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759" w:rsidRDefault="00AE7759">
      <w:r>
        <w:rPr>
          <w:b/>
          <w:bCs/>
        </w:rPr>
        <w:t>Qualcomm</w:t>
      </w:r>
      <w:r>
        <w:t xml:space="preserve"> is an American multinational </w:t>
      </w:r>
      <w:hyperlink r:id="rId4" w:tooltip="Semiconductor" w:history="1">
        <w:r>
          <w:rPr>
            <w:rStyle w:val="Hyperlink"/>
          </w:rPr>
          <w:t>semiconductor</w:t>
        </w:r>
      </w:hyperlink>
      <w:r>
        <w:t xml:space="preserve"> and </w:t>
      </w:r>
      <w:hyperlink r:id="rId5" w:tooltip="Telecommunications equipment" w:history="1">
        <w:r>
          <w:rPr>
            <w:rStyle w:val="Hyperlink"/>
          </w:rPr>
          <w:t>telecommunications equipment</w:t>
        </w:r>
      </w:hyperlink>
      <w:r>
        <w:t xml:space="preserve"> company that designs and markets wireless </w:t>
      </w:r>
      <w:hyperlink r:id="rId6" w:tooltip="Telecommunication" w:history="1">
        <w:r>
          <w:rPr>
            <w:rStyle w:val="Hyperlink"/>
          </w:rPr>
          <w:t>telecommunications</w:t>
        </w:r>
      </w:hyperlink>
      <w:r>
        <w:t xml:space="preserve"> products and services. It derives most of its revenue from chipmaking and the bulk of its profit from patent licensing businesses.</w:t>
      </w:r>
      <w:hyperlink r:id="rId7" w:anchor="cite_note-bloomberg.com-3" w:history="1">
        <w:r>
          <w:rPr>
            <w:rStyle w:val="Hyperlink"/>
            <w:vertAlign w:val="superscript"/>
          </w:rPr>
          <w:t>[3]</w:t>
        </w:r>
      </w:hyperlink>
      <w:r>
        <w:t xml:space="preserve"> The company headquarters is located in </w:t>
      </w:r>
      <w:hyperlink r:id="rId8" w:tooltip="San Diego" w:history="1">
        <w:r>
          <w:rPr>
            <w:rStyle w:val="Hyperlink"/>
          </w:rPr>
          <w:t>San Diego</w:t>
        </w:r>
      </w:hyperlink>
      <w:r>
        <w:t xml:space="preserve">, </w:t>
      </w:r>
      <w:hyperlink r:id="rId9" w:tooltip="California" w:history="1">
        <w:r>
          <w:rPr>
            <w:rStyle w:val="Hyperlink"/>
          </w:rPr>
          <w:t>California</w:t>
        </w:r>
      </w:hyperlink>
      <w:r>
        <w:t>, United States, and has 224 worldwide locations. The parent company is Qualcomm Incorporated (Qualcomm), which includes the Qualcomm Technology Licensing Division (QTL). Qualcomm's wholly owned subsidiary, Qualcomm Technologies, Inc. (QTI), operates substantially all of Qualcomm's R&amp;D activities, as well as its product and services businesses, including its semiconductor business, Qualcomm CDMA Technologies.</w:t>
      </w:r>
      <w:r w:rsidRPr="00AE7759">
        <w:t xml:space="preserve"> </w:t>
      </w:r>
    </w:p>
    <w:p w:rsidR="00AE7759" w:rsidRDefault="008E19D6">
      <w:pPr>
        <w:rPr>
          <w:color w:val="FFFFFF" w:themeColor="background1"/>
        </w:rPr>
      </w:pPr>
      <w:r w:rsidRPr="008E19D6">
        <w:rPr>
          <w:color w:val="FFFFFF" w:themeColor="background1"/>
        </w:rPr>
        <w:t>Qualcomm Confidential and Proprietary</w:t>
      </w:r>
    </w:p>
    <w:p w:rsidR="00AE7759" w:rsidRPr="00AE7759" w:rsidRDefault="00AE7759">
      <w:r>
        <w:t xml:space="preserve">Thanks </w:t>
      </w:r>
      <w:bookmarkStart w:id="0" w:name="_GoBack"/>
      <w:bookmarkEnd w:id="0"/>
    </w:p>
    <w:sectPr w:rsidR="00AE7759" w:rsidRPr="00AE7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759"/>
    <w:rsid w:val="0087522A"/>
    <w:rsid w:val="008E19D6"/>
    <w:rsid w:val="00AE7759"/>
    <w:rsid w:val="00BC29C6"/>
    <w:rsid w:val="00EE5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E91A9-6C3B-4C11-976F-CA004FF72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77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83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n_Diego" TargetMode="External"/><Relationship Id="rId3" Type="http://schemas.openxmlformats.org/officeDocument/2006/relationships/webSettings" Target="webSettings.xml"/><Relationship Id="rId7" Type="http://schemas.openxmlformats.org/officeDocument/2006/relationships/hyperlink" Target="https://en.wikipedia.org/wiki/Qualcom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Telecommunication" TargetMode="External"/><Relationship Id="rId11" Type="http://schemas.openxmlformats.org/officeDocument/2006/relationships/theme" Target="theme/theme1.xml"/><Relationship Id="rId5" Type="http://schemas.openxmlformats.org/officeDocument/2006/relationships/hyperlink" Target="https://en.wikipedia.org/wiki/Telecommunications_equipment" TargetMode="External"/><Relationship Id="rId10" Type="http://schemas.openxmlformats.org/officeDocument/2006/relationships/fontTable" Target="fontTable.xml"/><Relationship Id="rId4" Type="http://schemas.openxmlformats.org/officeDocument/2006/relationships/hyperlink" Target="https://en.wikipedia.org/wiki/Semiconductor" TargetMode="External"/><Relationship Id="rId9" Type="http://schemas.openxmlformats.org/officeDocument/2006/relationships/hyperlink" Target="https://en.wikipedia.org/wiki/Californ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Singh</dc:creator>
  <cp:keywords/>
  <dc:description/>
  <cp:lastModifiedBy>Vineet Singh</cp:lastModifiedBy>
  <cp:revision>2</cp:revision>
  <dcterms:created xsi:type="dcterms:W3CDTF">2017-10-11T10:25:00Z</dcterms:created>
  <dcterms:modified xsi:type="dcterms:W3CDTF">2017-10-11T10:25:00Z</dcterms:modified>
</cp:coreProperties>
</file>