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79A0BAC" w14:textId="77777777" w:rsidR="00AE692F" w:rsidRDefault="00AE692F" w:rsidP="00AE692F">
      <w:pPr>
        <w:pStyle w:val="Heading2"/>
      </w:pPr>
      <w:r>
        <w:rPr>
          <w:rFonts w:ascii="Segoe UI Symbol" w:hAnsi="Segoe UI Symbol" w:cs="Segoe UI Symbol"/>
        </w:rPr>
        <w:t>📌</w:t>
      </w:r>
      <w:r>
        <w:t xml:space="preserve"> Introduction to </w:t>
      </w:r>
      <w:r>
        <w:rPr>
          <w:rStyle w:val="Emphasis"/>
        </w:rPr>
        <w:t>InsightStream: Navigate the News Landscape</w:t>
      </w:r>
    </w:p>
    <w:p w14:paraId="5BBE9176" w14:textId="77777777" w:rsidR="00AE692F" w:rsidRDefault="00AE692F" w:rsidP="00AE692F">
      <w:pPr>
        <w:pStyle w:val="NormalWeb"/>
      </w:pPr>
      <w:r>
        <w:t xml:space="preserve">In today’s digital age, the news cycle never sleeps. With countless sources publishing updates every second, audiences often face an </w:t>
      </w:r>
      <w:r>
        <w:rPr>
          <w:rStyle w:val="Strong"/>
        </w:rPr>
        <w:t>information overload</w:t>
      </w:r>
      <w:r>
        <w:t>—struggling to separate fact from noise, credibility from bias, and relevance from distraction.</w:t>
      </w:r>
    </w:p>
    <w:p w14:paraId="38DF3CC0" w14:textId="77777777" w:rsidR="00AE692F" w:rsidRDefault="00AE692F" w:rsidP="00AE692F">
      <w:pPr>
        <w:pStyle w:val="NormalWeb"/>
      </w:pPr>
      <w:r>
        <w:rPr>
          <w:rStyle w:val="Strong"/>
        </w:rPr>
        <w:t>InsightStream</w:t>
      </w:r>
      <w:r>
        <w:t xml:space="preserve"> emerges as a solution: a platform designed to help readers and organizations </w:t>
      </w:r>
      <w:r>
        <w:rPr>
          <w:rStyle w:val="Strong"/>
        </w:rPr>
        <w:t>navigate the news landscape with clarity, accuracy, and insight</w:t>
      </w:r>
      <w:r>
        <w:t xml:space="preserve">. By harnessing intelligent algorithms, real-time analysis, and curated storytelling, InsightStream transforms raw headlines into </w:t>
      </w:r>
      <w:r>
        <w:rPr>
          <w:rStyle w:val="Strong"/>
        </w:rPr>
        <w:t>actionable understanding</w:t>
      </w:r>
      <w:r>
        <w:t>.</w:t>
      </w:r>
    </w:p>
    <w:p w14:paraId="59EEC625" w14:textId="51E70AE6" w:rsidR="00000655" w:rsidRDefault="00E71D30">
      <w:pPr>
        <w:pStyle w:val="FirstParagraph"/>
        <w:rPr>
          <w:rFonts w:ascii="Arial" w:hAnsi="Arial"/>
        </w:rPr>
      </w:pPr>
      <w:r>
        <w:rPr>
          <w:rFonts w:ascii="Arial" w:hAnsi="Arial"/>
        </w:rPr>
        <w:t>.</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37248278" w14:textId="59A0CBC3" w:rsidR="00CC3C3E" w:rsidRDefault="00AA69E1" w:rsidP="00EE20CA">
      <w:pPr>
        <w:pStyle w:val="Compact"/>
        <w:numPr>
          <w:ilvl w:val="0"/>
          <w:numId w:val="2"/>
        </w:numPr>
        <w:jc w:val="both"/>
      </w:pPr>
      <w:r>
        <w:rPr>
          <w:rFonts w:ascii="Arial" w:hAnsi="Arial" w:cs="Arial"/>
          <w:b/>
          <w:bCs/>
          <w:color w:val="616873"/>
          <w:sz w:val="20"/>
          <w:szCs w:val="20"/>
          <w:shd w:val="clear" w:color="auto" w:fill="F9F9F9"/>
        </w:rPr>
        <w:t>RUBA C</w:t>
      </w:r>
    </w:p>
    <w:p w14:paraId="2863390C" w14:textId="0F527523" w:rsidR="00730866" w:rsidRPr="00AA69E1" w:rsidRDefault="00AA69E1" w:rsidP="00EB28B8">
      <w:pPr>
        <w:pStyle w:val="Compact"/>
        <w:numPr>
          <w:ilvl w:val="0"/>
          <w:numId w:val="2"/>
        </w:numPr>
        <w:jc w:val="both"/>
      </w:pPr>
      <w:r>
        <w:rPr>
          <w:rFonts w:ascii="Arial" w:hAnsi="Arial" w:cs="Arial"/>
          <w:b/>
          <w:bCs/>
          <w:color w:val="616873"/>
          <w:sz w:val="20"/>
          <w:szCs w:val="20"/>
          <w:shd w:val="clear" w:color="auto" w:fill="F9F9F9"/>
        </w:rPr>
        <w:t>SINDHU P</w:t>
      </w:r>
    </w:p>
    <w:p w14:paraId="69646E51" w14:textId="6141B74B" w:rsidR="00AA69E1" w:rsidRDefault="00AA69E1" w:rsidP="00EB28B8">
      <w:pPr>
        <w:pStyle w:val="Compact"/>
        <w:numPr>
          <w:ilvl w:val="0"/>
          <w:numId w:val="2"/>
        </w:numPr>
        <w:jc w:val="both"/>
      </w:pPr>
      <w:r>
        <w:rPr>
          <w:rFonts w:ascii="Arial" w:hAnsi="Arial" w:cs="Arial"/>
          <w:b/>
          <w:bCs/>
          <w:color w:val="616873"/>
          <w:sz w:val="20"/>
          <w:szCs w:val="20"/>
          <w:shd w:val="clear" w:color="auto" w:fill="FFFFFF"/>
        </w:rPr>
        <w:t>SHARMITHA C</w:t>
      </w:r>
    </w:p>
    <w:p w14:paraId="60C02D5A" w14:textId="211BA666" w:rsidR="00730866" w:rsidRDefault="00AA69E1" w:rsidP="00EB28B8">
      <w:pPr>
        <w:pStyle w:val="Compact"/>
        <w:numPr>
          <w:ilvl w:val="0"/>
          <w:numId w:val="2"/>
        </w:numPr>
        <w:jc w:val="both"/>
      </w:pPr>
      <w:r>
        <w:rPr>
          <w:rFonts w:ascii="Arial" w:hAnsi="Arial" w:cs="Arial"/>
          <w:b/>
          <w:bCs/>
          <w:color w:val="616873"/>
          <w:sz w:val="20"/>
          <w:szCs w:val="20"/>
          <w:shd w:val="clear" w:color="auto" w:fill="FFFFFF"/>
        </w:rPr>
        <w:t>SUBIKASHA T</w:t>
      </w:r>
    </w:p>
    <w:p w14:paraId="70A4A5B9" w14:textId="61147F48" w:rsidR="00730866" w:rsidRPr="0064074C" w:rsidRDefault="00AA69E1" w:rsidP="00EB28B8">
      <w:pPr>
        <w:pStyle w:val="Compact"/>
        <w:numPr>
          <w:ilvl w:val="0"/>
          <w:numId w:val="2"/>
        </w:numPr>
        <w:jc w:val="both"/>
      </w:pPr>
      <w:r>
        <w:rPr>
          <w:rFonts w:ascii="Arial" w:hAnsi="Arial" w:cs="Arial"/>
          <w:b/>
          <w:bCs/>
          <w:color w:val="616873"/>
          <w:sz w:val="20"/>
          <w:szCs w:val="20"/>
          <w:shd w:val="clear" w:color="auto" w:fill="F9F9F9"/>
        </w:rPr>
        <w:t>SWETHA R</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C6F095F"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Deliver Real-Time, Reliable News</w:t>
      </w:r>
    </w:p>
    <w:p w14:paraId="1AC74267"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Aggregate and update stories from diverse, credible global sources.</w:t>
      </w:r>
    </w:p>
    <w:p w14:paraId="694B286E"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Ensure accuracy through verification and fact-checking indicators.</w:t>
      </w:r>
    </w:p>
    <w:p w14:paraId="035AFAF3"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Transform Headlines into Insights</w:t>
      </w:r>
    </w:p>
    <w:p w14:paraId="545A00D6"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Provide context, summaries, and trend analysis powered by AI/ML.</w:t>
      </w:r>
    </w:p>
    <w:p w14:paraId="1BDEF34D"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lastRenderedPageBreak/>
        <w:t xml:space="preserve">Help users understand the </w:t>
      </w:r>
      <w:r w:rsidRPr="00D45D22">
        <w:rPr>
          <w:rFonts w:ascii="Times New Roman" w:eastAsia="Times New Roman" w:hAnsi="Times New Roman" w:cs="Times New Roman"/>
          <w:i/>
          <w:iCs/>
          <w:lang w:val="en-IN" w:eastAsia="en-IN" w:bidi="ta-IN"/>
        </w:rPr>
        <w:t>“why”</w:t>
      </w:r>
      <w:r w:rsidRPr="00D45D22">
        <w:rPr>
          <w:rFonts w:ascii="Times New Roman" w:eastAsia="Times New Roman" w:hAnsi="Times New Roman" w:cs="Times New Roman"/>
          <w:lang w:val="en-IN" w:eastAsia="en-IN" w:bidi="ta-IN"/>
        </w:rPr>
        <w:t xml:space="preserve"> behind the news, not just the </w:t>
      </w:r>
      <w:r w:rsidRPr="00D45D22">
        <w:rPr>
          <w:rFonts w:ascii="Times New Roman" w:eastAsia="Times New Roman" w:hAnsi="Times New Roman" w:cs="Times New Roman"/>
          <w:i/>
          <w:iCs/>
          <w:lang w:val="en-IN" w:eastAsia="en-IN" w:bidi="ta-IN"/>
        </w:rPr>
        <w:t>“what.”</w:t>
      </w:r>
    </w:p>
    <w:p w14:paraId="5328977B"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Empower Personalized News Consumption</w:t>
      </w:r>
    </w:p>
    <w:p w14:paraId="57482099"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Allow users to customize feeds by topics, regions, and interests.</w:t>
      </w:r>
    </w:p>
    <w:p w14:paraId="05178266"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Send smart alerts for breaking stories or evolving narratives.</w:t>
      </w:r>
    </w:p>
    <w:p w14:paraId="71F23D59"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Promote Transparency and Trust</w:t>
      </w:r>
    </w:p>
    <w:p w14:paraId="7528654E"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Highlight source credibility, bias levels, and context around stories.</w:t>
      </w:r>
    </w:p>
    <w:p w14:paraId="29C369C8"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Build user confidence in a cluttered and sometimes misleading news environment.</w:t>
      </w:r>
    </w:p>
    <w:p w14:paraId="48BDEEA7"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Encourage Global Awareness</w:t>
      </w:r>
    </w:p>
    <w:p w14:paraId="39796412"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Connect narratives across regions and cultures.</w:t>
      </w:r>
    </w:p>
    <w:p w14:paraId="0100D37F"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Show how local stories tie into broader global trends</w:t>
      </w:r>
    </w:p>
    <w:p w14:paraId="2F48775E" w14:textId="5FD5140C"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6B34E8B3" w14:textId="77777777" w:rsidR="00AE692F" w:rsidRDefault="00AE692F" w:rsidP="00AE692F">
      <w:pPr>
        <w:pStyle w:val="Heading1"/>
      </w:pPr>
      <w:r>
        <w:t xml:space="preserve">Project Overview: </w:t>
      </w:r>
      <w:r>
        <w:rPr>
          <w:rStyle w:val="Emphasis"/>
        </w:rPr>
        <w:t>InsightStream – Navigate the News Landscape</w:t>
      </w:r>
    </w:p>
    <w:p w14:paraId="67D01A8E" w14:textId="77777777" w:rsidR="00AE692F" w:rsidRDefault="00AE692F" w:rsidP="00AE692F">
      <w:pPr>
        <w:pStyle w:val="Heading3"/>
      </w:pPr>
      <w:r>
        <w:rPr>
          <w:rFonts w:ascii="Segoe UI Symbol" w:hAnsi="Segoe UI Symbol" w:cs="Segoe UI Symbol"/>
        </w:rPr>
        <w:t>🎯</w:t>
      </w:r>
      <w:r>
        <w:t xml:space="preserve"> Project Vision</w:t>
      </w:r>
    </w:p>
    <w:p w14:paraId="3597996C" w14:textId="77777777" w:rsidR="00AE692F" w:rsidRDefault="00AE692F" w:rsidP="00AE692F">
      <w:pPr>
        <w:pStyle w:val="NormalWeb"/>
      </w:pPr>
      <w:r>
        <w:t xml:space="preserve">InsightStream aims to redefine how people </w:t>
      </w:r>
      <w:r>
        <w:rPr>
          <w:rStyle w:val="Strong"/>
        </w:rPr>
        <w:t>consume, analyze, and act on news</w:t>
      </w:r>
      <w:r>
        <w:t xml:space="preserve"> in a world of information overload. By combining </w:t>
      </w:r>
      <w:r>
        <w:rPr>
          <w:rStyle w:val="Strong"/>
        </w:rPr>
        <w:t>real-time aggregation, intelligent filtering, and contextual insights</w:t>
      </w:r>
      <w:r>
        <w:t xml:space="preserve">, the platform transforms scattered headlines into </w:t>
      </w:r>
      <w:r>
        <w:rPr>
          <w:rStyle w:val="Strong"/>
        </w:rPr>
        <w:t>meaningful narratives</w:t>
      </w:r>
      <w:r>
        <w:t xml:space="preserve"> that users can trust.</w:t>
      </w:r>
    </w:p>
    <w:p w14:paraId="5B334938" w14:textId="3ECA1FDB" w:rsidR="00000655" w:rsidRDefault="00E71D30">
      <w:pPr>
        <w:pStyle w:val="FirstParagraph"/>
      </w:pPr>
      <w:r>
        <w:rPr>
          <w:rFonts w:ascii="Arial" w:hAnsi="Arial"/>
        </w:rPr>
        <w:t>:</w:t>
      </w:r>
    </w:p>
    <w:p w14:paraId="598CDC5C" w14:textId="009302FD" w:rsidR="00000655" w:rsidRPr="0064074C" w:rsidRDefault="00E71D30">
      <w:pPr>
        <w:pStyle w:val="Heading3"/>
        <w:rPr>
          <w:u w:val="single"/>
        </w:rPr>
      </w:pPr>
      <w:bookmarkStart w:id="5" w:name="browsing-recipes"/>
      <w:r w:rsidRPr="0064074C">
        <w:rPr>
          <w:rFonts w:ascii="Arial" w:hAnsi="Arial"/>
          <w:sz w:val="36"/>
          <w:u w:val="single"/>
        </w:rPr>
        <w:t>Browsin</w:t>
      </w:r>
      <w:r w:rsidR="00697DC3">
        <w:rPr>
          <w:rFonts w:ascii="Arial" w:hAnsi="Arial"/>
          <w:sz w:val="36"/>
          <w:u w:val="single"/>
        </w:rPr>
        <w:t xml:space="preserve">g </w:t>
      </w:r>
    </w:p>
    <w:p w14:paraId="21E3C1BF" w14:textId="77777777" w:rsidR="00697DC3" w:rsidRPr="00697DC3" w:rsidRDefault="00697DC3" w:rsidP="00697DC3">
      <w:pPr>
        <w:spacing w:before="100" w:beforeAutospacing="1" w:after="100" w:afterAutospacing="1"/>
        <w:rPr>
          <w:rFonts w:ascii="Times New Roman" w:eastAsia="Times New Roman" w:hAnsi="Times New Roman" w:cs="Times New Roman"/>
          <w:lang w:val="en-IN" w:eastAsia="en-IN" w:bidi="ta-IN"/>
        </w:rPr>
      </w:pPr>
      <w:r w:rsidRPr="00697DC3">
        <w:rPr>
          <w:rFonts w:ascii="Times New Roman" w:eastAsia="Times New Roman" w:hAnsi="Times New Roman" w:cs="Times New Roman"/>
          <w:lang w:val="en-IN" w:eastAsia="en-IN" w:bidi="ta-IN"/>
        </w:rPr>
        <w:t>The terms "browsing" and "surfing" are often used interchangeably, but they can imply slightly different behaviors. Browsing typically refers to looking through content with a specific interest or purpose, while surfing suggests a more aimless or leisurely exploration of the internet. Both activities are integral to how users interact with online information.</w:t>
      </w:r>
    </w:p>
    <w:p w14:paraId="398C8631" w14:textId="77777777" w:rsidR="00697DC3" w:rsidRPr="00697DC3" w:rsidRDefault="00697DC3" w:rsidP="00697DC3">
      <w:pPr>
        <w:spacing w:before="100" w:beforeAutospacing="1" w:after="100" w:afterAutospacing="1"/>
        <w:rPr>
          <w:rFonts w:ascii="Times New Roman" w:eastAsia="Times New Roman" w:hAnsi="Times New Roman" w:cs="Times New Roman"/>
          <w:lang w:val="en-IN" w:eastAsia="en-IN" w:bidi="ta-IN"/>
        </w:rPr>
      </w:pPr>
      <w:r w:rsidRPr="00697DC3">
        <w:rPr>
          <w:rFonts w:ascii="Times New Roman" w:eastAsia="Times New Roman" w:hAnsi="Times New Roman" w:cs="Times New Roman"/>
          <w:lang w:val="en-IN" w:eastAsia="en-IN" w:bidi="ta-IN"/>
        </w:rPr>
        <w:t>In summary, browsing is a key aspect of how individuals engage with digital content, offering a flexible and user-driven approach to discovering information</w:t>
      </w:r>
    </w:p>
    <w:p w14:paraId="0BEE884C" w14:textId="30936704" w:rsidR="00000655" w:rsidRDefault="00E71D30">
      <w:pPr>
        <w:pStyle w:val="FirstParagraph"/>
      </w:pPr>
      <w:r>
        <w:rPr>
          <w:rFonts w:ascii="Arial" w:hAnsi="Arial"/>
        </w:rPr>
        <w:t>.</w:t>
      </w:r>
    </w:p>
    <w:p w14:paraId="58EF7B0A" w14:textId="20B8162B" w:rsidR="00000655" w:rsidRPr="0064074C" w:rsidRDefault="00697DC3">
      <w:pPr>
        <w:pStyle w:val="Heading3"/>
        <w:rPr>
          <w:u w:val="single"/>
        </w:rPr>
      </w:pPr>
      <w:bookmarkStart w:id="6" w:name="searching-recipes"/>
      <w:bookmarkEnd w:id="5"/>
      <w:r>
        <w:rPr>
          <w:rFonts w:ascii="Arial" w:hAnsi="Arial"/>
          <w:sz w:val="36"/>
          <w:u w:val="single"/>
        </w:rPr>
        <w:lastRenderedPageBreak/>
        <w:t xml:space="preserve">Searching </w:t>
      </w:r>
    </w:p>
    <w:p w14:paraId="1A6DED5E" w14:textId="77777777" w:rsidR="00697DC3" w:rsidRDefault="00697DC3" w:rsidP="00697DC3">
      <w:pPr>
        <w:pStyle w:val="Heading3"/>
      </w:pPr>
      <w:r>
        <w:t>Key Features of Searching</w:t>
      </w:r>
    </w:p>
    <w:p w14:paraId="0637FB0E" w14:textId="77777777" w:rsidR="00697DC3" w:rsidRDefault="00697DC3" w:rsidP="00697DC3">
      <w:pPr>
        <w:pStyle w:val="NormalWeb"/>
        <w:numPr>
          <w:ilvl w:val="0"/>
          <w:numId w:val="26"/>
        </w:numPr>
      </w:pPr>
      <w:r>
        <w:rPr>
          <w:rStyle w:val="Strong"/>
        </w:rPr>
        <w:t>Purpose-Driven</w:t>
      </w:r>
      <w:r>
        <w:t xml:space="preserve"> – Users perform searches to locate specific data or answers.</w:t>
      </w:r>
    </w:p>
    <w:p w14:paraId="2CA6FBA3" w14:textId="77777777" w:rsidR="00697DC3" w:rsidRDefault="00697DC3" w:rsidP="00697DC3">
      <w:pPr>
        <w:pStyle w:val="NormalWeb"/>
        <w:numPr>
          <w:ilvl w:val="0"/>
          <w:numId w:val="26"/>
        </w:numPr>
      </w:pPr>
      <w:r>
        <w:rPr>
          <w:rStyle w:val="Strong"/>
        </w:rPr>
        <w:t>Structured Approach</w:t>
      </w:r>
      <w:r>
        <w:t xml:space="preserve"> – Often involves keywords, filters, Boolean operators, or queries to narrow results.</w:t>
      </w:r>
    </w:p>
    <w:p w14:paraId="1D1074DC" w14:textId="77777777" w:rsidR="00697DC3" w:rsidRDefault="00697DC3" w:rsidP="00697DC3">
      <w:pPr>
        <w:pStyle w:val="NormalWeb"/>
        <w:numPr>
          <w:ilvl w:val="0"/>
          <w:numId w:val="26"/>
        </w:numPr>
      </w:pPr>
      <w:r>
        <w:rPr>
          <w:rStyle w:val="Strong"/>
        </w:rPr>
        <w:t>Result-Oriented</w:t>
      </w:r>
      <w:r>
        <w:t xml:space="preserve"> – Success is measured by how accurately and quickly relevant information is retrieved.</w:t>
      </w:r>
    </w:p>
    <w:p w14:paraId="765007A5" w14:textId="1D77A967" w:rsidR="00000655" w:rsidRPr="00697DC3" w:rsidRDefault="00697DC3" w:rsidP="00697DC3">
      <w:pPr>
        <w:pStyle w:val="NormalWeb"/>
        <w:numPr>
          <w:ilvl w:val="0"/>
          <w:numId w:val="26"/>
        </w:numPr>
      </w:pPr>
      <w:r>
        <w:rPr>
          <w:rStyle w:val="Strong"/>
        </w:rPr>
        <w:t>Digital Tools</w:t>
      </w:r>
      <w:r>
        <w:t xml:space="preserve"> – Search engines (Google, Bing), academic databases, and internal organizational systems are common tools.</w:t>
      </w:r>
    </w:p>
    <w:p w14:paraId="77423D0C" w14:textId="1FA6ABBD" w:rsidR="00000655" w:rsidRPr="0064074C" w:rsidRDefault="00E71D30">
      <w:pPr>
        <w:pStyle w:val="Heading3"/>
        <w:rPr>
          <w:u w:val="single"/>
        </w:rPr>
      </w:pPr>
      <w:bookmarkStart w:id="7" w:name="managing-recipes"/>
      <w:bookmarkEnd w:id="6"/>
      <w:r w:rsidRPr="0064074C">
        <w:rPr>
          <w:rFonts w:ascii="Arial" w:hAnsi="Arial"/>
          <w:sz w:val="36"/>
          <w:u w:val="single"/>
        </w:rPr>
        <w:t>M</w:t>
      </w:r>
      <w:r w:rsidR="00697DC3">
        <w:rPr>
          <w:rFonts w:ascii="Arial" w:hAnsi="Arial"/>
          <w:sz w:val="36"/>
          <w:u w:val="single"/>
        </w:rPr>
        <w:t xml:space="preserve">anaging </w:t>
      </w:r>
    </w:p>
    <w:p w14:paraId="432CFC28" w14:textId="7852342E" w:rsidR="00000655" w:rsidRDefault="00697DC3">
      <w:pPr>
        <w:pStyle w:val="FirstParagraph"/>
      </w:pPr>
      <w:r>
        <w:rPr>
          <w:rStyle w:val="Strong"/>
        </w:rPr>
        <w:t>Managing</w:t>
      </w:r>
      <w:r>
        <w:t xml:space="preserve"> refers to the process of planning, organizing, coordinating, and controlling resources—such as time, data, people, or digital content—to achieve specific goals efficiently and effectively. In the context of digital tools or platforms like </w:t>
      </w:r>
      <w:r>
        <w:rPr>
          <w:rStyle w:val="Emphasis"/>
        </w:rPr>
        <w:t>InsightStream</w:t>
      </w:r>
      <w:r>
        <w:t xml:space="preserve">, managing often involves </w:t>
      </w:r>
      <w:r>
        <w:rPr>
          <w:rStyle w:val="Strong"/>
        </w:rPr>
        <w:t>handling information, workflows, and user interactions</w:t>
      </w:r>
      <w:r>
        <w:t xml:space="preserve"> in an organized manner.</w:t>
      </w:r>
      <w:r w:rsidR="00E71D30">
        <w:rPr>
          <w:rFonts w:ascii="Arial" w:hAnsi="Arial"/>
        </w:rPr>
        <w:t>.</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47394775" w14:textId="77777777" w:rsidR="00697DC3" w:rsidRDefault="00697DC3" w:rsidP="00697DC3">
      <w:pPr>
        <w:pStyle w:val="NormalWeb"/>
      </w:pPr>
      <w:r>
        <w:t xml:space="preserve">For a platform like </w:t>
      </w:r>
      <w:r>
        <w:rPr>
          <w:rStyle w:val="Emphasis"/>
        </w:rPr>
        <w:t>InsightStream</w:t>
      </w:r>
      <w:r>
        <w:t>, a user-friendly interface ensures that:</w:t>
      </w:r>
    </w:p>
    <w:p w14:paraId="7B773967" w14:textId="77777777" w:rsidR="00697DC3" w:rsidRDefault="00697DC3" w:rsidP="00697DC3">
      <w:pPr>
        <w:pStyle w:val="NormalWeb"/>
        <w:numPr>
          <w:ilvl w:val="0"/>
          <w:numId w:val="27"/>
        </w:numPr>
      </w:pPr>
      <w:r>
        <w:t xml:space="preserve">Users can </w:t>
      </w:r>
      <w:r>
        <w:rPr>
          <w:rStyle w:val="Strong"/>
        </w:rPr>
        <w:t>browse and search news easily</w:t>
      </w:r>
      <w:r>
        <w:t xml:space="preserve"> without confusion.</w:t>
      </w:r>
    </w:p>
    <w:p w14:paraId="27E225D2" w14:textId="77777777" w:rsidR="00697DC3" w:rsidRDefault="00697DC3" w:rsidP="00697DC3">
      <w:pPr>
        <w:pStyle w:val="NormalWeb"/>
        <w:numPr>
          <w:ilvl w:val="0"/>
          <w:numId w:val="27"/>
        </w:numPr>
      </w:pPr>
      <w:r>
        <w:t xml:space="preserve">Insights, trends, and analytics are </w:t>
      </w:r>
      <w:r>
        <w:rPr>
          <w:rStyle w:val="Strong"/>
        </w:rPr>
        <w:t>presented clearly</w:t>
      </w:r>
      <w:r>
        <w:t>.</w:t>
      </w:r>
    </w:p>
    <w:p w14:paraId="29D1B771" w14:textId="77777777" w:rsidR="00697DC3" w:rsidRDefault="00697DC3" w:rsidP="00697DC3">
      <w:pPr>
        <w:pStyle w:val="NormalWeb"/>
        <w:numPr>
          <w:ilvl w:val="0"/>
          <w:numId w:val="27"/>
        </w:numPr>
      </w:pPr>
      <w:r>
        <w:t xml:space="preserve">Both casual readers and professional analysts can </w:t>
      </w:r>
      <w:r>
        <w:rPr>
          <w:rStyle w:val="Strong"/>
        </w:rPr>
        <w:t>interact with the platform efficiently</w:t>
      </w:r>
      <w:r>
        <w:t>.</w:t>
      </w:r>
    </w:p>
    <w:p w14:paraId="6D772ED5" w14:textId="77777777" w:rsidR="00697DC3" w:rsidRDefault="00697DC3" w:rsidP="00697DC3">
      <w:pPr>
        <w:pStyle w:val="NormalWeb"/>
        <w:numPr>
          <w:ilvl w:val="0"/>
          <w:numId w:val="27"/>
        </w:numPr>
      </w:pPr>
      <w:r>
        <w:t xml:space="preserve">Users stay engaged and return to the platform regularly due to a </w:t>
      </w:r>
      <w:r>
        <w:rPr>
          <w:rStyle w:val="Strong"/>
        </w:rPr>
        <w:t>pleasant experience</w:t>
      </w:r>
      <w:r>
        <w:t>.</w:t>
      </w:r>
    </w:p>
    <w:p w14:paraId="7C188325" w14:textId="49406A42" w:rsidR="00000655" w:rsidRDefault="00E71D30">
      <w:pPr>
        <w:pStyle w:val="BodyText"/>
      </w:pPr>
      <w:r>
        <w:rPr>
          <w:rFonts w:ascii="Arial" w:hAnsi="Arial"/>
        </w:rPr>
        <w:t>.</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E1AC285" w:rsidR="00000655" w:rsidRDefault="00E71D30">
      <w:pPr>
        <w:pStyle w:val="FirstParagraph"/>
        <w:rPr>
          <w:rFonts w:ascii="Arial" w:hAnsi="Arial"/>
        </w:rPr>
      </w:pPr>
      <w:r>
        <w:rPr>
          <w:rFonts w:ascii="Arial" w:hAnsi="Arial"/>
        </w:rPr>
        <w:t xml:space="preserve">The architecture of the </w:t>
      </w:r>
      <w:r w:rsidR="00AE41AE">
        <w:rPr>
          <w:rFonts w:ascii="Arial" w:hAnsi="Arial"/>
          <w:b/>
          <w:bCs/>
          <w:lang w:val="en-IO"/>
        </w:rPr>
        <w:t>Insight Stream</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lastRenderedPageBreak/>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3FB08FCA" w14:textId="77777777" w:rsidR="00697DC3" w:rsidRDefault="00697DC3" w:rsidP="00697DC3">
      <w:pPr>
        <w:pStyle w:val="Heading3"/>
      </w:pPr>
      <w:r>
        <w:t>Key Concepts</w:t>
      </w:r>
    </w:p>
    <w:p w14:paraId="7389161E" w14:textId="77777777" w:rsidR="00697DC3" w:rsidRDefault="00697DC3" w:rsidP="00697DC3">
      <w:pPr>
        <w:pStyle w:val="NormalWeb"/>
        <w:numPr>
          <w:ilvl w:val="0"/>
          <w:numId w:val="28"/>
        </w:numPr>
      </w:pPr>
      <w:r>
        <w:rPr>
          <w:rStyle w:val="Strong"/>
        </w:rPr>
        <w:t>State</w:t>
      </w:r>
      <w:r>
        <w:t xml:space="preserve"> – Any piece of information that determines the behavior or display of an app at a given time.</w:t>
      </w:r>
    </w:p>
    <w:p w14:paraId="6D225FA7" w14:textId="77777777" w:rsidR="00697DC3" w:rsidRDefault="00697DC3" w:rsidP="00697DC3">
      <w:pPr>
        <w:pStyle w:val="NormalWeb"/>
        <w:numPr>
          <w:ilvl w:val="1"/>
          <w:numId w:val="28"/>
        </w:numPr>
      </w:pPr>
      <w:r>
        <w:t>Examples: user login status, selected filters, current page, theme preferences.</w:t>
      </w:r>
    </w:p>
    <w:p w14:paraId="5ABC7317" w14:textId="77777777" w:rsidR="00697DC3" w:rsidRDefault="00697DC3" w:rsidP="00697DC3">
      <w:pPr>
        <w:pStyle w:val="NormalWeb"/>
        <w:numPr>
          <w:ilvl w:val="0"/>
          <w:numId w:val="28"/>
        </w:numPr>
      </w:pPr>
      <w:r>
        <w:rPr>
          <w:rStyle w:val="Strong"/>
        </w:rPr>
        <w:t>Local State</w:t>
      </w:r>
      <w:r>
        <w:t xml:space="preserve"> – Data stored within a specific component or page.</w:t>
      </w:r>
    </w:p>
    <w:p w14:paraId="0A982914" w14:textId="77777777" w:rsidR="00697DC3" w:rsidRDefault="00697DC3" w:rsidP="00697DC3">
      <w:pPr>
        <w:pStyle w:val="NormalWeb"/>
        <w:numPr>
          <w:ilvl w:val="1"/>
          <w:numId w:val="28"/>
        </w:numPr>
      </w:pPr>
      <w:r>
        <w:t>Example: a search box value or an open/closed dropdown menu.</w:t>
      </w:r>
    </w:p>
    <w:p w14:paraId="0A6C9114" w14:textId="77777777" w:rsidR="00697DC3" w:rsidRDefault="00697DC3" w:rsidP="00697DC3">
      <w:pPr>
        <w:pStyle w:val="NormalWeb"/>
        <w:numPr>
          <w:ilvl w:val="0"/>
          <w:numId w:val="28"/>
        </w:numPr>
      </w:pPr>
      <w:r>
        <w:rPr>
          <w:rStyle w:val="Strong"/>
        </w:rPr>
        <w:t>Global State</w:t>
      </w:r>
      <w:r>
        <w:t xml:space="preserve"> – Data shared across multiple parts of the app.</w:t>
      </w:r>
    </w:p>
    <w:p w14:paraId="02065136" w14:textId="77777777" w:rsidR="00697DC3" w:rsidRDefault="00697DC3" w:rsidP="00697DC3">
      <w:pPr>
        <w:pStyle w:val="NormalWeb"/>
        <w:numPr>
          <w:ilvl w:val="1"/>
          <w:numId w:val="28"/>
        </w:numPr>
      </w:pPr>
      <w:r>
        <w:t>Example: logged-in user info or a saved list of bookmarked articles.</w:t>
      </w:r>
    </w:p>
    <w:p w14:paraId="476626C9" w14:textId="77777777" w:rsidR="00697DC3" w:rsidRDefault="00697DC3" w:rsidP="00697DC3">
      <w:pPr>
        <w:pStyle w:val="NormalWeb"/>
        <w:numPr>
          <w:ilvl w:val="0"/>
          <w:numId w:val="28"/>
        </w:numPr>
      </w:pPr>
      <w:r>
        <w:rPr>
          <w:rStyle w:val="Strong"/>
        </w:rPr>
        <w:t>Persistence</w:t>
      </w:r>
      <w:r>
        <w:t xml:space="preserve"> – Keeping state consistent across sessions, even after the app is closed or refreshed</w:t>
      </w:r>
    </w:p>
    <w:p w14:paraId="78C6B851" w14:textId="6F5F8CFC"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4A1600D9" w:rsidR="00000655" w:rsidRDefault="00E71D30">
      <w:pPr>
        <w:pStyle w:val="FirstParagraph"/>
      </w:pPr>
      <w:r>
        <w:rPr>
          <w:rFonts w:ascii="Arial" w:hAnsi="Arial"/>
        </w:rPr>
        <w:t xml:space="preserve">To set up the </w:t>
      </w:r>
      <w:r w:rsidR="00AE41AE">
        <w:rPr>
          <w:rFonts w:ascii="Arial" w:hAnsi="Arial"/>
          <w:b/>
          <w:bCs/>
          <w:lang w:val="en-IO"/>
        </w:rPr>
        <w:t>Insight Stream</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lastRenderedPageBreak/>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068FE9E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where you can see the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66CF2568" w:rsidR="00000655" w:rsidRDefault="00C90325">
      <w:pPr>
        <w:pStyle w:val="FirstParagraph"/>
      </w:pPr>
      <w:r>
        <w:rPr>
          <w:rFonts w:ascii="Arial" w:hAnsi="Arial"/>
        </w:rPr>
        <w:t xml:space="preserve">The </w:t>
      </w:r>
      <w:r w:rsidR="00E71D30">
        <w:rPr>
          <w:rFonts w:ascii="Arial" w:hAnsi="Arial"/>
        </w:rPr>
        <w:t xml:space="preserve">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4270CFA1" w:rsidR="00000655" w:rsidRDefault="00E71D30">
      <w:pPr>
        <w:pStyle w:val="FirstParagraph"/>
      </w:pPr>
      <w:r>
        <w:rPr>
          <w:rFonts w:ascii="Arial" w:hAnsi="Arial"/>
        </w:rPr>
        <w:t xml:space="preserve">To launch the </w:t>
      </w:r>
      <w:r w:rsidR="00AE41AE">
        <w:rPr>
          <w:rFonts w:ascii="Arial" w:hAnsi="Arial"/>
          <w:b/>
          <w:bCs/>
          <w:lang w:val="en-IO"/>
        </w:rPr>
        <w:t xml:space="preserve">Insight Stream </w:t>
      </w:r>
      <w:r>
        <w:rPr>
          <w:rFonts w:ascii="Arial" w:hAnsi="Arial"/>
        </w:rPr>
        <w:t>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lastRenderedPageBreak/>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0EA47BC2" w:rsidR="00000655" w:rsidRDefault="00E71D30">
      <w:pPr>
        <w:pStyle w:val="FirstParagraph"/>
      </w:pPr>
      <w:r>
        <w:rPr>
          <w:rFonts w:ascii="Arial" w:hAnsi="Arial"/>
        </w:rPr>
        <w:t xml:space="preserve">The </w:t>
      </w:r>
      <w:r w:rsidR="00697DC3">
        <w:rPr>
          <w:rStyle w:val="VerbatimChar"/>
          <w:rFonts w:ascii="Arial" w:hAnsi="Arial"/>
          <w:sz w:val="24"/>
        </w:rPr>
        <w:t>Recipt</w:t>
      </w:r>
      <w:r>
        <w:rPr>
          <w:rStyle w:val="VerbatimChar"/>
          <w:rFonts w:ascii="Arial" w:hAnsi="Arial"/>
          <w:sz w:val="24"/>
        </w:rPr>
        <w:t>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416E9265" w:rsidR="00000655" w:rsidRDefault="00E71D30">
      <w:pPr>
        <w:pStyle w:val="FirstParagraph"/>
      </w:pPr>
      <w:r>
        <w:rPr>
          <w:rFonts w:ascii="Arial" w:hAnsi="Arial"/>
        </w:rPr>
        <w:t xml:space="preserve">The </w:t>
      </w:r>
      <w:r w:rsidR="00697DC3">
        <w:rPr>
          <w:rStyle w:val="VerbatimChar"/>
          <w:rFonts w:ascii="Arial" w:hAnsi="Arial"/>
          <w:sz w:val="24"/>
        </w:rPr>
        <w:t>Recipt</w:t>
      </w:r>
      <w:r>
        <w:rPr>
          <w:rStyle w:val="VerbatimChar"/>
          <w:rFonts w:ascii="Arial" w:hAnsi="Arial"/>
          <w:sz w:val="24"/>
        </w:rPr>
        <w:t>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3265CF2A" w:rsidR="00000655" w:rsidRDefault="00E71D30">
      <w:pPr>
        <w:pStyle w:val="FirstParagraph"/>
      </w:pPr>
      <w:r>
        <w:rPr>
          <w:rFonts w:ascii="Arial" w:hAnsi="Arial"/>
        </w:rPr>
        <w:t>The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lastRenderedPageBreak/>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1DDCF1E6" w:rsidR="00000655" w:rsidRDefault="00E71D30">
      <w:pPr>
        <w:pStyle w:val="FirstParagraph"/>
      </w:pPr>
      <w:r>
        <w:rPr>
          <w:rFonts w:ascii="Arial" w:hAnsi="Arial"/>
        </w:rPr>
        <w:t>To ensure the reliabi</w:t>
      </w:r>
      <w:r w:rsidR="00697DC3">
        <w:rPr>
          <w:rFonts w:ascii="Arial" w:hAnsi="Arial"/>
        </w:rPr>
        <w:t xml:space="preserve">lity and maintainability of the insight stream </w:t>
      </w:r>
      <w:r>
        <w:rPr>
          <w:rFonts w:ascii="Arial" w:hAnsi="Arial"/>
        </w:rPr>
        <w:t xml:space="preserve">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1A6A63B9" w14:textId="77777777" w:rsidR="00000655" w:rsidRPr="00586C73" w:rsidRDefault="00E71D30">
      <w:pPr>
        <w:pStyle w:val="Heading3"/>
        <w:rPr>
          <w:u w:val="single"/>
        </w:rPr>
      </w:pPr>
      <w:bookmarkStart w:id="26" w:name="known-issues"/>
      <w:bookmarkStart w:id="27" w:name="_GoBack"/>
      <w:bookmarkEnd w:id="25"/>
      <w:bookmarkEnd w:id="27"/>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6"/>
      <w:r w:rsidRPr="00586C73">
        <w:rPr>
          <w:rFonts w:ascii="Arial" w:hAnsi="Arial"/>
          <w:sz w:val="36"/>
          <w:u w:val="single"/>
        </w:rPr>
        <w:t>Future Enhancements</w:t>
      </w:r>
    </w:p>
    <w:p w14:paraId="26DF4AEC" w14:textId="3E75AD56" w:rsidR="00000655" w:rsidRDefault="00E71D30">
      <w:pPr>
        <w:pStyle w:val="FirstParagraph"/>
      </w:pPr>
      <w:r>
        <w:rPr>
          <w:rFonts w:ascii="Arial" w:hAnsi="Arial"/>
        </w:rPr>
        <w:t>To improve the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lastRenderedPageBreak/>
        <w:t>These enhancements aim to enhance performance, improve user engagement, and broaden the application's reach within the cooking community.</w:t>
      </w:r>
      <w:bookmarkEnd w:id="0"/>
      <w:bookmarkEnd w:id="24"/>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A9A0D" w14:textId="77777777" w:rsidR="00271967" w:rsidRDefault="00271967">
      <w:pPr>
        <w:spacing w:after="0"/>
      </w:pPr>
      <w:r>
        <w:separator/>
      </w:r>
    </w:p>
  </w:endnote>
  <w:endnote w:type="continuationSeparator" w:id="0">
    <w:p w14:paraId="66F9E84E" w14:textId="77777777" w:rsidR="00271967" w:rsidRDefault="0027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8ADD6" w14:textId="77777777" w:rsidR="00271967" w:rsidRDefault="00271967">
      <w:r>
        <w:separator/>
      </w:r>
    </w:p>
  </w:footnote>
  <w:footnote w:type="continuationSeparator" w:id="0">
    <w:p w14:paraId="340058B6" w14:textId="77777777" w:rsidR="00271967" w:rsidRDefault="0027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867140E"/>
    <w:multiLevelType w:val="multilevel"/>
    <w:tmpl w:val="05D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F4748"/>
    <w:multiLevelType w:val="multilevel"/>
    <w:tmpl w:val="A1E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103E2"/>
    <w:multiLevelType w:val="multilevel"/>
    <w:tmpl w:val="443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B1F25"/>
    <w:multiLevelType w:val="multilevel"/>
    <w:tmpl w:val="13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02E51"/>
    <w:multiLevelType w:val="multilevel"/>
    <w:tmpl w:val="45E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D077F5C"/>
    <w:multiLevelType w:val="multilevel"/>
    <w:tmpl w:val="7D3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C5EA5"/>
    <w:multiLevelType w:val="multilevel"/>
    <w:tmpl w:val="4BDEF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B5897"/>
    <w:multiLevelType w:val="multilevel"/>
    <w:tmpl w:val="A0B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5"/>
  </w:num>
  <w:num w:numId="22">
    <w:abstractNumId w:val="12"/>
  </w:num>
  <w:num w:numId="23">
    <w:abstractNumId w:val="4"/>
  </w:num>
  <w:num w:numId="24">
    <w:abstractNumId w:val="7"/>
  </w:num>
  <w:num w:numId="25">
    <w:abstractNumId w:val="6"/>
  </w:num>
  <w:num w:numId="26">
    <w:abstractNumId w:val="9"/>
  </w:num>
  <w:num w:numId="27">
    <w:abstractNumId w:val="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187F51"/>
    <w:rsid w:val="001B1C08"/>
    <w:rsid w:val="001B20FB"/>
    <w:rsid w:val="00210A1B"/>
    <w:rsid w:val="00271967"/>
    <w:rsid w:val="00275483"/>
    <w:rsid w:val="002A49ED"/>
    <w:rsid w:val="00354676"/>
    <w:rsid w:val="003E5756"/>
    <w:rsid w:val="004D0CB0"/>
    <w:rsid w:val="0054525D"/>
    <w:rsid w:val="0054791A"/>
    <w:rsid w:val="005566EE"/>
    <w:rsid w:val="0057761A"/>
    <w:rsid w:val="00586C73"/>
    <w:rsid w:val="0064074C"/>
    <w:rsid w:val="00651910"/>
    <w:rsid w:val="00697DC3"/>
    <w:rsid w:val="006C232F"/>
    <w:rsid w:val="00725BDB"/>
    <w:rsid w:val="00730866"/>
    <w:rsid w:val="00782D25"/>
    <w:rsid w:val="00875F4F"/>
    <w:rsid w:val="008B08CE"/>
    <w:rsid w:val="008D70E9"/>
    <w:rsid w:val="00946409"/>
    <w:rsid w:val="009F1A41"/>
    <w:rsid w:val="009F30B8"/>
    <w:rsid w:val="00A061D3"/>
    <w:rsid w:val="00AA69E1"/>
    <w:rsid w:val="00AB34C8"/>
    <w:rsid w:val="00AE41AE"/>
    <w:rsid w:val="00AE692F"/>
    <w:rsid w:val="00B859A7"/>
    <w:rsid w:val="00BC3BDE"/>
    <w:rsid w:val="00C85169"/>
    <w:rsid w:val="00C90325"/>
    <w:rsid w:val="00CC3C3E"/>
    <w:rsid w:val="00D45D22"/>
    <w:rsid w:val="00D47326"/>
    <w:rsid w:val="00DB7AD1"/>
    <w:rsid w:val="00E33FF3"/>
    <w:rsid w:val="00E50672"/>
    <w:rsid w:val="00E71D30"/>
    <w:rsid w:val="00EB28B8"/>
    <w:rsid w:val="00EE20CA"/>
    <w:rsid w:val="00EF5735"/>
    <w:rsid w:val="00FB3A45"/>
    <w:rsid w:val="00FD7987"/>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character" w:styleId="Emphasis">
    <w:name w:val="Emphasis"/>
    <w:basedOn w:val="DefaultParagraphFont"/>
    <w:uiPriority w:val="20"/>
    <w:qFormat/>
    <w:rsid w:val="00AE692F"/>
    <w:rPr>
      <w:i/>
      <w:iCs/>
    </w:rPr>
  </w:style>
  <w:style w:type="paragraph" w:styleId="NormalWeb">
    <w:name w:val="Normal (Web)"/>
    <w:basedOn w:val="Normal"/>
    <w:uiPriority w:val="99"/>
    <w:unhideWhenUsed/>
    <w:rsid w:val="00AE692F"/>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AE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050533">
      <w:bodyDiv w:val="1"/>
      <w:marLeft w:val="0"/>
      <w:marRight w:val="0"/>
      <w:marTop w:val="0"/>
      <w:marBottom w:val="0"/>
      <w:divBdr>
        <w:top w:val="none" w:sz="0" w:space="0" w:color="auto"/>
        <w:left w:val="none" w:sz="0" w:space="0" w:color="auto"/>
        <w:bottom w:val="none" w:sz="0" w:space="0" w:color="auto"/>
        <w:right w:val="none" w:sz="0" w:space="0" w:color="auto"/>
      </w:divBdr>
    </w:div>
    <w:div w:id="566116327">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881013829">
      <w:bodyDiv w:val="1"/>
      <w:marLeft w:val="0"/>
      <w:marRight w:val="0"/>
      <w:marTop w:val="0"/>
      <w:marBottom w:val="0"/>
      <w:divBdr>
        <w:top w:val="none" w:sz="0" w:space="0" w:color="auto"/>
        <w:left w:val="none" w:sz="0" w:space="0" w:color="auto"/>
        <w:bottom w:val="none" w:sz="0" w:space="0" w:color="auto"/>
        <w:right w:val="none" w:sz="0" w:space="0" w:color="auto"/>
      </w:divBdr>
    </w:div>
    <w:div w:id="92700693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7544124">
      <w:bodyDiv w:val="1"/>
      <w:marLeft w:val="0"/>
      <w:marRight w:val="0"/>
      <w:marTop w:val="0"/>
      <w:marBottom w:val="0"/>
      <w:divBdr>
        <w:top w:val="none" w:sz="0" w:space="0" w:color="auto"/>
        <w:left w:val="none" w:sz="0" w:space="0" w:color="auto"/>
        <w:bottom w:val="none" w:sz="0" w:space="0" w:color="auto"/>
        <w:right w:val="none" w:sz="0" w:space="0" w:color="auto"/>
      </w:divBdr>
    </w:div>
    <w:div w:id="1999260273">
      <w:bodyDiv w:val="1"/>
      <w:marLeft w:val="0"/>
      <w:marRight w:val="0"/>
      <w:marTop w:val="0"/>
      <w:marBottom w:val="0"/>
      <w:divBdr>
        <w:top w:val="none" w:sz="0" w:space="0" w:color="auto"/>
        <w:left w:val="none" w:sz="0" w:space="0" w:color="auto"/>
        <w:bottom w:val="none" w:sz="0" w:space="0" w:color="auto"/>
        <w:right w:val="none" w:sz="0" w:space="0" w:color="auto"/>
      </w:divBdr>
    </w:div>
    <w:div w:id="2063821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57</cp:revision>
  <dcterms:created xsi:type="dcterms:W3CDTF">2025-09-02T00:44:00Z</dcterms:created>
  <dcterms:modified xsi:type="dcterms:W3CDTF">2025-09-19T11:14:00Z</dcterms:modified>
</cp:coreProperties>
</file>