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21165" w14:textId="2B192747" w:rsidR="00C568DE" w:rsidRPr="00C568DE" w:rsidRDefault="00C568DE" w:rsidP="00C568DE">
      <w:pPr>
        <w:jc w:val="center"/>
        <w:rPr>
          <w:b/>
          <w:bCs/>
          <w:sz w:val="32"/>
          <w:szCs w:val="32"/>
          <w:u w:val="single"/>
        </w:rPr>
      </w:pPr>
      <w:r w:rsidRPr="00C568DE">
        <w:rPr>
          <w:b/>
          <w:bCs/>
          <w:sz w:val="32"/>
          <w:szCs w:val="32"/>
          <w:u w:val="single"/>
        </w:rPr>
        <w:t>Visual Studio 2019 projekts “DESAS”</w:t>
      </w:r>
    </w:p>
    <w:p w14:paraId="4371D3AE" w14:textId="77777777" w:rsidR="00C568DE" w:rsidRDefault="00C568DE" w:rsidP="004B0BAE">
      <w:pPr>
        <w:jc w:val="both"/>
        <w:rPr>
          <w:b/>
          <w:bCs/>
          <w:sz w:val="28"/>
          <w:szCs w:val="28"/>
          <w:u w:val="single"/>
        </w:rPr>
      </w:pPr>
    </w:p>
    <w:p w14:paraId="6DE21D7A" w14:textId="38522C14" w:rsidR="00FA7BA0" w:rsidRPr="004B0BAE" w:rsidRDefault="004B0BAE" w:rsidP="004B0BAE">
      <w:pPr>
        <w:jc w:val="both"/>
        <w:rPr>
          <w:b/>
          <w:bCs/>
          <w:sz w:val="28"/>
          <w:szCs w:val="28"/>
          <w:u w:val="single"/>
        </w:rPr>
      </w:pPr>
      <w:r w:rsidRPr="004B0BAE">
        <w:rPr>
          <w:b/>
          <w:bCs/>
          <w:sz w:val="28"/>
          <w:szCs w:val="28"/>
          <w:u w:val="single"/>
        </w:rPr>
        <w:t>Projekta</w:t>
      </w:r>
      <w:r w:rsidR="008B40E5">
        <w:rPr>
          <w:b/>
          <w:bCs/>
          <w:sz w:val="28"/>
          <w:szCs w:val="28"/>
          <w:u w:val="single"/>
        </w:rPr>
        <w:t xml:space="preserve"> idejas</w:t>
      </w:r>
      <w:r w:rsidRPr="004B0BAE">
        <w:rPr>
          <w:b/>
          <w:bCs/>
          <w:sz w:val="28"/>
          <w:szCs w:val="28"/>
          <w:u w:val="single"/>
        </w:rPr>
        <w:t xml:space="preserve"> apraksts.</w:t>
      </w:r>
    </w:p>
    <w:p w14:paraId="72E5457C" w14:textId="77777777" w:rsidR="004B0BAE" w:rsidRDefault="004B0BAE" w:rsidP="004B0BAE">
      <w:pPr>
        <w:jc w:val="both"/>
        <w:rPr>
          <w:sz w:val="24"/>
          <w:szCs w:val="24"/>
        </w:rPr>
      </w:pPr>
    </w:p>
    <w:p w14:paraId="5BC98F4B" w14:textId="427D45A3" w:rsidR="004B0BAE" w:rsidRDefault="004B0BAE" w:rsidP="004B0BAE">
      <w:pPr>
        <w:jc w:val="both"/>
        <w:rPr>
          <w:sz w:val="24"/>
          <w:szCs w:val="24"/>
        </w:rPr>
      </w:pPr>
      <w:r>
        <w:rPr>
          <w:sz w:val="24"/>
          <w:szCs w:val="24"/>
        </w:rPr>
        <w:t>Spēle desas ir ļoti populāra ikdienas spēle jau ļoti ilgu laiku. Desas ir divu spēlētāju spēle, kura norisinās 9 kvadrātiņos( 3 kvdarātiņi 3 rindās ). Katram no spēlētājiem ir sava figūra, ko ievietot vienā no kvadrātiņiem sava gājiena laikā</w:t>
      </w:r>
      <w:r w:rsidR="00AC7C2F">
        <w:rPr>
          <w:sz w:val="24"/>
          <w:szCs w:val="24"/>
        </w:rPr>
        <w:t>. Mērķis ši spēlē ir 3 savas figūriņas ievietot 3 blakus esošos kvadrātiņos horizontālā, vertikālā vai diagonālā virzienā( tātad kopā ir 8 veidi kā uzvarēt ).</w:t>
      </w:r>
    </w:p>
    <w:p w14:paraId="5AE56324" w14:textId="6D019A70" w:rsidR="00AC7C2F" w:rsidRDefault="00AC7C2F" w:rsidP="004B0BAE">
      <w:pPr>
        <w:jc w:val="both"/>
        <w:rPr>
          <w:sz w:val="24"/>
          <w:szCs w:val="24"/>
        </w:rPr>
      </w:pPr>
      <w:r>
        <w:rPr>
          <w:sz w:val="24"/>
          <w:szCs w:val="24"/>
        </w:rPr>
        <w:t>Vēlējos noskaidrot kā šādu spēli ir iespējams izveidot programmā “Visual Studio 2019”, kā arī ar draugiem parasti meklējam veidus kā</w:t>
      </w:r>
      <w:r w:rsidR="008B40E5">
        <w:rPr>
          <w:sz w:val="24"/>
          <w:szCs w:val="24"/>
        </w:rPr>
        <w:t xml:space="preserve"> aizpildīt brīvo laiku, un manuprāt šī spēle būs pietiekoši labs risinājums šai problēmai.</w:t>
      </w:r>
      <w:r>
        <w:rPr>
          <w:sz w:val="24"/>
          <w:szCs w:val="24"/>
        </w:rPr>
        <w:t xml:space="preserve"> Manuprāt šī spēle ir piemērots izaicinājums manu spēju pārbaudei.</w:t>
      </w:r>
    </w:p>
    <w:p w14:paraId="718E99D8" w14:textId="06B0E7B0" w:rsidR="008B40E5" w:rsidRDefault="008B40E5" w:rsidP="004B0BAE">
      <w:pPr>
        <w:jc w:val="both"/>
        <w:rPr>
          <w:sz w:val="24"/>
          <w:szCs w:val="24"/>
        </w:rPr>
      </w:pPr>
    </w:p>
    <w:p w14:paraId="4BB4F3EC" w14:textId="63084434" w:rsidR="008B40E5" w:rsidRDefault="00C568DE" w:rsidP="004B0BAE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Sistēmas</w:t>
      </w:r>
      <w:r w:rsidR="008B40E5">
        <w:rPr>
          <w:b/>
          <w:bCs/>
          <w:sz w:val="28"/>
          <w:szCs w:val="28"/>
          <w:u w:val="single"/>
        </w:rPr>
        <w:t xml:space="preserve"> p</w:t>
      </w:r>
      <w:r w:rsidR="008B40E5" w:rsidRPr="008B40E5">
        <w:rPr>
          <w:b/>
          <w:bCs/>
          <w:sz w:val="28"/>
          <w:szCs w:val="28"/>
          <w:u w:val="single"/>
        </w:rPr>
        <w:t>rasību apraksts.</w:t>
      </w:r>
    </w:p>
    <w:p w14:paraId="16994D56" w14:textId="1238A1DB" w:rsidR="008B40E5" w:rsidRDefault="008B40E5" w:rsidP="004B0BAE">
      <w:pPr>
        <w:jc w:val="both"/>
        <w:rPr>
          <w:b/>
          <w:bCs/>
          <w:sz w:val="28"/>
          <w:szCs w:val="28"/>
          <w:u w:val="single"/>
        </w:rPr>
      </w:pPr>
    </w:p>
    <w:p w14:paraId="21A5F839" w14:textId="45193F97" w:rsidR="008B40E5" w:rsidRDefault="005F461F" w:rsidP="004B0BAE">
      <w:pPr>
        <w:jc w:val="both"/>
        <w:rPr>
          <w:sz w:val="24"/>
          <w:szCs w:val="24"/>
        </w:rPr>
      </w:pPr>
      <w:r>
        <w:rPr>
          <w:sz w:val="24"/>
          <w:szCs w:val="24"/>
        </w:rPr>
        <w:t>1.) Šai programmai, j</w:t>
      </w:r>
      <w:r w:rsidR="008B40E5" w:rsidRPr="008B40E5">
        <w:rPr>
          <w:sz w:val="24"/>
          <w:szCs w:val="24"/>
        </w:rPr>
        <w:t>ābūt realizētai kā</w:t>
      </w:r>
      <w:r>
        <w:rPr>
          <w:sz w:val="24"/>
          <w:szCs w:val="24"/>
        </w:rPr>
        <w:t xml:space="preserve"> Visual Studio 2019</w:t>
      </w:r>
      <w:r w:rsidR="008B40E5" w:rsidRPr="008B40E5">
        <w:rPr>
          <w:sz w:val="24"/>
          <w:szCs w:val="24"/>
        </w:rPr>
        <w:t xml:space="preserve"> konsoles programmatūrai.</w:t>
      </w:r>
    </w:p>
    <w:p w14:paraId="64E5A0EF" w14:textId="5C12133C" w:rsidR="005F461F" w:rsidRDefault="005F461F" w:rsidP="004B0BAE">
      <w:pPr>
        <w:jc w:val="both"/>
        <w:rPr>
          <w:sz w:val="24"/>
          <w:szCs w:val="24"/>
        </w:rPr>
      </w:pPr>
      <w:r>
        <w:rPr>
          <w:sz w:val="24"/>
          <w:szCs w:val="24"/>
        </w:rPr>
        <w:t>2.) Diziana izstrādē nedrīkst izmantot vairāk kā 4 pamattoņos.</w:t>
      </w:r>
    </w:p>
    <w:p w14:paraId="596C2A63" w14:textId="00A88565" w:rsidR="005F461F" w:rsidRDefault="005F461F" w:rsidP="004B0BAE">
      <w:pPr>
        <w:jc w:val="both"/>
        <w:rPr>
          <w:sz w:val="24"/>
          <w:szCs w:val="24"/>
        </w:rPr>
      </w:pPr>
      <w:r>
        <w:rPr>
          <w:sz w:val="24"/>
          <w:szCs w:val="24"/>
        </w:rPr>
        <w:t>3.) Programmatūras kodam jābūt veidotam C# valodā.</w:t>
      </w:r>
    </w:p>
    <w:p w14:paraId="2D14F21D" w14:textId="6B1E3372" w:rsidR="005F461F" w:rsidRDefault="005F461F" w:rsidP="004B0BAE">
      <w:pPr>
        <w:jc w:val="both"/>
        <w:rPr>
          <w:sz w:val="24"/>
          <w:szCs w:val="24"/>
        </w:rPr>
      </w:pPr>
      <w:r>
        <w:rPr>
          <w:sz w:val="24"/>
          <w:szCs w:val="24"/>
        </w:rPr>
        <w:t>4.) Dizaina izstrādē jāņem vērā lietotāja saskarsme – atbilstošs burtu izmērs un fonts, saderīgas krāsas un to toņi.</w:t>
      </w:r>
    </w:p>
    <w:p w14:paraId="698863E2" w14:textId="4F2D5B80" w:rsidR="005F461F" w:rsidRPr="00C568DE" w:rsidRDefault="005F461F" w:rsidP="004B0BAE">
      <w:pPr>
        <w:jc w:val="both"/>
        <w:rPr>
          <w:b/>
          <w:bCs/>
          <w:sz w:val="28"/>
          <w:szCs w:val="28"/>
          <w:u w:val="single"/>
        </w:rPr>
      </w:pPr>
      <w:r>
        <w:rPr>
          <w:sz w:val="24"/>
          <w:szCs w:val="24"/>
        </w:rPr>
        <w:t>5.) Spēlei jāstrādā ātri un bez problēmām, aizķeršanās.</w:t>
      </w:r>
    </w:p>
    <w:p w14:paraId="1A1C2AD3" w14:textId="45A394A7" w:rsidR="00C568DE" w:rsidRPr="00C568DE" w:rsidRDefault="00C568DE" w:rsidP="004B0BAE">
      <w:pPr>
        <w:jc w:val="both"/>
        <w:rPr>
          <w:b/>
          <w:bCs/>
          <w:sz w:val="28"/>
          <w:szCs w:val="28"/>
          <w:u w:val="single"/>
        </w:rPr>
      </w:pPr>
    </w:p>
    <w:p w14:paraId="2F8AA6C2" w14:textId="6BE84466" w:rsidR="00C568DE" w:rsidRDefault="00C568DE" w:rsidP="004B0BAE">
      <w:pPr>
        <w:jc w:val="both"/>
        <w:rPr>
          <w:b/>
          <w:bCs/>
          <w:sz w:val="28"/>
          <w:szCs w:val="28"/>
          <w:u w:val="single"/>
        </w:rPr>
      </w:pPr>
      <w:r w:rsidRPr="00C568DE">
        <w:rPr>
          <w:b/>
          <w:bCs/>
          <w:sz w:val="28"/>
          <w:szCs w:val="28"/>
          <w:u w:val="single"/>
        </w:rPr>
        <w:t>Programmas funkciju uzskaitijums</w:t>
      </w:r>
    </w:p>
    <w:p w14:paraId="4894EEDF" w14:textId="74CB70A9" w:rsidR="00C568DE" w:rsidRDefault="00C568DE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Pēc programmas palaišanas ekrānā redzams</w:t>
      </w:r>
      <w:r w:rsidR="0053691F">
        <w:rPr>
          <w:sz w:val="24"/>
          <w:szCs w:val="24"/>
        </w:rPr>
        <w:t xml:space="preserve"> sākuma logs ar</w:t>
      </w:r>
      <w:r>
        <w:rPr>
          <w:sz w:val="24"/>
          <w:szCs w:val="24"/>
        </w:rPr>
        <w:t xml:space="preserve"> virsrakst</w:t>
      </w:r>
      <w:r w:rsidR="0053691F">
        <w:rPr>
          <w:sz w:val="24"/>
          <w:szCs w:val="24"/>
        </w:rPr>
        <w:t>u</w:t>
      </w:r>
      <w:r>
        <w:rPr>
          <w:sz w:val="24"/>
          <w:szCs w:val="24"/>
        </w:rPr>
        <w:t xml:space="preserve"> “Spēle Desas”, zem virsraksta redzama zaļa poga ar uzrakstu “Sākt”</w:t>
      </w:r>
      <w:r w:rsidR="00827E00">
        <w:rPr>
          <w:sz w:val="24"/>
          <w:szCs w:val="24"/>
        </w:rPr>
        <w:t>, kuru klikšķinot atveras nākošis logs, ar pašu spēli</w:t>
      </w:r>
      <w:r>
        <w:rPr>
          <w:sz w:val="24"/>
          <w:szCs w:val="24"/>
        </w:rPr>
        <w:t xml:space="preserve">, nedaudz pa kreisi no šīs pogas ir </w:t>
      </w:r>
      <w:r w:rsidR="00827E00">
        <w:rPr>
          <w:sz w:val="24"/>
          <w:szCs w:val="24"/>
        </w:rPr>
        <w:t>sarkana poga ar uzrakstu “Aizvērt”, kuru klikšķinot programma aizveras, bet nedaudz pa labi no “Sākt” pogas ir poga ar uzrakstu “Info”, kuru klikšķinot parādās informācijas logs ar spēles noteikumiem.</w:t>
      </w:r>
    </w:p>
    <w:p w14:paraId="5894179A" w14:textId="318319D2" w:rsidR="0053691F" w:rsidRDefault="00827E00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Pēc pogas “Sākt” noklikšķināšanas atveras </w:t>
      </w:r>
      <w:r w:rsidR="0053691F">
        <w:rPr>
          <w:sz w:val="24"/>
          <w:szCs w:val="24"/>
        </w:rPr>
        <w:t>spēles</w:t>
      </w:r>
      <w:r>
        <w:rPr>
          <w:sz w:val="24"/>
          <w:szCs w:val="24"/>
        </w:rPr>
        <w:t xml:space="preserve"> logs, ar pašu spēli. Ekrānā redzams virsraksts “Spēle desas”, ekrāna apakšā redzama poga </w:t>
      </w:r>
      <w:r w:rsidR="00B47602">
        <w:rPr>
          <w:sz w:val="24"/>
          <w:szCs w:val="24"/>
        </w:rPr>
        <w:t>‘’At</w:t>
      </w:r>
      <w:r>
        <w:rPr>
          <w:sz w:val="24"/>
          <w:szCs w:val="24"/>
        </w:rPr>
        <w:t>griezties</w:t>
      </w:r>
      <w:r w:rsidR="00B47602">
        <w:rPr>
          <w:sz w:val="24"/>
          <w:szCs w:val="24"/>
        </w:rPr>
        <w:t>’’</w:t>
      </w:r>
      <w:r>
        <w:rPr>
          <w:sz w:val="24"/>
          <w:szCs w:val="24"/>
        </w:rPr>
        <w:t xml:space="preserve">, kuru klikšķinot </w:t>
      </w:r>
      <w:r w:rsidR="0053691F">
        <w:rPr>
          <w:sz w:val="24"/>
          <w:szCs w:val="24"/>
        </w:rPr>
        <w:t xml:space="preserve">atveras sākuma logs. </w:t>
      </w:r>
    </w:p>
    <w:p w14:paraId="65F5A42D" w14:textId="77777777" w:rsidR="008E7A6C" w:rsidRPr="008E7A6C" w:rsidRDefault="008E7A6C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</w:p>
    <w:p w14:paraId="6A6EB081" w14:textId="509A3332" w:rsidR="00827E00" w:rsidRDefault="0053691F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Spēles logā redzamas arī 9 atsevišķas pogas, uz kurām klikšķinot iespējams paiet gājienu un ievietot uz pogas savu noteikto simbolu. </w:t>
      </w:r>
    </w:p>
    <w:p w14:paraId="1D2EC4FE" w14:textId="4C23F43E" w:rsidR="0053691F" w:rsidRDefault="0053691F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Ja spēlētājiem ir vēlme sākt spēli no jauna, vēl nepabeidzot iepriekšējo, var klikšķināt uz pogas “Restart”, kas redzama spēles loga apakšā. Klikšķinot šo pogu tiks izdzēsti visi ieriekšējie simboli.</w:t>
      </w:r>
    </w:p>
    <w:p w14:paraId="5F406C26" w14:textId="4AA904AD" w:rsidR="0053691F" w:rsidRDefault="0053691F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Kad </w:t>
      </w:r>
      <w:r w:rsidR="00B47602">
        <w:rPr>
          <w:sz w:val="24"/>
          <w:szCs w:val="24"/>
        </w:rPr>
        <w:t>kāds no spēlētājiem ir uzvarējis vai ir paieti 9 gājieni( spēles noteikumus skatīt projekta idejas aprakstā ), attiecīgi no tā vai ir uzvarējis 1. spēlētājs vai 2. spēlētājs vai arī ir neizšķirts, atveras viens no atlikušajiem 3 logiem – 1. spēlētāja apsveikšanas logs, 2. spēlētāja apsveikšanas logs vai paziņojuma par neizšķirtu logs.</w:t>
      </w:r>
    </w:p>
    <w:p w14:paraId="0EDE68E8" w14:textId="2F6DAFF1" w:rsidR="00B47602" w:rsidRDefault="00B47602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1. spēlētāja apsveikšanas logā redzams virsraksts “Apsveicam!!”, un zemāk redzams teksts “Uzvarējis 1. spēlētājs!!”</w:t>
      </w:r>
      <w:r w:rsidR="00074A0B">
        <w:rPr>
          <w:sz w:val="24"/>
          <w:szCs w:val="24"/>
        </w:rPr>
        <w:t xml:space="preserve">. </w:t>
      </w:r>
      <w:r>
        <w:rPr>
          <w:sz w:val="24"/>
          <w:szCs w:val="24"/>
        </w:rPr>
        <w:t>Loga apakšā redzama poga ar uzrakstu “Atgriezties”, kuru klikšķinot tiek atvērts spēles</w:t>
      </w:r>
      <w:r w:rsidR="00074A0B">
        <w:rPr>
          <w:sz w:val="24"/>
          <w:szCs w:val="24"/>
        </w:rPr>
        <w:t xml:space="preserve"> logs.</w:t>
      </w:r>
    </w:p>
    <w:p w14:paraId="34AB61BB" w14:textId="15EBBE41" w:rsidR="00074A0B" w:rsidRDefault="00074A0B" w:rsidP="00074A0B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 xml:space="preserve">. spēlētāja apsveikšanas logā redzams virsraksts “Apsveicam!!”, un zemāk redzams teksts “Uzvarējis </w:t>
      </w:r>
      <w:r>
        <w:rPr>
          <w:sz w:val="24"/>
          <w:szCs w:val="24"/>
        </w:rPr>
        <w:t>2</w:t>
      </w:r>
      <w:r>
        <w:rPr>
          <w:sz w:val="24"/>
          <w:szCs w:val="24"/>
        </w:rPr>
        <w:t>. spēlētājs!!”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Loga apakšā redzama poga ar uzrakstu “Atgriezties”, kuru klikšķinot tiek atvērts spēles</w:t>
      </w:r>
      <w:r>
        <w:rPr>
          <w:sz w:val="24"/>
          <w:szCs w:val="24"/>
        </w:rPr>
        <w:t xml:space="preserve"> logs.</w:t>
      </w:r>
    </w:p>
    <w:p w14:paraId="0A1076D4" w14:textId="2E023730" w:rsidR="00074A0B" w:rsidRDefault="00074A0B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Paziņojuma par neizšķirts logā ir redzams virsraksts ar uzrakstu “Diemžēl neizšķirts :(”. </w:t>
      </w:r>
      <w:r>
        <w:rPr>
          <w:sz w:val="24"/>
          <w:szCs w:val="24"/>
        </w:rPr>
        <w:t>Loga apakšā redzama poga ar uzrakstu “Atgriezties”, kuru klikšķinot tiek atvērts spēles logs.</w:t>
      </w:r>
    </w:p>
    <w:p w14:paraId="260BF27F" w14:textId="0489FABB" w:rsidR="00074A0B" w:rsidRDefault="00074A0B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Spēli jebkurā laikā iespējams aizvērt klikšķinot “X” logu augšējā kreisajā stūrī.</w:t>
      </w:r>
    </w:p>
    <w:p w14:paraId="3C649932" w14:textId="56353277" w:rsidR="00074A0B" w:rsidRDefault="00074A0B" w:rsidP="00C568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Spēles logus nav iespējams palielināt, taču ir iespējams samazināt.</w:t>
      </w:r>
    </w:p>
    <w:p w14:paraId="66B14AC0" w14:textId="2ECB99F9" w:rsidR="00074A0B" w:rsidRDefault="00074A0B" w:rsidP="00074A0B">
      <w:pPr>
        <w:jc w:val="both"/>
        <w:rPr>
          <w:sz w:val="24"/>
          <w:szCs w:val="24"/>
        </w:rPr>
      </w:pPr>
    </w:p>
    <w:p w14:paraId="182AE364" w14:textId="201516A8" w:rsidR="00074A0B" w:rsidRDefault="00074A0B" w:rsidP="00074A0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Sistēmas projektējums (wireframe diagramma)</w:t>
      </w:r>
    </w:p>
    <w:p w14:paraId="2D103ACA" w14:textId="7DA627BF" w:rsidR="008E7A6C" w:rsidRDefault="008E7A6C" w:rsidP="00074A0B">
      <w:pPr>
        <w:rPr>
          <w:noProof/>
        </w:rPr>
      </w:pPr>
    </w:p>
    <w:p w14:paraId="5728F1F5" w14:textId="0827FC23" w:rsidR="008E7A6C" w:rsidRPr="00074A0B" w:rsidRDefault="008E7A6C" w:rsidP="00074A0B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31F38F" wp14:editId="04C2C040">
            <wp:simplePos x="0" y="0"/>
            <wp:positionH relativeFrom="column">
              <wp:posOffset>4530090</wp:posOffset>
            </wp:positionH>
            <wp:positionV relativeFrom="paragraph">
              <wp:posOffset>55245</wp:posOffset>
            </wp:positionV>
            <wp:extent cx="1023620" cy="1176655"/>
            <wp:effectExtent l="0" t="0" r="5080" b="4445"/>
            <wp:wrapThrough wrapText="bothSides">
              <wp:wrapPolygon edited="0">
                <wp:start x="0" y="0"/>
                <wp:lineTo x="0" y="21332"/>
                <wp:lineTo x="21305" y="21332"/>
                <wp:lineTo x="2130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9" t="11415" r="65004" b="22649"/>
                    <a:stretch/>
                  </pic:blipFill>
                  <pic:spPr bwMode="auto">
                    <a:xfrm>
                      <a:off x="0" y="0"/>
                      <a:ext cx="1023620" cy="117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29E624" w14:textId="0E97EAF4" w:rsidR="00B47602" w:rsidRPr="00C568DE" w:rsidRDefault="00B47602" w:rsidP="00B47602">
      <w:pPr>
        <w:pStyle w:val="ListParagraph"/>
        <w:jc w:val="both"/>
        <w:rPr>
          <w:sz w:val="24"/>
          <w:szCs w:val="24"/>
        </w:rPr>
      </w:pPr>
    </w:p>
    <w:p w14:paraId="443CFEA5" w14:textId="46AADD21" w:rsidR="008B40E5" w:rsidRPr="008B40E5" w:rsidRDefault="008E7A6C" w:rsidP="004B0BAE">
      <w:pPr>
        <w:jc w:val="both"/>
        <w:rPr>
          <w:b/>
          <w:bCs/>
          <w:sz w:val="28"/>
          <w:szCs w:val="28"/>
          <w:u w:val="single"/>
        </w:rPr>
      </w:pPr>
      <w:r w:rsidRPr="008E7A6C">
        <w:drawing>
          <wp:anchor distT="0" distB="0" distL="114300" distR="114300" simplePos="0" relativeHeight="251659264" behindDoc="0" locked="0" layoutInCell="1" allowOverlap="1" wp14:anchorId="1040D298" wp14:editId="4169C2EB">
            <wp:simplePos x="0" y="0"/>
            <wp:positionH relativeFrom="column">
              <wp:posOffset>4531417</wp:posOffset>
            </wp:positionH>
            <wp:positionV relativeFrom="paragraph">
              <wp:posOffset>788958</wp:posOffset>
            </wp:positionV>
            <wp:extent cx="1184275" cy="1350645"/>
            <wp:effectExtent l="0" t="0" r="0" b="1905"/>
            <wp:wrapThrough wrapText="bothSides">
              <wp:wrapPolygon edited="0">
                <wp:start x="0" y="0"/>
                <wp:lineTo x="0" y="21326"/>
                <wp:lineTo x="21195" y="21326"/>
                <wp:lineTo x="21195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8" t="11130" r="65146" b="23587"/>
                    <a:stretch/>
                  </pic:blipFill>
                  <pic:spPr bwMode="auto">
                    <a:xfrm>
                      <a:off x="0" y="0"/>
                      <a:ext cx="1184275" cy="1350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B40E5" w:rsidRPr="008B40E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157C6"/>
    <w:multiLevelType w:val="hybridMultilevel"/>
    <w:tmpl w:val="3022E88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AE"/>
    <w:rsid w:val="00074A0B"/>
    <w:rsid w:val="004B0BAE"/>
    <w:rsid w:val="0053691F"/>
    <w:rsid w:val="005F461F"/>
    <w:rsid w:val="00827E00"/>
    <w:rsid w:val="008B40E5"/>
    <w:rsid w:val="008E7A6C"/>
    <w:rsid w:val="00AC7C2F"/>
    <w:rsid w:val="00B47602"/>
    <w:rsid w:val="00C568DE"/>
    <w:rsid w:val="00FA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6AD5"/>
  <w15:chartTrackingRefBased/>
  <w15:docId w15:val="{C738E89A-A54F-495D-9CFE-A84D19450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2092</Words>
  <Characters>1194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rudolfs.rudmiezis@gmail.com</dc:creator>
  <cp:keywords/>
  <dc:description/>
  <cp:lastModifiedBy>rudolfs.rudmiezis@gmail.com</cp:lastModifiedBy>
  <cp:revision>1</cp:revision>
  <dcterms:created xsi:type="dcterms:W3CDTF">2022-03-28T10:07:00Z</dcterms:created>
  <dcterms:modified xsi:type="dcterms:W3CDTF">2022-03-28T10:56:00Z</dcterms:modified>
</cp:coreProperties>
</file>