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2B712" w14:textId="428E15E5" w:rsidR="00B556F5" w:rsidRPr="00E96525" w:rsidRDefault="00B556F5" w:rsidP="007874D0">
      <w:pPr>
        <w:jc w:val="both"/>
        <w:rPr>
          <w:rFonts w:ascii="Helvetica" w:hAnsi="Helvetica"/>
          <w:b/>
          <w:bCs/>
          <w:sz w:val="22"/>
          <w:szCs w:val="22"/>
        </w:rPr>
      </w:pPr>
      <w:r w:rsidRPr="00E96525">
        <w:rPr>
          <w:rFonts w:ascii="Helvetica" w:hAnsi="Helvetica"/>
          <w:b/>
          <w:bCs/>
          <w:sz w:val="22"/>
          <w:szCs w:val="22"/>
        </w:rPr>
        <w:t>Rachel Wilson (rwils001 / Student No. 33614048)</w:t>
      </w:r>
    </w:p>
    <w:p w14:paraId="77B57A15" w14:textId="77777777" w:rsidR="00B556F5" w:rsidRDefault="00B556F5" w:rsidP="007874D0">
      <w:pPr>
        <w:jc w:val="both"/>
        <w:rPr>
          <w:rFonts w:ascii="Helvetica" w:hAnsi="Helvetica"/>
          <w:sz w:val="22"/>
          <w:szCs w:val="22"/>
        </w:rPr>
      </w:pPr>
      <w:bookmarkStart w:id="0" w:name="_GoBack"/>
      <w:bookmarkEnd w:id="0"/>
    </w:p>
    <w:p w14:paraId="28F3DEE8" w14:textId="21A5FBB1" w:rsidR="001550E6" w:rsidRDefault="009E6ACD" w:rsidP="007874D0">
      <w:pPr>
        <w:jc w:val="both"/>
        <w:rPr>
          <w:rFonts w:ascii="Helvetica" w:hAnsi="Helvetica"/>
          <w:sz w:val="22"/>
          <w:szCs w:val="22"/>
        </w:rPr>
      </w:pPr>
      <w:r w:rsidRPr="009E6ACD">
        <w:rPr>
          <w:rFonts w:ascii="Helvetica" w:hAnsi="Helvetica"/>
          <w:sz w:val="22"/>
          <w:szCs w:val="22"/>
        </w:rPr>
        <w:t xml:space="preserve">I learned a lot about web programming, APIs, data management, and data visualisation </w:t>
      </w:r>
      <w:r w:rsidR="00523299">
        <w:rPr>
          <w:rFonts w:ascii="Helvetica" w:hAnsi="Helvetica"/>
          <w:sz w:val="22"/>
          <w:szCs w:val="22"/>
        </w:rPr>
        <w:t>through this project</w:t>
      </w:r>
      <w:r w:rsidRPr="009E6ACD">
        <w:rPr>
          <w:rFonts w:ascii="Helvetica" w:hAnsi="Helvetica"/>
          <w:sz w:val="22"/>
          <w:szCs w:val="22"/>
        </w:rPr>
        <w:t xml:space="preserve">. My </w:t>
      </w:r>
      <w:r>
        <w:rPr>
          <w:rFonts w:ascii="Helvetica" w:hAnsi="Helvetica"/>
          <w:sz w:val="22"/>
          <w:szCs w:val="22"/>
        </w:rPr>
        <w:t>initial goal</w:t>
      </w:r>
      <w:r w:rsidRPr="009E6ACD">
        <w:rPr>
          <w:rFonts w:ascii="Helvetica" w:hAnsi="Helvetica"/>
          <w:sz w:val="22"/>
          <w:szCs w:val="22"/>
        </w:rPr>
        <w:t xml:space="preserve"> was to build a dashboard </w:t>
      </w:r>
      <w:r w:rsidR="00095D64">
        <w:rPr>
          <w:rFonts w:ascii="Helvetica" w:hAnsi="Helvetica"/>
          <w:sz w:val="22"/>
          <w:szCs w:val="22"/>
        </w:rPr>
        <w:t>mapping</w:t>
      </w:r>
      <w:r w:rsidRPr="009E6ACD">
        <w:rPr>
          <w:rFonts w:ascii="Helvetica" w:hAnsi="Helvetica"/>
          <w:sz w:val="22"/>
          <w:szCs w:val="22"/>
        </w:rPr>
        <w:t xml:space="preserve"> carbon emissions and climate action</w:t>
      </w:r>
      <w:r w:rsidR="00837AF8">
        <w:rPr>
          <w:rFonts w:ascii="Helvetica" w:hAnsi="Helvetica"/>
          <w:sz w:val="22"/>
          <w:szCs w:val="22"/>
        </w:rPr>
        <w:t xml:space="preserve"> globally</w:t>
      </w:r>
      <w:r w:rsidRPr="009E6ACD">
        <w:rPr>
          <w:rFonts w:ascii="Helvetica" w:hAnsi="Helvetica"/>
          <w:sz w:val="22"/>
          <w:szCs w:val="22"/>
        </w:rPr>
        <w:t xml:space="preserve">. I followed the </w:t>
      </w:r>
      <w:proofErr w:type="spellStart"/>
      <w:r w:rsidRPr="009E6ACD">
        <w:rPr>
          <w:rFonts w:ascii="Helvetica" w:hAnsi="Helvetica"/>
          <w:sz w:val="22"/>
          <w:szCs w:val="22"/>
        </w:rPr>
        <w:t>otterapp</w:t>
      </w:r>
      <w:proofErr w:type="spellEnd"/>
      <w:r w:rsidRPr="009E6ACD">
        <w:rPr>
          <w:rFonts w:ascii="Helvetica" w:hAnsi="Helvetica"/>
          <w:sz w:val="22"/>
          <w:szCs w:val="22"/>
        </w:rPr>
        <w:t xml:space="preserve"> template, but I also tried to incorporate a variety of what we have already learnt. I made graphs that display national emissions levels as well as data on climate commitments. Because the chart </w:t>
      </w:r>
      <w:r w:rsidR="00016C34">
        <w:rPr>
          <w:rFonts w:ascii="Helvetica" w:hAnsi="Helvetica"/>
          <w:sz w:val="22"/>
          <w:szCs w:val="22"/>
        </w:rPr>
        <w:t>work became more repetitive</w:t>
      </w:r>
      <w:r w:rsidRPr="009E6ACD">
        <w:rPr>
          <w:rFonts w:ascii="Helvetica" w:hAnsi="Helvetica"/>
          <w:sz w:val="22"/>
          <w:szCs w:val="22"/>
        </w:rPr>
        <w:t xml:space="preserve"> towards the end and I wanted to learn more about JavaScript's functionality, I also added a carbon footprint calculator.</w:t>
      </w:r>
    </w:p>
    <w:p w14:paraId="7844A883" w14:textId="7D01B22E" w:rsidR="00016C34" w:rsidRDefault="00016C34" w:rsidP="007874D0">
      <w:pPr>
        <w:jc w:val="both"/>
        <w:rPr>
          <w:rFonts w:ascii="Helvetica" w:hAnsi="Helvetica"/>
          <w:sz w:val="22"/>
          <w:szCs w:val="22"/>
        </w:rPr>
      </w:pPr>
    </w:p>
    <w:p w14:paraId="451D9402" w14:textId="32C56DCB" w:rsidR="00016C34" w:rsidRDefault="0001797D" w:rsidP="007874D0">
      <w:pPr>
        <w:jc w:val="both"/>
        <w:rPr>
          <w:rFonts w:ascii="Helvetica" w:hAnsi="Helvetica"/>
          <w:sz w:val="22"/>
          <w:szCs w:val="22"/>
        </w:rPr>
      </w:pPr>
      <w:r w:rsidRPr="0001797D">
        <w:rPr>
          <w:rFonts w:ascii="Helvetica" w:hAnsi="Helvetica"/>
          <w:sz w:val="22"/>
          <w:szCs w:val="22"/>
        </w:rPr>
        <w:t>I used R to organise and clean up my data</w:t>
      </w:r>
      <w:r>
        <w:rPr>
          <w:rFonts w:ascii="Helvetica" w:hAnsi="Helvetica"/>
          <w:sz w:val="22"/>
          <w:szCs w:val="22"/>
        </w:rPr>
        <w:t xml:space="preserve"> before exporting the datasets to MySQL. </w:t>
      </w:r>
      <w:r w:rsidRPr="0001797D">
        <w:rPr>
          <w:rFonts w:ascii="Helvetica" w:hAnsi="Helvetica"/>
          <w:sz w:val="22"/>
          <w:szCs w:val="22"/>
        </w:rPr>
        <w:t xml:space="preserve">The most difficult lesson I took away from </w:t>
      </w:r>
      <w:r>
        <w:rPr>
          <w:rFonts w:ascii="Helvetica" w:hAnsi="Helvetica"/>
          <w:sz w:val="22"/>
          <w:szCs w:val="22"/>
        </w:rPr>
        <w:t>using R</w:t>
      </w:r>
      <w:r w:rsidRPr="0001797D">
        <w:rPr>
          <w:rFonts w:ascii="Helvetica" w:hAnsi="Helvetica"/>
          <w:sz w:val="22"/>
          <w:szCs w:val="22"/>
        </w:rPr>
        <w:t xml:space="preserve"> was how to change </w:t>
      </w:r>
      <w:r>
        <w:rPr>
          <w:rFonts w:ascii="Helvetica" w:hAnsi="Helvetica"/>
          <w:sz w:val="22"/>
          <w:szCs w:val="22"/>
        </w:rPr>
        <w:t>wide</w:t>
      </w:r>
      <w:r w:rsidRPr="0001797D">
        <w:rPr>
          <w:rFonts w:ascii="Helvetica" w:hAnsi="Helvetica"/>
          <w:sz w:val="22"/>
          <w:szCs w:val="22"/>
        </w:rPr>
        <w:t xml:space="preserve"> data into long data and vice versa. </w:t>
      </w:r>
      <w:r>
        <w:rPr>
          <w:rFonts w:ascii="Helvetica" w:hAnsi="Helvetica"/>
          <w:sz w:val="22"/>
          <w:szCs w:val="22"/>
        </w:rPr>
        <w:t>With SQL</w:t>
      </w:r>
      <w:r w:rsidRPr="0001797D">
        <w:rPr>
          <w:rFonts w:ascii="Helvetica" w:hAnsi="Helvetica"/>
          <w:sz w:val="22"/>
          <w:szCs w:val="22"/>
        </w:rPr>
        <w:t>, I lear</w:t>
      </w:r>
      <w:r>
        <w:rPr>
          <w:rFonts w:ascii="Helvetica" w:hAnsi="Helvetica"/>
          <w:sz w:val="22"/>
          <w:szCs w:val="22"/>
        </w:rPr>
        <w:t>ned some fundamental</w:t>
      </w:r>
      <w:r w:rsidRPr="0001797D">
        <w:rPr>
          <w:rFonts w:ascii="Helvetica" w:hAnsi="Helvetica"/>
          <w:sz w:val="22"/>
          <w:szCs w:val="22"/>
        </w:rPr>
        <w:t xml:space="preserve"> operations</w:t>
      </w:r>
      <w:r>
        <w:rPr>
          <w:rFonts w:ascii="Helvetica" w:hAnsi="Helvetica"/>
          <w:sz w:val="22"/>
          <w:szCs w:val="22"/>
        </w:rPr>
        <w:t xml:space="preserve"> such as ORDER and FORMAT to transfer relevant data to Express</w:t>
      </w:r>
      <w:r w:rsidRPr="0001797D">
        <w:rPr>
          <w:rFonts w:ascii="Helvetica" w:hAnsi="Helvetica"/>
          <w:sz w:val="22"/>
          <w:szCs w:val="22"/>
        </w:rPr>
        <w:t xml:space="preserve">. </w:t>
      </w:r>
      <w:r>
        <w:rPr>
          <w:rFonts w:ascii="Helvetica" w:hAnsi="Helvetica"/>
          <w:sz w:val="22"/>
          <w:szCs w:val="22"/>
        </w:rPr>
        <w:t xml:space="preserve">I </w:t>
      </w:r>
      <w:r w:rsidR="00203603">
        <w:rPr>
          <w:rFonts w:ascii="Helvetica" w:hAnsi="Helvetica"/>
          <w:sz w:val="22"/>
          <w:szCs w:val="22"/>
        </w:rPr>
        <w:t>created multiple APIs</w:t>
      </w:r>
      <w:r w:rsidRPr="0001797D">
        <w:rPr>
          <w:rFonts w:ascii="Helvetica" w:hAnsi="Helvetica"/>
          <w:sz w:val="22"/>
          <w:szCs w:val="22"/>
        </w:rPr>
        <w:t xml:space="preserve"> because my database contained </w:t>
      </w:r>
      <w:r>
        <w:rPr>
          <w:rFonts w:ascii="Helvetica" w:hAnsi="Helvetica"/>
          <w:sz w:val="22"/>
          <w:szCs w:val="22"/>
        </w:rPr>
        <w:t>several</w:t>
      </w:r>
      <w:r w:rsidRPr="0001797D">
        <w:rPr>
          <w:rFonts w:ascii="Helvetica" w:hAnsi="Helvetica"/>
          <w:sz w:val="22"/>
          <w:szCs w:val="22"/>
        </w:rPr>
        <w:t xml:space="preserve"> tables. </w:t>
      </w:r>
      <w:r>
        <w:rPr>
          <w:rFonts w:ascii="Helvetica" w:hAnsi="Helvetica"/>
          <w:sz w:val="22"/>
          <w:szCs w:val="22"/>
        </w:rPr>
        <w:t xml:space="preserve">I also used fs to read JSON files from the data folder for the </w:t>
      </w:r>
      <w:r w:rsidR="00A77DA3">
        <w:rPr>
          <w:rFonts w:ascii="Helvetica" w:hAnsi="Helvetica"/>
          <w:sz w:val="22"/>
          <w:szCs w:val="22"/>
        </w:rPr>
        <w:t>diagrams on the homepage</w:t>
      </w:r>
      <w:r w:rsidRPr="0001797D">
        <w:rPr>
          <w:rFonts w:ascii="Helvetica" w:hAnsi="Helvetica"/>
          <w:sz w:val="22"/>
          <w:szCs w:val="22"/>
        </w:rPr>
        <w:t>.</w:t>
      </w:r>
      <w:r w:rsidR="00A77DA3">
        <w:rPr>
          <w:rFonts w:ascii="Helvetica" w:hAnsi="Helvetica"/>
          <w:sz w:val="22"/>
          <w:szCs w:val="22"/>
        </w:rPr>
        <w:t xml:space="preserve"> I further created an </w:t>
      </w:r>
      <w:r w:rsidR="0034726A">
        <w:rPr>
          <w:rFonts w:ascii="Helvetica" w:hAnsi="Helvetica"/>
          <w:sz w:val="22"/>
          <w:szCs w:val="22"/>
        </w:rPr>
        <w:t>SVG</w:t>
      </w:r>
      <w:r w:rsidR="00A77DA3">
        <w:rPr>
          <w:rFonts w:ascii="Helvetica" w:hAnsi="Helvetica"/>
          <w:sz w:val="22"/>
          <w:szCs w:val="22"/>
        </w:rPr>
        <w:t xml:space="preserve"> to show the distribution of climate finance by region, and also made the Climate Tracker logo with Adobe Illustrator.</w:t>
      </w:r>
    </w:p>
    <w:p w14:paraId="155B4246" w14:textId="690A38D7" w:rsidR="004421C2" w:rsidRDefault="004421C2" w:rsidP="007874D0">
      <w:pPr>
        <w:jc w:val="both"/>
        <w:rPr>
          <w:rFonts w:ascii="Helvetica" w:hAnsi="Helvetica"/>
          <w:sz w:val="22"/>
          <w:szCs w:val="22"/>
        </w:rPr>
      </w:pPr>
    </w:p>
    <w:p w14:paraId="48337FE6" w14:textId="4BA3A122" w:rsidR="004421C2" w:rsidRDefault="004421C2" w:rsidP="007874D0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Making the racing bar chart was one the most difficult tasks even though I used the </w:t>
      </w:r>
      <w:proofErr w:type="spellStart"/>
      <w:r>
        <w:rPr>
          <w:rFonts w:ascii="Helvetica" w:hAnsi="Helvetica"/>
          <w:sz w:val="22"/>
          <w:szCs w:val="22"/>
        </w:rPr>
        <w:t>ECharts</w:t>
      </w:r>
      <w:proofErr w:type="spellEnd"/>
      <w:r>
        <w:rPr>
          <w:rFonts w:ascii="Helvetica" w:hAnsi="Helvetica"/>
          <w:sz w:val="22"/>
          <w:szCs w:val="22"/>
        </w:rPr>
        <w:t xml:space="preserve"> template. I read their cheat sheet and went over the code numerous times to understand what the commands and variables meant. I also inspected the element of the page to look for the source files and examine the JSON object’s format that the sample chart retrieved. I then changed the structure of my annual CO2 data and attached it to my JS file for the </w:t>
      </w:r>
      <w:r w:rsidR="00A220E5">
        <w:rPr>
          <w:rFonts w:ascii="Helvetica" w:hAnsi="Helvetica"/>
          <w:sz w:val="22"/>
          <w:szCs w:val="22"/>
        </w:rPr>
        <w:t>final graph. I made a few changes such as the column numbers or dimensions that are mapped to the chart and the animation speed.</w:t>
      </w:r>
    </w:p>
    <w:p w14:paraId="5F6965E6" w14:textId="69770C82" w:rsidR="007571A3" w:rsidRDefault="007571A3" w:rsidP="007874D0">
      <w:pPr>
        <w:jc w:val="both"/>
        <w:rPr>
          <w:rFonts w:ascii="Helvetica" w:hAnsi="Helvetica"/>
          <w:sz w:val="22"/>
          <w:szCs w:val="22"/>
        </w:rPr>
      </w:pPr>
    </w:p>
    <w:p w14:paraId="1727BCE8" w14:textId="33A35F88" w:rsidR="007571A3" w:rsidRDefault="009D1D83" w:rsidP="007874D0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I also got stuck with</w:t>
      </w:r>
      <w:r w:rsidR="007571A3">
        <w:rPr>
          <w:rFonts w:ascii="Helvetica" w:hAnsi="Helvetica"/>
          <w:sz w:val="22"/>
          <w:szCs w:val="22"/>
        </w:rPr>
        <w:t xml:space="preserve"> making the URL for the JSON object for charts dynamic so that just JSON data for a chosen country is retrieved. I went back to cat and </w:t>
      </w:r>
      <w:proofErr w:type="spellStart"/>
      <w:r w:rsidR="007571A3">
        <w:rPr>
          <w:rFonts w:ascii="Helvetica" w:hAnsi="Helvetica"/>
          <w:sz w:val="22"/>
          <w:szCs w:val="22"/>
        </w:rPr>
        <w:t>astro</w:t>
      </w:r>
      <w:proofErr w:type="spellEnd"/>
      <w:r w:rsidR="007571A3">
        <w:rPr>
          <w:rFonts w:ascii="Helvetica" w:hAnsi="Helvetica"/>
          <w:sz w:val="22"/>
          <w:szCs w:val="22"/>
        </w:rPr>
        <w:t xml:space="preserve"> app exercises and found the solution to be quite simple, which was to create a base and an endpoint. Changing the tooltip for charts to say “xx billion” or “xx tonnes” was also </w:t>
      </w:r>
      <w:r w:rsidR="00537313">
        <w:rPr>
          <w:rFonts w:ascii="Helvetica" w:hAnsi="Helvetica"/>
          <w:sz w:val="22"/>
          <w:szCs w:val="22"/>
        </w:rPr>
        <w:t>challenging</w:t>
      </w:r>
      <w:r w:rsidR="007571A3">
        <w:rPr>
          <w:rFonts w:ascii="Helvetica" w:hAnsi="Helvetica"/>
          <w:sz w:val="22"/>
          <w:szCs w:val="22"/>
        </w:rPr>
        <w:t xml:space="preserve"> since the data changes depending on the country that is picked. I figured out how to fix this with </w:t>
      </w:r>
      <w:proofErr w:type="spellStart"/>
      <w:r w:rsidR="007571A3">
        <w:rPr>
          <w:rFonts w:ascii="Helvetica" w:hAnsi="Helvetica"/>
          <w:sz w:val="22"/>
          <w:szCs w:val="22"/>
        </w:rPr>
        <w:t>valueFormatter</w:t>
      </w:r>
      <w:proofErr w:type="spellEnd"/>
      <w:r w:rsidR="007571A3">
        <w:rPr>
          <w:rFonts w:ascii="Helvetica" w:hAnsi="Helvetica"/>
          <w:sz w:val="22"/>
          <w:szCs w:val="22"/>
        </w:rPr>
        <w:t xml:space="preserve"> function </w:t>
      </w:r>
      <w:r w:rsidR="003A2793">
        <w:rPr>
          <w:rFonts w:ascii="Helvetica" w:hAnsi="Helvetica"/>
          <w:sz w:val="22"/>
          <w:szCs w:val="22"/>
        </w:rPr>
        <w:t xml:space="preserve">in </w:t>
      </w:r>
      <w:proofErr w:type="spellStart"/>
      <w:r w:rsidR="003A2793">
        <w:rPr>
          <w:rFonts w:ascii="Helvetica" w:hAnsi="Helvetica"/>
          <w:sz w:val="22"/>
          <w:szCs w:val="22"/>
        </w:rPr>
        <w:t>ECharts</w:t>
      </w:r>
      <w:proofErr w:type="spellEnd"/>
      <w:r w:rsidR="000737CF">
        <w:rPr>
          <w:rFonts w:ascii="Helvetica" w:hAnsi="Helvetica"/>
          <w:sz w:val="22"/>
          <w:szCs w:val="22"/>
        </w:rPr>
        <w:t xml:space="preserve"> after a while</w:t>
      </w:r>
      <w:r w:rsidR="007571A3">
        <w:rPr>
          <w:rFonts w:ascii="Helvetica" w:hAnsi="Helvetica"/>
          <w:sz w:val="22"/>
          <w:szCs w:val="22"/>
        </w:rPr>
        <w:t>.</w:t>
      </w:r>
    </w:p>
    <w:p w14:paraId="1B18E1AA" w14:textId="2495E48A" w:rsidR="00D41D97" w:rsidRDefault="00D41D97" w:rsidP="007874D0">
      <w:pPr>
        <w:jc w:val="both"/>
        <w:rPr>
          <w:rFonts w:ascii="Helvetica" w:hAnsi="Helvetica"/>
          <w:sz w:val="22"/>
          <w:szCs w:val="22"/>
        </w:rPr>
      </w:pPr>
    </w:p>
    <w:p w14:paraId="256D5B4D" w14:textId="3C55151F" w:rsidR="00D41D97" w:rsidRDefault="00D41D97" w:rsidP="007874D0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Combining the charts into one file instead of having numerous files is one way I would like to improve my web project</w:t>
      </w:r>
      <w:r w:rsidR="009C16B9">
        <w:rPr>
          <w:rFonts w:ascii="Helvetica" w:hAnsi="Helvetica"/>
          <w:sz w:val="22"/>
          <w:szCs w:val="22"/>
        </w:rPr>
        <w:t xml:space="preserve"> so that I have a more organised workspace</w:t>
      </w:r>
      <w:r>
        <w:rPr>
          <w:rFonts w:ascii="Helvetica" w:hAnsi="Helvetica"/>
          <w:sz w:val="22"/>
          <w:szCs w:val="22"/>
        </w:rPr>
        <w:t>. I tried numerous times but each time only one chart was</w:t>
      </w:r>
      <w:r w:rsidR="00C1228D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 xml:space="preserve">displayed. </w:t>
      </w:r>
      <w:r w:rsidR="00523299">
        <w:rPr>
          <w:rFonts w:ascii="Helvetica" w:hAnsi="Helvetica"/>
          <w:sz w:val="22"/>
          <w:szCs w:val="22"/>
        </w:rPr>
        <w:t>I</w:t>
      </w:r>
      <w:r>
        <w:rPr>
          <w:rFonts w:ascii="Helvetica" w:hAnsi="Helvetica"/>
          <w:sz w:val="22"/>
          <w:szCs w:val="22"/>
        </w:rPr>
        <w:t xml:space="preserve"> would also like to learn how to make it possible to </w:t>
      </w:r>
      <w:r w:rsidR="00463203">
        <w:rPr>
          <w:rFonts w:ascii="Helvetica" w:hAnsi="Helvetica"/>
          <w:sz w:val="22"/>
          <w:szCs w:val="22"/>
        </w:rPr>
        <w:t>display</w:t>
      </w:r>
      <w:r>
        <w:rPr>
          <w:rFonts w:ascii="Helvetica" w:hAnsi="Helvetica"/>
          <w:sz w:val="22"/>
          <w:szCs w:val="22"/>
        </w:rPr>
        <w:t xml:space="preserve"> more countries to the same chart to allow users to compare and contrast various countries simultaneously.</w:t>
      </w:r>
    </w:p>
    <w:p w14:paraId="63A080D5" w14:textId="77777777" w:rsidR="009E6ACD" w:rsidRDefault="009E6ACD" w:rsidP="007874D0">
      <w:pPr>
        <w:jc w:val="both"/>
        <w:rPr>
          <w:rFonts w:ascii="Helvetica" w:hAnsi="Helvetica"/>
          <w:sz w:val="22"/>
          <w:szCs w:val="22"/>
        </w:rPr>
      </w:pPr>
    </w:p>
    <w:p w14:paraId="369DECCA" w14:textId="37E183C4" w:rsidR="00554F0D" w:rsidRDefault="00554F0D" w:rsidP="007874D0">
      <w:pPr>
        <w:jc w:val="both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Overall, the project allowed me to apply what I have learned in class and to experiment with different tools and techniques to create a functional web app.</w:t>
      </w:r>
    </w:p>
    <w:p w14:paraId="3B0C500D" w14:textId="77777777" w:rsidR="001550E6" w:rsidRDefault="001550E6" w:rsidP="001F6676">
      <w:pPr>
        <w:ind w:left="720" w:hanging="720"/>
        <w:rPr>
          <w:rFonts w:ascii="Helvetica" w:hAnsi="Helvetica"/>
          <w:sz w:val="22"/>
          <w:szCs w:val="22"/>
        </w:rPr>
      </w:pPr>
    </w:p>
    <w:p w14:paraId="7D75D756" w14:textId="77777777" w:rsidR="001550E6" w:rsidRPr="001550E6" w:rsidRDefault="001550E6" w:rsidP="001F6676">
      <w:pPr>
        <w:ind w:left="720" w:hanging="720"/>
        <w:rPr>
          <w:rFonts w:ascii="Helvetica" w:hAnsi="Helvetica"/>
          <w:sz w:val="22"/>
          <w:szCs w:val="22"/>
        </w:rPr>
      </w:pPr>
    </w:p>
    <w:p w14:paraId="7B83C152" w14:textId="77777777" w:rsidR="001550E6" w:rsidRPr="001550E6" w:rsidRDefault="001550E6">
      <w:pPr>
        <w:rPr>
          <w:rFonts w:ascii="Helvetica" w:hAnsi="Helvetica"/>
          <w:sz w:val="22"/>
          <w:szCs w:val="22"/>
        </w:rPr>
      </w:pPr>
    </w:p>
    <w:sdt>
      <w:sdtPr>
        <w:rPr>
          <w:rFonts w:ascii="Helvetica" w:eastAsiaTheme="minorEastAsia" w:hAnsi="Helvetica" w:cstheme="minorBidi"/>
          <w:b w:val="0"/>
          <w:bCs w:val="0"/>
          <w:color w:val="auto"/>
          <w:sz w:val="22"/>
          <w:szCs w:val="22"/>
          <w:lang w:val="en-GB" w:eastAsia="zh-CN" w:bidi="ar-SA"/>
        </w:rPr>
        <w:id w:val="1015657823"/>
        <w:docPartObj>
          <w:docPartGallery w:val="Bibliographies"/>
          <w:docPartUnique/>
        </w:docPartObj>
      </w:sdtPr>
      <w:sdtEndPr/>
      <w:sdtContent>
        <w:p w14:paraId="5FD27D23" w14:textId="49C4E687" w:rsidR="003D3DE5" w:rsidRPr="005F776E" w:rsidRDefault="001F6676">
          <w:pPr>
            <w:pStyle w:val="Heading1"/>
            <w:rPr>
              <w:rFonts w:ascii="Helvetica" w:hAnsi="Helvetica"/>
              <w:color w:val="auto"/>
              <w:sz w:val="22"/>
              <w:szCs w:val="22"/>
              <w:u w:val="single"/>
            </w:rPr>
          </w:pPr>
          <w:r w:rsidRPr="005F776E">
            <w:rPr>
              <w:rFonts w:ascii="Helvetica" w:hAnsi="Helvetica"/>
              <w:color w:val="auto"/>
              <w:sz w:val="22"/>
              <w:szCs w:val="22"/>
              <w:u w:val="single"/>
            </w:rPr>
            <w:t>References</w:t>
          </w:r>
        </w:p>
        <w:sdt>
          <w:sdtPr>
            <w:rPr>
              <w:rFonts w:ascii="Helvetica" w:hAnsi="Helvetica"/>
              <w:sz w:val="22"/>
              <w:szCs w:val="22"/>
            </w:rPr>
            <w:id w:val="111145805"/>
            <w:bibliography/>
          </w:sdtPr>
          <w:sdtEndPr/>
          <w:sdtContent>
            <w:p w14:paraId="40E17526" w14:textId="06B562A8" w:rsidR="003D3DE5" w:rsidRPr="00665E23" w:rsidRDefault="003D3DE5" w:rsidP="000855B8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sz w:val="22"/>
                  <w:szCs w:val="22"/>
                </w:rPr>
                <w:fldChar w:fldCharType="begin"/>
              </w:r>
              <w:r w:rsidRPr="00665E23">
                <w:rPr>
                  <w:rFonts w:ascii="Helvetica" w:hAnsi="Helvetica"/>
                  <w:sz w:val="22"/>
                  <w:szCs w:val="22"/>
                </w:rPr>
                <w:instrText xml:space="preserve"> BIBLIOGRAPHY </w:instrText>
              </w:r>
              <w:r w:rsidRPr="00665E23">
                <w:rPr>
                  <w:rFonts w:ascii="Helvetica" w:hAnsi="Helvetica"/>
                  <w:sz w:val="22"/>
                  <w:szCs w:val="22"/>
                </w:rPr>
                <w:fldChar w:fldCharType="separate"/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Albeck-Ripka, Livia. 2019.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How to Reduce Your Carbon Footprint.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January 31. Accessed April 26, 2023. https://www.nytimes.com/guides/year-of-living-better/how-to-reduce-your-carbon-footprint.</w:t>
              </w:r>
            </w:p>
            <w:p w14:paraId="6558E103" w14:textId="77777777" w:rsidR="000855B8" w:rsidRPr="00665E23" w:rsidRDefault="000855B8" w:rsidP="000855B8">
              <w:pPr>
                <w:pStyle w:val="NormalWeb"/>
                <w:spacing w:before="0" w:beforeAutospacing="0" w:after="0" w:afterAutospacing="0"/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2014. "Ask the Experts: The IPCC Fifth Assessment Report."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Carbon Management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5 (1): 17-25. </w:t>
              </w:r>
              <w:r w:rsidRPr="00665E23">
                <w:rPr>
                  <w:rFonts w:ascii="Helvetica" w:hAnsi="Helvetica" w:cs="OpenSans"/>
                  <w:sz w:val="22"/>
                  <w:szCs w:val="22"/>
                </w:rPr>
                <w:t xml:space="preserve">https://doi.org/10.4155/cmt.13.80 </w:t>
              </w:r>
            </w:p>
            <w:p w14:paraId="24581423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lastRenderedPageBreak/>
                <w:t xml:space="preserve">Buchner, Barbara, Baysa Naran, Pedro de Aragão Fernandes, Rajashree Padmanabhi, Paul Rosane, Matthew Solomon, Sean Stout, et al. 2021.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Global Landscape of Climate Finance 2021 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December 14. Accessed April 26, 2023. https://www.climatepolicyinitiative.org/publication/global-landscape-of-climate-finance-2021/.</w:t>
              </w:r>
            </w:p>
            <w:p w14:paraId="62095AAE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Cho, Renee. 2018.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The 35 Easiest Ways to Reduce Your Carbon Footprint.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December 27. Accessed April 26, 2023. https://news.climate.columbia.edu/2018/12/27/35-ways-reduce-carbon-footprint/.</w:t>
              </w:r>
            </w:p>
            <w:p w14:paraId="7D39304C" w14:textId="77777777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t xml:space="preserve">Climate Policy Initiative.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>2019-2020_GLCF_Data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. 2021. </w:t>
              </w:r>
              <w:hyperlink r:id="rId5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https://www.climatepolicyinitiative.org/wp-content/uploads/2022/01/2019-2020_GLCF_Data.xlsx</w:t>
                </w:r>
              </w:hyperlink>
            </w:p>
            <w:p w14:paraId="5C7CA14B" w14:textId="77777777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t xml:space="preserve">Climate Watch.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>Historical Emissions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. 2023. </w:t>
              </w:r>
              <w:hyperlink r:id="rId6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www.climatewatchdata.org/data-explorer/historical-emissions?historical-emissions-data-sources=climate-watch&amp;historical-emissions-gases=all-ghg&amp;historical-emissions-regions=All%20Selected&amp;historical-emissions-sectors=agriculture%2Cbunker-fuels%2Celectricity-heat%2Cenergy%2Cfugitive-emissions%2Cindustrial-processes%2Cland-use-change-and-forestry%2Cmanufacturing-construction%2Cother-fuel-combustion%2Ctransportation%2Cwaste%2Cbuilding&amp;page=1</w:t>
                </w:r>
              </w:hyperlink>
            </w:p>
            <w:p w14:paraId="1BE8A87E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Constellation. 2023.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35 Ways to Reduce Your Carbon Footprint.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Accessed April 26, 2023. https://www.constellation.com/energy-101/energy-innovation/how-to-reduce-your-carbon-footprint.html.</w:t>
              </w:r>
            </w:p>
            <w:p w14:paraId="550ADAC3" w14:textId="77777777" w:rsidR="00665E23" w:rsidRPr="00665E23" w:rsidRDefault="00665E23" w:rsidP="00665E23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665E23">
                <w:rPr>
                  <w:rFonts w:ascii="Helvetica" w:hAnsi="Helvetica"/>
                  <w:sz w:val="22"/>
                  <w:szCs w:val="22"/>
                </w:rPr>
                <w:t xml:space="preserve">ECharts. 2023. Version 5.4 [Code library]. </w:t>
              </w:r>
              <w:hyperlink r:id="rId7" w:history="1">
                <w:r w:rsidRPr="00665E23">
                  <w:rPr>
                    <w:rStyle w:val="Hyperlink"/>
                    <w:rFonts w:ascii="Helvetica" w:hAnsi="Helvetica"/>
                    <w:color w:val="auto"/>
                    <w:sz w:val="22"/>
                    <w:szCs w:val="22"/>
                  </w:rPr>
                  <w:t>https://cdnjs.com/libraries/echarts</w:t>
                </w:r>
              </w:hyperlink>
            </w:p>
            <w:p w14:paraId="4794B719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European Youth Portal. 2021.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How to Reduce My Carbon Footprint.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September 7. Accessed April 26, 2023. https://youth.europa.eu/get-involved/sustainable-development/how-reduce-my-carbon-footprint_en.</w:t>
              </w:r>
            </w:p>
            <w:p w14:paraId="63DF8FBA" w14:textId="77777777" w:rsidR="000855B8" w:rsidRPr="00665E23" w:rsidRDefault="000855B8" w:rsidP="000855B8">
              <w:pPr>
                <w:ind w:left="720" w:hanging="720"/>
                <w:rPr>
                  <w:rFonts w:ascii="Helvetica" w:eastAsia="Times New Roman" w:hAnsi="Helvetica" w:cs="Times New Roman"/>
                  <w:sz w:val="22"/>
                  <w:szCs w:val="22"/>
                </w:rPr>
              </w:pPr>
              <w:r w:rsidRPr="00665E23">
                <w:rPr>
                  <w:rFonts w:ascii="Helvetica" w:eastAsia="Times New Roman" w:hAnsi="Helvetica" w:cs="Times New Roman"/>
                  <w:sz w:val="22"/>
                  <w:szCs w:val="22"/>
                </w:rPr>
                <w:t xml:space="preserve">Free Blank World Map in SVG by SimpleMaps.com, retrieved from </w:t>
              </w:r>
              <w:hyperlink r:id="rId8" w:history="1">
                <w:r w:rsidRPr="00665E23">
                  <w:rPr>
                    <w:rStyle w:val="Hyperlink"/>
                    <w:rFonts w:ascii="Helvetica" w:eastAsia="Times New Roman" w:hAnsi="Helvetica" w:cs="Times New Roman"/>
                    <w:color w:val="auto"/>
                    <w:sz w:val="22"/>
                    <w:szCs w:val="22"/>
                  </w:rPr>
                  <w:t>https://simplemaps.com/resources/svg-world</w:t>
                </w:r>
              </w:hyperlink>
              <w:r w:rsidRPr="00665E23">
                <w:rPr>
                  <w:rFonts w:ascii="Helvetica" w:eastAsia="Times New Roman" w:hAnsi="Helvetica" w:cs="Times New Roman"/>
                  <w:sz w:val="22"/>
                  <w:szCs w:val="22"/>
                </w:rPr>
                <w:t xml:space="preserve"> used under License: Free for Commercial and Personal Use </w:t>
              </w:r>
              <w:hyperlink r:id="rId9" w:history="1">
                <w:r w:rsidRPr="00665E23">
                  <w:rPr>
                    <w:rStyle w:val="Hyperlink"/>
                    <w:rFonts w:ascii="Helvetica" w:eastAsia="Times New Roman" w:hAnsi="Helvetica" w:cs="Times New Roman"/>
                    <w:color w:val="auto"/>
                    <w:sz w:val="22"/>
                    <w:szCs w:val="22"/>
                  </w:rPr>
                  <w:t>https://simplemaps.com/resources/svg-license</w:t>
                </w:r>
              </w:hyperlink>
            </w:p>
            <w:p w14:paraId="2F41254E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Gross, Samantha. 2020.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Why are fossil fuels so hard to quit? 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June. Accessed April 26, 2023. https://www.brookings.edu/essay/why-are-fossil-fuels-so-hard-to-quit/.</w:t>
              </w:r>
            </w:p>
            <w:p w14:paraId="37DBAA8E" w14:textId="77777777" w:rsidR="000855B8" w:rsidRPr="00665E23" w:rsidRDefault="000855B8" w:rsidP="000855B8">
              <w:pPr>
                <w:ind w:left="720" w:hanging="720"/>
                <w:rPr>
                  <w:rFonts w:ascii="Helvetica" w:eastAsia="Times New Roman" w:hAnsi="Helvetica" w:cs="Times New Roman"/>
                  <w:i/>
                  <w:iCs/>
                  <w:sz w:val="22"/>
                  <w:szCs w:val="22"/>
                </w:rPr>
              </w:pPr>
              <w:r w:rsidRPr="003D3DE5">
                <w:rPr>
                  <w:rFonts w:ascii="Helvetica" w:eastAsia="Times New Roman" w:hAnsi="Helvetica" w:cs="Times New Roman"/>
                  <w:sz w:val="22"/>
                  <w:szCs w:val="22"/>
                  <w:shd w:val="clear" w:color="auto" w:fill="FFFFFF"/>
                </w:rPr>
                <w:t>IPCC, 2018</w:t>
              </w:r>
              <w:r w:rsidRPr="00665E23">
                <w:rPr>
                  <w:rFonts w:ascii="Helvetica" w:eastAsia="Times New Roman" w:hAnsi="Helvetica" w:cs="Times New Roman"/>
                  <w:sz w:val="22"/>
                  <w:szCs w:val="22"/>
                  <w:shd w:val="clear" w:color="auto" w:fill="FFFFFF"/>
                </w:rPr>
                <w:t>.</w:t>
              </w:r>
              <w:r w:rsidRPr="003D3DE5">
                <w:rPr>
                  <w:rFonts w:ascii="Helvetica" w:eastAsia="Times New Roman" w:hAnsi="Helvetica" w:cs="Times New Roman"/>
                  <w:sz w:val="22"/>
                  <w:szCs w:val="22"/>
                  <w:shd w:val="clear" w:color="auto" w:fill="FFFFFF"/>
                </w:rPr>
                <w:t xml:space="preserve"> Summary for Policymakers. In: </w:t>
              </w:r>
              <w:r w:rsidRPr="003D3DE5">
                <w:rPr>
                  <w:rFonts w:ascii="Helvetica" w:eastAsia="Times New Roman" w:hAnsi="Helvetica" w:cs="Times New Roman"/>
                  <w:i/>
                  <w:iCs/>
                  <w:sz w:val="22"/>
                  <w:szCs w:val="22"/>
                </w:rPr>
                <w:t>Global Warming of 1.5°C. An IPCC Special Report on the impacts of global warming of 1.5°C above pre-industrial levels and related global greenhouse gas emission pathways, in the context of strengthening the global response to the threat of climate change, sustainable development, and efforts to eradicate poverty </w:t>
              </w:r>
              <w:r w:rsidRPr="003D3DE5">
                <w:rPr>
                  <w:rFonts w:ascii="Helvetica" w:eastAsia="Times New Roman" w:hAnsi="Helvetica" w:cs="Times New Roman"/>
                  <w:sz w:val="22"/>
                  <w:szCs w:val="22"/>
                  <w:shd w:val="clear" w:color="auto" w:fill="FFFFFF"/>
                </w:rPr>
                <w:t>[Masson-Delmotte, V., P. Zhai, H.-O. Pörtner, D. Roberts, J. Skea, P.R. Shukla, A. Pirani, W. Moufouma-Okia, C. Péan, R. Pidcock, S. Connors, J.B.R. Matthews, Y. Chen, X. Zhou, M.I. Gomis, E. Lonnoy, T. Maycock, M. Tignor, and T. Waterfield (eds.)]. Cambridge University Press, Cambridge, UK and New York, NY, USA, pp. 3-24, doi:</w:t>
              </w:r>
              <w:hyperlink r:id="rId10" w:history="1">
                <w:r w:rsidRPr="003D3DE5">
                  <w:rPr>
                    <w:rFonts w:ascii="Helvetica" w:eastAsia="Times New Roman" w:hAnsi="Helvetica" w:cs="Times New Roman"/>
                    <w:sz w:val="22"/>
                    <w:szCs w:val="22"/>
                    <w:u w:val="single"/>
                  </w:rPr>
                  <w:t>10.1017/9781009157940.001</w:t>
                </w:r>
              </w:hyperlink>
              <w:r w:rsidRPr="003D3DE5">
                <w:rPr>
                  <w:rFonts w:ascii="Helvetica" w:eastAsia="Times New Roman" w:hAnsi="Helvetica" w:cs="Times New Roman"/>
                  <w:i/>
                  <w:iCs/>
                  <w:sz w:val="22"/>
                  <w:szCs w:val="22"/>
                </w:rPr>
                <w:t>.</w:t>
              </w:r>
            </w:p>
            <w:p w14:paraId="3EEA4BB9" w14:textId="77777777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t xml:space="preserve">JavaScript Coder.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>Doing real-time calculations in a form using JavaScript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. 2023. </w:t>
              </w:r>
              <w:hyperlink r:id="rId11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https://www.javascript-coder.com/javascript-form/javascript-calculator-script/</w:t>
                </w:r>
              </w:hyperlink>
            </w:p>
            <w:p w14:paraId="60E41C16" w14:textId="77777777" w:rsidR="00665E23" w:rsidRPr="00665E23" w:rsidRDefault="00665E23" w:rsidP="00665E23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665E23">
                <w:rPr>
                  <w:rFonts w:ascii="Helvetica" w:hAnsi="Helvetica"/>
                  <w:sz w:val="22"/>
                  <w:szCs w:val="22"/>
                </w:rPr>
                <w:t xml:space="preserve">jQuery. 2022. Version 3.6.1 [Code library]. </w:t>
              </w:r>
              <w:hyperlink r:id="rId12" w:history="1">
                <w:r w:rsidRPr="00665E23">
                  <w:rPr>
                    <w:rStyle w:val="Hyperlink"/>
                    <w:rFonts w:ascii="Helvetica" w:hAnsi="Helvetica"/>
                    <w:color w:val="auto"/>
                    <w:sz w:val="22"/>
                    <w:szCs w:val="22"/>
                  </w:rPr>
                  <w:t>https://blog.jquery.com/2022/08/26/jquery-3-6-1-maintenance-release/</w:t>
                </w:r>
              </w:hyperlink>
            </w:p>
            <w:p w14:paraId="09EADD21" w14:textId="77777777" w:rsidR="00C26480" w:rsidRDefault="00C26480" w:rsidP="001F6676">
              <w:pPr>
                <w:ind w:left="720" w:hanging="720"/>
                <w:rPr>
                  <w:rFonts w:ascii="Helvetica" w:hAnsi="Helvetica"/>
                  <w:i/>
                  <w:iCs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t xml:space="preserve">jsDelivr.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 xml:space="preserve">emoji-flags. </w:t>
              </w:r>
              <w:r w:rsidRPr="00C26480">
                <w:rPr>
                  <w:rFonts w:ascii="Helvetica" w:hAnsi="Helvetica"/>
                  <w:i/>
                  <w:iCs/>
                  <w:sz w:val="22"/>
                  <w:szCs w:val="22"/>
                </w:rPr>
                <w:t>https://fastly.jsdelivr.net/npm/emoji-flags@1.3.0/data.json</w:t>
              </w:r>
            </w:p>
            <w:p w14:paraId="68B24B1B" w14:textId="693DFB9E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C26480">
                <w:rPr>
                  <w:rFonts w:ascii="Helvetica" w:hAnsi="Helvetica"/>
                  <w:sz w:val="22"/>
                  <w:szCs w:val="22"/>
                </w:rPr>
                <w:t>Lang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, John, Camilla Hyslop, Zhi Yi Yeo, Richard Black, Peter Chalkley, Thomas Hale, Frederic Hans, Nick Hay, Niklas Höhne, Angel Hsu, Takeshi Kuramochi, Silke Mooldijk, Steve Smith.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>Net Zero Tracker. Energy and Climate Intelligence Unit, Data-Driven EnviroLab, NewClimate Institute, Oxford Net Zero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. 2023. </w:t>
              </w:r>
              <w:hyperlink r:id="rId13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https://download.zerotracker.net/csv/snapshot_2023-04-29_10-09-42.xlsx</w:t>
                </w:r>
              </w:hyperlink>
            </w:p>
            <w:p w14:paraId="24CBA3A4" w14:textId="77777777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lastRenderedPageBreak/>
                <w:t xml:space="preserve">NASA’s Goddard Institute for Space.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 xml:space="preserve">Global Land-Ocean Temperature Index. 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2022. </w:t>
              </w:r>
              <w:hyperlink r:id="rId14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https://data.giss.nasa.gov/gistemp/graphs/graph_data/Global_Mean_Estimates_based_on_Land_and_Ocean_Data/graph.txt</w:t>
                </w:r>
              </w:hyperlink>
            </w:p>
            <w:p w14:paraId="53FD3C01" w14:textId="77777777" w:rsidR="001F6676" w:rsidRDefault="001F6676" w:rsidP="001F6676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>
                <w:rPr>
                  <w:rFonts w:ascii="Helvetica" w:hAnsi="Helvetica"/>
                  <w:sz w:val="22"/>
                  <w:szCs w:val="22"/>
                </w:rPr>
                <w:t xml:space="preserve">Our World in Data. </w:t>
              </w:r>
              <w:r>
                <w:rPr>
                  <w:rFonts w:ascii="Helvetica" w:hAnsi="Helvetica"/>
                  <w:i/>
                  <w:iCs/>
                  <w:sz w:val="22"/>
                  <w:szCs w:val="22"/>
                </w:rPr>
                <w:t>Data on CO2 and Greenhouse Gas Emissions</w:t>
              </w:r>
              <w:r>
                <w:rPr>
                  <w:rFonts w:ascii="Helvetica" w:hAnsi="Helvetica"/>
                  <w:sz w:val="22"/>
                  <w:szCs w:val="22"/>
                </w:rPr>
                <w:t xml:space="preserve">. 2023. </w:t>
              </w:r>
              <w:hyperlink r:id="rId15" w:history="1">
                <w:r w:rsidRPr="00AB6A55">
                  <w:rPr>
                    <w:rStyle w:val="Hyperlink"/>
                    <w:rFonts w:ascii="Helvetica" w:hAnsi="Helvetica"/>
                    <w:sz w:val="22"/>
                    <w:szCs w:val="22"/>
                  </w:rPr>
                  <w:t>https://github.com/owid/co2-data</w:t>
                </w:r>
              </w:hyperlink>
            </w:p>
            <w:p w14:paraId="7140F866" w14:textId="77777777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Reuters. 2020.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More than 7,000 extreme weather events recorded since 2000, says UN.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October 12. Accessed April 26, 2023. https://www.theguardian.com/world/2020/oct/12/un-highlights-dramatic-global-rise-in-extreme-weather-since-2020.</w:t>
              </w:r>
            </w:p>
            <w:p w14:paraId="648663CD" w14:textId="221BE4C9" w:rsidR="003D3DE5" w:rsidRPr="00665E23" w:rsidRDefault="003D3DE5" w:rsidP="003D3DE5">
              <w:pPr>
                <w:pStyle w:val="Bibliography"/>
                <w:ind w:left="720" w:hanging="720"/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Sustainability at Georgetown University. 2023. </w:t>
              </w:r>
              <w:r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  <w:lang w:val="en-US"/>
                </w:rPr>
                <w:t>Simple Tips to Reduce Your Carbon Footprint.</w:t>
              </w:r>
              <w:r w:rsidRPr="00665E23">
                <w:rPr>
                  <w:rFonts w:ascii="Helvetica" w:hAnsi="Helvetica"/>
                  <w:noProof/>
                  <w:sz w:val="22"/>
                  <w:szCs w:val="22"/>
                  <w:lang w:val="en-US"/>
                </w:rPr>
                <w:t xml:space="preserve"> Accessed April 26, 2023. https://sustainability.georgetown.edu/community-engagement/things-you-can-do/.</w:t>
              </w:r>
            </w:p>
            <w:p w14:paraId="254DC780" w14:textId="77777777" w:rsidR="00665E23" w:rsidRPr="00665E23" w:rsidRDefault="00665E23" w:rsidP="00665E23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665E23">
                <w:rPr>
                  <w:rFonts w:ascii="Helvetica" w:hAnsi="Helvetica"/>
                  <w:sz w:val="22"/>
                  <w:szCs w:val="22"/>
                </w:rPr>
                <w:t xml:space="preserve">UIkit. 2023. Version 3.15.24 [Code library]. </w:t>
              </w:r>
              <w:hyperlink r:id="rId16" w:history="1">
                <w:r w:rsidRPr="00665E23">
                  <w:rPr>
                    <w:rStyle w:val="Hyperlink"/>
                    <w:rFonts w:ascii="Helvetica" w:hAnsi="Helvetica"/>
                    <w:color w:val="auto"/>
                    <w:sz w:val="22"/>
                    <w:szCs w:val="22"/>
                  </w:rPr>
                  <w:t>https://github.com/uikit/uikit/releases/tag/v3.15.24</w:t>
                </w:r>
              </w:hyperlink>
            </w:p>
            <w:p w14:paraId="2324B82E" w14:textId="018523B5" w:rsidR="005E622D" w:rsidRPr="00665E23" w:rsidRDefault="005E622D" w:rsidP="005E622D">
              <w:pPr>
                <w:ind w:left="720" w:hanging="720"/>
                <w:rPr>
                  <w:rFonts w:ascii="Helvetica" w:hAnsi="Helvetica"/>
                  <w:sz w:val="22"/>
                  <w:szCs w:val="22"/>
                  <w:lang w:val="en-US"/>
                </w:rPr>
              </w:pPr>
              <w:r w:rsidRPr="00665E23">
                <w:rPr>
                  <w:rFonts w:ascii="Helvetica" w:hAnsi="Helvetica"/>
                  <w:sz w:val="22"/>
                  <w:szCs w:val="22"/>
                  <w:lang w:val="en-US"/>
                </w:rPr>
                <w:t xml:space="preserve">Union of Concerned Scientists. 2009. </w:t>
              </w:r>
              <w:r w:rsidRPr="00665E23">
                <w:rPr>
                  <w:rFonts w:ascii="Helvetica" w:hAnsi="Helvetica"/>
                  <w:i/>
                  <w:iCs/>
                  <w:sz w:val="22"/>
                  <w:szCs w:val="22"/>
                  <w:lang w:val="en-US"/>
                </w:rPr>
                <w:t>Why Does CO2 get Most of the Attention When There are Many Other Heat-Trapping Gases?.</w:t>
              </w:r>
              <w:r w:rsidR="00F33697" w:rsidRPr="00665E23">
                <w:rPr>
                  <w:rFonts w:ascii="Helvetica" w:hAnsi="Helvetica"/>
                  <w:i/>
                  <w:iCs/>
                  <w:sz w:val="22"/>
                  <w:szCs w:val="22"/>
                  <w:lang w:val="en-US"/>
                </w:rPr>
                <w:t xml:space="preserve"> </w:t>
              </w:r>
              <w:r w:rsidR="00F33697" w:rsidRPr="00665E23">
                <w:rPr>
                  <w:rFonts w:ascii="Helvetica" w:hAnsi="Helvetica"/>
                  <w:sz w:val="22"/>
                  <w:szCs w:val="22"/>
                  <w:lang w:val="en-US"/>
                </w:rPr>
                <w:t>June 6.</w:t>
              </w:r>
              <w:r w:rsidRPr="00665E23">
                <w:rPr>
                  <w:rFonts w:ascii="Helvetica" w:hAnsi="Helvetica"/>
                  <w:i/>
                  <w:iCs/>
                  <w:sz w:val="22"/>
                  <w:szCs w:val="22"/>
                  <w:lang w:val="en-US"/>
                </w:rPr>
                <w:t xml:space="preserve"> </w:t>
              </w:r>
              <w:r w:rsidRPr="00665E23">
                <w:rPr>
                  <w:rFonts w:ascii="Helvetica" w:hAnsi="Helvetica"/>
                  <w:sz w:val="22"/>
                  <w:szCs w:val="22"/>
                  <w:lang w:val="en-US"/>
                </w:rPr>
                <w:t>Accessed April 26, 2023. https://www.ucsusa.org/resources/why-does-co2-get-more-attention-other-gases/</w:t>
              </w:r>
            </w:p>
            <w:p w14:paraId="2917960C" w14:textId="1ACB590B" w:rsidR="003D3DE5" w:rsidRPr="00665E23" w:rsidRDefault="003D3DE5" w:rsidP="00B70C29">
              <w:pPr>
                <w:ind w:left="720" w:hanging="720"/>
                <w:rPr>
                  <w:rFonts w:ascii="Helvetica" w:hAnsi="Helvetica"/>
                  <w:sz w:val="22"/>
                  <w:szCs w:val="22"/>
                </w:rPr>
              </w:pPr>
              <w:r w:rsidRPr="00665E23">
                <w:rPr>
                  <w:rFonts w:ascii="Helvetica" w:hAnsi="Helvetica"/>
                  <w:b/>
                  <w:bCs/>
                  <w:noProof/>
                  <w:sz w:val="22"/>
                  <w:szCs w:val="22"/>
                </w:rPr>
                <w:fldChar w:fldCharType="end"/>
              </w:r>
              <w:r w:rsidR="00B70C29" w:rsidRPr="00665E23">
                <w:rPr>
                  <w:rFonts w:ascii="Helvetica" w:hAnsi="Helvetica"/>
                  <w:noProof/>
                  <w:sz w:val="22"/>
                  <w:szCs w:val="22"/>
                </w:rPr>
                <w:t xml:space="preserve">wikiHow and Carbonfund. 2023. </w:t>
              </w:r>
              <w:r w:rsidR="00B70C29" w:rsidRPr="00665E23">
                <w:rPr>
                  <w:rFonts w:ascii="Helvetica" w:hAnsi="Helvetica"/>
                  <w:i/>
                  <w:iCs/>
                  <w:noProof/>
                  <w:sz w:val="22"/>
                  <w:szCs w:val="22"/>
                </w:rPr>
                <w:t>How to Calculate Your Carbon Footprint</w:t>
              </w:r>
              <w:r w:rsidR="00B70C29" w:rsidRPr="00665E23">
                <w:rPr>
                  <w:rFonts w:ascii="Helvetica" w:hAnsi="Helvetica"/>
                  <w:noProof/>
                  <w:sz w:val="22"/>
                  <w:szCs w:val="22"/>
                </w:rPr>
                <w:t>. February 6. Accessed April 26, 2023. https://www.wikihow.com/Calculate-Your-Carbon-Footprint</w:t>
              </w:r>
            </w:p>
          </w:sdtContent>
        </w:sdt>
      </w:sdtContent>
    </w:sdt>
    <w:p w14:paraId="4DCE3141" w14:textId="77777777" w:rsidR="003D3DE5" w:rsidRPr="00665E23" w:rsidRDefault="003D3DE5">
      <w:pPr>
        <w:rPr>
          <w:rFonts w:ascii="Helvetica" w:hAnsi="Helvetica"/>
          <w:sz w:val="22"/>
          <w:szCs w:val="22"/>
        </w:rPr>
      </w:pPr>
    </w:p>
    <w:sectPr w:rsidR="003D3DE5" w:rsidRPr="00665E23" w:rsidSect="004E71C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en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65"/>
    <w:rsid w:val="00004181"/>
    <w:rsid w:val="00016C34"/>
    <w:rsid w:val="0001797D"/>
    <w:rsid w:val="000737CF"/>
    <w:rsid w:val="000855B8"/>
    <w:rsid w:val="00095D64"/>
    <w:rsid w:val="001550E6"/>
    <w:rsid w:val="001F6676"/>
    <w:rsid w:val="00203603"/>
    <w:rsid w:val="0034726A"/>
    <w:rsid w:val="003A2793"/>
    <w:rsid w:val="003A2C47"/>
    <w:rsid w:val="003D3DE5"/>
    <w:rsid w:val="004421C2"/>
    <w:rsid w:val="00463203"/>
    <w:rsid w:val="004E71C2"/>
    <w:rsid w:val="00517603"/>
    <w:rsid w:val="00523299"/>
    <w:rsid w:val="00537313"/>
    <w:rsid w:val="00554F0D"/>
    <w:rsid w:val="005573C8"/>
    <w:rsid w:val="005E622D"/>
    <w:rsid w:val="005F776E"/>
    <w:rsid w:val="00665E23"/>
    <w:rsid w:val="006B38D8"/>
    <w:rsid w:val="0071458E"/>
    <w:rsid w:val="007571A3"/>
    <w:rsid w:val="007874D0"/>
    <w:rsid w:val="00837AF8"/>
    <w:rsid w:val="009C16B9"/>
    <w:rsid w:val="009D1D83"/>
    <w:rsid w:val="009E6ACD"/>
    <w:rsid w:val="00A220E5"/>
    <w:rsid w:val="00A77DA3"/>
    <w:rsid w:val="00B556F5"/>
    <w:rsid w:val="00B70C29"/>
    <w:rsid w:val="00BA0137"/>
    <w:rsid w:val="00C1228D"/>
    <w:rsid w:val="00C26480"/>
    <w:rsid w:val="00D41D97"/>
    <w:rsid w:val="00E52965"/>
    <w:rsid w:val="00E96525"/>
    <w:rsid w:val="00F3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71F4A"/>
  <w15:chartTrackingRefBased/>
  <w15:docId w15:val="{5427DC18-5EE6-5E4F-8270-D5B28BA0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E5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DE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DE5"/>
    <w:rPr>
      <w:rFonts w:ascii="Times New Roman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DefaultParagraphFont"/>
    <w:rsid w:val="003D3DE5"/>
  </w:style>
  <w:style w:type="character" w:styleId="Emphasis">
    <w:name w:val="Emphasis"/>
    <w:basedOn w:val="DefaultParagraphFont"/>
    <w:uiPriority w:val="20"/>
    <w:qFormat/>
    <w:rsid w:val="003D3DE5"/>
    <w:rPr>
      <w:i/>
      <w:iCs/>
    </w:rPr>
  </w:style>
  <w:style w:type="character" w:styleId="Hyperlink">
    <w:name w:val="Hyperlink"/>
    <w:basedOn w:val="DefaultParagraphFont"/>
    <w:uiPriority w:val="99"/>
    <w:unhideWhenUsed/>
    <w:rsid w:val="003D3DE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D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 w:bidi="en-US"/>
    </w:rPr>
  </w:style>
  <w:style w:type="paragraph" w:styleId="Bibliography">
    <w:name w:val="Bibliography"/>
    <w:basedOn w:val="Normal"/>
    <w:next w:val="Normal"/>
    <w:uiPriority w:val="37"/>
    <w:unhideWhenUsed/>
    <w:rsid w:val="003D3DE5"/>
  </w:style>
  <w:style w:type="character" w:styleId="UnresolvedMention">
    <w:name w:val="Unresolved Mention"/>
    <w:basedOn w:val="DefaultParagraphFont"/>
    <w:uiPriority w:val="99"/>
    <w:semiHidden/>
    <w:unhideWhenUsed/>
    <w:rsid w:val="000855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55B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8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plemaps.com/resources/svg-world" TargetMode="External"/><Relationship Id="rId13" Type="http://schemas.openxmlformats.org/officeDocument/2006/relationships/hyperlink" Target="https://download.zerotracker.net/csv/snapshot_2023-04-29_10-09-42.xls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dnjs.com/libraries/echarts" TargetMode="External"/><Relationship Id="rId12" Type="http://schemas.openxmlformats.org/officeDocument/2006/relationships/hyperlink" Target="https://blog.jquery.com/2022/08/26/jquery-3-6-1-maintenance-relea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uikit/uikit/releases/tag/v3.15.2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climatewatchdata.org/data-explorer/historical-emissions?historical-emissions-data-sources=climate-watch&amp;historical-emissions-gases=all-ghg&amp;historical-emissions-regions=All%20Selected&amp;historical-emissions-sectors=agriculture%2Cbunker-fuels%2Celectricity-heat%2Cenergy%2Cfugitive-emissions%2Cindustrial-processes%2Cland-use-change-and-forestry%2Cmanufacturing-construction%2Cother-fuel-combustion%2Ctransportation%2Cwaste%2Cbuilding&amp;page=1" TargetMode="External"/><Relationship Id="rId11" Type="http://schemas.openxmlformats.org/officeDocument/2006/relationships/hyperlink" Target="https://www.javascript-coder.com/javascript-form/javascript-calculator-script/" TargetMode="External"/><Relationship Id="rId5" Type="http://schemas.openxmlformats.org/officeDocument/2006/relationships/hyperlink" Target="https://www.climatepolicyinitiative.org/wp-content/uploads/2022/01/2019-2020_GLCF_Data.xlsx" TargetMode="External"/><Relationship Id="rId15" Type="http://schemas.openxmlformats.org/officeDocument/2006/relationships/hyperlink" Target="https://github.com/owid/co2-data" TargetMode="External"/><Relationship Id="rId10" Type="http://schemas.openxmlformats.org/officeDocument/2006/relationships/hyperlink" Target="https://doi.org/10.1017/9781009157940.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implemaps.com/resources/svg-license" TargetMode="External"/><Relationship Id="rId14" Type="http://schemas.openxmlformats.org/officeDocument/2006/relationships/hyperlink" Target="https://data.giss.nasa.gov/gistemp/graphs/graph_data/Global_Mean_Estimates_based_on_Land_and_Ocean_Data/graph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>
  <b:Source>
    <b:Tag>Sus23</b:Tag>
    <b:SourceType>InternetSite</b:SourceType>
    <b:Guid>{C8008E80-54AA-5745-89D9-526F5C8E2C9F}</b:Guid>
    <b:Author>
      <b:Author>
        <b:Corporate>Sustainability at Georgetown University</b:Corporate>
      </b:Author>
    </b:Author>
    <b:Title>Simple Tips to Reduce Your Carbon Footprint</b:Title>
    <b:URL>https://sustainability.georgetown.edu/community-engagement/things-you-can-do/</b:URL>
    <b:YearAccessed>2023</b:YearAccessed>
    <b:MonthAccessed>April</b:MonthAccessed>
    <b:DayAccessed>26</b:DayAccessed>
    <b:Year>2023</b:Year>
    <b:RefOrder>1</b:RefOrder>
  </b:Source>
  <b:Source>
    <b:Tag>Con23</b:Tag>
    <b:SourceType>InternetSite</b:SourceType>
    <b:Guid>{6083880C-642A-6946-9C6C-0D94846D15AE}</b:Guid>
    <b:Author>
      <b:Author>
        <b:Corporate>Constellation</b:Corporate>
      </b:Author>
    </b:Author>
    <b:Title>35 Ways to Reduce Your Carbon Footprint</b:Title>
    <b:URL>https://www.constellation.com/energy-101/energy-innovation/how-to-reduce-your-carbon-footprint.html</b:URL>
    <b:Year>2023</b:Year>
    <b:YearAccessed>2023</b:YearAccessed>
    <b:MonthAccessed>April</b:MonthAccessed>
    <b:DayAccessed>26</b:DayAccessed>
    <b:RefOrder>2</b:RefOrder>
  </b:Source>
  <b:Source>
    <b:Tag>Eur21</b:Tag>
    <b:SourceType>InternetSite</b:SourceType>
    <b:Guid>{9C1EEE6C-6328-5E4D-84BF-57F1F48CAAD5}</b:Guid>
    <b:Author>
      <b:Author>
        <b:Corporate>European Youth Portal</b:Corporate>
      </b:Author>
    </b:Author>
    <b:Title>How to Reduce My Carbon Footprint</b:Title>
    <b:URL>https://youth.europa.eu/get-involved/sustainable-development/how-reduce-my-carbon-footprint_en</b:URL>
    <b:Year>2021</b:Year>
    <b:Month>September</b:Month>
    <b:Day>7</b:Day>
    <b:YearAccessed>2023</b:YearAccessed>
    <b:MonthAccessed>April</b:MonthAccessed>
    <b:DayAccessed>26</b:DayAccessed>
    <b:RefOrder>3</b:RefOrder>
  </b:Source>
  <b:Source>
    <b:Tag>Alb19</b:Tag>
    <b:SourceType>InternetSite</b:SourceType>
    <b:Guid>{7A9BAB1F-F791-7C4B-A40D-F6266C1011C7}</b:Guid>
    <b:Author>
      <b:Author>
        <b:NameList>
          <b:Person>
            <b:Last>Albeck-Ripka</b:Last>
            <b:First>Livia</b:First>
          </b:Person>
        </b:NameList>
      </b:Author>
    </b:Author>
    <b:Title>How to Reduce Your Carbon Footprint</b:Title>
    <b:URL>https://www.nytimes.com/guides/year-of-living-better/how-to-reduce-your-carbon-footprint</b:URL>
    <b:Year>2019</b:Year>
    <b:Month>January</b:Month>
    <b:Day>31</b:Day>
    <b:YearAccessed>2023</b:YearAccessed>
    <b:MonthAccessed>April</b:MonthAccessed>
    <b:DayAccessed>26</b:DayAccessed>
    <b:RefOrder>4</b:RefOrder>
  </b:Source>
  <b:Source>
    <b:Tag>Cho181</b:Tag>
    <b:SourceType>InternetSite</b:SourceType>
    <b:Guid>{DBC64D18-B876-004E-A761-73E61D725073}</b:Guid>
    <b:Author>
      <b:Author>
        <b:NameList>
          <b:Person>
            <b:Last>Cho</b:Last>
            <b:First>Renee</b:First>
          </b:Person>
        </b:NameList>
      </b:Author>
    </b:Author>
    <b:Title>The 35 Easiest Ways to Reduce Your Carbon Footprint</b:Title>
    <b:URL>https://news.climate.columbia.edu/2018/12/27/35-ways-reduce-carbon-footprint/</b:URL>
    <b:Year>2018</b:Year>
    <b:Month>December</b:Month>
    <b:Day>27</b:Day>
    <b:YearAccessed>2023</b:YearAccessed>
    <b:MonthAccessed>April </b:MonthAccessed>
    <b:DayAccessed>26</b:DayAccessed>
    <b:RefOrder>5</b:RefOrder>
  </b:Source>
  <b:Source>
    <b:Tag>Reu20</b:Tag>
    <b:SourceType>InternetSite</b:SourceType>
    <b:Guid>{DAF8AE4A-B44A-5F49-BFF0-565D3383AE9C}</b:Guid>
    <b:Author>
      <b:Author>
        <b:Corporate>Reuters</b:Corporate>
      </b:Author>
    </b:Author>
    <b:Title>More than 7,000 extreme weather events recorded since 2000, says UN</b:Title>
    <b:URL>https://www.theguardian.com/world/2020/oct/12/un-highlights-dramatic-global-rise-in-extreme-weather-since-2020</b:URL>
    <b:Year>2020</b:Year>
    <b:Month>October</b:Month>
    <b:Day>12</b:Day>
    <b:YearAccessed>2023</b:YearAccessed>
    <b:MonthAccessed>April</b:MonthAccessed>
    <b:DayAccessed>26</b:DayAccessed>
    <b:RefOrder>6</b:RefOrder>
  </b:Source>
  <b:Source>
    <b:Tag>Buc21</b:Tag>
    <b:SourceType>InternetSite</b:SourceType>
    <b:Guid>{1BEB1F9A-D8F3-B84B-8494-0786FF664261}</b:Guid>
    <b:Author>
      <b:Author>
        <b:NameList>
          <b:Person>
            <b:Last>Buchner</b:Last>
            <b:First>Barbara</b:First>
          </b:Person>
          <b:Person>
            <b:Last>Naran</b:Last>
            <b:First>Baysa</b:First>
          </b:Person>
          <b:Person>
            <b:Last>de Aragão Fernandes</b:Last>
            <b:First>Pedro</b:First>
          </b:Person>
          <b:Person>
            <b:Last>Padmanabhi</b:Last>
            <b:First>Rajashree</b:First>
          </b:Person>
          <b:Person>
            <b:Last>Rosane</b:Last>
            <b:First>Paul</b:First>
          </b:Person>
          <b:Person>
            <b:Last>Solomon</b:Last>
            <b:First>Matthew</b:First>
          </b:Person>
          <b:Person>
            <b:Last>Stout</b:Last>
            <b:First>Sean</b:First>
          </b:Person>
          <b:Person>
            <b:Last>Wakaba</b:Last>
            <b:First>Githungo</b:First>
          </b:Person>
          <b:Person>
            <b:Last>Zhu</b:Last>
            <b:First>Yaxin</b:First>
          </b:Person>
          <b:Person>
            <b:Last>Meattle</b:Last>
            <b:First>Chavi</b:First>
          </b:Person>
          <b:Person>
            <b:Last>Guzmán</b:Last>
            <b:First>Sandra</b:First>
          </b:Person>
          <b:Person>
            <b:Last>Strinati</b:Last>
            <b:First>Costanza</b:First>
          </b:Person>
        </b:NameList>
      </b:Author>
    </b:Author>
    <b:Title>Global Landscape of Climate Finance 2021 </b:Title>
    <b:URL>https://www.climatepolicyinitiative.org/publication/global-landscape-of-climate-finance-2021/</b:URL>
    <b:Year>2021</b:Year>
    <b:Month>December</b:Month>
    <b:Day>14</b:Day>
    <b:YearAccessed>2023</b:YearAccessed>
    <b:MonthAccessed>April</b:MonthAccessed>
    <b:DayAccessed>26</b:DayAccessed>
    <b:RefOrder>7</b:RefOrder>
  </b:Source>
  <b:Source>
    <b:Tag>Gro20</b:Tag>
    <b:SourceType>InternetSite</b:SourceType>
    <b:Guid>{61686535-180D-8E4E-B27E-D690D82B6598}</b:Guid>
    <b:Author>
      <b:Author>
        <b:NameList>
          <b:Person>
            <b:Last>Gross</b:Last>
            <b:First>Samantha</b:First>
          </b:Person>
        </b:NameList>
      </b:Author>
    </b:Author>
    <b:Title>Why are fossil fuels so hard to quit? </b:Title>
    <b:URL>https://www.brookings.edu/essay/why-are-fossil-fuels-so-hard-to-quit/</b:URL>
    <b:Year>2020</b:Year>
    <b:Month>June</b:Month>
    <b:YearAccessed>2023</b:YearAccessed>
    <b:MonthAccessed>April</b:MonthAccessed>
    <b:DayAccessed>26</b:DayAccessed>
    <b:RefOrder>8</b:RefOrder>
  </b:Source>
  <b:Source>
    <b:Tag>Ask14</b:Tag>
    <b:SourceType>JournalArticle</b:SourceType>
    <b:Guid>{4FB5915F-ACDB-0E45-A619-C95EAE6970D6}</b:Guid>
    <b:Title>Ask the Experts: The IPCC Fifth Assessment Report</b:Title>
    <b:Year>2014</b:Year>
    <b:JournalName>Carbon Management</b:JournalName>
    <b:Pages>17-25</b:Pages>
    <b:Volume>5</b:Volume>
    <b:Issue>1</b:Issue>
    <b:RefOrder>9</b:RefOrder>
  </b:Source>
</b:Sources>
</file>

<file path=customXml/itemProps1.xml><?xml version="1.0" encoding="utf-8"?>
<ds:datastoreItem xmlns:ds="http://schemas.openxmlformats.org/officeDocument/2006/customXml" ds:itemID="{BD901FF2-1F5F-E24E-AFD5-5F3AFAA62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49</cp:revision>
  <dcterms:created xsi:type="dcterms:W3CDTF">2023-04-29T10:49:00Z</dcterms:created>
  <dcterms:modified xsi:type="dcterms:W3CDTF">2023-04-29T13:02:00Z</dcterms:modified>
</cp:coreProperties>
</file>