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Daily Prayer Guide — Monday, 26 October 2026</w:t>
      </w:r>
    </w:p>
    <w:p>
      <w:pPr>
        <w:pStyle w:val="Subtitle"/>
      </w:pPr>
      <w:r>
        <w:t xml:space="preserve">Praying to the Lord Jesus for Israel, Jews in Israel, Jews in the diaspora, and Judea and Samaria</w:t>
      </w:r>
    </w:p>
    <w:p>
      <w:pPr>
        <w:pStyle w:val="Meta"/>
      </w:pPr>
      <w:r>
        <w:t xml:space="preserve">Based on the </w:t>
      </w:r>
      <w:hyperlink r:id="rIdL1" w:history="1">
        <w:r>
          <w:rPr>
            <w:rStyle w:val="Hyperlink"/>
          </w:rPr>
          <w:t xml:space="preserve">daily news brief for 26 October 2026</w:t>
        </w:r>
      </w:hyperlink>
      <w:r>
        <w:t xml:space="preserve"> · Scripture: King James Version (public domain) · 15 prayer points</w:t>
      </w:r>
    </w:p>
    <w:p>
      <w:pPr>
        <w:pStyle w:val="Epigraph"/>
      </w:pPr>
      <w:r>
        <w:t xml:space="preserve">Brethren, my heart’s desire and prayer to God for Israel is, that they might be saved.</w:t>
      </w:r>
      <w:r>
        <w:br/>
      </w:r>
      <w:r>
        <w:t xml:space="preserve">— Romans 10:1 (KJV)</w:t>
      </w:r>
    </w:p>
    <w:p>
      <w:pPr>
        <w:pStyle w:val="Heading1"/>
      </w:pPr>
      <w:r>
        <w:t xml:space="preserve">At a glance</w:t>
      </w:r>
    </w:p>
    <w:p>
      <w:pPr>
        <w:pStyle w:val="Glance"/>
      </w:pPr>
      <w:r>
        <w:rPr>
          <w:b/>
          <w:bCs/>
          <w:color w:val="0038B8"/>
        </w:rPr>
        <w:t xml:space="preserve">1.</w:t>
      </w:r>
      <w:r>
        <w:tab/>
      </w:r>
      <w:r>
        <w:rPr>
          <w:b/>
          <w:bCs/>
        </w:rPr>
        <w:t xml:space="preserve">Israel's election on 27 October</w:t>
      </w:r>
      <w:r>
        <w:t xml:space="preserve"> — 1 Timothy 2:1-2</w:t>
      </w:r>
    </w:p>
    <w:p>
      <w:pPr>
        <w:pStyle w:val="Glance"/>
      </w:pPr>
      <w:r>
        <w:rPr>
          <w:b/>
          <w:bCs/>
          <w:color w:val="0038B8"/>
        </w:rPr>
        <w:t xml:space="preserve">2.</w:t>
      </w:r>
      <w:r>
        <w:tab/>
      </w:r>
      <w:r>
        <w:rPr>
          <w:b/>
          <w:bCs/>
        </w:rPr>
        <w:t xml:space="preserve">Families displaced in Hebron</w:t>
      </w:r>
      <w:r>
        <w:t xml:space="preserve"> — Micah 6:8</w:t>
      </w:r>
    </w:p>
    <w:p>
      <w:pPr>
        <w:pStyle w:val="Glance"/>
      </w:pPr>
      <w:r>
        <w:rPr>
          <w:b/>
          <w:bCs/>
          <w:color w:val="0038B8"/>
        </w:rPr>
        <w:t xml:space="preserve">3.</w:t>
      </w:r>
      <w:r>
        <w:tab/>
      </w:r>
      <w:r>
        <w:rPr>
          <w:b/>
          <w:bCs/>
        </w:rPr>
        <w:t xml:space="preserve">The bereaved families of the two soldiers</w:t>
      </w:r>
      <w:r>
        <w:t xml:space="preserve"> — 2 Corinthians 1:3-4</w:t>
      </w:r>
    </w:p>
    <w:p>
      <w:pPr>
        <w:pStyle w:val="Glance"/>
      </w:pPr>
      <w:r>
        <w:rPr>
          <w:b/>
          <w:bCs/>
          <w:color w:val="0038B8"/>
        </w:rPr>
        <w:t xml:space="preserve">4.</w:t>
      </w:r>
      <w:r>
        <w:tab/>
      </w:r>
      <w:r>
        <w:rPr>
          <w:b/>
          <w:bCs/>
        </w:rPr>
        <w:t xml:space="preserve">Civilians in Gaza and those near strikes</w:t>
      </w:r>
      <w:r>
        <w:t xml:space="preserve"> — Psalm 10:17-18</w:t>
      </w:r>
    </w:p>
    <w:p>
      <w:pPr>
        <w:pStyle w:val="Glance"/>
      </w:pPr>
      <w:r>
        <w:rPr>
          <w:b/>
          <w:bCs/>
          <w:color w:val="0038B8"/>
        </w:rPr>
        <w:t xml:space="preserve">5.</w:t>
      </w:r>
      <w:r>
        <w:tab/>
      </w:r>
      <w:r>
        <w:rPr>
          <w:b/>
          <w:bCs/>
        </w:rPr>
        <w:t xml:space="preserve">Jewish communities and places of worship abroad</w:t>
      </w:r>
      <w:r>
        <w:t xml:space="preserve"> — Isaiah 43:1-2</w:t>
      </w:r>
    </w:p>
    <w:p>
      <w:pPr>
        <w:pStyle w:val="Glance"/>
      </w:pPr>
      <w:r>
        <w:rPr>
          <w:b/>
          <w:bCs/>
          <w:color w:val="0038B8"/>
        </w:rPr>
        <w:t xml:space="preserve">6.</w:t>
      </w:r>
      <w:r>
        <w:tab/>
      </w:r>
      <w:r>
        <w:rPr>
          <w:b/>
          <w:bCs/>
        </w:rPr>
        <w:t xml:space="preserve">Jerusalem and its peace</w:t>
      </w:r>
      <w:r>
        <w:t xml:space="preserve"> — Psalm 122:6-7</w:t>
      </w:r>
    </w:p>
    <w:p>
      <w:pPr>
        <w:pStyle w:val="Glance"/>
      </w:pPr>
      <w:r>
        <w:rPr>
          <w:b/>
          <w:bCs/>
          <w:color w:val="0038B8"/>
        </w:rPr>
        <w:t xml:space="preserve">7.</w:t>
      </w:r>
      <w:r>
        <w:tab/>
      </w:r>
      <w:r>
        <w:rPr>
          <w:b/>
          <w:bCs/>
        </w:rPr>
        <w:t xml:space="preserve">Jacob saved and at rest</w:t>
      </w:r>
      <w:r>
        <w:t xml:space="preserve"> — Jeremiah 30:10-11</w:t>
      </w:r>
    </w:p>
    <w:p>
      <w:pPr>
        <w:pStyle w:val="Glance"/>
      </w:pPr>
      <w:r>
        <w:rPr>
          <w:b/>
          <w:bCs/>
          <w:color w:val="0038B8"/>
        </w:rPr>
        <w:t xml:space="preserve">8.</w:t>
      </w:r>
      <w:r>
        <w:tab/>
      </w:r>
      <w:r>
        <w:rPr>
          <w:b/>
          <w:bCs/>
        </w:rPr>
        <w:t xml:space="preserve">Soldiers and civilians in danger</w:t>
      </w:r>
      <w:r>
        <w:t xml:space="preserve"> — Psalm 18:2-3</w:t>
      </w:r>
    </w:p>
    <w:p>
      <w:pPr>
        <w:pStyle w:val="Glance"/>
      </w:pPr>
      <w:r>
        <w:rPr>
          <w:b/>
          <w:bCs/>
          <w:color w:val="0038B8"/>
        </w:rPr>
        <w:t xml:space="preserve">9.</w:t>
      </w:r>
      <w:r>
        <w:tab/>
      </w:r>
      <w:r>
        <w:rPr>
          <w:b/>
          <w:bCs/>
        </w:rPr>
        <w:t xml:space="preserve">Kept in Your name</w:t>
      </w:r>
      <w:r>
        <w:t xml:space="preserve"> — John 17:11</w:t>
      </w:r>
    </w:p>
    <w:p>
      <w:pPr>
        <w:pStyle w:val="Glance"/>
      </w:pPr>
      <w:r>
        <w:rPr>
          <w:b/>
          <w:bCs/>
          <w:color w:val="0038B8"/>
        </w:rPr>
        <w:t xml:space="preserve">10.</w:t>
      </w:r>
      <w:r>
        <w:tab/>
      </w:r>
      <w:r>
        <w:rPr>
          <w:b/>
          <w:bCs/>
        </w:rPr>
        <w:t xml:space="preserve">God's covenant faithfulness</w:t>
      </w:r>
      <w:r>
        <w:t xml:space="preserve"> — Luke 1:72-75</w:t>
      </w:r>
    </w:p>
    <w:p>
      <w:pPr>
        <w:pStyle w:val="Glance"/>
      </w:pPr>
      <w:r>
        <w:rPr>
          <w:b/>
          <w:bCs/>
          <w:color w:val="0038B8"/>
        </w:rPr>
        <w:t xml:space="preserve">11.</w:t>
      </w:r>
      <w:r>
        <w:tab/>
      </w:r>
      <w:r>
        <w:rPr>
          <w:b/>
          <w:bCs/>
        </w:rPr>
        <w:t xml:space="preserve">Light in the face of Jesus</w:t>
      </w:r>
      <w:r>
        <w:t xml:space="preserve"> — 2 Corinthians 4:6</w:t>
      </w:r>
    </w:p>
    <w:p>
      <w:pPr>
        <w:pStyle w:val="Glance"/>
      </w:pPr>
      <w:r>
        <w:rPr>
          <w:b/>
          <w:bCs/>
          <w:color w:val="0038B8"/>
        </w:rPr>
        <w:t xml:space="preserve">12.</w:t>
      </w:r>
      <w:r>
        <w:tab/>
      </w:r>
      <w:r>
        <w:rPr>
          <w:b/>
          <w:bCs/>
        </w:rPr>
        <w:t xml:space="preserve">The light to the nations</w:t>
      </w:r>
      <w:r>
        <w:t xml:space="preserve"> — Isaiah 49:6</w:t>
      </w:r>
    </w:p>
    <w:p>
      <w:pPr>
        <w:pStyle w:val="Glance"/>
      </w:pPr>
      <w:r>
        <w:rPr>
          <w:b/>
          <w:bCs/>
          <w:color w:val="0038B8"/>
        </w:rPr>
        <w:t xml:space="preserve">13.</w:t>
      </w:r>
      <w:r>
        <w:tab/>
      </w:r>
      <w:r>
        <w:rPr>
          <w:b/>
          <w:bCs/>
        </w:rPr>
        <w:t xml:space="preserve">Repentance and forgiveness</w:t>
      </w:r>
      <w:r>
        <w:t xml:space="preserve"> — Acts 2:36-38</w:t>
      </w:r>
    </w:p>
    <w:p>
      <w:pPr>
        <w:pStyle w:val="Glance"/>
      </w:pPr>
      <w:r>
        <w:rPr>
          <w:b/>
          <w:bCs/>
          <w:color w:val="0038B8"/>
        </w:rPr>
        <w:t xml:space="preserve">14.</w:t>
      </w:r>
      <w:r>
        <w:tab/>
      </w:r>
      <w:r>
        <w:rPr>
          <w:b/>
          <w:bCs/>
        </w:rPr>
        <w:t xml:space="preserve">Faithful witnesses</w:t>
      </w:r>
      <w:r>
        <w:t xml:space="preserve"> — Romans 10:14</w:t>
      </w:r>
    </w:p>
    <w:p>
      <w:pPr>
        <w:pStyle w:val="Glance"/>
      </w:pPr>
      <w:r>
        <w:rPr>
          <w:b/>
          <w:bCs/>
          <w:color w:val="0038B8"/>
        </w:rPr>
        <w:t xml:space="preserve">15.</w:t>
      </w:r>
      <w:r>
        <w:tab/>
      </w:r>
      <w:r>
        <w:rPr>
          <w:b/>
          <w:bCs/>
        </w:rPr>
        <w:t xml:space="preserve">Calling on the name of the LORD</w:t>
      </w:r>
      <w:r>
        <w:t xml:space="preserve"> — Joel 2:32</w:t>
      </w:r>
    </w:p>
    <w:p>
      <w:pPr>
        <w:pStyle w:val="Heading1"/>
      </w:pPr>
      <w:r>
        <w:t xml:space="preserve">Part 1 · Praying over today's news (points 1–5)</w:t>
      </w:r>
    </w:p>
    <w:p>
      <w:pPr>
        <w:pStyle w:val="Heading2"/>
      </w:pPr>
      <w:r>
        <w:t xml:space="preserve">1. Israel's election on 27 October</w:t>
      </w:r>
    </w:p>
    <w:p>
      <w:pPr>
        <w:pStyle w:val="NewsLine"/>
      </w:pPr>
      <w:r>
        <w:rPr>
          <w:b/>
          <w:bCs/>
        </w:rPr>
        <w:t xml:space="preserve">In the news: </w:t>
      </w:r>
      <w:hyperlink r:id="rIdL2" w:history="1">
        <w:r>
          <w:rPr>
            <w:rStyle w:val="Hyperlink"/>
          </w:rPr>
          <w:t xml:space="preserve">Israel prepares to vote on 27 October with neither bloc near a majority</w:t>
        </w:r>
      </w:hyperlink>
    </w:p>
    <w:p>
      <w:pPr>
        <w:pStyle w:val="Scripture"/>
      </w:pPr>
      <w:r>
        <w:rPr>
          <w:color w:val="0038B8"/>
          <w:i w:val="0"/>
          <w:iCs w:val="0"/>
          <w:vertAlign w:val="superscript"/>
        </w:rPr>
        <w:t xml:space="preserve">1</w:t>
      </w:r>
      <w:r>
        <w:t xml:space="preserve"> I exhort therefore, that, first of all, supplications, prayers, intercessions, and giving of thanks, be made for all men; </w:t>
      </w:r>
      <w:r>
        <w:rPr>
          <w:color w:val="0038B8"/>
          <w:i w:val="0"/>
          <w:iCs w:val="0"/>
          <w:vertAlign w:val="superscript"/>
        </w:rPr>
        <w:t xml:space="preserve">2</w:t>
      </w:r>
      <w:r>
        <w:t xml:space="preserve"> For kings, and for all that are in authority; that we may lead a quiet and peaceable life in all godliness and honesty. </w:t>
      </w:r>
    </w:p>
    <w:p>
      <w:pPr>
        <w:pStyle w:val="ScriptureRef"/>
      </w:pPr>
      <w:r>
        <w:t xml:space="preserve">— 1 Timothy 2:1-2  ·  KJV  ·  New Testament</w:t>
      </w:r>
    </w:p>
    <w:p>
      <w:pPr>
        <w:pStyle w:val="Prayer"/>
      </w:pPr>
      <w:r>
        <w:rPr>
          <w:b/>
          <w:bCs/>
          <w:color w:val="0038B8"/>
        </w:rPr>
        <w:t xml:space="preserve">Prayer: </w:t>
      </w:r>
      <w:r>
        <w:t xml:space="preserve">Lord Jesus, tomorrow Israel goes to the polls, and the polls say no bloc is near a majority. As Your word bids me, I make supplications and intercessions for those in authority and for every voter. Give wisdom to those who will lead, honesty to those who count the votes, and calm to a nation that has endured so much since October 2023. Keep the day peaceful, guard the polling places, and let a quiet and peaceable life be possible for every household. Whatever coalition is formed, rule over it, Lord Jesus, and turn the hearts of leaders toward justice. Amen.</w:t>
      </w:r>
    </w:p>
    <w:p>
      <w:pPr>
        <w:pStyle w:val="Heading2"/>
      </w:pPr>
      <w:r>
        <w:t xml:space="preserve">2. Families displaced in Hebron</w:t>
      </w:r>
    </w:p>
    <w:p>
      <w:pPr>
        <w:pStyle w:val="NewsLine"/>
      </w:pPr>
      <w:r>
        <w:rPr>
          <w:b/>
          <w:bCs/>
        </w:rPr>
        <w:t xml:space="preserve">In the news: </w:t>
      </w:r>
      <w:hyperlink r:id="rIdL3" w:history="1">
        <w:r>
          <w:rPr>
            <w:rStyle w:val="Hyperlink"/>
          </w:rPr>
          <w:t xml:space="preserve">IDF says Gaza City strike was diverted to avoid bystanders; three reported killed</w:t>
        </w:r>
      </w:hyperlink>
      <w:r>
        <w:t xml:space="preserve">; </w:t>
      </w:r>
      <w:hyperlink r:id="rIdL4" w:history="1">
        <w:r>
          <w:rPr>
            <w:rStyle w:val="Hyperlink"/>
          </w:rPr>
          <w:t xml:space="preserve">Israel demolishes homes in West Bank after fatal attack</w:t>
        </w:r>
      </w:hyperlink>
    </w:p>
    <w:p>
      <w:pPr>
        <w:pStyle w:val="Scripture"/>
      </w:pPr>
      <w:r>
        <w:t xml:space="preserve">He hath shewed thee, O man, what is good; and what doth the LORD require of thee, but to do justly, and to love mercy, and to walk humbly with thy God?</w:t>
      </w:r>
    </w:p>
    <w:p>
      <w:pPr>
        <w:pStyle w:val="ScriptureRef"/>
      </w:pPr>
      <w:r>
        <w:t xml:space="preserve">— Micah 6:8  ·  KJV  ·  Old Testament</w:t>
      </w:r>
    </w:p>
    <w:p>
      <w:pPr>
        <w:pStyle w:val="Prayer"/>
      </w:pPr>
      <w:r>
        <w:rPr>
          <w:b/>
          <w:bCs/>
          <w:color w:val="0038B8"/>
        </w:rPr>
        <w:t xml:space="preserve">Prayer: </w:t>
      </w:r>
      <w:r>
        <w:t xml:space="preserve">Lord Jesus, thousands of people in Hebron have been displaced and homes demolished after the attack that killed two soldiers. You have shown what is good: to do justly, love mercy and walk humbly. I ask that You lead the commanders and officials to act with justice and restraint, and that mercy reach the children, the elderly and the families who have lost their homes, whatever their community. Give them shelter and safety tonight. Restrain those who plot violence, and bring a peace in which no one lives in fear. Amen.</w:t>
      </w:r>
    </w:p>
    <w:p>
      <w:pPr>
        <w:pStyle w:val="Heading2"/>
      </w:pPr>
      <w:r>
        <w:t xml:space="preserve">3. The bereaved families of the two soldiers</w:t>
      </w:r>
    </w:p>
    <w:p>
      <w:pPr>
        <w:pStyle w:val="NewsLine"/>
      </w:pPr>
      <w:r>
        <w:rPr>
          <w:b/>
          <w:bCs/>
        </w:rPr>
        <w:t xml:space="preserve">In the news: </w:t>
      </w:r>
      <w:hyperlink r:id="rIdL3" w:history="1">
        <w:r>
          <w:rPr>
            <w:rStyle w:val="Hyperlink"/>
          </w:rPr>
          <w:t xml:space="preserve">IDF says Gaza City strike was diverted to avoid bystanders; three reported killed</w:t>
        </w:r>
      </w:hyperlink>
    </w:p>
    <w:p>
      <w:pPr>
        <w:pStyle w:val="Scripture"/>
      </w:pPr>
      <w:r>
        <w:rPr>
          <w:color w:val="0038B8"/>
          <w:i w:val="0"/>
          <w:iCs w:val="0"/>
          <w:vertAlign w:val="superscript"/>
        </w:rPr>
        <w:t xml:space="preserve">3</w:t>
      </w:r>
      <w:r>
        <w:t xml:space="preserve"> Blessed be God, even the Father of our Lord Jesus Christ, the Father of mercies, and the God of all comfort; </w:t>
      </w:r>
      <w:r>
        <w:rPr>
          <w:color w:val="0038B8"/>
          <w:i w:val="0"/>
          <w:iCs w:val="0"/>
          <w:vertAlign w:val="superscript"/>
        </w:rPr>
        <w:t xml:space="preserve">4</w:t>
      </w:r>
      <w:r>
        <w:t xml:space="preserve"> Who comforteth us in all our tribulation, that we may be able to comfort them which are in any trouble, by the comfort wherewith we ourselves are comforted of God. </w:t>
      </w:r>
    </w:p>
    <w:p>
      <w:pPr>
        <w:pStyle w:val="ScriptureRef"/>
      </w:pPr>
      <w:r>
        <w:t xml:space="preserve">— 2 Corinthians 1:3-4  ·  KJV  ·  New Testament</w:t>
      </w:r>
    </w:p>
    <w:p>
      <w:pPr>
        <w:pStyle w:val="Prayer"/>
      </w:pPr>
      <w:r>
        <w:rPr>
          <w:b/>
          <w:bCs/>
          <w:color w:val="0038B8"/>
        </w:rPr>
        <w:t xml:space="preserve">Prayer: </w:t>
      </w:r>
      <w:r>
        <w:t xml:space="preserve">Lord Jesus, two Israeli soldiers were killed at a checkpoint near Hebron, and their families are mourning. You are the Father of mercies and the God of all comfort, so I bring them to You. Draw close to the parents, wives, brothers and sisters, and to their comrades in the unit. Comfort them in this tribulation, and send people who will sit with them and share the comfort You give. Heal the wounded and steady the soldiers who still stand at the checkpoints. Amen.</w:t>
      </w:r>
    </w:p>
    <w:p>
      <w:pPr>
        <w:pStyle w:val="Heading2"/>
      </w:pPr>
      <w:r>
        <w:t xml:space="preserve">4. Civilians in Gaza and those near strikes</w:t>
      </w:r>
    </w:p>
    <w:p>
      <w:pPr>
        <w:pStyle w:val="NewsLine"/>
      </w:pPr>
      <w:r>
        <w:rPr>
          <w:b/>
          <w:bCs/>
        </w:rPr>
        <w:t xml:space="preserve">In the news: </w:t>
      </w:r>
      <w:hyperlink r:id="rIdL3" w:history="1">
        <w:r>
          <w:rPr>
            <w:rStyle w:val="Hyperlink"/>
          </w:rPr>
          <w:t xml:space="preserve">IDF says Gaza City strike was diverted to avoid bystanders; three reported killed</w:t>
        </w:r>
      </w:hyperlink>
    </w:p>
    <w:p>
      <w:pPr>
        <w:pStyle w:val="Scripture"/>
      </w:pPr>
      <w:r>
        <w:rPr>
          <w:color w:val="0038B8"/>
          <w:i w:val="0"/>
          <w:iCs w:val="0"/>
          <w:vertAlign w:val="superscript"/>
        </w:rPr>
        <w:t xml:space="preserve">17</w:t>
      </w:r>
      <w:r>
        <w:t xml:space="preserve"> LORD, thou hast heard the desire of the humble: thou wilt prepare their heart, thou wilt cause thine ear to hear: </w:t>
      </w:r>
      <w:r>
        <w:rPr>
          <w:color w:val="0038B8"/>
          <w:i w:val="0"/>
          <w:iCs w:val="0"/>
          <w:vertAlign w:val="superscript"/>
        </w:rPr>
        <w:t xml:space="preserve">18</w:t>
      </w:r>
      <w:r>
        <w:t xml:space="preserve"> To judge the fatherless and the oppressed, that the man of the earth may no more oppress. </w:t>
      </w:r>
    </w:p>
    <w:p>
      <w:pPr>
        <w:pStyle w:val="ScriptureRef"/>
      </w:pPr>
      <w:r>
        <w:t xml:space="preserve">— Psalm 10:17-18  ·  KJV  ·  Old Testament</w:t>
      </w:r>
    </w:p>
    <w:p>
      <w:pPr>
        <w:pStyle w:val="Prayer"/>
      </w:pPr>
      <w:r>
        <w:rPr>
          <w:b/>
          <w:bCs/>
          <w:color w:val="0038B8"/>
        </w:rPr>
        <w:t xml:space="preserve">Prayer: </w:t>
      </w:r>
      <w:r>
        <w:t xml:space="preserve">Lord Jesus, a strike in Gaza City reportedly killed three people, and the IDF says it was diverted to avoid bystanders. You hear the desire of the humble and prepare their hearts. I ask for the protection of innocent people, of children and of the oppressed wherever the fighting continues. Give wisdom and restraint to commanders, and bring the ceasefire to a lasting peace. Comfort every mother and father who has lost someone, and let the man of the earth oppress no more. Amen.</w:t>
      </w:r>
    </w:p>
    <w:p>
      <w:pPr>
        <w:pStyle w:val="Heading2"/>
      </w:pPr>
      <w:r>
        <w:t xml:space="preserve">5. Jewish communities and places of worship abroad</w:t>
      </w:r>
    </w:p>
    <w:p>
      <w:pPr>
        <w:pStyle w:val="NewsLine"/>
      </w:pPr>
      <w:r>
        <w:rPr>
          <w:b/>
          <w:bCs/>
        </w:rPr>
        <w:t xml:space="preserve">In the news: </w:t>
      </w:r>
      <w:hyperlink r:id="rIdL5" w:history="1">
        <w:r>
          <w:rPr>
            <w:rStyle w:val="Hyperlink"/>
          </w:rPr>
          <w:t xml:space="preserve">Police in Kochi, India, probe possible antisemitic motive in synagogue arson case</w:t>
        </w:r>
      </w:hyperlink>
    </w:p>
    <w:p>
      <w:pPr>
        <w:pStyle w:val="Scripture"/>
      </w:pPr>
      <w:r>
        <w:rPr>
          <w:color w:val="0038B8"/>
          <w:i w:val="0"/>
          <w:iCs w:val="0"/>
          <w:vertAlign w:val="superscript"/>
        </w:rPr>
        <w:t xml:space="preserve">1</w:t>
      </w:r>
      <w:r>
        <w:t xml:space="preserve"> But now thus saith the LORD that created thee, O Jacob, and he that formed thee, O Israel, Fear not: for I have redeemed thee, I have called thee by thy name; thou art mine. </w:t>
      </w:r>
      <w:r>
        <w:rPr>
          <w:color w:val="0038B8"/>
          <w:i w:val="0"/>
          <w:iCs w:val="0"/>
          <w:vertAlign w:val="superscript"/>
        </w:rPr>
        <w:t xml:space="preserve">2</w:t>
      </w:r>
      <w:r>
        <w:t xml:space="preserve"> When thou passest through the waters, I will be with thee; and through the rivers, they shall not overflow thee: when thou walkest through the fire, thou shalt not be burned; neither shall the flame kindle upon thee. </w:t>
      </w:r>
    </w:p>
    <w:p>
      <w:pPr>
        <w:pStyle w:val="ScriptureRef"/>
      </w:pPr>
      <w:r>
        <w:t xml:space="preserve">— Isaiah 43:1-2  ·  KJV  ·  Old Testament</w:t>
      </w:r>
    </w:p>
    <w:p>
      <w:pPr>
        <w:pStyle w:val="Prayer"/>
      </w:pPr>
      <w:r>
        <w:rPr>
          <w:b/>
          <w:bCs/>
          <w:color w:val="0038B8"/>
        </w:rPr>
        <w:t xml:space="preserve">Prayer: </w:t>
      </w:r>
      <w:r>
        <w:t xml:space="preserve">Lord Jesus, police in Kochi are investigating an arson at a synagogue, and Jewish communities elsewhere still live with threats. You called Israel by name and said, Thou art mine. When they pass through the waters and the fire, be with them. Protect worshippers, rabbis and children in every land, expose those who plan harm, and give officials the wisdom to keep every house of prayer safe. Let Your people not live in fear but know that You are near. Amen.</w:t>
      </w:r>
    </w:p>
    <w:p>
      <w:pPr>
        <w:pStyle w:val="Heading1"/>
      </w:pPr>
      <w:r>
        <w:t xml:space="preserve">Part 2 · Divine protection of Israel and the Jewish people (points 6–10)</w:t>
      </w:r>
    </w:p>
    <w:p>
      <w:pPr>
        <w:pStyle w:val="Heading2"/>
      </w:pPr>
      <w:r>
        <w:t xml:space="preserve">6. Jerusalem and its peace</w:t>
      </w:r>
    </w:p>
    <w:p>
      <w:pPr>
        <w:pStyle w:val="Scripture"/>
      </w:pPr>
      <w:r>
        <w:rPr>
          <w:color w:val="0038B8"/>
          <w:i w:val="0"/>
          <w:iCs w:val="0"/>
          <w:vertAlign w:val="superscript"/>
        </w:rPr>
        <w:t xml:space="preserve">6</w:t>
      </w:r>
      <w:r>
        <w:t xml:space="preserve"> Pray for the peace of Jerusalem: they shall prosper that love thee. </w:t>
      </w:r>
      <w:r>
        <w:rPr>
          <w:color w:val="0038B8"/>
          <w:i w:val="0"/>
          <w:iCs w:val="0"/>
          <w:vertAlign w:val="superscript"/>
        </w:rPr>
        <w:t xml:space="preserve">7</w:t>
      </w:r>
      <w:r>
        <w:t xml:space="preserve"> Peace be within thy walls, and prosperity within thy palaces. </w:t>
      </w:r>
    </w:p>
    <w:p>
      <w:pPr>
        <w:pStyle w:val="ScriptureRef"/>
      </w:pPr>
      <w:r>
        <w:t xml:space="preserve">— Psalm 122:6-7  ·  KJV  ·  Old Testament</w:t>
      </w:r>
    </w:p>
    <w:p>
      <w:pPr>
        <w:pStyle w:val="Prayer"/>
      </w:pPr>
      <w:r>
        <w:rPr>
          <w:b/>
          <w:bCs/>
          <w:color w:val="0038B8"/>
        </w:rPr>
        <w:t xml:space="preserve">Prayer: </w:t>
      </w:r>
      <w:r>
        <w:t xml:space="preserve">Lord Jesus, You tell us to pray for the peace of Jerusalem, and so I do. Let peace be within her walls and prosperity in her palaces. Guard her streets, her markets, her light rail, her holy places and the families who go out in the morning. Quiet the voices of hatred, bless those who love the city, and rule over her, Prince of Peace, until she is called a city of righteousness. Amen.</w:t>
      </w:r>
    </w:p>
    <w:p>
      <w:pPr>
        <w:pStyle w:val="Heading2"/>
      </w:pPr>
      <w:r>
        <w:t xml:space="preserve">7. Jacob saved and at rest</w:t>
      </w:r>
    </w:p>
    <w:p>
      <w:pPr>
        <w:pStyle w:val="Scripture"/>
      </w:pPr>
      <w:r>
        <w:rPr>
          <w:color w:val="0038B8"/>
          <w:i w:val="0"/>
          <w:iCs w:val="0"/>
          <w:vertAlign w:val="superscript"/>
        </w:rPr>
        <w:t xml:space="preserve">10</w:t>
      </w:r>
      <w:r>
        <w:t xml:space="preserve"> Therefore fear thou not, O my servant Jacob, saith the LORD; neither be dismayed, O Israel: for, lo, I will save thee from afar, and thy seed from the land of their captivity; and Jacob shall return, and shall be in rest, and be quiet, and none shall make him afraid. </w:t>
      </w:r>
      <w:r>
        <w:rPr>
          <w:color w:val="0038B8"/>
          <w:i w:val="0"/>
          <w:iCs w:val="0"/>
          <w:vertAlign w:val="superscript"/>
        </w:rPr>
        <w:t xml:space="preserve">11</w:t>
      </w:r>
      <w:r>
        <w:t xml:space="preserve"> For I am with thee, saith the LORD, to save thee: though I make a full end of all nations whither I have scattered thee, yet will I not make a full end of thee: but I will correct thee in measure, and will not leave thee altogether unpunished. </w:t>
      </w:r>
    </w:p>
    <w:p>
      <w:pPr>
        <w:pStyle w:val="ScriptureRef"/>
      </w:pPr>
      <w:r>
        <w:t xml:space="preserve">— Jeremiah 30:10-11  ·  KJV  ·  Old Testament</w:t>
      </w:r>
    </w:p>
    <w:p>
      <w:pPr>
        <w:pStyle w:val="Prayer"/>
      </w:pPr>
      <w:r>
        <w:rPr>
          <w:b/>
          <w:bCs/>
          <w:color w:val="0038B8"/>
        </w:rPr>
        <w:t xml:space="preserve">Prayer: </w:t>
      </w:r>
      <w:r>
        <w:t xml:space="preserve">Lord Jesus, You promised Jacob that he need not fear, for You are with him to save. I pray for the people of Israel in the land and scattered in the nations: be with them, rescue them from every danger, and let them live in rest and quiet with no one making them afraid. Be faithful to the promises You have made, and give Your people courage for the days ahead. Amen.</w:t>
      </w:r>
    </w:p>
    <w:p>
      <w:pPr>
        <w:pStyle w:val="Heading2"/>
      </w:pPr>
      <w:r>
        <w:t xml:space="preserve">8. Soldiers and civilians in danger</w:t>
      </w:r>
    </w:p>
    <w:p>
      <w:pPr>
        <w:pStyle w:val="Scripture"/>
      </w:pPr>
      <w:r>
        <w:rPr>
          <w:color w:val="0038B8"/>
          <w:i w:val="0"/>
          <w:iCs w:val="0"/>
          <w:vertAlign w:val="superscript"/>
        </w:rPr>
        <w:t xml:space="preserve">2</w:t>
      </w:r>
      <w:r>
        <w:t xml:space="preserve"> The LORD is my rock, and my fortress, and my deliverer; my God, my strength, in whom I will trust; my buckler, and the horn of my salvation, and my high tower. </w:t>
      </w:r>
      <w:r>
        <w:rPr>
          <w:color w:val="0038B8"/>
          <w:i w:val="0"/>
          <w:iCs w:val="0"/>
          <w:vertAlign w:val="superscript"/>
        </w:rPr>
        <w:t xml:space="preserve">3</w:t>
      </w:r>
      <w:r>
        <w:t xml:space="preserve"> I will call upon the LORD, who is worthy to be praised: so shall I be saved from mine enemies. </w:t>
      </w:r>
    </w:p>
    <w:p>
      <w:pPr>
        <w:pStyle w:val="ScriptureRef"/>
      </w:pPr>
      <w:r>
        <w:t xml:space="preserve">— Psalm 18:2-3  ·  KJV  ·  Old Testament</w:t>
      </w:r>
    </w:p>
    <w:p>
      <w:pPr>
        <w:pStyle w:val="Prayer"/>
      </w:pPr>
      <w:r>
        <w:rPr>
          <w:b/>
          <w:bCs/>
          <w:color w:val="0038B8"/>
        </w:rPr>
        <w:t xml:space="preserve">Prayer: </w:t>
      </w:r>
      <w:r>
        <w:t xml:space="preserve">Lord Jesus, You are a rock, a fortress and a deliverer. I lift up the soldiers and reservists on the borders, at the checkpoints and in Gaza, Lebanon and Hebron, and the civilians within the range of rockets and gunmen. Be their high tower. Save them from their enemies, shield them from the missile, the knife and the ambush, and bring them home safe. Give their commanders clear judgment and moral courage. Amen.</w:t>
      </w:r>
    </w:p>
    <w:p>
      <w:pPr>
        <w:pStyle w:val="Heading2"/>
      </w:pPr>
      <w:r>
        <w:t xml:space="preserve">9. Kept in Your name</w:t>
      </w:r>
    </w:p>
    <w:p>
      <w:pPr>
        <w:pStyle w:val="Scripture"/>
      </w:pPr>
      <w:r>
        <w:t xml:space="preserve">And now I am no more in the world, but these are in the world, and I come to thee. Holy Father, keep through thine own name those whom thou hast given me, that they may be one, as we are.</w:t>
      </w:r>
    </w:p>
    <w:p>
      <w:pPr>
        <w:pStyle w:val="ScriptureRef"/>
      </w:pPr>
      <w:r>
        <w:t xml:space="preserve">— John 17:11  ·  KJV  ·  New Testament</w:t>
      </w:r>
    </w:p>
    <w:p>
      <w:pPr>
        <w:pStyle w:val="Prayer"/>
      </w:pPr>
      <w:r>
        <w:rPr>
          <w:b/>
          <w:bCs/>
          <w:color w:val="0038B8"/>
        </w:rPr>
        <w:t xml:space="preserve">Prayer: </w:t>
      </w:r>
      <w:r>
        <w:t xml:space="preserve">Lord Jesus, You prayed that the Father would keep Your own through His name. I ask the same for Jewish families in Israel and across the world: keep them through Your name, in danger, in sorrow and in the pressure of those who hate them. Hold them together in unity, strengthen communities that are afraid, and let Your peace guard their homes, schools and synagogues. Amen.</w:t>
      </w:r>
    </w:p>
    <w:p>
      <w:pPr>
        <w:pStyle w:val="Heading2"/>
      </w:pPr>
      <w:r>
        <w:t xml:space="preserve">10. God's covenant faithfulness</w:t>
      </w:r>
    </w:p>
    <w:p>
      <w:pPr>
        <w:pStyle w:val="Scripture"/>
      </w:pPr>
      <w:r>
        <w:rPr>
          <w:color w:val="0038B8"/>
          <w:i w:val="0"/>
          <w:iCs w:val="0"/>
          <w:vertAlign w:val="superscript"/>
        </w:rPr>
        <w:t xml:space="preserve">72</w:t>
      </w:r>
      <w:r>
        <w:t xml:space="preserve"> To perform the mercy promised to our fathers, and to remember his holy covenant; </w:t>
      </w:r>
      <w:r>
        <w:rPr>
          <w:color w:val="0038B8"/>
          <w:i w:val="0"/>
          <w:iCs w:val="0"/>
          <w:vertAlign w:val="superscript"/>
        </w:rPr>
        <w:t xml:space="preserve">73</w:t>
      </w:r>
      <w:r>
        <w:t xml:space="preserve"> The oath which he sware to our father Abraham, </w:t>
      </w:r>
      <w:r>
        <w:rPr>
          <w:color w:val="0038B8"/>
          <w:i w:val="0"/>
          <w:iCs w:val="0"/>
          <w:vertAlign w:val="superscript"/>
        </w:rPr>
        <w:t xml:space="preserve">74</w:t>
      </w:r>
      <w:r>
        <w:t xml:space="preserve"> That he would grant unto us, that we being delivered out of the hand of our enemies might serve him without fear, </w:t>
      </w:r>
      <w:r>
        <w:rPr>
          <w:color w:val="0038B8"/>
          <w:i w:val="0"/>
          <w:iCs w:val="0"/>
          <w:vertAlign w:val="superscript"/>
        </w:rPr>
        <w:t xml:space="preserve">75</w:t>
      </w:r>
      <w:r>
        <w:t xml:space="preserve"> In holiness and righteousness before him, all the days of our life. </w:t>
      </w:r>
    </w:p>
    <w:p>
      <w:pPr>
        <w:pStyle w:val="ScriptureRef"/>
      </w:pPr>
      <w:r>
        <w:t xml:space="preserve">— Luke 1:72-75  ·  KJV  ·  New Testament</w:t>
      </w:r>
    </w:p>
    <w:p>
      <w:pPr>
        <w:pStyle w:val="Prayer"/>
      </w:pPr>
      <w:r>
        <w:rPr>
          <w:b/>
          <w:bCs/>
          <w:color w:val="0038B8"/>
        </w:rPr>
        <w:t xml:space="preserve">Prayer: </w:t>
      </w:r>
      <w:r>
        <w:t xml:space="preserve">Lord Jesus, Zacharias blessed God for performing the mercy promised to the fathers and remembering His holy covenant. I thank You that You do not forget Your promises to Abraham and his children. Let Your people be delivered from the hand of their enemies, and serve You without fear in holiness and righteousness. I trust Your faithfulness for Israel, and I rest in it today. Amen.</w:t>
      </w:r>
    </w:p>
    <w:p>
      <w:pPr>
        <w:pStyle w:val="Heading1"/>
      </w:pPr>
      <w:r>
        <w:t xml:space="preserve">Part 3 · Salvation of the Jewish people in Jesus Christ (points 11–15)</w:t>
      </w:r>
    </w:p>
    <w:p>
      <w:pPr>
        <w:pStyle w:val="Heading2"/>
      </w:pPr>
      <w:r>
        <w:t xml:space="preserve">11. Light in the face of Jesus</w:t>
      </w:r>
    </w:p>
    <w:p>
      <w:pPr>
        <w:pStyle w:val="Scripture"/>
      </w:pPr>
      <w:r>
        <w:t xml:space="preserve">For God, who commanded the light to shine out of darkness, hath shined in our hearts, to give the light of the knowledge of the glory of God in the face of Jesus Christ.</w:t>
      </w:r>
    </w:p>
    <w:p>
      <w:pPr>
        <w:pStyle w:val="ScriptureRef"/>
      </w:pPr>
      <w:r>
        <w:t xml:space="preserve">— 2 Corinthians 4:6  ·  KJV  ·  New Testament</w:t>
      </w:r>
    </w:p>
    <w:p>
      <w:pPr>
        <w:pStyle w:val="Prayer"/>
      </w:pPr>
      <w:r>
        <w:rPr>
          <w:b/>
          <w:bCs/>
          <w:color w:val="0038B8"/>
        </w:rPr>
        <w:t xml:space="preserve">Prayer: </w:t>
      </w:r>
      <w:r>
        <w:t xml:space="preserve">Lord Jesus, You are the God who commanded light to shine out of darkness. Shine now in the hearts of Jewish people in Israel and in every nation, and give them the knowledge of the glory of God in Your face. Open eyes that have not yet seen You as Messiah. Let them look at You and live, and draw them with the same love that drew Paul. Amen.</w:t>
      </w:r>
    </w:p>
    <w:p>
      <w:pPr>
        <w:pStyle w:val="Heading2"/>
      </w:pPr>
      <w:r>
        <w:t xml:space="preserve">12. The light to the nations</w:t>
      </w:r>
    </w:p>
    <w:p>
      <w:pPr>
        <w:pStyle w:val="Scripture"/>
      </w:pPr>
      <w:r>
        <w:t xml:space="preserve">And he said, It is a light thing that thou shouldest be my servant to raise up the tribes of Jacob, and to restore the preserved of Israel: I will also give thee for a light to the Gentiles, that thou mayest be my salvation unto the end of the earth.</w:t>
      </w:r>
    </w:p>
    <w:p>
      <w:pPr>
        <w:pStyle w:val="ScriptureRef"/>
      </w:pPr>
      <w:r>
        <w:t xml:space="preserve">— Isaiah 49:6  ·  KJV  ·  Old Testament</w:t>
      </w:r>
    </w:p>
    <w:p>
      <w:pPr>
        <w:pStyle w:val="Prayer"/>
      </w:pPr>
      <w:r>
        <w:rPr>
          <w:b/>
          <w:bCs/>
          <w:color w:val="0038B8"/>
        </w:rPr>
        <w:t xml:space="preserve">Prayer: </w:t>
      </w:r>
      <w:r>
        <w:t xml:space="preserve">Lord Jesus, the prophet foretold a Servant who would raise up the tribes of Jacob and restore the preserved of Israel, and be a light to the Gentiles. I thank You that You are that Servant and Messiah. Bring Israel's children to see that You are the promise, and let Your salvation reach from Jerusalem to the ends of the earth. Amen.</w:t>
      </w:r>
    </w:p>
    <w:p>
      <w:pPr>
        <w:pStyle w:val="Heading2"/>
      </w:pPr>
      <w:r>
        <w:t xml:space="preserve">13. Repentance and forgiveness</w:t>
      </w:r>
    </w:p>
    <w:p>
      <w:pPr>
        <w:pStyle w:val="Scripture"/>
      </w:pPr>
      <w:r>
        <w:rPr>
          <w:color w:val="0038B8"/>
          <w:i w:val="0"/>
          <w:iCs w:val="0"/>
          <w:vertAlign w:val="superscript"/>
        </w:rPr>
        <w:t xml:space="preserve">36</w:t>
      </w:r>
      <w:r>
        <w:t xml:space="preserve"> Therefore let all the house of Israel know assuredly, that God hath made that same Jesus, whom ye have crucified, both Lord and Christ. </w:t>
      </w:r>
      <w:r>
        <w:rPr>
          <w:color w:val="0038B8"/>
          <w:i w:val="0"/>
          <w:iCs w:val="0"/>
          <w:vertAlign w:val="superscript"/>
        </w:rPr>
        <w:t xml:space="preserve">37</w:t>
      </w:r>
      <w:r>
        <w:t xml:space="preserve"> Now when they heard this, they were pricked in their heart, and said unto Peter and to the rest of the apostles, Men and brethren, what shall we do? </w:t>
      </w:r>
      <w:r>
        <w:rPr>
          <w:color w:val="0038B8"/>
          <w:i w:val="0"/>
          <w:iCs w:val="0"/>
          <w:vertAlign w:val="superscript"/>
        </w:rPr>
        <w:t xml:space="preserve">38</w:t>
      </w:r>
      <w:r>
        <w:t xml:space="preserve"> Then Peter said unto them, Repent, and be baptized every one of you in the name of Jesus Christ for the remission of sins, and ye shall receive the gift of the Holy Ghost. </w:t>
      </w:r>
    </w:p>
    <w:p>
      <w:pPr>
        <w:pStyle w:val="ScriptureRef"/>
      </w:pPr>
      <w:r>
        <w:t xml:space="preserve">— Acts 2:36-38  ·  KJV  ·  New Testament</w:t>
      </w:r>
    </w:p>
    <w:p>
      <w:pPr>
        <w:pStyle w:val="Prayer"/>
      </w:pPr>
      <w:r>
        <w:rPr>
          <w:b/>
          <w:bCs/>
          <w:color w:val="0038B8"/>
        </w:rPr>
        <w:t xml:space="preserve">Prayer: </w:t>
      </w:r>
      <w:r>
        <w:t xml:space="preserve">Lord Jesus, Peter said that all the house of Israel should know that God has made You both Lord and Christ. Let that word cut the hearts of my Jewish friends and neighbours, as it did on that day, until they ask what they must do. Grant repentance, forgiveness of sins and the gift of the Holy Spirit. Make Your mercy the welcome of every person who turns to You. Amen.</w:t>
      </w:r>
    </w:p>
    <w:p>
      <w:pPr>
        <w:pStyle w:val="Heading2"/>
      </w:pPr>
      <w:r>
        <w:t xml:space="preserve">14. Faithful witnesses</w:t>
      </w:r>
    </w:p>
    <w:p>
      <w:pPr>
        <w:pStyle w:val="Scripture"/>
      </w:pPr>
      <w:r>
        <w:t xml:space="preserve">How then shall they call on him in whom they have not believed? and how shall they believe in him of whom they have not heard? and how shall they hear without a preacher?</w:t>
      </w:r>
    </w:p>
    <w:p>
      <w:pPr>
        <w:pStyle w:val="ScriptureRef"/>
      </w:pPr>
      <w:r>
        <w:t xml:space="preserve">— Romans 10:14  ·  KJV  ·  New Testament</w:t>
      </w:r>
    </w:p>
    <w:p>
      <w:pPr>
        <w:pStyle w:val="Prayer"/>
      </w:pPr>
      <w:r>
        <w:rPr>
          <w:b/>
          <w:bCs/>
          <w:color w:val="0038B8"/>
        </w:rPr>
        <w:t xml:space="preserve">Prayer: </w:t>
      </w:r>
      <w:r>
        <w:t xml:space="preserve">Lord Jesus, how shall they call on You if they have not heard? Send gentle, faithful witnesses to Jewish people in Israel and in the diaspora: believers who speak with love, honesty and respect. Give them courage and open doors, protect them from fear and from bitterness, and let no one share You with contempt. Give the hearer ears to hear. Amen.</w:t>
      </w:r>
    </w:p>
    <w:p>
      <w:pPr>
        <w:pStyle w:val="Heading2"/>
      </w:pPr>
      <w:r>
        <w:t xml:space="preserve">15. Calling on the name of the LORD</w:t>
      </w:r>
    </w:p>
    <w:p>
      <w:pPr>
        <w:pStyle w:val="Scripture"/>
      </w:pPr>
      <w:r>
        <w:t xml:space="preserve">And it shall come to pass, that whosoever shall call on the name of the LORD shall be delivered: for in mount Zion and in Jerusalem shall be deliverance, as the LORD hath said, and in the remnant whom the LORD shall call.</w:t>
      </w:r>
    </w:p>
    <w:p>
      <w:pPr>
        <w:pStyle w:val="ScriptureRef"/>
      </w:pPr>
      <w:r>
        <w:t xml:space="preserve">— Joel 2:32  ·  KJV  ·  Old Testament</w:t>
      </w:r>
    </w:p>
    <w:p>
      <w:pPr>
        <w:pStyle w:val="Prayer"/>
      </w:pPr>
      <w:r>
        <w:rPr>
          <w:b/>
          <w:bCs/>
          <w:color w:val="0038B8"/>
        </w:rPr>
        <w:t xml:space="preserve">Prayer: </w:t>
      </w:r>
      <w:r>
        <w:t xml:space="preserve">Lord Jesus, You said that whoever calls on the name of the LORD shall be delivered, and that deliverance is in Zion and Jerusalem and in the remnant You call. Call Your people, Lord. Strengthen Jewish believers in Jesus in Israel and abroad, and keep them in the face of pressure, loneliness and opposition. Gather more to call on You, and let them know You as Messiah and Lord. Amen.</w:t>
      </w:r>
    </w:p>
    <w:p>
      <w:pPr>
        <w:pStyle w:val="Heading1"/>
      </w:pPr>
      <w:r>
        <w:t xml:space="preserve">Closing prayer</w:t>
      </w:r>
    </w:p>
    <w:p>
      <w:pPr>
        <w:pStyle w:val="Closing"/>
      </w:pPr>
      <w:r>
        <w:rPr>
          <w:i/>
          <w:iCs/>
        </w:rPr>
        <w:t xml:space="preserve">Lord Jesus, I have laid before You the election, the families of Hebron, the grieving, the innocent in Gaza and Your people everywhere. Protect Israel and the Jewish people, bring peace to Jerusalem, and open the eyes of Your people to know You as Messiah and Lord. Hear me for Your mercy's sake. Amen.</w:t>
      </w:r>
    </w:p>
    <w:p>
      <w:pPr>
        <w:pBdr>
          <w:bottom w:val="single" w:sz="6" w:space="1" w:color="C9D2E3"/>
        </w:pBdr>
      </w:pPr>
    </w:p>
    <w:p>
      <w:pPr>
        <w:pStyle w:val="Meta"/>
      </w:pPr>
      <w:r>
        <w:t xml:space="preserve">Scripture quotations are from the King James Version (1769 text), which is in the public domain. News items are summarised in the daily brief; follow the links for the original reporting. Generated by the romans9ten11 daily routine for 2026-10-26.</w:t>
      </w:r>
    </w:p>
    <w:sectPr>
      <w:footerReference w:type="default" r:id="rIdFooter"/>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Footer"/>
    </w:pPr>
    <w:r>
      <w:t xml:space="preserve">Daily Prayer Guide · 26 October 2026  ·  Page </w:t>
    </w:r>
    <w:fldSimple w:instr=" PAGE ">
      <w:r>
        <w:t>1</w:t>
      </w:r>
    </w:fldSimple>
    <w:r>
      <w:t xml:space="preserve"> of </w:t>
    </w:r>
    <w:fldSimple w:instr=" NUMPAGES ">
      <w:r>
        <w:t>1</w:t>
      </w:r>
    </w:fldSimple>
  </w:p>
</w:ftr>
</file>

<file path=word/settings.xml><?xml version="1.0" encoding="utf-8"?>
<w:settings xmlns:w="http://schemas.openxmlformats.org/wordprocessingml/2006/main" xmlns:r="http://schemas.openxmlformats.org/officeDocument/2006/relationships">
  <w:updateFields w:val="false"/>
  <w:defaultTabStop w:val="720"/>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cs="Times New Roman" w:eastAsia="Times New Roman"/>
        <w:color w:val="1F2933"/>
        <w:sz w:val="24"/>
        <w:szCs w:val="24"/>
        <w:lang w:val="en-GB"/>
      </w:rPr>
    </w:rPrDefault>
    <w:pPrDefault>
      <w:pPr>
        <w:spacing w:after="120" w:line="288" w:lineRule="auto"/>
      </w:pPr>
    </w:pPrDefault>
  </w:docDefaults>
  <w:style w:type="paragraph" w:default="1" w:styleId="Normal">
    <w:name w:val="Normal"/>
    <w:qFormat/>
  </w:style>
  <w:style w:type="paragraph" w:customStyle="1" w:styleId="Title">
    <w:name w:val="Title"/>
    <w:basedOn w:val="Normal"/>
    <w:next w:val="Normal"/>
    <w:qFormat/>
    <w:pPr>
      <w:spacing w:after="60"/>
    </w:pPr>
    <w:rPr>
      <w:rFonts w:ascii="Arial" w:hAnsi="Arial" w:cs="Arial"/>
      <w:b/>
      <w:color w:val="0038B8"/>
      <w:sz w:val="44"/>
    </w:rPr>
  </w:style>
  <w:style w:type="paragraph" w:customStyle="1" w:styleId="Subtitle">
    <w:name w:val="Subtitle"/>
    <w:basedOn w:val="Normal"/>
    <w:next w:val="Normal"/>
    <w:qFormat/>
    <w:pPr>
      <w:spacing w:after="120"/>
    </w:pPr>
    <w:rPr>
      <w:i/>
      <w:color w:val="5B6770"/>
      <w:sz w:val="26"/>
    </w:rPr>
  </w:style>
  <w:style w:type="paragraph" w:customStyle="1" w:styleId="Meta">
    <w:name w:val="Meta"/>
    <w:basedOn w:val="Normal"/>
    <w:next w:val="Normal"/>
    <w:pPr>
      <w:spacing w:after="200"/>
    </w:pPr>
    <w:rPr>
      <w:rFonts w:ascii="Arial" w:hAnsi="Arial" w:cs="Arial"/>
      <w:color w:val="5B6770"/>
      <w:sz w:val="18"/>
    </w:rPr>
  </w:style>
  <w:style w:type="paragraph" w:customStyle="1" w:styleId="Epigraph">
    <w:name w:val="Epigraph"/>
    <w:basedOn w:val="Normal"/>
    <w:next w:val="Normal"/>
    <w:pPr>
      <w:spacing w:before="120" w:after="240"/>
      <w:ind w:left="567" w:right="567"/>
      <w:jc w:val="center"/>
    </w:pPr>
    <w:rPr>
      <w:i/>
      <w:color w:val="5B6770"/>
    </w:rPr>
  </w:style>
  <w:style w:type="paragraph" w:customStyle="1" w:styleId="Heading1">
    <w:name w:val="heading 1"/>
    <w:basedOn w:val="Normal"/>
    <w:next w:val="Normal"/>
    <w:qFormat/>
    <w:pPr>
      <w:keepNext/>
      <w:spacing w:before="360" w:after="160"/>
      <w:pBdr>
        <w:bottom w:val="single" w:sz="8" w:space="4" w:color="0038B8"/>
      </w:pBdr>
      <w:outlineLvl w:val="0"/>
    </w:pPr>
    <w:rPr>
      <w:rFonts w:ascii="Arial" w:hAnsi="Arial" w:cs="Arial"/>
      <w:b/>
      <w:color w:val="0038B8"/>
      <w:sz w:val="30"/>
    </w:rPr>
  </w:style>
  <w:style w:type="paragraph" w:customStyle="1" w:styleId="Heading2">
    <w:name w:val="heading 2"/>
    <w:basedOn w:val="Normal"/>
    <w:next w:val="Normal"/>
    <w:qFormat/>
    <w:pPr>
      <w:keepNext/>
      <w:keepLines/>
      <w:spacing w:before="280" w:after="100"/>
      <w:outlineLvl w:val="1"/>
    </w:pPr>
    <w:rPr>
      <w:rFonts w:ascii="Arial" w:hAnsi="Arial" w:cs="Arial"/>
      <w:b/>
      <w:sz w:val="25"/>
    </w:rPr>
  </w:style>
  <w:style w:type="paragraph" w:customStyle="1" w:styleId="Glance">
    <w:name w:val="Glance"/>
    <w:basedOn w:val="Normal"/>
    <w:next w:val="Normal"/>
    <w:pPr>
      <w:spacing w:after="40"/>
      <w:tabs>
        <w:tab w:val="left" w:pos="425"/>
      </w:tabs>
      <w:ind w:left="425" w:hanging="425"/>
    </w:pPr>
    <w:rPr>
      <w:sz w:val="22"/>
    </w:rPr>
  </w:style>
  <w:style w:type="paragraph" w:customStyle="1" w:styleId="NewsLine">
    <w:name w:val="News line"/>
    <w:basedOn w:val="Normal"/>
    <w:next w:val="Normal"/>
    <w:pPr>
      <w:keepNext/>
      <w:spacing w:after="100"/>
    </w:pPr>
    <w:rPr>
      <w:rFonts w:ascii="Arial" w:hAnsi="Arial" w:cs="Arial"/>
      <w:sz w:val="20"/>
    </w:rPr>
  </w:style>
  <w:style w:type="paragraph" w:customStyle="1" w:styleId="Scripture">
    <w:name w:val="Scripture"/>
    <w:basedOn w:val="Normal"/>
    <w:next w:val="Normal"/>
    <w:pPr>
      <w:keepNext/>
      <w:keepLines/>
      <w:spacing w:before="60" w:after="0"/>
      <w:pBdr>
        <w:left w:val="single" w:sz="24" w:space="10" w:color="0038B8"/>
      </w:pBdr>
      <w:shd w:val="clear" w:color="auto" w:fill="EEF2FB"/>
      <w:ind w:left="340" w:right="340"/>
    </w:pPr>
    <w:rPr>
      <w:i/>
    </w:rPr>
  </w:style>
  <w:style w:type="paragraph" w:customStyle="1" w:styleId="ScriptureRef">
    <w:name w:val="Scripture reference"/>
    <w:basedOn w:val="Normal"/>
    <w:next w:val="Normal"/>
    <w:pPr>
      <w:keepNext/>
      <w:spacing w:before="40" w:after="160"/>
      <w:pBdr>
        <w:left w:val="single" w:sz="24" w:space="10" w:color="0038B8"/>
      </w:pBdr>
      <w:shd w:val="clear" w:color="auto" w:fill="EEF2FB"/>
      <w:ind w:left="340" w:right="340"/>
    </w:pPr>
    <w:rPr>
      <w:rFonts w:ascii="Arial" w:hAnsi="Arial" w:cs="Arial"/>
      <w:b/>
      <w:color w:val="0038B8"/>
      <w:sz w:val="19"/>
    </w:rPr>
  </w:style>
  <w:style w:type="paragraph" w:customStyle="1" w:styleId="Prayer">
    <w:name w:val="Prayer"/>
    <w:basedOn w:val="Normal"/>
    <w:next w:val="Normal"/>
    <w:pPr>
      <w:spacing w:after="160"/>
    </w:pPr>
    <w:rPr/>
  </w:style>
  <w:style w:type="paragraph" w:customStyle="1" w:styleId="Closing">
    <w:name w:val="Closing"/>
    <w:basedOn w:val="Normal"/>
    <w:next w:val="Normal"/>
    <w:pPr>
      <w:spacing w:before="120" w:after="160"/>
    </w:pPr>
    <w:rPr>
      <w:i/>
    </w:rPr>
  </w:style>
  <w:style w:type="character" w:styleId="Hyperlink">
    <w:name w:val="Hyperlink"/>
    <w:rPr>
      <w:color w:val="0038B8"/>
      <w:u w:val="single"/>
    </w:rPr>
  </w:style>
  <w:style w:type="paragraph" w:styleId="Footer">
    <w:name w:val="footer"/>
    <w:basedOn w:val="Normal"/>
    <w:pPr>
      <w:jc w:val="center"/>
      <w:spacing w:after="0"/>
    </w:pPr>
    <w:rPr>
      <w:rFonts w:ascii="Arial" w:hAnsi="Arial" w:cs="Arial"/>
      <w:color w:val="5B6770"/>
      <w:sz w:val="16"/>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er" Type="http://schemas.openxmlformats.org/officeDocument/2006/relationships/footer" Target="footer1.xml"/><Relationship Id="rIdL1" Type="http://schemas.openxmlformats.org/officeDocument/2006/relationships/hyperlink" Target="https://github.com/rryesuafuga/romans9ten11/blob/main/daily/2026-10-26.md" TargetMode="External"/><Relationship Id="rIdL2" Type="http://schemas.openxmlformats.org/officeDocument/2006/relationships/hyperlink" Target="https://jpost.com/israel-election-2026/article-912743" TargetMode="External"/><Relationship Id="rIdL3" Type="http://schemas.openxmlformats.org/officeDocument/2006/relationships/hyperlink" Target="https://timesofisrael.com/liveblog-october-25-2026" TargetMode="External"/><Relationship Id="rIdL4" Type="http://schemas.openxmlformats.org/officeDocument/2006/relationships/hyperlink" Target="https://rte.ie/news/world/2026/1023/1596560-israel-west-ban-gaza" TargetMode="External"/><Relationship Id="rIdL5" Type="http://schemas.openxmlformats.org/officeDocument/2006/relationships/hyperlink" Target="https://organiser.org/2026/10/25/420617/bharat/kochi-synagogue-arson-accused-names-vikram-as-handler-boss-link-pakistani-angle-and-anti-semitism-under-probe" TargetMode="External"/></Relationships>
</file>

<file path=docProps/app.xml><?xml version="1.0" encoding="utf-8"?>
<Properties xmlns="http://schemas.openxmlformats.org/officeDocument/2006/extended-properties">
  <Application>romans9ten11 build_prayer.py</Application>
</Properties>
</file>

<file path=docProps/core.xml><?xml version="1.0" encoding="utf-8"?>
<cp:coreProperties xmlns:cp="http://schemas.openxmlformats.org/package/2006/metadata/core-properties" xmlns:dc="http://purl.org/dc/elements/1.1/" xmlns:dcterms="http://purl.org/dc/terms/" xmlns:xsi="http://www.w3.org/2001/XMLSchema-instance">
  <dc:title>Daily Prayer Guide — Monday, 26 October 2026</dc:title>
  <dc:creator>romans9ten11 daily routine</dc:creator>
  <dc:language>en-GB</dc:language>
  <dcterms:created xsi:type="dcterms:W3CDTF">2026-10-26T00:10:34Z</dcterms:created>
  <dcterms:modified xsi:type="dcterms:W3CDTF">2026-10-26T00:10:34Z</dcterms:modified>
</cp:coreProperties>
</file>