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7.png" ContentType="image/png"/>
  <Override PartName="/word/media/image3.png" ContentType="image/png"/>
  <Override PartName="/word/media/image16.png" ContentType="image/png"/>
  <Override PartName="/word/media/image12.png" ContentType="image/png"/>
  <Override PartName="/word/media/image8.png" ContentType="image/png"/>
  <Override PartName="/word/media/image4.png" ContentType="image/png"/>
  <Override PartName="/word/media/image17.png" ContentType="image/png"/>
  <Override PartName="/word/media/image13.png" ContentType="image/png"/>
  <Override PartName="/word/media/image9.png" ContentType="image/png"/>
  <Override PartName="/word/media/image5.png" ContentType="image/png"/>
  <Override PartName="/word/media/image1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0.png" ContentType="image/png"/>
  <Override PartName="/word/media/image6.png" ContentType="image/png"/>
  <Override PartName="/word/media/image2.png" ContentType="image/png"/>
  <Override PartName="/word/media/image19.png" ContentType="image/png"/>
  <Override PartName="/word/media/image1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0"/>
          <w:szCs w:val="20"/>
        </w:rPr>
        <w:t>Date: 15th April, 2014                                                                                                                               M.S. Raghavendra Sriram</w:t>
      </w:r>
    </w:p>
    <w:p>
      <w:pPr>
        <w:pStyle w:val="style0"/>
        <w:spacing w:after="0" w:before="0" w:line="100" w:lineRule="atLeast"/>
        <w:jc w:val="right"/>
      </w:pPr>
      <w:r>
        <w:rPr>
          <w:sz w:val="20"/>
          <w:szCs w:val="20"/>
        </w:rPr>
        <w:t>1000854840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EE 5322 Intelligent Control Systems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Assignment no 4</w:t>
      </w:r>
    </w:p>
    <w:p>
      <w:pPr>
        <w:pStyle w:val="style0"/>
        <w:spacing w:after="0" w:before="0" w:line="100" w:lineRule="atLeast"/>
        <w:jc w:val="both"/>
      </w:pPr>
      <w:r>
        <w:rPr>
          <w:rFonts w:ascii="Angsana New" w:cs="Angsana New" w:hAnsi="Angsana New"/>
          <w:sz w:val="20"/>
          <w:szCs w:val="20"/>
        </w:rPr>
      </w:r>
    </w:p>
    <w:p>
      <w:pPr>
        <w:pStyle w:val="style1"/>
      </w:pPr>
      <w:r>
        <w:rPr>
          <w:szCs w:val="24"/>
        </w:rPr>
        <w:t xml:space="preserve">Neural Networks </w:t>
      </w:r>
    </w:p>
    <w:p>
      <w:pPr>
        <w:pStyle w:val="style21"/>
      </w:pPr>
      <w:r>
        <w:rPr>
          <w:szCs w:val="24"/>
        </w:rPr>
        <w:t>Question 1:</w:t>
      </w:r>
    </w:p>
    <w:p>
      <w:pPr>
        <w:pStyle w:val="style21"/>
      </w:pPr>
      <w:r>
        <w:rPr>
          <w:szCs w:val="24"/>
        </w:rPr>
        <w:t>1- Consider the following training data set</w:t>
      </w:r>
    </w:p>
    <w:p>
      <w:pPr>
        <w:pStyle w:val="style0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x = [5 4 6  5  2  1  2  1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0 -1 0 -1 -1 -2 -2 -3];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inputs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y = [0 0 0 0 1 1 1 1 ]; </w:t>
      </w:r>
      <w:r>
        <w:rPr>
          <w:rFonts w:ascii="lucidatypewriter" w:cs="lucidatypewriter" w:eastAsia="lucidatypewriter" w:hAnsi="lucidatypewriter"/>
          <w:color w:val="00AE00"/>
          <w:sz w:val="20"/>
          <w:szCs w:val="20"/>
        </w:rPr>
        <w:t>% Target values</w:t>
      </w:r>
    </w:p>
    <w:p>
      <w:pPr>
        <w:pStyle w:val="style21"/>
      </w:pPr>
      <w:r>
        <w:rPr/>
      </w:r>
    </w:p>
    <w:p>
      <w:pPr>
        <w:pStyle w:val="style21"/>
      </w:pPr>
      <w:r>
        <w:rPr>
          <w:szCs w:val="24"/>
        </w:rPr>
        <w:t>a- Train a perceptron to classify the data set into two classes. Plot points and</w:t>
      </w:r>
    </w:p>
    <w:p>
      <w:pPr>
        <w:pStyle w:val="style21"/>
      </w:pPr>
      <w:r>
        <w:rPr>
          <w:szCs w:val="24"/>
        </w:rPr>
        <w:t>decision boundaries.</w:t>
      </w:r>
    </w:p>
    <w:p>
      <w:pPr>
        <w:pStyle w:val="style21"/>
      </w:pPr>
      <w:r>
        <w:rPr>
          <w:szCs w:val="24"/>
        </w:rPr>
        <w:t>b- Use a single neuron with sigmoid activation function to do this classification</w:t>
      </w:r>
    </w:p>
    <w:p>
      <w:pPr>
        <w:pStyle w:val="style21"/>
      </w:pPr>
      <w:r>
        <w:rPr>
          <w:szCs w:val="24"/>
        </w:rPr>
        <w:t>problem. Plot the points and decision boundary and compare the results to</w:t>
      </w:r>
    </w:p>
    <w:p>
      <w:pPr>
        <w:pStyle w:val="style21"/>
      </w:pPr>
      <w:r>
        <w:rPr>
          <w:szCs w:val="24"/>
        </w:rPr>
        <w:t>part a.</w:t>
      </w:r>
    </w:p>
    <w:p>
      <w:pPr>
        <w:pStyle w:val="style21"/>
      </w:pPr>
      <w:r>
        <w:rPr/>
      </w:r>
    </w:p>
    <w:p>
      <w:pPr>
        <w:pStyle w:val="style21"/>
      </w:pPr>
      <w:r>
        <w:rPr>
          <w:szCs w:val="24"/>
        </w:rPr>
        <w:t xml:space="preserve">Solution 1 a : </w:t>
      </w:r>
    </w:p>
    <w:p>
      <w:pPr>
        <w:pStyle w:val="style21"/>
      </w:pPr>
      <w:r>
        <w:rPr>
          <w:szCs w:val="24"/>
        </w:rPr>
        <w:t xml:space="preserve">Code : </w:t>
      </w:r>
    </w:p>
    <w:p>
      <w:pPr>
        <w:pStyle w:val="style0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close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clear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clc,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format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compact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number of samples of each class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 = 8;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define inputs and outputs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x = [5 4 6 5 2 1 2 1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0 -1 0 -1 -1 -2 -2 -3];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inputs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 = [0 0 0 0 1 1 1 1 ];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outputs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Plot input samples with PLOTPV (Plot perceptron input/target vectors)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figure(1)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plotpv(x,y);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net = perceptron;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net = train(net,x,y);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view(net);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figure(1)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plotpc(net.IW{1},net.b{1});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 = net(x)</w:t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Cs w:val="24"/>
        </w:rPr>
        <w:t>OutPut :</w:t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Cs w:val="24"/>
        </w:rPr>
        <w:t>y =</w:t>
      </w:r>
    </w:p>
    <w:p>
      <w:pPr>
        <w:pStyle w:val="style21"/>
        <w:spacing w:after="0" w:before="0" w:line="100" w:lineRule="atLeast"/>
      </w:pPr>
      <w:r>
        <w:rPr>
          <w:szCs w:val="24"/>
        </w:rPr>
        <w:t xml:space="preserve">     </w:t>
      </w:r>
      <w:r>
        <w:rPr>
          <w:szCs w:val="24"/>
        </w:rPr>
        <w:t>0     0     0     0     1     1     1     1</w:t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Cs w:val="24"/>
        </w:rPr>
        <w:t>Plots :</w:t>
      </w:r>
    </w:p>
    <w:p>
      <w:pPr>
        <w:pStyle w:val="style21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1026160</wp:posOffset>
            </wp:positionH>
            <wp:positionV relativeFrom="paragraph">
              <wp:posOffset>0</wp:posOffset>
            </wp:positionV>
            <wp:extent cx="3891280" cy="18122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611505</wp:posOffset>
            </wp:positionH>
            <wp:positionV relativeFrom="paragraph">
              <wp:posOffset>0</wp:posOffset>
            </wp:positionV>
            <wp:extent cx="4720590" cy="67837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78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Cs w:val="24"/>
        </w:rPr>
        <w:t>Solution 1 b 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0</wp:posOffset>
            </wp:positionV>
            <wp:extent cx="5465445" cy="4965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Cs w:val="24"/>
        </w:rPr>
        <w:t>Code :</w:t>
      </w:r>
    </w:p>
    <w:p>
      <w:pPr>
        <w:pStyle w:val="style0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close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clear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clc,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format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compact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number of samples of each class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define inputs and outputs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x = [5 4 6 5 2 1 2 1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0 -1 0 -1 -1 -2 -2 -3];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inputs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 = [0 0 0 0 1 1 1 1 ];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outputs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Plot input samples with PLOTPV (Plot perceptron input/target vectors)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figure(1)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plotpv(x,y);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net = perceptron;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net.layers{1}.transferFcn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'tansig'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net = train(net,x,y);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view(net);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figure(1)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plotpc(net.IW{1},net.b{1});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 = net(x)</w:t>
      </w:r>
    </w:p>
    <w:p>
      <w:pPr>
        <w:pStyle w:val="style0"/>
        <w:autoSpaceDE w:val="false"/>
        <w:spacing w:after="0" w:before="0" w:line="100" w:lineRule="atLeast"/>
      </w:pPr>
      <w:r>
        <w:rPr/>
        <w:t>Output :y =</w:t>
      </w:r>
    </w:p>
    <w:p>
      <w:pPr>
        <w:pStyle w:val="style0"/>
        <w:autoSpaceDE w:val="false"/>
        <w:spacing w:after="0" w:before="0" w:line="100" w:lineRule="atLeast"/>
      </w:pPr>
      <w:r>
        <w:rPr/>
        <w:t xml:space="preserve">  </w:t>
      </w:r>
      <w:r>
        <w:rPr/>
        <w:t>Columns 1 through 6</w:t>
      </w:r>
    </w:p>
    <w:p>
      <w:pPr>
        <w:pStyle w:val="style0"/>
        <w:autoSpaceDE w:val="false"/>
        <w:spacing w:after="0" w:before="0" w:line="100" w:lineRule="atLeast"/>
      </w:pPr>
      <w:r>
        <w:rPr/>
        <w:t xml:space="preserve">   </w:t>
      </w:r>
      <w:r>
        <w:rPr/>
        <w:t>-0.9889    0.9969   -0.9946    0.9936    0.9993    1.0000</w:t>
      </w:r>
    </w:p>
    <w:p>
      <w:pPr>
        <w:pStyle w:val="style0"/>
        <w:autoSpaceDE w:val="false"/>
        <w:spacing w:after="0" w:before="0" w:line="100" w:lineRule="atLeast"/>
      </w:pPr>
      <w:r>
        <w:rPr/>
        <w:t xml:space="preserve">  </w:t>
      </w:r>
      <w:r>
        <w:rPr/>
        <w:t>Columns 7 through 8</w:t>
      </w:r>
    </w:p>
    <w:p>
      <w:pPr>
        <w:pStyle w:val="style0"/>
        <w:autoSpaceDE w:val="false"/>
        <w:spacing w:after="0" w:before="0" w:line="100" w:lineRule="atLeast"/>
      </w:pPr>
      <w:r>
        <w:rPr/>
        <w:t xml:space="preserve">    </w:t>
      </w:r>
      <w:r>
        <w:rPr/>
        <w:t>1.0000    1.0000</w:t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0"/>
        <w:autoSpaceDE w:val="false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1026160</wp:posOffset>
            </wp:positionH>
            <wp:positionV relativeFrom="paragraph">
              <wp:posOffset>60325</wp:posOffset>
            </wp:positionV>
            <wp:extent cx="3891280" cy="20624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spacing w:after="0" w:before="0" w:line="100" w:lineRule="atLeast"/>
      </w:pPr>
      <w:r>
        <w:rPr/>
        <w:t>Plots :</w:t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757555</wp:posOffset>
            </wp:positionH>
            <wp:positionV relativeFrom="paragraph">
              <wp:posOffset>73025</wp:posOffset>
            </wp:positionV>
            <wp:extent cx="4428490" cy="54476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/>
        <w:t>Question 2: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0</wp:posOffset>
            </wp:positionV>
            <wp:extent cx="5465445" cy="4965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2"/>
          <w:szCs w:val="22"/>
        </w:rPr>
      </w:r>
    </w:p>
    <w:p>
      <w:pPr>
        <w:pStyle w:val="style0"/>
        <w:spacing w:after="0" w:before="0" w:line="100" w:lineRule="atLeast"/>
      </w:pPr>
      <w:r>
        <w:rPr>
          <w:rFonts w:ascii="serif" w:hAnsi="serif"/>
          <w:sz w:val="22"/>
          <w:szCs w:val="22"/>
        </w:rPr>
        <w:t xml:space="preserve">Consider the dynamical system </w:t>
      </w:r>
    </w:p>
    <w:p>
      <w:pPr>
        <w:pStyle w:val="style0"/>
        <w:spacing w:after="0" w:before="0"/>
      </w:pPr>
      <w:r>
        <w:rPr>
          <w:rFonts w:ascii="serif" w:hAnsi="serif"/>
          <w:sz w:val="22"/>
          <w:szCs w:val="22"/>
        </w:rPr>
      </w:r>
    </w:p>
    <w:p>
      <w:pPr>
        <w:pStyle w:val="style0"/>
        <w:spacing w:after="0" w:before="0"/>
      </w:pPr>
      <w:r>
        <w:rPr>
          <w:rFonts w:ascii="serif" w:hAnsi="serif"/>
          <w:sz w:val="22"/>
          <w:szCs w:val="22"/>
        </w:rPr>
        <w:t xml:space="preserve">a)Approximate the function f(x) using an MLP neural network and plot the function and the estimation on the same graph. </w:t>
      </w:r>
    </w:p>
    <w:p>
      <w:pPr>
        <w:pStyle w:val="style0"/>
        <w:spacing w:after="0" w:before="0"/>
      </w:pPr>
      <w:r>
        <w:rPr>
          <w:rFonts w:ascii="serif" w:hAnsi="serif"/>
          <w:sz w:val="22"/>
          <w:szCs w:val="22"/>
        </w:rPr>
        <w:t xml:space="preserve">b)Simulate the system response for exact f(x) and the approximation. Use different initial conditions. Compare the results. </w:t>
      </w:r>
    </w:p>
    <w:p>
      <w:pPr>
        <w:pStyle w:val="style21"/>
        <w:spacing w:after="0" w:before="0" w:line="100" w:lineRule="atLeast"/>
      </w:pPr>
      <w:r>
        <w:rPr>
          <w:sz w:val="22"/>
          <w:szCs w:val="22"/>
        </w:rPr>
      </w:r>
    </w:p>
    <w:p>
      <w:pPr>
        <w:pStyle w:val="style21"/>
        <w:spacing w:after="0" w:before="0" w:line="100" w:lineRule="atLeast"/>
      </w:pPr>
      <w:r>
        <w:rPr>
          <w:sz w:val="22"/>
          <w:szCs w:val="22"/>
        </w:rPr>
      </w:r>
    </w:p>
    <w:p>
      <w:pPr>
        <w:pStyle w:val="style21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-722630</wp:posOffset>
            </wp:positionV>
            <wp:extent cx="5130165" cy="43916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217805</wp:posOffset>
            </wp:positionH>
            <wp:positionV relativeFrom="paragraph">
              <wp:posOffset>3852545</wp:posOffset>
            </wp:positionV>
            <wp:extent cx="5231765" cy="44551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100965</wp:posOffset>
            </wp:positionH>
            <wp:positionV relativeFrom="paragraph">
              <wp:posOffset>-755015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513080</wp:posOffset>
            </wp:positionH>
            <wp:positionV relativeFrom="paragraph">
              <wp:posOffset>0</wp:posOffset>
            </wp:positionV>
            <wp:extent cx="4918075" cy="5233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52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Output 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ans =Neural Network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name: 'Custom Neural Network'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efficiency: .cacheDelayedInputs, .flattenTime,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.memoryReduction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userdata: (your custom info)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dimensions: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numInputs: 1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numLayers: 4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numOutputs: 1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numInputDelays: 0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numLayerDelays: 0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numFeedbackDelays: 0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numWeightElements: 76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sampleTime: 1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connections: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biasConnect: [1; 1; 1; 1]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inputConnect: [1; 0; 0; 0]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layerConnect: [4x4 boolean]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outputConnect: [0 0 0 1]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subobjects: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inputs: {1x1 cell array of 1 input}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layers: {4x1 cell array of 4 layers}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outputs: {1x4 cell array of 1 output}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biases: {4x1 cell array of 4 biases}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inputWeights: {4x1 cell array of 1 weight}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layerWeights: {4x4 cell array of 3 weights}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Question 3:</w:t>
      </w:r>
    </w:p>
    <w:p>
      <w:pPr>
        <w:pStyle w:val="style21"/>
        <w:spacing w:after="0" w:before="0" w:line="100" w:lineRule="atLeast"/>
      </w:pPr>
      <w:r>
        <w:rPr>
          <w:rFonts w:ascii="serif" w:hAnsi="serif"/>
          <w:sz w:val="20"/>
          <w:szCs w:val="20"/>
        </w:rPr>
      </w:r>
    </w:p>
    <w:p>
      <w:pPr>
        <w:pStyle w:val="style0"/>
        <w:spacing w:after="0" w:before="0"/>
      </w:pPr>
      <w:r>
        <w:rPr>
          <w:rFonts w:ascii="serif" w:hAnsi="serif"/>
          <w:sz w:val="20"/>
          <w:szCs w:val="20"/>
        </w:rPr>
        <w:t>Use a multilayer perceptron to classify the data set into two classes and Compute the false-positive rate and false-negative rate of your classi</w:t>
      </w:r>
      <w:r>
        <w:rPr>
          <w:rFonts w:ascii="monospace" w:hAnsi="monospace"/>
          <w:sz w:val="20"/>
          <w:szCs w:val="20"/>
        </w:rPr>
        <w:t>fi</w:t>
      </w:r>
      <w:r>
        <w:rPr>
          <w:rFonts w:ascii="serif" w:hAnsi="serif"/>
          <w:sz w:val="20"/>
          <w:szCs w:val="20"/>
        </w:rPr>
        <w:t>cation results.</w:t>
      </w:r>
    </w:p>
    <w:p>
      <w:pPr>
        <w:pStyle w:val="style0"/>
        <w:spacing w:after="0" w:before="0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Code: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clc;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clear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close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%data classification using MLP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data=open(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'breastcancer.mat'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Input=data.data(:,2:10)';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%Input matrix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Target=data.data(:,11)';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%Target values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benign=0;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mali=0;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for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i=1:length(Target)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if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Target(i)==2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Target(i)=1;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%Benign cell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benign=benign+1;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else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Target(i)=-1;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%Malignant cell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malignant=malignant+1;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nnet=feedforwardnet(10);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nnet.divideParam.trainRatio = 70/100;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nnet.divideParam.valRatio = 15/100;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nnet.divideParam.testRatio = 15/100;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nnet=train(nnet,Input,Target);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output=hardlims(sim(nnet,Input));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wrongMalign=0;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wrongBenign=0;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for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i=1:length(Target)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if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Target(i)==1 &amp;&amp; output(i)==-1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wrongMalign=wrongMalign+1;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if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Target(i)==-1 &amp;&amp; output(i)==1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wrongBenign=wrongBenign+1;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FalsePositive=wrongMalign/benign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FalseNegative=wrongBenign/malignant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  <w:spacing w:after="0" w:before="0" w:line="100" w:lineRule="atLeast"/>
      </w:pPr>
      <w:r>
        <w:rPr/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Output 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FalsePositive =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0.0203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FalseNegative =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0.0293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Plot: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0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-786765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3858895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299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351155</wp:posOffset>
            </wp:positionH>
            <wp:positionV relativeFrom="paragraph">
              <wp:posOffset>0</wp:posOffset>
            </wp:positionV>
            <wp:extent cx="5241925" cy="72726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72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Solution 3b: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Code 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clc;</w:t>
      </w:r>
    </w:p>
    <w:p>
      <w:pPr>
        <w:pStyle w:val="style0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clear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close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%Classification using Self-Organizing Map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data=open(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'breastcancer.mat'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P=data.data(:,2:10)';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%Input matrix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T=data.data(:,11)';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%Target values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benign=0;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malignant=0;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for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i=1:length(T)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if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T(i)==2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%T(i)=1; %Benign cell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benign=benign+1;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else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%T(i)=0; %Malignant cell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malignant=malignant+1;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SOM=selforgmap([8 8],478);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SOM=train(SOM,P); 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output=SOM(P);</w:t>
      </w:r>
    </w:p>
    <w:p>
      <w:pPr>
        <w:pStyle w:val="style0"/>
        <w:autoSpaceDE w:val="false"/>
        <w:spacing w:after="0" w:before="0" w:line="100" w:lineRule="atLeas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classes=vec2ind(output);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t>Output:</w:t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611505</wp:posOffset>
            </wp:positionH>
            <wp:positionV relativeFrom="paragraph">
              <wp:posOffset>0</wp:posOffset>
            </wp:positionV>
            <wp:extent cx="4720590" cy="67411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7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185420</wp:posOffset>
            </wp:positionH>
            <wp:positionV relativeFrom="paragraph">
              <wp:posOffset>4262755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-681355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239395</wp:posOffset>
            </wp:positionH>
            <wp:positionV relativeFrom="paragraph">
              <wp:posOffset>-469265</wp:posOffset>
            </wp:positionV>
            <wp:extent cx="5465445" cy="46462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21"/>
        <w:spacing w:after="0" w:before="0" w:line="100" w:lineRule="atLeast"/>
      </w:pPr>
      <w:r>
        <w:rPr>
          <w:sz w:val="20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72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72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20"/>
    <w:next w:val="style21"/>
    <w:pPr>
      <w:keepNext/>
      <w:keepLines/>
      <w:widowControl/>
      <w:spacing w:after="57" w:before="240" w:line="100" w:lineRule="atLeast"/>
      <w:ind w:hanging="10" w:left="10" w:right="-15"/>
      <w:jc w:val="center"/>
    </w:pPr>
    <w:rPr>
      <w:rFonts w:ascii="Times New Roman" w:cs="Times New Roman" w:eastAsia="Times New Roman" w:hAnsi="Times New Roman"/>
      <w:b/>
      <w:color w:val="000000"/>
      <w:sz w:val="24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ing 1 Char"/>
    <w:basedOn w:val="style15"/>
    <w:next w:val="style17"/>
    <w:rPr>
      <w:rFonts w:ascii="Times New Roman" w:cs="Times New Roman" w:eastAsia="Times New Roman" w:hAnsi="Times New Roman"/>
      <w:b/>
      <w:color w:val="000000"/>
      <w:sz w:val="24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6" w:type="paragraph">
    <w:name w:val="Header"/>
    <w:basedOn w:val="style0"/>
    <w:next w:val="style2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8" w:type="paragraph">
    <w:name w:val="List Paragraph"/>
    <w:basedOn w:val="style0"/>
    <w:next w:val="style2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2014-03-03T04:41:00.00Z</dcterms:created>
  <dc:creator>M S Raghavendra S</dc:creator>
  <cp:lastModifiedBy>M Raghavendra Sriram</cp:lastModifiedBy>
  <cp:lastPrinted>2014-01-31T06:07:00.00Z</cp:lastPrinted>
  <dcterms:modified xsi:type="dcterms:W3CDTF">2014-03-04T06:32:00.00Z</dcterms:modified>
  <cp:revision>6</cp:revision>
</cp:coreProperties>
</file>