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D6DD3" w14:textId="5C14D4A5" w:rsidR="00BD1C21" w:rsidRDefault="00BD1C21"/>
    <w:tbl>
      <w:tblPr>
        <w:tblStyle w:val="a"/>
        <w:tblW w:w="9923" w:type="dxa"/>
        <w:tblLayout w:type="fixed"/>
        <w:tblLook w:val="0000" w:firstRow="0" w:lastRow="0" w:firstColumn="0" w:lastColumn="0" w:noHBand="0" w:noVBand="0"/>
      </w:tblPr>
      <w:tblGrid>
        <w:gridCol w:w="1191"/>
        <w:gridCol w:w="369"/>
        <w:gridCol w:w="3543"/>
        <w:gridCol w:w="57"/>
        <w:gridCol w:w="4763"/>
      </w:tblGrid>
      <w:tr w:rsidR="00BD1C21" w14:paraId="392D6DD9" w14:textId="77777777">
        <w:trPr>
          <w:cantSplit/>
          <w:trHeight w:val="930"/>
        </w:trPr>
        <w:tc>
          <w:tcPr>
            <w:tcW w:w="1191" w:type="dxa"/>
            <w:vMerge w:val="restart"/>
          </w:tcPr>
          <w:p w14:paraId="392D6DD4" w14:textId="77777777" w:rsidR="00BD1C21" w:rsidRDefault="00737753">
            <w:pPr>
              <w:spacing w:before="120"/>
              <w:rPr>
                <w:sz w:val="20"/>
                <w:szCs w:val="20"/>
              </w:rPr>
            </w:pPr>
            <w:r>
              <w:rPr>
                <w:noProof/>
              </w:rPr>
              <w:drawing>
                <wp:inline distT="0" distB="0" distL="0" distR="0" wp14:anchorId="392D6E7A" wp14:editId="392D6E7B">
                  <wp:extent cx="647700" cy="704850"/>
                  <wp:effectExtent l="0" t="0" r="0" b="0"/>
                  <wp:docPr id="967262278" name="image4.png" descr="A black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black and white logo&#10;&#10;Description automatically generated with low confidence"/>
                          <pic:cNvPicPr preferRelativeResize="0"/>
                        </pic:nvPicPr>
                        <pic:blipFill>
                          <a:blip r:embed="rId8"/>
                          <a:srcRect/>
                          <a:stretch>
                            <a:fillRect/>
                          </a:stretch>
                        </pic:blipFill>
                        <pic:spPr>
                          <a:xfrm>
                            <a:off x="0" y="0"/>
                            <a:ext cx="647700" cy="704850"/>
                          </a:xfrm>
                          <a:prstGeom prst="rect">
                            <a:avLst/>
                          </a:prstGeom>
                          <a:ln/>
                        </pic:spPr>
                      </pic:pic>
                    </a:graphicData>
                  </a:graphic>
                </wp:inline>
              </w:drawing>
            </w:r>
          </w:p>
        </w:tc>
        <w:tc>
          <w:tcPr>
            <w:tcW w:w="3912" w:type="dxa"/>
            <w:gridSpan w:val="2"/>
            <w:vMerge w:val="restart"/>
          </w:tcPr>
          <w:p w14:paraId="392D6DD5" w14:textId="77777777" w:rsidR="00BD1C21" w:rsidRDefault="00737753">
            <w:pPr>
              <w:spacing w:before="120"/>
              <w:rPr>
                <w:sz w:val="16"/>
                <w:szCs w:val="16"/>
              </w:rPr>
            </w:pPr>
            <w:r>
              <w:rPr>
                <w:sz w:val="16"/>
                <w:szCs w:val="16"/>
              </w:rPr>
              <w:t>INTERNATIONAL TELECOMMUNICATION UNION</w:t>
            </w:r>
          </w:p>
          <w:p w14:paraId="392D6DD6" w14:textId="77777777" w:rsidR="00BD1C21" w:rsidRDefault="00737753">
            <w:pPr>
              <w:spacing w:before="120"/>
              <w:rPr>
                <w:b/>
                <w:sz w:val="26"/>
                <w:szCs w:val="26"/>
              </w:rPr>
            </w:pPr>
            <w:r>
              <w:rPr>
                <w:b/>
                <w:sz w:val="26"/>
                <w:szCs w:val="26"/>
              </w:rPr>
              <w:t>TELECOMMUNICATION</w:t>
            </w:r>
            <w:r>
              <w:br/>
            </w:r>
            <w:r>
              <w:rPr>
                <w:b/>
                <w:sz w:val="26"/>
                <w:szCs w:val="26"/>
              </w:rPr>
              <w:t>STANDARDIZATION SECTOR</w:t>
            </w:r>
          </w:p>
          <w:p w14:paraId="392D6DD7" w14:textId="77777777" w:rsidR="00BD1C21" w:rsidRDefault="00737753">
            <w:pPr>
              <w:spacing w:before="120"/>
              <w:rPr>
                <w:sz w:val="20"/>
                <w:szCs w:val="20"/>
              </w:rPr>
            </w:pPr>
            <w:r>
              <w:rPr>
                <w:sz w:val="20"/>
                <w:szCs w:val="20"/>
              </w:rPr>
              <w:t>STUDY PERIOD 2022-2024</w:t>
            </w:r>
          </w:p>
        </w:tc>
        <w:tc>
          <w:tcPr>
            <w:tcW w:w="4820" w:type="dxa"/>
            <w:gridSpan w:val="2"/>
            <w:vAlign w:val="center"/>
          </w:tcPr>
          <w:p w14:paraId="392D6DD8" w14:textId="77777777" w:rsidR="00BD1C21" w:rsidRDefault="00737753">
            <w:pPr>
              <w:tabs>
                <w:tab w:val="left" w:pos="794"/>
                <w:tab w:val="left" w:pos="1191"/>
                <w:tab w:val="left" w:pos="1588"/>
                <w:tab w:val="left" w:pos="1985"/>
              </w:tabs>
              <w:spacing w:before="120"/>
              <w:jc w:val="right"/>
              <w:rPr>
                <w:b/>
                <w:sz w:val="40"/>
                <w:szCs w:val="40"/>
              </w:rPr>
            </w:pPr>
            <w:r>
              <w:rPr>
                <w:b/>
                <w:smallCaps/>
                <w:sz w:val="28"/>
                <w:szCs w:val="28"/>
              </w:rPr>
              <w:t xml:space="preserve">Focus Group on AI Native Networks </w:t>
            </w:r>
          </w:p>
        </w:tc>
      </w:tr>
      <w:tr w:rsidR="00BD1C21" w14:paraId="392D6DDD" w14:textId="77777777">
        <w:trPr>
          <w:cantSplit/>
          <w:trHeight w:val="491"/>
        </w:trPr>
        <w:tc>
          <w:tcPr>
            <w:tcW w:w="1191" w:type="dxa"/>
            <w:vMerge/>
          </w:tcPr>
          <w:p w14:paraId="392D6DDA" w14:textId="77777777" w:rsidR="00BD1C21" w:rsidRDefault="00BD1C21">
            <w:pPr>
              <w:widowControl w:val="0"/>
              <w:pBdr>
                <w:top w:val="nil"/>
                <w:left w:val="nil"/>
                <w:bottom w:val="nil"/>
                <w:right w:val="nil"/>
                <w:between w:val="nil"/>
              </w:pBdr>
              <w:spacing w:line="276" w:lineRule="auto"/>
              <w:rPr>
                <w:b/>
                <w:sz w:val="40"/>
                <w:szCs w:val="40"/>
              </w:rPr>
            </w:pPr>
          </w:p>
        </w:tc>
        <w:tc>
          <w:tcPr>
            <w:tcW w:w="3912" w:type="dxa"/>
            <w:gridSpan w:val="2"/>
            <w:vMerge/>
          </w:tcPr>
          <w:p w14:paraId="392D6DDB" w14:textId="77777777" w:rsidR="00BD1C21" w:rsidRDefault="00BD1C21">
            <w:pPr>
              <w:widowControl w:val="0"/>
              <w:pBdr>
                <w:top w:val="nil"/>
                <w:left w:val="nil"/>
                <w:bottom w:val="nil"/>
                <w:right w:val="nil"/>
                <w:between w:val="nil"/>
              </w:pBdr>
              <w:spacing w:line="276" w:lineRule="auto"/>
              <w:rPr>
                <w:b/>
                <w:sz w:val="40"/>
                <w:szCs w:val="40"/>
              </w:rPr>
            </w:pPr>
          </w:p>
        </w:tc>
        <w:tc>
          <w:tcPr>
            <w:tcW w:w="4820" w:type="dxa"/>
            <w:gridSpan w:val="2"/>
            <w:vAlign w:val="center"/>
          </w:tcPr>
          <w:p w14:paraId="392D6DDC" w14:textId="77777777" w:rsidR="00BD1C21" w:rsidRDefault="00737753">
            <w:pPr>
              <w:tabs>
                <w:tab w:val="left" w:pos="794"/>
                <w:tab w:val="left" w:pos="1191"/>
                <w:tab w:val="left" w:pos="1588"/>
                <w:tab w:val="left" w:pos="1985"/>
              </w:tabs>
              <w:spacing w:before="120"/>
              <w:jc w:val="right"/>
              <w:rPr>
                <w:b/>
                <w:smallCaps/>
                <w:sz w:val="28"/>
                <w:szCs w:val="28"/>
              </w:rPr>
            </w:pPr>
            <w:r>
              <w:rPr>
                <w:b/>
                <w:sz w:val="28"/>
                <w:szCs w:val="28"/>
              </w:rPr>
              <w:t>AINN-I-xx</w:t>
            </w:r>
          </w:p>
        </w:tc>
      </w:tr>
      <w:tr w:rsidR="00BD1C21" w14:paraId="392D6DE1" w14:textId="77777777">
        <w:trPr>
          <w:cantSplit/>
        </w:trPr>
        <w:tc>
          <w:tcPr>
            <w:tcW w:w="1191" w:type="dxa"/>
            <w:vMerge/>
          </w:tcPr>
          <w:p w14:paraId="392D6DDE" w14:textId="77777777" w:rsidR="00BD1C21" w:rsidRDefault="00BD1C21">
            <w:pPr>
              <w:widowControl w:val="0"/>
              <w:pBdr>
                <w:top w:val="nil"/>
                <w:left w:val="nil"/>
                <w:bottom w:val="nil"/>
                <w:right w:val="nil"/>
                <w:between w:val="nil"/>
              </w:pBdr>
              <w:spacing w:line="276" w:lineRule="auto"/>
              <w:rPr>
                <w:b/>
                <w:smallCaps/>
                <w:sz w:val="28"/>
                <w:szCs w:val="28"/>
              </w:rPr>
            </w:pPr>
          </w:p>
        </w:tc>
        <w:tc>
          <w:tcPr>
            <w:tcW w:w="3912" w:type="dxa"/>
            <w:gridSpan w:val="2"/>
            <w:vMerge/>
          </w:tcPr>
          <w:p w14:paraId="392D6DDF" w14:textId="77777777" w:rsidR="00BD1C21" w:rsidRDefault="00BD1C21">
            <w:pPr>
              <w:widowControl w:val="0"/>
              <w:pBdr>
                <w:top w:val="nil"/>
                <w:left w:val="nil"/>
                <w:bottom w:val="nil"/>
                <w:right w:val="nil"/>
                <w:between w:val="nil"/>
              </w:pBdr>
              <w:spacing w:line="276" w:lineRule="auto"/>
              <w:rPr>
                <w:b/>
                <w:smallCaps/>
                <w:sz w:val="28"/>
                <w:szCs w:val="28"/>
              </w:rPr>
            </w:pPr>
          </w:p>
        </w:tc>
        <w:tc>
          <w:tcPr>
            <w:tcW w:w="4820" w:type="dxa"/>
            <w:gridSpan w:val="2"/>
            <w:tcBorders>
              <w:bottom w:val="single" w:sz="12" w:space="0" w:color="000000"/>
            </w:tcBorders>
            <w:vAlign w:val="center"/>
          </w:tcPr>
          <w:p w14:paraId="392D6DE0" w14:textId="77777777" w:rsidR="00BD1C21" w:rsidRDefault="00737753">
            <w:pPr>
              <w:tabs>
                <w:tab w:val="left" w:pos="794"/>
                <w:tab w:val="left" w:pos="1191"/>
                <w:tab w:val="left" w:pos="1588"/>
                <w:tab w:val="left" w:pos="1985"/>
              </w:tabs>
              <w:spacing w:before="120"/>
              <w:jc w:val="right"/>
              <w:rPr>
                <w:b/>
                <w:sz w:val="28"/>
                <w:szCs w:val="28"/>
              </w:rPr>
            </w:pPr>
            <w:r>
              <w:rPr>
                <w:b/>
                <w:sz w:val="28"/>
                <w:szCs w:val="28"/>
              </w:rPr>
              <w:t>Original: English</w:t>
            </w:r>
          </w:p>
        </w:tc>
      </w:tr>
      <w:tr w:rsidR="00BD1C21" w14:paraId="392D6DE5" w14:textId="77777777">
        <w:trPr>
          <w:cantSplit/>
        </w:trPr>
        <w:tc>
          <w:tcPr>
            <w:tcW w:w="1560" w:type="dxa"/>
            <w:gridSpan w:val="2"/>
          </w:tcPr>
          <w:p w14:paraId="392D6DE2" w14:textId="77777777" w:rsidR="00BD1C21" w:rsidRDefault="00737753">
            <w:pPr>
              <w:spacing w:before="120"/>
              <w:rPr>
                <w:b/>
              </w:rPr>
            </w:pPr>
            <w:r>
              <w:rPr>
                <w:b/>
              </w:rPr>
              <w:t>Question(s):</w:t>
            </w:r>
          </w:p>
        </w:tc>
        <w:tc>
          <w:tcPr>
            <w:tcW w:w="3543" w:type="dxa"/>
          </w:tcPr>
          <w:p w14:paraId="392D6DE3" w14:textId="77777777" w:rsidR="00BD1C21" w:rsidRDefault="00737753">
            <w:pPr>
              <w:spacing w:before="120"/>
            </w:pPr>
            <w:r>
              <w:t>N/A</w:t>
            </w:r>
          </w:p>
        </w:tc>
        <w:tc>
          <w:tcPr>
            <w:tcW w:w="4820" w:type="dxa"/>
            <w:gridSpan w:val="2"/>
          </w:tcPr>
          <w:p w14:paraId="392D6DE4" w14:textId="77777777" w:rsidR="00BD1C21" w:rsidRDefault="00737753">
            <w:pPr>
              <w:spacing w:before="120"/>
              <w:jc w:val="right"/>
            </w:pPr>
            <w:r>
              <w:t xml:space="preserve">Virtual, TBD 2024 </w:t>
            </w:r>
          </w:p>
        </w:tc>
      </w:tr>
      <w:tr w:rsidR="00BD1C21" w14:paraId="392D6DE7" w14:textId="77777777">
        <w:trPr>
          <w:cantSplit/>
        </w:trPr>
        <w:tc>
          <w:tcPr>
            <w:tcW w:w="9923" w:type="dxa"/>
            <w:gridSpan w:val="5"/>
          </w:tcPr>
          <w:p w14:paraId="392D6DE6" w14:textId="77777777" w:rsidR="00BD1C21" w:rsidRDefault="00737753">
            <w:pPr>
              <w:spacing w:before="120"/>
              <w:jc w:val="center"/>
              <w:rPr>
                <w:b/>
              </w:rPr>
            </w:pPr>
            <w:r>
              <w:rPr>
                <w:b/>
              </w:rPr>
              <w:t>INPUT DOCUMENT</w:t>
            </w:r>
          </w:p>
        </w:tc>
      </w:tr>
      <w:tr w:rsidR="00BD1C21" w14:paraId="392D6DEA" w14:textId="77777777">
        <w:trPr>
          <w:cantSplit/>
        </w:trPr>
        <w:tc>
          <w:tcPr>
            <w:tcW w:w="1560" w:type="dxa"/>
            <w:gridSpan w:val="2"/>
          </w:tcPr>
          <w:p w14:paraId="392D6DE8" w14:textId="77777777" w:rsidR="00BD1C21" w:rsidRDefault="00737753">
            <w:pPr>
              <w:spacing w:before="120"/>
              <w:rPr>
                <w:b/>
              </w:rPr>
            </w:pPr>
            <w:r>
              <w:rPr>
                <w:b/>
              </w:rPr>
              <w:t>Source:</w:t>
            </w:r>
          </w:p>
        </w:tc>
        <w:tc>
          <w:tcPr>
            <w:tcW w:w="8363" w:type="dxa"/>
            <w:gridSpan w:val="3"/>
          </w:tcPr>
          <w:p w14:paraId="392D6DE9" w14:textId="58D410ED" w:rsidR="00BD1C21" w:rsidRDefault="00AD4FEE">
            <w:pPr>
              <w:spacing w:before="120"/>
              <w:rPr>
                <w:i/>
              </w:rPr>
            </w:pPr>
            <w:r>
              <w:rPr>
                <w:i/>
              </w:rPr>
              <w:t>SRM UNIVERSITY-ANDHRA PRADESH</w:t>
            </w:r>
          </w:p>
        </w:tc>
      </w:tr>
      <w:tr w:rsidR="00BD1C21" w14:paraId="392D6DED" w14:textId="77777777">
        <w:trPr>
          <w:cantSplit/>
        </w:trPr>
        <w:tc>
          <w:tcPr>
            <w:tcW w:w="1560" w:type="dxa"/>
            <w:gridSpan w:val="2"/>
          </w:tcPr>
          <w:p w14:paraId="392D6DEB" w14:textId="77777777" w:rsidR="00BD1C21" w:rsidRDefault="00737753">
            <w:pPr>
              <w:spacing w:before="120"/>
            </w:pPr>
            <w:r>
              <w:rPr>
                <w:b/>
              </w:rPr>
              <w:t>Title:</w:t>
            </w:r>
          </w:p>
        </w:tc>
        <w:tc>
          <w:tcPr>
            <w:tcW w:w="8363" w:type="dxa"/>
            <w:gridSpan w:val="3"/>
          </w:tcPr>
          <w:p w14:paraId="392D6DEC" w14:textId="4EE01FEA" w:rsidR="00BD1C21" w:rsidRDefault="00696768">
            <w:pPr>
              <w:spacing w:before="120"/>
              <w:rPr>
                <w:i/>
              </w:rPr>
            </w:pPr>
            <w:r>
              <w:rPr>
                <w:i/>
              </w:rPr>
              <w:t xml:space="preserve"> Team </w:t>
            </w:r>
            <w:r w:rsidR="00AD4FEE">
              <w:rPr>
                <w:i/>
              </w:rPr>
              <w:t xml:space="preserve">OMACS </w:t>
            </w:r>
            <w:r>
              <w:rPr>
                <w:i/>
              </w:rPr>
              <w:t xml:space="preserve">- Report on </w:t>
            </w:r>
            <w:bookmarkStart w:id="0" w:name="bookmark=id.1fob9te" w:colFirst="0" w:colLast="0"/>
            <w:bookmarkStart w:id="1" w:name="bookmark=id.3znysh7" w:colFirst="0" w:colLast="0"/>
            <w:bookmarkEnd w:id="0"/>
            <w:bookmarkEnd w:id="1"/>
            <w:r>
              <w:rPr>
                <w:i/>
              </w:rPr>
              <w:t xml:space="preserve">ITU WTSA Hackathon 2024 – </w:t>
            </w:r>
            <w:r w:rsidR="0025065A">
              <w:rPr>
                <w:i/>
              </w:rPr>
              <w:t>A Health Emergency</w:t>
            </w:r>
          </w:p>
        </w:tc>
      </w:tr>
      <w:tr w:rsidR="00BD1C21" w14:paraId="392D6DF1" w14:textId="77777777">
        <w:trPr>
          <w:cantSplit/>
        </w:trPr>
        <w:tc>
          <w:tcPr>
            <w:tcW w:w="1560" w:type="dxa"/>
            <w:gridSpan w:val="2"/>
            <w:tcBorders>
              <w:top w:val="single" w:sz="8" w:space="0" w:color="000000"/>
              <w:bottom w:val="single" w:sz="8" w:space="0" w:color="000000"/>
            </w:tcBorders>
          </w:tcPr>
          <w:p w14:paraId="392D6DEE" w14:textId="77777777" w:rsidR="00BD1C21" w:rsidRDefault="00737753">
            <w:pPr>
              <w:spacing w:before="120"/>
              <w:rPr>
                <w:b/>
              </w:rPr>
            </w:pPr>
            <w:r>
              <w:rPr>
                <w:b/>
              </w:rPr>
              <w:t>Contact:</w:t>
            </w:r>
          </w:p>
        </w:tc>
        <w:tc>
          <w:tcPr>
            <w:tcW w:w="3600" w:type="dxa"/>
            <w:gridSpan w:val="2"/>
            <w:tcBorders>
              <w:top w:val="single" w:sz="8" w:space="0" w:color="000000"/>
              <w:bottom w:val="single" w:sz="8" w:space="0" w:color="000000"/>
            </w:tcBorders>
          </w:tcPr>
          <w:p w14:paraId="51144147" w14:textId="14695B27" w:rsidR="00AD4FEE" w:rsidRDefault="00737753">
            <w:r>
              <w:t>R</w:t>
            </w:r>
            <w:r w:rsidR="00696768">
              <w:t>udra</w:t>
            </w:r>
            <w:r w:rsidR="00CE62B1">
              <w:t xml:space="preserve"> Pratap Si</w:t>
            </w:r>
            <w:r w:rsidR="007F3FAF">
              <w:t xml:space="preserve">ngh </w:t>
            </w:r>
          </w:p>
          <w:p w14:paraId="5FCBC2C8" w14:textId="262E9CCD" w:rsidR="00737753" w:rsidRDefault="00AD4FEE">
            <w:r>
              <w:rPr>
                <w:noProof/>
              </w:rPr>
              <mc:AlternateContent>
                <mc:Choice Requires="wps">
                  <w:drawing>
                    <wp:anchor distT="0" distB="0" distL="114300" distR="114300" simplePos="0" relativeHeight="251659264" behindDoc="0" locked="0" layoutInCell="1" allowOverlap="1" wp14:anchorId="36E2561B" wp14:editId="2877AD5E">
                      <wp:simplePos x="0" y="0"/>
                      <wp:positionH relativeFrom="column">
                        <wp:posOffset>-116205</wp:posOffset>
                      </wp:positionH>
                      <wp:positionV relativeFrom="paragraph">
                        <wp:posOffset>121285</wp:posOffset>
                      </wp:positionV>
                      <wp:extent cx="5394960" cy="0"/>
                      <wp:effectExtent l="0" t="0" r="0" b="0"/>
                      <wp:wrapNone/>
                      <wp:docPr id="571952482" name="Straight Connector 1"/>
                      <wp:cNvGraphicFramePr/>
                      <a:graphic xmlns:a="http://schemas.openxmlformats.org/drawingml/2006/main">
                        <a:graphicData uri="http://schemas.microsoft.com/office/word/2010/wordprocessingShape">
                          <wps:wsp>
                            <wps:cNvCnPr/>
                            <wps:spPr>
                              <a:xfrm flipV="1">
                                <a:off x="0" y="0"/>
                                <a:ext cx="5394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8B4E3"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55pt" to="415.6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" strokecolor="black [3200]" strokeweight=".5pt">
                      <v:stroke joinstyle="miter"/>
                    </v:line>
                  </w:pict>
                </mc:Fallback>
              </mc:AlternateContent>
            </w:r>
            <w:r w:rsidR="007F3FAF">
              <w:t xml:space="preserve"> </w:t>
            </w:r>
          </w:p>
          <w:p w14:paraId="392D6DEF" w14:textId="7446EBAA" w:rsidR="00BD1C21" w:rsidRDefault="007F3FAF">
            <w:r>
              <w:t>Shaik Shai</w:t>
            </w:r>
            <w:r w:rsidR="0025065A">
              <w:t>s</w:t>
            </w:r>
            <w:r>
              <w:t>ta Z</w:t>
            </w:r>
            <w:r w:rsidR="009960D8">
              <w:t>a</w:t>
            </w:r>
            <w:r>
              <w:t>been</w:t>
            </w:r>
          </w:p>
        </w:tc>
        <w:tc>
          <w:tcPr>
            <w:tcW w:w="4763" w:type="dxa"/>
            <w:tcBorders>
              <w:top w:val="single" w:sz="8" w:space="0" w:color="000000"/>
              <w:bottom w:val="single" w:sz="8" w:space="0" w:color="000000"/>
            </w:tcBorders>
          </w:tcPr>
          <w:p w14:paraId="230F2AFC" w14:textId="149254C5" w:rsidR="00BD1C21" w:rsidRDefault="00737753">
            <w:pPr>
              <w:spacing w:before="120"/>
            </w:pPr>
            <w:r>
              <w:t xml:space="preserve">E-mail:  </w:t>
            </w:r>
            <w:hyperlink r:id="rId9" w:history="1">
              <w:r w:rsidR="00AD4FEE" w:rsidRPr="00F00BA8">
                <w:rPr>
                  <w:rStyle w:val="Hyperlink"/>
                </w:rPr>
                <w:t>rudrapratap_singh@srmap.edu.in</w:t>
              </w:r>
            </w:hyperlink>
          </w:p>
          <w:p w14:paraId="392D6DF0" w14:textId="7E4F0D84" w:rsidR="00AD4FEE" w:rsidRDefault="00AD4FEE">
            <w:pPr>
              <w:spacing w:before="120"/>
            </w:pPr>
            <w:r>
              <w:t xml:space="preserve">              </w:t>
            </w:r>
            <w:hyperlink r:id="rId10" w:history="1">
              <w:r w:rsidRPr="002124AB">
                <w:rPr>
                  <w:rStyle w:val="Hyperlink"/>
                </w:rPr>
                <w:t>shaistazabeen_shaik@srmap.edu.in</w:t>
              </w:r>
            </w:hyperlink>
          </w:p>
        </w:tc>
      </w:tr>
    </w:tbl>
    <w:p w14:paraId="392D6DF2" w14:textId="77777777" w:rsidR="00BD1C21" w:rsidRDefault="00BD1C21"/>
    <w:tbl>
      <w:tblPr>
        <w:tblStyle w:val="a0"/>
        <w:tblW w:w="9923" w:type="dxa"/>
        <w:tblLayout w:type="fixed"/>
        <w:tblLook w:val="0000" w:firstRow="0" w:lastRow="0" w:firstColumn="0" w:lastColumn="0" w:noHBand="0" w:noVBand="0"/>
      </w:tblPr>
      <w:tblGrid>
        <w:gridCol w:w="1607"/>
        <w:gridCol w:w="8316"/>
      </w:tblGrid>
      <w:tr w:rsidR="00BD1C21" w14:paraId="392D6DF5" w14:textId="77777777">
        <w:trPr>
          <w:cantSplit/>
        </w:trPr>
        <w:tc>
          <w:tcPr>
            <w:tcW w:w="1607" w:type="dxa"/>
          </w:tcPr>
          <w:p w14:paraId="392D6DF3" w14:textId="77777777" w:rsidR="00BD1C21" w:rsidRDefault="00737753">
            <w:pPr>
              <w:spacing w:line="276" w:lineRule="auto"/>
              <w:rPr>
                <w:b/>
              </w:rPr>
            </w:pPr>
            <w:r>
              <w:rPr>
                <w:b/>
              </w:rPr>
              <w:t>Abstract:</w:t>
            </w:r>
          </w:p>
        </w:tc>
        <w:tc>
          <w:tcPr>
            <w:tcW w:w="8316" w:type="dxa"/>
          </w:tcPr>
          <w:p w14:paraId="392D6DF4" w14:textId="18C2C665" w:rsidR="00BD1C21" w:rsidRDefault="00737753">
            <w:pPr>
              <w:spacing w:line="276" w:lineRule="auto"/>
            </w:pPr>
            <w:r>
              <w:t>This document contains the submission of a report f</w:t>
            </w:r>
            <w:r w:rsidR="00AD4FEE">
              <w:t>rom</w:t>
            </w:r>
            <w:r>
              <w:t xml:space="preserve"> Tea</w:t>
            </w:r>
            <w:r w:rsidR="00E06C44">
              <w:t>m</w:t>
            </w:r>
            <w:r>
              <w:t xml:space="preserve"> </w:t>
            </w:r>
            <w:r w:rsidR="00AD4FEE">
              <w:t xml:space="preserve">OMACS </w:t>
            </w:r>
            <w:r>
              <w:t xml:space="preserve">towards ITU WTSA Hackathon 2024 for use case </w:t>
            </w:r>
            <w:r w:rsidR="00C3779C">
              <w:rPr>
                <w:i/>
              </w:rPr>
              <w:t>A Health Emergency</w:t>
            </w:r>
            <w:r>
              <w:rPr>
                <w:i/>
              </w:rPr>
              <w:t>.</w:t>
            </w:r>
          </w:p>
        </w:tc>
      </w:tr>
    </w:tbl>
    <w:p w14:paraId="392D6DF6" w14:textId="77777777" w:rsidR="00BD1C21" w:rsidRDefault="00BD1C21">
      <w:bookmarkStart w:id="2" w:name="_heading=h.2et92p0" w:colFirst="0" w:colLast="0"/>
      <w:bookmarkEnd w:id="2"/>
    </w:p>
    <w:p w14:paraId="392D6DF7" w14:textId="77777777" w:rsidR="00BD1C21" w:rsidRDefault="00BD1C21"/>
    <w:p w14:paraId="392D6DF8" w14:textId="79967BD3" w:rsidR="00BD1C21" w:rsidRDefault="00737753">
      <w:pPr>
        <w:pStyle w:val="Heading2"/>
      </w:pPr>
      <w:bookmarkStart w:id="3" w:name="_heading=h.wbkvy313r2zu" w:colFirst="0" w:colLast="0"/>
      <w:bookmarkEnd w:id="3"/>
      <w:r>
        <w:t>Use case introduction: “</w:t>
      </w:r>
      <w:r w:rsidR="0025065A">
        <w:t>A Health Emergency</w:t>
      </w:r>
      <w:r>
        <w:t>”</w:t>
      </w:r>
    </w:p>
    <w:p w14:paraId="755A2629" w14:textId="45386709" w:rsidR="00B02772" w:rsidRPr="00B02772" w:rsidRDefault="00B02772" w:rsidP="00B02772">
      <w:pPr>
        <w:jc w:val="both"/>
        <w:rPr>
          <w:color w:val="202124"/>
          <w:highlight w:val="white"/>
          <w:lang w:val="en-IN"/>
        </w:rPr>
      </w:pPr>
      <w:r w:rsidRPr="00B02772">
        <w:rPr>
          <w:color w:val="202124"/>
          <w:highlight w:val="white"/>
          <w:lang w:val="en-IN"/>
        </w:rPr>
        <w:t xml:space="preserve">In urban environments, individuals often live far from family and familiar healthcare resources, making it difficult to respond effectively to sudden medical emergencies. </w:t>
      </w:r>
      <w:r w:rsidR="006D11CF">
        <w:rPr>
          <w:color w:val="202124"/>
          <w:highlight w:val="white"/>
          <w:lang w:val="en-IN"/>
        </w:rPr>
        <w:t xml:space="preserve">When </w:t>
      </w:r>
      <w:r w:rsidRPr="00B02772">
        <w:rPr>
          <w:color w:val="202124"/>
          <w:highlight w:val="white"/>
          <w:lang w:val="en-IN"/>
        </w:rPr>
        <w:t>critical health situation</w:t>
      </w:r>
      <w:r w:rsidR="006D11CF">
        <w:rPr>
          <w:color w:val="202124"/>
          <w:highlight w:val="white"/>
          <w:lang w:val="en-IN"/>
        </w:rPr>
        <w:t xml:space="preserve"> occurs</w:t>
      </w:r>
      <w:r w:rsidRPr="00B02772">
        <w:rPr>
          <w:color w:val="202124"/>
          <w:highlight w:val="white"/>
          <w:lang w:val="en-IN"/>
        </w:rPr>
        <w:t xml:space="preserve">, </w:t>
      </w:r>
      <w:r w:rsidR="006D11CF">
        <w:rPr>
          <w:color w:val="202124"/>
          <w:highlight w:val="white"/>
          <w:lang w:val="en-IN"/>
        </w:rPr>
        <w:t xml:space="preserve">there can be a </w:t>
      </w:r>
      <w:r w:rsidRPr="00B02772">
        <w:rPr>
          <w:color w:val="202124"/>
          <w:highlight w:val="white"/>
          <w:lang w:val="en-IN"/>
        </w:rPr>
        <w:t>delayed medical attention</w:t>
      </w:r>
      <w:r w:rsidR="006D11CF">
        <w:rPr>
          <w:color w:val="202124"/>
          <w:highlight w:val="white"/>
          <w:lang w:val="en-IN"/>
        </w:rPr>
        <w:t xml:space="preserve"> which</w:t>
      </w:r>
      <w:r w:rsidRPr="00B02772">
        <w:rPr>
          <w:color w:val="202124"/>
          <w:highlight w:val="white"/>
          <w:lang w:val="en-IN"/>
        </w:rPr>
        <w:t xml:space="preserve"> result</w:t>
      </w:r>
      <w:r w:rsidR="006D11CF">
        <w:rPr>
          <w:color w:val="202124"/>
          <w:highlight w:val="white"/>
          <w:lang w:val="en-IN"/>
        </w:rPr>
        <w:t>s</w:t>
      </w:r>
      <w:r w:rsidRPr="00B02772">
        <w:rPr>
          <w:color w:val="202124"/>
          <w:highlight w:val="white"/>
          <w:lang w:val="en-IN"/>
        </w:rPr>
        <w:t xml:space="preserve"> </w:t>
      </w:r>
      <w:r w:rsidR="006D11CF">
        <w:rPr>
          <w:color w:val="202124"/>
          <w:highlight w:val="white"/>
          <w:lang w:val="en-IN"/>
        </w:rPr>
        <w:t>to</w:t>
      </w:r>
      <w:r w:rsidRPr="00B02772">
        <w:rPr>
          <w:color w:val="202124"/>
          <w:highlight w:val="white"/>
          <w:lang w:val="en-IN"/>
        </w:rPr>
        <w:t xml:space="preserve"> life-threatening </w:t>
      </w:r>
      <w:r w:rsidR="006D11CF">
        <w:rPr>
          <w:color w:val="202124"/>
          <w:highlight w:val="white"/>
          <w:lang w:val="en-IN"/>
        </w:rPr>
        <w:t>situations</w:t>
      </w:r>
      <w:r w:rsidRPr="00B02772">
        <w:rPr>
          <w:color w:val="202124"/>
          <w:highlight w:val="white"/>
          <w:lang w:val="en-IN"/>
        </w:rPr>
        <w:t>. Traditional emergency systems may struggle with slow response times, unoptimized ambulance routes, and communication breakdowns during critical handovers between network zones. These issues underscore the need for faster, more reliable emergency response systems that utilize real-time data, low-latency networks, and seamless communication to save lives in such emergencies.</w:t>
      </w:r>
    </w:p>
    <w:p w14:paraId="392D6DFA" w14:textId="77777777" w:rsidR="00BD1C21" w:rsidRDefault="00BD1C21">
      <w:pPr>
        <w:jc w:val="both"/>
        <w:rPr>
          <w:i/>
        </w:rPr>
      </w:pPr>
    </w:p>
    <w:tbl>
      <w:tblPr>
        <w:tblStyle w:val="a1"/>
        <w:tblW w:w="9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9"/>
      </w:tblGrid>
      <w:tr w:rsidR="00BD1C21" w14:paraId="392D6DFE" w14:textId="77777777">
        <w:tc>
          <w:tcPr>
            <w:tcW w:w="9639" w:type="dxa"/>
            <w:shd w:val="clear" w:color="auto" w:fill="auto"/>
            <w:tcMar>
              <w:top w:w="100" w:type="dxa"/>
              <w:left w:w="100" w:type="dxa"/>
              <w:bottom w:w="100" w:type="dxa"/>
              <w:right w:w="100" w:type="dxa"/>
            </w:tcMar>
          </w:tcPr>
          <w:p w14:paraId="608122F3" w14:textId="0C23DE05" w:rsidR="006D11CF" w:rsidRDefault="006D11CF" w:rsidP="00394077">
            <w:pPr>
              <w:jc w:val="both"/>
              <w:rPr>
                <w:i/>
                <w:iCs/>
                <w:lang w:val="en-IN"/>
              </w:rPr>
            </w:pPr>
            <w:r>
              <w:rPr>
                <w:i/>
                <w:iCs/>
                <w:lang w:val="en-IN"/>
              </w:rPr>
              <w:t>Consider the scenario below:</w:t>
            </w:r>
          </w:p>
          <w:p w14:paraId="12168FB1" w14:textId="6FEAECCD" w:rsidR="006D11CF" w:rsidRDefault="006D11CF" w:rsidP="00394077">
            <w:pPr>
              <w:jc w:val="both"/>
              <w:rPr>
                <w:i/>
                <w:iCs/>
                <w:lang w:val="en-IN"/>
              </w:rPr>
            </w:pPr>
            <w:r>
              <w:rPr>
                <w:i/>
                <w:iCs/>
                <w:lang w:val="en-IN"/>
              </w:rPr>
              <w:t>There is an Emergency health app provided to address the above problem</w:t>
            </w:r>
            <w:r w:rsidR="00D8036C">
              <w:rPr>
                <w:i/>
                <w:iCs/>
                <w:lang w:val="en-IN"/>
              </w:rPr>
              <w:t>.</w:t>
            </w:r>
          </w:p>
          <w:p w14:paraId="7D16105B" w14:textId="1FD599FC" w:rsidR="00394077" w:rsidRPr="00394077" w:rsidRDefault="00394077" w:rsidP="00394077">
            <w:pPr>
              <w:jc w:val="both"/>
              <w:rPr>
                <w:i/>
                <w:iCs/>
                <w:lang w:val="en-IN"/>
              </w:rPr>
            </w:pPr>
            <w:r w:rsidRPr="00394077">
              <w:rPr>
                <w:i/>
                <w:iCs/>
                <w:lang w:val="en-IN"/>
              </w:rPr>
              <w:t>Ms. Priya, a 32-year-old marketing executive, had recently relocated to Bengaluru for work. She was living alone, far from her family, and was still getting accustomed to the city's layout. Late one evening, while working from home, Priya started experiencing severe chest pain. Unsure of what was happening and with no friends or family nearby, panic began to set in. </w:t>
            </w:r>
          </w:p>
          <w:p w14:paraId="527E7CDA" w14:textId="77777777" w:rsidR="00394077" w:rsidRPr="00394077" w:rsidRDefault="00394077" w:rsidP="00394077">
            <w:pPr>
              <w:jc w:val="both"/>
              <w:rPr>
                <w:i/>
                <w:iCs/>
                <w:lang w:val="en-IN"/>
              </w:rPr>
            </w:pPr>
            <w:r w:rsidRPr="00394077">
              <w:rPr>
                <w:i/>
                <w:iCs/>
                <w:lang w:val="en-IN"/>
              </w:rPr>
              <w:t>Remembering the safety app she had installed when she first moved to Bengaluru, Priya quickly opened it and hit the emergency button. The app immediately pinpointed her location and alerted nearby hospitals and ambulance services. Within moments, a hospital nearby acknowledged the emergency and dispatched an ambulance.</w:t>
            </w:r>
          </w:p>
          <w:p w14:paraId="59889288" w14:textId="77777777" w:rsidR="00394077" w:rsidRPr="00394077" w:rsidRDefault="00394077" w:rsidP="00394077">
            <w:pPr>
              <w:jc w:val="both"/>
              <w:rPr>
                <w:i/>
                <w:iCs/>
                <w:lang w:val="en-IN"/>
              </w:rPr>
            </w:pPr>
            <w:r w:rsidRPr="00394077">
              <w:rPr>
                <w:i/>
                <w:iCs/>
                <w:lang w:val="en-IN"/>
              </w:rPr>
              <w:t>As the app updated Priya on the ambulance’s real-time location, the hospital began preparing for her arrival, ensuring the doctor’s team was on standby. The ambulance arrived swiftly, and Priya was taken to the hospital without any delays.</w:t>
            </w:r>
          </w:p>
          <w:p w14:paraId="392D6DFD" w14:textId="031D44CB" w:rsidR="00BD1C21" w:rsidRPr="002F696B" w:rsidRDefault="00394077">
            <w:pPr>
              <w:jc w:val="both"/>
              <w:rPr>
                <w:i/>
                <w:iCs/>
                <w:lang w:val="en-IN"/>
              </w:rPr>
            </w:pPr>
            <w:r w:rsidRPr="00394077">
              <w:rPr>
                <w:i/>
                <w:iCs/>
                <w:lang w:val="en-IN"/>
              </w:rPr>
              <w:t>Thanks to the rapid response facilitated by the app, Priya received the critical medical care she needed in time, potentially saving her life.</w:t>
            </w:r>
          </w:p>
        </w:tc>
      </w:tr>
    </w:tbl>
    <w:p w14:paraId="392D6DFF" w14:textId="77777777" w:rsidR="00BD1C21" w:rsidRDefault="00BD1C21">
      <w:pPr>
        <w:jc w:val="both"/>
      </w:pPr>
    </w:p>
    <w:p w14:paraId="392D6E03" w14:textId="77777777" w:rsidR="00BD1C21" w:rsidRDefault="00BD1C21">
      <w:pPr>
        <w:jc w:val="both"/>
      </w:pPr>
    </w:p>
    <w:p w14:paraId="13492CBF" w14:textId="77777777" w:rsidR="0069091A" w:rsidRDefault="0069091A">
      <w:pPr>
        <w:jc w:val="both"/>
      </w:pPr>
    </w:p>
    <w:p w14:paraId="181B93AB" w14:textId="77777777" w:rsidR="0069091A" w:rsidRDefault="0069091A">
      <w:pPr>
        <w:jc w:val="both"/>
      </w:pPr>
    </w:p>
    <w:p w14:paraId="20B7386D" w14:textId="77777777" w:rsidR="0069091A" w:rsidRDefault="0069091A">
      <w:pPr>
        <w:jc w:val="both"/>
      </w:pPr>
    </w:p>
    <w:p w14:paraId="02414F44" w14:textId="77777777" w:rsidR="0069091A" w:rsidRDefault="0069091A">
      <w:pPr>
        <w:jc w:val="both"/>
      </w:pPr>
    </w:p>
    <w:p w14:paraId="44A5DF18" w14:textId="77777777" w:rsidR="0069091A" w:rsidRDefault="0069091A">
      <w:pPr>
        <w:jc w:val="both"/>
      </w:pPr>
    </w:p>
    <w:p w14:paraId="1DC1624E" w14:textId="77777777" w:rsidR="0069091A" w:rsidRDefault="0069091A">
      <w:pPr>
        <w:jc w:val="both"/>
      </w:pPr>
    </w:p>
    <w:p w14:paraId="392D6E04" w14:textId="77777777" w:rsidR="00BD1C21" w:rsidRDefault="00BD1C21">
      <w:pPr>
        <w:jc w:val="both"/>
      </w:pPr>
    </w:p>
    <w:p w14:paraId="381A24D6" w14:textId="77777777" w:rsidR="00060CF2" w:rsidRPr="00060CF2" w:rsidRDefault="00060CF2" w:rsidP="00060CF2">
      <w:pPr>
        <w:jc w:val="both"/>
        <w:rPr>
          <w:sz w:val="28"/>
          <w:szCs w:val="28"/>
        </w:rPr>
      </w:pPr>
      <w:r w:rsidRPr="00060CF2">
        <w:rPr>
          <w:sz w:val="28"/>
          <w:szCs w:val="28"/>
        </w:rPr>
        <w:t>Consider the scene map below:</w:t>
      </w:r>
    </w:p>
    <w:p w14:paraId="76B835CF" w14:textId="24B6A673" w:rsidR="00060CF2" w:rsidRDefault="007835FF" w:rsidP="0031051F">
      <w:pPr>
        <w:jc w:val="both"/>
        <w:rPr>
          <w:b/>
          <w:bCs/>
          <w:sz w:val="36"/>
          <w:szCs w:val="36"/>
          <w:lang w:val="en-IN"/>
        </w:rPr>
      </w:pPr>
      <w:r>
        <w:rPr>
          <w:noProof/>
        </w:rPr>
        <w:drawing>
          <wp:inline distT="0" distB="0" distL="0" distR="0" wp14:anchorId="3DE2B6FB" wp14:editId="64D8DBC9">
            <wp:extent cx="6120765" cy="3244215"/>
            <wp:effectExtent l="19050" t="19050" r="13335" b="13335"/>
            <wp:docPr id="616483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244215"/>
                    </a:xfrm>
                    <a:prstGeom prst="rect">
                      <a:avLst/>
                    </a:prstGeom>
                    <a:noFill/>
                    <a:ln>
                      <a:solidFill>
                        <a:schemeClr val="tx1"/>
                      </a:solidFill>
                    </a:ln>
                  </pic:spPr>
                </pic:pic>
              </a:graphicData>
            </a:graphic>
          </wp:inline>
        </w:drawing>
      </w:r>
    </w:p>
    <w:p w14:paraId="76352E92" w14:textId="1B0DAD25" w:rsidR="00E06C44" w:rsidRDefault="00E06C44" w:rsidP="0031051F">
      <w:pPr>
        <w:jc w:val="both"/>
        <w:rPr>
          <w:b/>
          <w:bCs/>
          <w:sz w:val="36"/>
          <w:szCs w:val="36"/>
          <w:lang w:val="en-IN"/>
        </w:rPr>
      </w:pPr>
      <w:r w:rsidRPr="00E06C44">
        <w:rPr>
          <w:b/>
          <w:bCs/>
          <w:sz w:val="36"/>
          <w:szCs w:val="36"/>
          <w:lang w:val="en-IN"/>
        </w:rPr>
        <w:t>Use case Phases</w:t>
      </w:r>
    </w:p>
    <w:p w14:paraId="24476956" w14:textId="77777777" w:rsidR="00696768" w:rsidRPr="00E06C44" w:rsidRDefault="00696768" w:rsidP="0031051F">
      <w:pPr>
        <w:jc w:val="both"/>
        <w:rPr>
          <w:b/>
          <w:bCs/>
          <w:sz w:val="36"/>
          <w:szCs w:val="36"/>
          <w:lang w:val="en-IN"/>
        </w:rPr>
      </w:pPr>
    </w:p>
    <w:p w14:paraId="5569E415" w14:textId="32F182D7" w:rsidR="0031051F" w:rsidRPr="0031051F" w:rsidRDefault="0031051F" w:rsidP="0031051F">
      <w:pPr>
        <w:jc w:val="both"/>
        <w:rPr>
          <w:b/>
          <w:bCs/>
          <w:lang w:val="en-IN"/>
        </w:rPr>
      </w:pPr>
      <w:r w:rsidRPr="0031051F">
        <w:rPr>
          <w:b/>
          <w:bCs/>
          <w:lang w:val="en-IN"/>
        </w:rPr>
        <w:t>Phase 1: Health Emergency Detection</w:t>
      </w:r>
    </w:p>
    <w:p w14:paraId="5A5FE7D9" w14:textId="1B95E6BA" w:rsidR="0031051F" w:rsidRPr="0031051F" w:rsidRDefault="0031051F" w:rsidP="0031051F">
      <w:pPr>
        <w:jc w:val="both"/>
        <w:rPr>
          <w:lang w:val="en-IN"/>
        </w:rPr>
      </w:pPr>
      <w:r w:rsidRPr="0031051F">
        <w:rPr>
          <w:lang w:val="en-IN"/>
        </w:rPr>
        <w:t xml:space="preserve">Ms. Priya experiences severe chest pain at home and, feeling panicked quickly opens </w:t>
      </w:r>
      <w:r w:rsidR="004B4DEE">
        <w:rPr>
          <w:lang w:val="en-IN"/>
        </w:rPr>
        <w:t xml:space="preserve">the </w:t>
      </w:r>
      <w:r w:rsidR="00D812FC">
        <w:rPr>
          <w:lang w:val="en-IN"/>
        </w:rPr>
        <w:t xml:space="preserve">emergency </w:t>
      </w:r>
      <w:r w:rsidRPr="0031051F">
        <w:rPr>
          <w:lang w:val="en-IN"/>
        </w:rPr>
        <w:t>app and presses the emergency button.</w:t>
      </w:r>
      <w:r w:rsidR="004B4DEE">
        <w:rPr>
          <w:lang w:val="en-IN"/>
        </w:rPr>
        <w:t xml:space="preserve"> </w:t>
      </w:r>
    </w:p>
    <w:p w14:paraId="2C4E5117" w14:textId="77777777" w:rsidR="0031051F" w:rsidRPr="0031051F" w:rsidRDefault="0031051F" w:rsidP="0031051F">
      <w:pPr>
        <w:jc w:val="both"/>
        <w:rPr>
          <w:b/>
          <w:bCs/>
          <w:lang w:val="en-IN"/>
        </w:rPr>
      </w:pPr>
      <w:r w:rsidRPr="0031051F">
        <w:rPr>
          <w:b/>
          <w:bCs/>
          <w:lang w:val="en-IN"/>
        </w:rPr>
        <w:t>Phase 2: Location Pinpointing and Alert Broadcasting</w:t>
      </w:r>
    </w:p>
    <w:p w14:paraId="5389B05A" w14:textId="1BE8A6BF" w:rsidR="0031051F" w:rsidRPr="0031051F" w:rsidRDefault="006D11CF" w:rsidP="0031051F">
      <w:pPr>
        <w:jc w:val="both"/>
        <w:rPr>
          <w:lang w:val="en-IN"/>
        </w:rPr>
      </w:pPr>
      <w:r>
        <w:rPr>
          <w:lang w:val="en-IN"/>
        </w:rPr>
        <w:t xml:space="preserve">The </w:t>
      </w:r>
      <w:r w:rsidR="0031051F" w:rsidRPr="0031051F">
        <w:rPr>
          <w:lang w:val="en-IN"/>
        </w:rPr>
        <w:t xml:space="preserve">app instantly locates Priya and </w:t>
      </w:r>
      <w:r>
        <w:rPr>
          <w:lang w:val="en-IN"/>
        </w:rPr>
        <w:t>triggers</w:t>
      </w:r>
      <w:r w:rsidR="0031051F" w:rsidRPr="0031051F">
        <w:rPr>
          <w:lang w:val="en-IN"/>
        </w:rPr>
        <w:t xml:space="preserve"> an emergency alert to nearby hospitals and ambulances</w:t>
      </w:r>
      <w:r>
        <w:rPr>
          <w:lang w:val="en-IN"/>
        </w:rPr>
        <w:t>.</w:t>
      </w:r>
    </w:p>
    <w:p w14:paraId="643F5418" w14:textId="1FE78EFE" w:rsidR="0031051F" w:rsidRPr="0031051F" w:rsidRDefault="0031051F" w:rsidP="0031051F">
      <w:pPr>
        <w:jc w:val="both"/>
        <w:rPr>
          <w:b/>
          <w:bCs/>
          <w:lang w:val="en-IN"/>
        </w:rPr>
      </w:pPr>
      <w:r w:rsidRPr="0031051F">
        <w:rPr>
          <w:b/>
          <w:bCs/>
          <w:lang w:val="en-IN"/>
        </w:rPr>
        <w:t>Phase 3: Response</w:t>
      </w:r>
      <w:r w:rsidR="00E56570">
        <w:rPr>
          <w:b/>
          <w:bCs/>
          <w:lang w:val="en-IN"/>
        </w:rPr>
        <w:t xml:space="preserve"> from Ambulance and Hospital</w:t>
      </w:r>
    </w:p>
    <w:p w14:paraId="6C8A1008" w14:textId="3690A2A5" w:rsidR="0031051F" w:rsidRPr="0031051F" w:rsidRDefault="0031051F" w:rsidP="0031051F">
      <w:pPr>
        <w:jc w:val="both"/>
        <w:rPr>
          <w:lang w:val="en-IN"/>
        </w:rPr>
      </w:pPr>
      <w:r w:rsidRPr="0031051F">
        <w:rPr>
          <w:lang w:val="en-IN"/>
        </w:rPr>
        <w:t xml:space="preserve">A nearby </w:t>
      </w:r>
      <w:r w:rsidR="00E56570">
        <w:rPr>
          <w:lang w:val="en-IN"/>
        </w:rPr>
        <w:t xml:space="preserve">ambulance </w:t>
      </w:r>
      <w:r w:rsidRPr="0031051F">
        <w:rPr>
          <w:lang w:val="en-IN"/>
        </w:rPr>
        <w:t xml:space="preserve">and </w:t>
      </w:r>
      <w:r w:rsidR="00E56570" w:rsidRPr="0031051F">
        <w:rPr>
          <w:lang w:val="en-IN"/>
        </w:rPr>
        <w:t>hospital</w:t>
      </w:r>
      <w:r w:rsidR="00E56570">
        <w:rPr>
          <w:lang w:val="en-IN"/>
        </w:rPr>
        <w:t xml:space="preserve"> were detected.</w:t>
      </w:r>
      <w:r w:rsidRPr="0031051F">
        <w:rPr>
          <w:lang w:val="en-IN"/>
        </w:rPr>
        <w:t xml:space="preserve"> </w:t>
      </w:r>
      <w:r w:rsidR="00E56570">
        <w:rPr>
          <w:lang w:val="en-IN"/>
        </w:rPr>
        <w:t xml:space="preserve">The </w:t>
      </w:r>
      <w:r w:rsidRPr="0031051F">
        <w:rPr>
          <w:lang w:val="en-IN"/>
        </w:rPr>
        <w:t>app optimiz</w:t>
      </w:r>
      <w:r w:rsidR="00E56570">
        <w:rPr>
          <w:lang w:val="en-IN"/>
        </w:rPr>
        <w:t>es</w:t>
      </w:r>
      <w:r w:rsidRPr="0031051F">
        <w:rPr>
          <w:lang w:val="en-IN"/>
        </w:rPr>
        <w:t xml:space="preserve"> the ambulance route for the fastest arrival while confirming hospital readiness</w:t>
      </w:r>
      <w:r w:rsidR="004B4DEE">
        <w:rPr>
          <w:lang w:val="en-IN"/>
        </w:rPr>
        <w:t xml:space="preserve"> and E2E QoS </w:t>
      </w:r>
      <w:r w:rsidR="004B4DEE" w:rsidRPr="004B4DEE">
        <w:t>ensures priority for all emergency-related traffic.</w:t>
      </w:r>
    </w:p>
    <w:p w14:paraId="0795F1A7" w14:textId="77777777" w:rsidR="0031051F" w:rsidRPr="0031051F" w:rsidRDefault="0031051F" w:rsidP="0031051F">
      <w:pPr>
        <w:jc w:val="both"/>
        <w:rPr>
          <w:b/>
          <w:bCs/>
          <w:lang w:val="en-IN"/>
        </w:rPr>
      </w:pPr>
      <w:r w:rsidRPr="0031051F">
        <w:rPr>
          <w:b/>
          <w:bCs/>
          <w:lang w:val="en-IN"/>
        </w:rPr>
        <w:t>Phase 4: Continuous Communication and Real-Time Updates</w:t>
      </w:r>
    </w:p>
    <w:p w14:paraId="1E645921" w14:textId="2F246742" w:rsidR="0031051F" w:rsidRPr="0031051F" w:rsidRDefault="00E56570" w:rsidP="0031051F">
      <w:pPr>
        <w:jc w:val="both"/>
        <w:rPr>
          <w:lang w:val="en-IN"/>
        </w:rPr>
      </w:pPr>
      <w:r>
        <w:rPr>
          <w:lang w:val="en-IN"/>
        </w:rPr>
        <w:t xml:space="preserve">The </w:t>
      </w:r>
      <w:r w:rsidR="0031051F" w:rsidRPr="0031051F">
        <w:rPr>
          <w:lang w:val="en-IN"/>
        </w:rPr>
        <w:t xml:space="preserve">app tracks the ambulance progress and continuously updates Priya’s health status to the hospital </w:t>
      </w:r>
      <w:r w:rsidR="004B4DEE">
        <w:rPr>
          <w:lang w:val="en-IN"/>
        </w:rPr>
        <w:t xml:space="preserve">and E2E QoS </w:t>
      </w:r>
      <w:r w:rsidR="0031051F" w:rsidRPr="0031051F">
        <w:rPr>
          <w:lang w:val="en-IN"/>
        </w:rPr>
        <w:t>ensur</w:t>
      </w:r>
      <w:r w:rsidR="004B4DEE">
        <w:rPr>
          <w:lang w:val="en-IN"/>
        </w:rPr>
        <w:t>es</w:t>
      </w:r>
      <w:r w:rsidR="0031051F" w:rsidRPr="0031051F">
        <w:rPr>
          <w:lang w:val="en-IN"/>
        </w:rPr>
        <w:t xml:space="preserve"> uninterrupted communication.</w:t>
      </w:r>
    </w:p>
    <w:p w14:paraId="0ABC0914" w14:textId="77777777" w:rsidR="0031051F" w:rsidRPr="0031051F" w:rsidRDefault="0031051F" w:rsidP="0031051F">
      <w:pPr>
        <w:jc w:val="both"/>
        <w:rPr>
          <w:b/>
          <w:bCs/>
          <w:lang w:val="en-IN"/>
        </w:rPr>
      </w:pPr>
      <w:r w:rsidRPr="0031051F">
        <w:rPr>
          <w:b/>
          <w:bCs/>
          <w:lang w:val="en-IN"/>
        </w:rPr>
        <w:t>Phase 5: Timely Arrival and Treatment</w:t>
      </w:r>
    </w:p>
    <w:p w14:paraId="6AB4FFAE" w14:textId="3B4D8E01" w:rsidR="0031051F" w:rsidRPr="0031051F" w:rsidRDefault="0031051F" w:rsidP="0031051F">
      <w:pPr>
        <w:jc w:val="both"/>
        <w:rPr>
          <w:lang w:val="en-IN"/>
        </w:rPr>
      </w:pPr>
      <w:r w:rsidRPr="0031051F">
        <w:rPr>
          <w:lang w:val="en-IN"/>
        </w:rPr>
        <w:t>The ambulance arrives quickly, and Priya receives immediate medical care at the hospital</w:t>
      </w:r>
      <w:r w:rsidR="00E56570">
        <w:rPr>
          <w:lang w:val="en-IN"/>
        </w:rPr>
        <w:t>.</w:t>
      </w:r>
    </w:p>
    <w:p w14:paraId="3CC1B7FD" w14:textId="77777777" w:rsidR="0031051F" w:rsidRPr="0031051F" w:rsidRDefault="0031051F" w:rsidP="0031051F">
      <w:pPr>
        <w:jc w:val="both"/>
        <w:rPr>
          <w:b/>
          <w:bCs/>
          <w:lang w:val="en-IN"/>
        </w:rPr>
      </w:pPr>
      <w:r w:rsidRPr="0031051F">
        <w:rPr>
          <w:b/>
          <w:bCs/>
          <w:lang w:val="en-IN"/>
        </w:rPr>
        <w:t>Phase 6: Emergency Resolution and Network Resource Reallocation</w:t>
      </w:r>
    </w:p>
    <w:p w14:paraId="6EBC2F76" w14:textId="587A0CE0" w:rsidR="0031051F" w:rsidRPr="0031051F" w:rsidRDefault="0031051F" w:rsidP="0031051F">
      <w:pPr>
        <w:jc w:val="both"/>
        <w:rPr>
          <w:lang w:val="en-IN"/>
        </w:rPr>
      </w:pPr>
      <w:r w:rsidRPr="0031051F">
        <w:rPr>
          <w:lang w:val="en-IN"/>
        </w:rPr>
        <w:t>Once the situation is resolved,</w:t>
      </w:r>
      <w:r w:rsidR="00C90DA3">
        <w:rPr>
          <w:lang w:val="en-IN"/>
        </w:rPr>
        <w:t xml:space="preserve"> E2E QoS management</w:t>
      </w:r>
      <w:r w:rsidRPr="0031051F">
        <w:rPr>
          <w:lang w:val="en-IN"/>
        </w:rPr>
        <w:t xml:space="preserve"> restores normal network resources, reallocating priority back to regular users.</w:t>
      </w:r>
    </w:p>
    <w:p w14:paraId="392D6E0E" w14:textId="77777777" w:rsidR="00BD1C21" w:rsidRDefault="00BD1C21">
      <w:pPr>
        <w:jc w:val="both"/>
      </w:pPr>
    </w:p>
    <w:p w14:paraId="5B0C062E" w14:textId="77777777" w:rsidR="00696768" w:rsidRDefault="00696768">
      <w:pPr>
        <w:jc w:val="both"/>
      </w:pPr>
    </w:p>
    <w:p w14:paraId="3909F03F" w14:textId="77777777" w:rsidR="00696768" w:rsidRDefault="00696768">
      <w:pPr>
        <w:jc w:val="both"/>
      </w:pPr>
    </w:p>
    <w:p w14:paraId="392D6E0F" w14:textId="4723D22D" w:rsidR="00BD1C21" w:rsidRDefault="00761349">
      <w:pPr>
        <w:pStyle w:val="Heading2"/>
      </w:pPr>
      <w:bookmarkStart w:id="4" w:name="_heading=h.wcfk1ip8x84p" w:colFirst="0" w:colLast="0"/>
      <w:bookmarkEnd w:id="4"/>
      <w:r>
        <w:t>Use case requirements</w:t>
      </w:r>
    </w:p>
    <w:p w14:paraId="0FC9F47C" w14:textId="77777777" w:rsidR="00696768" w:rsidRPr="00696768" w:rsidRDefault="00696768" w:rsidP="00696768"/>
    <w:p w14:paraId="5D0ED119" w14:textId="77777777" w:rsidR="001561F1" w:rsidRPr="001561F1" w:rsidRDefault="001561F1" w:rsidP="001561F1">
      <w:pPr>
        <w:rPr>
          <w:b/>
          <w:bCs/>
          <w:lang w:val="en-IN"/>
        </w:rPr>
      </w:pPr>
      <w:r w:rsidRPr="001561F1">
        <w:rPr>
          <w:b/>
          <w:bCs/>
          <w:lang w:val="en-IN"/>
        </w:rPr>
        <w:t>Requirement-1:</w:t>
      </w:r>
    </w:p>
    <w:p w14:paraId="1C789968" w14:textId="28CBD2EA" w:rsidR="001561F1" w:rsidRPr="001561F1" w:rsidRDefault="001561F1" w:rsidP="001561F1">
      <w:pPr>
        <w:rPr>
          <w:lang w:val="en-IN"/>
        </w:rPr>
      </w:pPr>
      <w:r w:rsidRPr="001561F1">
        <w:rPr>
          <w:lang w:val="en-IN"/>
        </w:rPr>
        <w:t xml:space="preserve">It is critical </w:t>
      </w:r>
      <w:r w:rsidR="00E56570">
        <w:rPr>
          <w:lang w:val="en-IN"/>
        </w:rPr>
        <w:t>to have</w:t>
      </w:r>
      <w:r w:rsidRPr="001561F1">
        <w:rPr>
          <w:lang w:val="en-IN"/>
        </w:rPr>
        <w:t xml:space="preserve"> real-time location tracking</w:t>
      </w:r>
      <w:r w:rsidR="002D16DE">
        <w:rPr>
          <w:lang w:val="en-IN"/>
        </w:rPr>
        <w:t xml:space="preserve">, </w:t>
      </w:r>
      <w:r w:rsidRPr="001561F1">
        <w:rPr>
          <w:lang w:val="en-IN"/>
        </w:rPr>
        <w:t>health data transmission</w:t>
      </w:r>
      <w:r w:rsidR="002D16DE">
        <w:rPr>
          <w:lang w:val="en-IN"/>
        </w:rPr>
        <w:t xml:space="preserve"> and anomaly detection with E2E QoS low-latency emergency services.</w:t>
      </w:r>
      <w:r w:rsidRPr="001561F1">
        <w:rPr>
          <w:lang w:val="en-IN"/>
        </w:rPr>
        <w:t xml:space="preserve"> </w:t>
      </w:r>
    </w:p>
    <w:p w14:paraId="59A1DEC8" w14:textId="77777777" w:rsidR="001561F1" w:rsidRPr="001561F1" w:rsidRDefault="001561F1" w:rsidP="001561F1">
      <w:pPr>
        <w:rPr>
          <w:b/>
          <w:bCs/>
          <w:lang w:val="en-IN"/>
        </w:rPr>
      </w:pPr>
      <w:r w:rsidRPr="001561F1">
        <w:rPr>
          <w:b/>
          <w:bCs/>
          <w:lang w:val="en-IN"/>
        </w:rPr>
        <w:t>Requirement-2:</w:t>
      </w:r>
    </w:p>
    <w:p w14:paraId="31EC7ABF" w14:textId="68F575F6" w:rsidR="001561F1" w:rsidRPr="001561F1" w:rsidRDefault="001561F1" w:rsidP="001561F1">
      <w:pPr>
        <w:rPr>
          <w:lang w:val="en-IN"/>
        </w:rPr>
      </w:pPr>
      <w:r w:rsidRPr="001561F1">
        <w:rPr>
          <w:lang w:val="en-IN"/>
        </w:rPr>
        <w:t xml:space="preserve">It is critical </w:t>
      </w:r>
      <w:r w:rsidR="00E56570">
        <w:rPr>
          <w:lang w:val="en-IN"/>
        </w:rPr>
        <w:t>to have</w:t>
      </w:r>
      <w:r w:rsidRPr="001561F1">
        <w:rPr>
          <w:lang w:val="en-IN"/>
        </w:rPr>
        <w:t xml:space="preserve"> AI/ML algorithms for route optimization are deployed to identify the fastest route for ambulances in real-time, taking into account traffic conditions.</w:t>
      </w:r>
    </w:p>
    <w:p w14:paraId="582DADED" w14:textId="77777777" w:rsidR="001561F1" w:rsidRPr="001561F1" w:rsidRDefault="001561F1" w:rsidP="001561F1">
      <w:pPr>
        <w:rPr>
          <w:b/>
          <w:bCs/>
          <w:lang w:val="en-IN"/>
        </w:rPr>
      </w:pPr>
      <w:r w:rsidRPr="001561F1">
        <w:rPr>
          <w:b/>
          <w:bCs/>
          <w:lang w:val="en-IN"/>
        </w:rPr>
        <w:lastRenderedPageBreak/>
        <w:t>Requirement-3:</w:t>
      </w:r>
    </w:p>
    <w:p w14:paraId="6B76544E" w14:textId="45F9F78A" w:rsidR="001561F1" w:rsidRPr="001561F1" w:rsidRDefault="00E56570" w:rsidP="001561F1">
      <w:pPr>
        <w:rPr>
          <w:lang w:val="en-IN"/>
        </w:rPr>
      </w:pPr>
      <w:r>
        <w:rPr>
          <w:lang w:val="en-IN"/>
        </w:rPr>
        <w:t xml:space="preserve">It is critical that </w:t>
      </w:r>
      <w:r w:rsidR="002D16DE">
        <w:rPr>
          <w:lang w:val="en-IN"/>
        </w:rPr>
        <w:t>E2E QoS management</w:t>
      </w:r>
      <w:r w:rsidR="001561F1" w:rsidRPr="001561F1">
        <w:rPr>
          <w:lang w:val="en-IN"/>
        </w:rPr>
        <w:t xml:space="preserve"> policies must be established in the network to prioritize emergency traffic over regular data traffic, ensuring reliable communication.</w:t>
      </w:r>
    </w:p>
    <w:p w14:paraId="358D342A" w14:textId="77777777" w:rsidR="001561F1" w:rsidRPr="001561F1" w:rsidRDefault="001561F1" w:rsidP="001561F1">
      <w:pPr>
        <w:rPr>
          <w:b/>
          <w:bCs/>
          <w:lang w:val="en-IN"/>
        </w:rPr>
      </w:pPr>
      <w:r w:rsidRPr="001561F1">
        <w:rPr>
          <w:b/>
          <w:bCs/>
          <w:lang w:val="en-IN"/>
        </w:rPr>
        <w:t>Requirement-4:</w:t>
      </w:r>
    </w:p>
    <w:p w14:paraId="0517049B" w14:textId="77777777" w:rsidR="001561F1" w:rsidRPr="001561F1" w:rsidRDefault="001561F1" w:rsidP="001561F1">
      <w:pPr>
        <w:rPr>
          <w:lang w:val="en-IN"/>
        </w:rPr>
      </w:pPr>
      <w:r w:rsidRPr="001561F1">
        <w:rPr>
          <w:lang w:val="en-IN"/>
        </w:rPr>
        <w:t>It is critical that continuous monitoring of health data and location is conducted to provide hospitals with real-time updates until the patient arrives.</w:t>
      </w:r>
    </w:p>
    <w:p w14:paraId="5F185D83" w14:textId="77777777" w:rsidR="001561F1" w:rsidRPr="001561F1" w:rsidRDefault="001561F1" w:rsidP="001561F1">
      <w:pPr>
        <w:rPr>
          <w:b/>
          <w:bCs/>
          <w:lang w:val="en-IN"/>
        </w:rPr>
      </w:pPr>
      <w:r w:rsidRPr="001561F1">
        <w:rPr>
          <w:b/>
          <w:bCs/>
          <w:lang w:val="en-IN"/>
        </w:rPr>
        <w:t>Requirement-5:</w:t>
      </w:r>
    </w:p>
    <w:p w14:paraId="44C85510" w14:textId="1F8C5FFA" w:rsidR="001561F1" w:rsidRPr="001561F1" w:rsidRDefault="001561F1" w:rsidP="001561F1">
      <w:pPr>
        <w:rPr>
          <w:lang w:val="en-IN"/>
        </w:rPr>
      </w:pPr>
      <w:r w:rsidRPr="001561F1">
        <w:rPr>
          <w:lang w:val="en-IN"/>
        </w:rPr>
        <w:t>It is</w:t>
      </w:r>
      <w:r w:rsidR="002D16DE">
        <w:rPr>
          <w:lang w:val="en-IN"/>
        </w:rPr>
        <w:t xml:space="preserve"> critical that E2E QoS</w:t>
      </w:r>
      <w:r w:rsidRPr="001561F1">
        <w:rPr>
          <w:lang w:val="en-IN"/>
        </w:rPr>
        <w:t xml:space="preserve"> trigger</w:t>
      </w:r>
      <w:r w:rsidR="002D16DE">
        <w:rPr>
          <w:lang w:val="en-IN"/>
        </w:rPr>
        <w:t>s</w:t>
      </w:r>
      <w:r w:rsidRPr="001561F1">
        <w:rPr>
          <w:lang w:val="en-IN"/>
        </w:rPr>
        <w:t xml:space="preserve"> normalization and reallocation of network resources back to regular priority users once the emergency is resolved</w:t>
      </w:r>
    </w:p>
    <w:p w14:paraId="392D6E18" w14:textId="77777777" w:rsidR="00BD1C21" w:rsidRDefault="00BD1C21"/>
    <w:p w14:paraId="1DCF67E4" w14:textId="77777777" w:rsidR="00696768" w:rsidRDefault="00696768"/>
    <w:p w14:paraId="51F5AFFD" w14:textId="77777777" w:rsidR="00696768" w:rsidRDefault="00696768"/>
    <w:p w14:paraId="51E25E37" w14:textId="77777777" w:rsidR="00696768" w:rsidRDefault="00696768"/>
    <w:p w14:paraId="21109F90" w14:textId="77777777" w:rsidR="00696768" w:rsidRDefault="00696768"/>
    <w:p w14:paraId="6EA07F1D" w14:textId="77777777" w:rsidR="00696768" w:rsidRDefault="00696768"/>
    <w:p w14:paraId="1D839C76" w14:textId="77777777" w:rsidR="00696768" w:rsidRDefault="00696768"/>
    <w:p w14:paraId="3627C9FD" w14:textId="77777777" w:rsidR="00696768" w:rsidRDefault="00696768"/>
    <w:p w14:paraId="6192DAE5" w14:textId="77777777" w:rsidR="00696768" w:rsidRDefault="00696768"/>
    <w:p w14:paraId="2A221E73" w14:textId="77777777" w:rsidR="00696768" w:rsidRDefault="00696768"/>
    <w:p w14:paraId="392D6E19" w14:textId="77777777" w:rsidR="00BD1C21" w:rsidRDefault="00737753">
      <w:pPr>
        <w:pStyle w:val="Heading2"/>
      </w:pPr>
      <w:bookmarkStart w:id="5" w:name="_heading=h.vkhm433sfwi7" w:colFirst="0" w:colLast="0"/>
      <w:bookmarkEnd w:id="5"/>
      <w:r>
        <w:t>PS1: pipeline design</w:t>
      </w:r>
    </w:p>
    <w:p w14:paraId="392D6E1A" w14:textId="77777777" w:rsidR="00BD1C21" w:rsidRDefault="00BD1C21"/>
    <w:p w14:paraId="2DC5D277" w14:textId="04BCBEBE" w:rsidR="0069091A" w:rsidRPr="0069091A" w:rsidRDefault="0069091A" w:rsidP="0069091A">
      <w:pPr>
        <w:numPr>
          <w:ilvl w:val="0"/>
          <w:numId w:val="9"/>
        </w:numPr>
        <w:rPr>
          <w:lang w:val="en-IN"/>
        </w:rPr>
      </w:pPr>
      <w:r w:rsidRPr="0069091A">
        <w:rPr>
          <w:b/>
          <w:bCs/>
          <w:lang w:val="en-IN"/>
        </w:rPr>
        <w:t>AI/ML Concept Used</w:t>
      </w:r>
      <w:r w:rsidR="00E56570">
        <w:rPr>
          <w:lang w:val="en-IN"/>
        </w:rPr>
        <w:t xml:space="preserve"> is</w:t>
      </w:r>
      <w:r w:rsidRPr="0069091A">
        <w:rPr>
          <w:lang w:val="en-IN"/>
        </w:rPr>
        <w:t xml:space="preserve"> Real-time data analysis, route optimization, and anomaly detection</w:t>
      </w:r>
      <w:r w:rsidR="00773C86">
        <w:rPr>
          <w:lang w:val="en-IN"/>
        </w:rPr>
        <w:t>.</w:t>
      </w:r>
    </w:p>
    <w:p w14:paraId="1927ECA2" w14:textId="77777777" w:rsidR="0069091A" w:rsidRPr="0069091A" w:rsidRDefault="0069091A" w:rsidP="0069091A">
      <w:pPr>
        <w:numPr>
          <w:ilvl w:val="0"/>
          <w:numId w:val="9"/>
        </w:numPr>
        <w:rPr>
          <w:lang w:val="en-IN"/>
        </w:rPr>
      </w:pPr>
      <w:r w:rsidRPr="0069091A">
        <w:rPr>
          <w:b/>
          <w:bCs/>
          <w:lang w:val="en-IN"/>
        </w:rPr>
        <w:t>Relation with ITU Y.3172</w:t>
      </w:r>
      <w:r w:rsidRPr="0069091A">
        <w:rPr>
          <w:lang w:val="en-IN"/>
        </w:rPr>
        <w:t>: AI-enabled network resource management for emergency services.</w:t>
      </w:r>
    </w:p>
    <w:p w14:paraId="2BADCEAE" w14:textId="77777777" w:rsidR="0069091A" w:rsidRPr="0069091A" w:rsidRDefault="0069091A" w:rsidP="0069091A">
      <w:pPr>
        <w:rPr>
          <w:b/>
          <w:bCs/>
          <w:lang w:val="en-IN"/>
        </w:rPr>
      </w:pPr>
      <w:r w:rsidRPr="0069091A">
        <w:rPr>
          <w:b/>
          <w:bCs/>
          <w:lang w:val="en-IN"/>
        </w:rPr>
        <w:t>Requirements for This Type of Application:</w:t>
      </w:r>
    </w:p>
    <w:p w14:paraId="45DEBC28" w14:textId="5F62D21B" w:rsidR="0069091A" w:rsidRPr="0069091A" w:rsidRDefault="0069091A" w:rsidP="0069091A">
      <w:pPr>
        <w:numPr>
          <w:ilvl w:val="0"/>
          <w:numId w:val="10"/>
        </w:numPr>
        <w:rPr>
          <w:lang w:val="en-IN"/>
        </w:rPr>
      </w:pPr>
      <w:r w:rsidRPr="0069091A">
        <w:rPr>
          <w:b/>
          <w:bCs/>
          <w:lang w:val="en-IN"/>
        </w:rPr>
        <w:t>SRC of Data</w:t>
      </w:r>
      <w:r w:rsidR="00773C86">
        <w:rPr>
          <w:lang w:val="en-IN"/>
        </w:rPr>
        <w:t>: Location</w:t>
      </w:r>
    </w:p>
    <w:p w14:paraId="0CE5274C" w14:textId="77777777" w:rsidR="0069091A" w:rsidRPr="0069091A" w:rsidRDefault="0069091A" w:rsidP="0069091A">
      <w:pPr>
        <w:numPr>
          <w:ilvl w:val="0"/>
          <w:numId w:val="10"/>
        </w:numPr>
        <w:rPr>
          <w:lang w:val="en-IN"/>
        </w:rPr>
      </w:pPr>
      <w:r w:rsidRPr="0069091A">
        <w:rPr>
          <w:b/>
          <w:bCs/>
          <w:lang w:val="en-IN"/>
        </w:rPr>
        <w:t>Collector</w:t>
      </w:r>
      <w:r w:rsidRPr="0069091A">
        <w:rPr>
          <w:lang w:val="en-IN"/>
        </w:rPr>
        <w:t>: Edge servers.</w:t>
      </w:r>
    </w:p>
    <w:p w14:paraId="4E213D24" w14:textId="1E652CF8" w:rsidR="0069091A" w:rsidRPr="0069091A" w:rsidRDefault="0069091A" w:rsidP="0069091A">
      <w:pPr>
        <w:numPr>
          <w:ilvl w:val="0"/>
          <w:numId w:val="10"/>
        </w:numPr>
        <w:rPr>
          <w:lang w:val="en-IN"/>
        </w:rPr>
      </w:pPr>
      <w:r w:rsidRPr="0069091A">
        <w:rPr>
          <w:b/>
          <w:bCs/>
          <w:lang w:val="en-IN"/>
        </w:rPr>
        <w:t>Models</w:t>
      </w:r>
      <w:r w:rsidRPr="0069091A">
        <w:rPr>
          <w:lang w:val="en-IN"/>
        </w:rPr>
        <w:t xml:space="preserve">: Route optimization and </w:t>
      </w:r>
      <w:r w:rsidR="004B4DEE">
        <w:rPr>
          <w:lang w:val="en-IN"/>
        </w:rPr>
        <w:t>anomaly detection</w:t>
      </w:r>
      <w:r w:rsidRPr="0069091A">
        <w:rPr>
          <w:lang w:val="en-IN"/>
        </w:rPr>
        <w:t>.</w:t>
      </w:r>
    </w:p>
    <w:p w14:paraId="6C336032" w14:textId="05AFA9AE" w:rsidR="0069091A" w:rsidRPr="0069091A" w:rsidRDefault="0069091A" w:rsidP="0069091A">
      <w:pPr>
        <w:numPr>
          <w:ilvl w:val="0"/>
          <w:numId w:val="10"/>
        </w:numPr>
        <w:rPr>
          <w:lang w:val="en-IN"/>
        </w:rPr>
      </w:pPr>
      <w:r w:rsidRPr="0069091A">
        <w:rPr>
          <w:b/>
          <w:bCs/>
          <w:lang w:val="en-IN"/>
        </w:rPr>
        <w:t>Policies</w:t>
      </w:r>
      <w:r w:rsidRPr="0069091A">
        <w:rPr>
          <w:lang w:val="en-IN"/>
        </w:rPr>
        <w:t xml:space="preserve">: </w:t>
      </w:r>
      <w:r w:rsidR="00C90DA3">
        <w:rPr>
          <w:lang w:val="en-IN"/>
        </w:rPr>
        <w:t>P</w:t>
      </w:r>
      <w:r w:rsidR="002D16DE">
        <w:rPr>
          <w:lang w:val="en-IN"/>
        </w:rPr>
        <w:t xml:space="preserve">olicies to prioritize </w:t>
      </w:r>
      <w:r w:rsidRPr="0069091A">
        <w:rPr>
          <w:lang w:val="en-IN"/>
        </w:rPr>
        <w:t>emergency signals based on the user’s status and location.</w:t>
      </w:r>
    </w:p>
    <w:p w14:paraId="09FE615E" w14:textId="77777777" w:rsidR="0069091A" w:rsidRPr="0069091A" w:rsidRDefault="0069091A" w:rsidP="0069091A">
      <w:pPr>
        <w:numPr>
          <w:ilvl w:val="0"/>
          <w:numId w:val="10"/>
        </w:numPr>
        <w:rPr>
          <w:lang w:val="en-IN"/>
        </w:rPr>
      </w:pPr>
      <w:r w:rsidRPr="0069091A">
        <w:rPr>
          <w:b/>
          <w:bCs/>
          <w:lang w:val="en-IN"/>
        </w:rPr>
        <w:t>Distributors</w:t>
      </w:r>
      <w:r w:rsidRPr="0069091A">
        <w:rPr>
          <w:lang w:val="en-IN"/>
        </w:rPr>
        <w:t>: Edge server for distributing data to hospitals and ambulances.</w:t>
      </w:r>
    </w:p>
    <w:p w14:paraId="7EEA08B8" w14:textId="77777777" w:rsidR="0069091A" w:rsidRPr="0069091A" w:rsidRDefault="0069091A" w:rsidP="0069091A">
      <w:pPr>
        <w:numPr>
          <w:ilvl w:val="0"/>
          <w:numId w:val="10"/>
        </w:numPr>
        <w:rPr>
          <w:lang w:val="en-IN"/>
        </w:rPr>
      </w:pPr>
      <w:r w:rsidRPr="0069091A">
        <w:rPr>
          <w:b/>
          <w:bCs/>
          <w:lang w:val="en-IN"/>
        </w:rPr>
        <w:t>Model Inference Application (SINK)</w:t>
      </w:r>
      <w:r w:rsidRPr="0069091A">
        <w:rPr>
          <w:lang w:val="en-IN"/>
        </w:rPr>
        <w:t>: xApp for managing network resources and prioritizing traffic.</w:t>
      </w:r>
    </w:p>
    <w:p w14:paraId="392D6E26" w14:textId="77777777" w:rsidR="00BD1C21" w:rsidRDefault="00BD1C21"/>
    <w:p w14:paraId="392D6E27" w14:textId="3C6F0077" w:rsidR="00BD1C21" w:rsidRDefault="00BD1C21"/>
    <w:p w14:paraId="392D6E29" w14:textId="77777777" w:rsidR="00BD1C21" w:rsidRDefault="00BD1C21">
      <w:pPr>
        <w:shd w:val="clear" w:color="auto" w:fill="FFFFFF"/>
        <w:rPr>
          <w:rFonts w:ascii="Roboto" w:eastAsia="Roboto" w:hAnsi="Roboto" w:cs="Roboto"/>
          <w:color w:val="202124"/>
          <w:sz w:val="18"/>
          <w:szCs w:val="18"/>
          <w:highlight w:val="white"/>
        </w:rPr>
      </w:pPr>
    </w:p>
    <w:p w14:paraId="392D6E2A" w14:textId="7ED80ED8" w:rsidR="00BD1C21" w:rsidRDefault="00763E39" w:rsidP="00D85279">
      <w:pPr>
        <w:jc w:val="center"/>
      </w:pPr>
      <w:r>
        <w:rPr>
          <w:noProof/>
        </w:rPr>
        <w:lastRenderedPageBreak/>
        <w:drawing>
          <wp:inline distT="0" distB="0" distL="0" distR="0" wp14:anchorId="5FF39524" wp14:editId="10D4CC69">
            <wp:extent cx="6120765" cy="4590415"/>
            <wp:effectExtent l="19050" t="19050" r="13335" b="19685"/>
            <wp:docPr id="1506511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90415"/>
                    </a:xfrm>
                    <a:prstGeom prst="rect">
                      <a:avLst/>
                    </a:prstGeom>
                    <a:noFill/>
                    <a:ln>
                      <a:solidFill>
                        <a:schemeClr val="tx1"/>
                      </a:solidFill>
                    </a:ln>
                  </pic:spPr>
                </pic:pic>
              </a:graphicData>
            </a:graphic>
          </wp:inline>
        </w:drawing>
      </w:r>
    </w:p>
    <w:p w14:paraId="31B76F0A" w14:textId="43481640" w:rsidR="00763E39" w:rsidRPr="006A7AC7" w:rsidRDefault="00383454" w:rsidP="00D85279">
      <w:pPr>
        <w:jc w:val="center"/>
        <w:rPr>
          <w:sz w:val="20"/>
          <w:szCs w:val="20"/>
        </w:rPr>
      </w:pPr>
      <w:r w:rsidRPr="006A7AC7">
        <w:rPr>
          <w:sz w:val="20"/>
          <w:szCs w:val="20"/>
        </w:rPr>
        <w:t>Source: Image Background-</w:t>
      </w:r>
      <w:r w:rsidR="006A7AC7" w:rsidRPr="006A7AC7">
        <w:rPr>
          <w:sz w:val="20"/>
          <w:szCs w:val="20"/>
        </w:rPr>
        <w:t xml:space="preserve"> meta.ai</w:t>
      </w:r>
    </w:p>
    <w:p w14:paraId="56597D14" w14:textId="77777777" w:rsidR="00763E39" w:rsidRDefault="00763E39" w:rsidP="00D85279">
      <w:pPr>
        <w:jc w:val="center"/>
      </w:pPr>
    </w:p>
    <w:p w14:paraId="6B808CE0" w14:textId="77777777" w:rsidR="00763E39" w:rsidRDefault="00763E39" w:rsidP="00D85279">
      <w:pPr>
        <w:jc w:val="center"/>
      </w:pPr>
    </w:p>
    <w:p w14:paraId="23264ED5" w14:textId="77777777" w:rsidR="00763E39" w:rsidRDefault="00763E39" w:rsidP="00D85279">
      <w:pPr>
        <w:jc w:val="center"/>
      </w:pPr>
    </w:p>
    <w:p w14:paraId="2E26D439" w14:textId="77777777" w:rsidR="00763E39" w:rsidRDefault="00763E39" w:rsidP="00D85279">
      <w:pPr>
        <w:jc w:val="center"/>
      </w:pPr>
    </w:p>
    <w:p w14:paraId="2D2229B0" w14:textId="77777777" w:rsidR="00763E39" w:rsidRDefault="00763E39" w:rsidP="00D85279">
      <w:pPr>
        <w:jc w:val="center"/>
      </w:pPr>
    </w:p>
    <w:p w14:paraId="0503E300" w14:textId="77777777" w:rsidR="00763E39" w:rsidRDefault="00763E39" w:rsidP="00D85279">
      <w:pPr>
        <w:jc w:val="center"/>
      </w:pPr>
    </w:p>
    <w:p w14:paraId="331023FC" w14:textId="77777777" w:rsidR="00846255" w:rsidRDefault="00737753">
      <w:pPr>
        <w:pStyle w:val="Heading2"/>
      </w:pPr>
      <w:bookmarkStart w:id="6" w:name="_heading=h.2pa8dz6rhp7o" w:colFirst="0" w:colLast="0"/>
      <w:bookmarkEnd w:id="6"/>
      <w:r>
        <w:t>PS2: xApp design</w:t>
      </w:r>
      <w:r w:rsidR="00773C86">
        <w:t xml:space="preserve">: </w:t>
      </w:r>
    </w:p>
    <w:p w14:paraId="392D6E2C" w14:textId="23DD90CE" w:rsidR="00BD1C21" w:rsidRDefault="00846255" w:rsidP="00846255">
      <w:pPr>
        <w:pStyle w:val="ListParagraph"/>
        <w:numPr>
          <w:ilvl w:val="0"/>
          <w:numId w:val="11"/>
        </w:numPr>
      </w:pPr>
      <w:r>
        <w:t>ORAN concept used is E2E QoS Management.</w:t>
      </w:r>
    </w:p>
    <w:p w14:paraId="1FF8708D" w14:textId="25D1099F" w:rsidR="00846255" w:rsidRDefault="00DB128F" w:rsidP="00846255">
      <w:pPr>
        <w:pStyle w:val="ListParagraph"/>
        <w:numPr>
          <w:ilvl w:val="0"/>
          <w:numId w:val="11"/>
        </w:numPr>
      </w:pPr>
      <w:r>
        <w:t>In our use case 5G/6G Sandbox is used to validate low latency communication, Test AI/ML Models for Real-time decision-making, and ensure effective emergency traffic polarization.</w:t>
      </w:r>
    </w:p>
    <w:p w14:paraId="697E71EF" w14:textId="77777777" w:rsidR="00DB128F" w:rsidRDefault="00DB128F" w:rsidP="00DB128F">
      <w:pPr>
        <w:pStyle w:val="ListParagraph"/>
      </w:pPr>
    </w:p>
    <w:p w14:paraId="08DAA0CA" w14:textId="14C4465E" w:rsidR="00DB128F" w:rsidRPr="00DB128F" w:rsidRDefault="00DB128F" w:rsidP="00DB128F">
      <w:pPr>
        <w:pStyle w:val="ListParagraph"/>
      </w:pPr>
      <w:r>
        <w:t xml:space="preserve">Code: </w:t>
      </w:r>
      <w:r w:rsidRPr="00DB128F">
        <w:rPr>
          <w:highlight w:val="yellow"/>
        </w:rPr>
        <w:t>TBD</w:t>
      </w:r>
    </w:p>
    <w:p w14:paraId="392D6E5D" w14:textId="77777777" w:rsidR="00BD1C21" w:rsidRDefault="00BD1C21"/>
    <w:p w14:paraId="392D6E5E" w14:textId="0D872B5B" w:rsidR="00BD1C21" w:rsidRDefault="00947A13" w:rsidP="00A32721">
      <w:pPr>
        <w:jc w:val="center"/>
      </w:pPr>
      <w:r w:rsidRPr="00947A13">
        <w:rPr>
          <w:noProof/>
        </w:rPr>
        <w:lastRenderedPageBreak/>
        <w:drawing>
          <wp:inline distT="0" distB="0" distL="0" distR="0" wp14:anchorId="1596E8A6" wp14:editId="7FD67D65">
            <wp:extent cx="6120765" cy="5658485"/>
            <wp:effectExtent l="19050" t="19050" r="13335" b="18415"/>
            <wp:docPr id="8055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82382" name=""/>
                    <pic:cNvPicPr/>
                  </pic:nvPicPr>
                  <pic:blipFill>
                    <a:blip r:embed="rId13"/>
                    <a:stretch>
                      <a:fillRect/>
                    </a:stretch>
                  </pic:blipFill>
                  <pic:spPr>
                    <a:xfrm>
                      <a:off x="0" y="0"/>
                      <a:ext cx="6120765" cy="5658485"/>
                    </a:xfrm>
                    <a:prstGeom prst="rect">
                      <a:avLst/>
                    </a:prstGeom>
                    <a:ln>
                      <a:solidFill>
                        <a:schemeClr val="tx1"/>
                      </a:solidFill>
                    </a:ln>
                  </pic:spPr>
                </pic:pic>
              </a:graphicData>
            </a:graphic>
          </wp:inline>
        </w:drawing>
      </w:r>
    </w:p>
    <w:p w14:paraId="07C5D93B" w14:textId="77777777" w:rsidR="00947A13" w:rsidRDefault="00947A13" w:rsidP="00A32721">
      <w:pPr>
        <w:jc w:val="center"/>
      </w:pPr>
    </w:p>
    <w:p w14:paraId="36FCDFF7" w14:textId="77777777" w:rsidR="00947A13" w:rsidRDefault="00947A13" w:rsidP="00A32721">
      <w:pPr>
        <w:jc w:val="center"/>
      </w:pPr>
    </w:p>
    <w:p w14:paraId="1E819224" w14:textId="77777777" w:rsidR="00947A13" w:rsidRDefault="00947A13" w:rsidP="00A32721">
      <w:pPr>
        <w:jc w:val="center"/>
      </w:pPr>
    </w:p>
    <w:p w14:paraId="2B518D2E" w14:textId="77777777" w:rsidR="00947A13" w:rsidRDefault="00947A13" w:rsidP="00A32721">
      <w:pPr>
        <w:jc w:val="center"/>
      </w:pPr>
    </w:p>
    <w:p w14:paraId="4A4C71C6" w14:textId="77777777" w:rsidR="00947A13" w:rsidRDefault="00947A13" w:rsidP="00A32721">
      <w:pPr>
        <w:jc w:val="center"/>
      </w:pPr>
    </w:p>
    <w:p w14:paraId="5F02D345" w14:textId="77777777" w:rsidR="00947A13" w:rsidRDefault="00947A13" w:rsidP="00A32721">
      <w:pPr>
        <w:jc w:val="center"/>
      </w:pPr>
    </w:p>
    <w:p w14:paraId="01F99718" w14:textId="77777777" w:rsidR="00947A13" w:rsidRDefault="00947A13" w:rsidP="00A32721">
      <w:pPr>
        <w:jc w:val="center"/>
      </w:pPr>
    </w:p>
    <w:p w14:paraId="52E05BB0" w14:textId="77777777" w:rsidR="00947A13" w:rsidRDefault="00947A13" w:rsidP="00A32721">
      <w:pPr>
        <w:jc w:val="center"/>
      </w:pPr>
    </w:p>
    <w:p w14:paraId="647BF45E" w14:textId="77777777" w:rsidR="00947A13" w:rsidRDefault="00947A13" w:rsidP="00A32721">
      <w:pPr>
        <w:jc w:val="center"/>
      </w:pPr>
    </w:p>
    <w:p w14:paraId="6D80C24E" w14:textId="77777777" w:rsidR="00947A13" w:rsidRDefault="00947A13" w:rsidP="00A32721">
      <w:pPr>
        <w:jc w:val="center"/>
      </w:pPr>
    </w:p>
    <w:p w14:paraId="392D6E5F" w14:textId="5F6AE0FE" w:rsidR="00BD1C21" w:rsidRDefault="00737753">
      <w:pPr>
        <w:pStyle w:val="Heading2"/>
      </w:pPr>
      <w:bookmarkStart w:id="7" w:name="_heading=h.7bsxtmdc8xbc" w:colFirst="0" w:colLast="0"/>
      <w:bookmarkEnd w:id="7"/>
      <w:r>
        <w:t>Code submission details</w:t>
      </w:r>
      <w:r w:rsidR="00DB128F">
        <w:t>:</w:t>
      </w:r>
    </w:p>
    <w:p w14:paraId="6F58D252" w14:textId="31021E99" w:rsidR="00DB128F" w:rsidRDefault="00DB128F" w:rsidP="00DB128F">
      <w:pPr>
        <w:pStyle w:val="ListParagraph"/>
        <w:numPr>
          <w:ilvl w:val="0"/>
          <w:numId w:val="12"/>
        </w:numPr>
      </w:pPr>
      <w:r>
        <w:t>Created a GitHub account.</w:t>
      </w:r>
    </w:p>
    <w:p w14:paraId="2326C715" w14:textId="21B04167" w:rsidR="00DB128F" w:rsidRDefault="00DB128F" w:rsidP="00DB128F">
      <w:pPr>
        <w:pStyle w:val="ListParagraph"/>
        <w:numPr>
          <w:ilvl w:val="0"/>
          <w:numId w:val="12"/>
        </w:numPr>
      </w:pPr>
      <w:r>
        <w:t>Created a GitHub repository</w:t>
      </w:r>
    </w:p>
    <w:p w14:paraId="4A9D574A" w14:textId="265F5BD9" w:rsidR="00DB128F" w:rsidRDefault="00DB128F" w:rsidP="00DB128F">
      <w:pPr>
        <w:pStyle w:val="ListParagraph"/>
        <w:numPr>
          <w:ilvl w:val="0"/>
          <w:numId w:val="12"/>
        </w:numPr>
      </w:pPr>
      <w:r>
        <w:t>Uploaded use case document into the repository</w:t>
      </w:r>
    </w:p>
    <w:p w14:paraId="4014A3E7" w14:textId="77777777" w:rsidR="00DB128F" w:rsidRDefault="00DB128F" w:rsidP="00DB128F">
      <w:pPr>
        <w:ind w:left="360"/>
      </w:pPr>
    </w:p>
    <w:p w14:paraId="7577A7ED" w14:textId="0A7217B3" w:rsidR="00DB128F" w:rsidRDefault="00DB128F" w:rsidP="00DB128F">
      <w:pPr>
        <w:ind w:left="360"/>
      </w:pPr>
      <w:r>
        <w:t xml:space="preserve">This is our GitHub link: </w:t>
      </w:r>
    </w:p>
    <w:p w14:paraId="7E2B857B" w14:textId="0070F23E" w:rsidR="00DB128F" w:rsidRPr="00DB128F" w:rsidRDefault="00290748" w:rsidP="00DB128F">
      <w:r>
        <w:t xml:space="preserve">      </w:t>
      </w:r>
      <w:r w:rsidRPr="00290748">
        <w:t>https://github.com/rs5434/OMACS_use_case.git</w:t>
      </w:r>
    </w:p>
    <w:p w14:paraId="392D6E65" w14:textId="77777777" w:rsidR="00BD1C21" w:rsidRDefault="00BD1C21"/>
    <w:p w14:paraId="585A34F6" w14:textId="77777777" w:rsidR="00290748" w:rsidRDefault="00290748"/>
    <w:p w14:paraId="392D6E66" w14:textId="1DFAA708" w:rsidR="00BD1C21" w:rsidRDefault="00737753">
      <w:pPr>
        <w:pStyle w:val="Heading2"/>
      </w:pPr>
      <w:bookmarkStart w:id="8" w:name="_heading=h.jtu65iwuv5bq" w:colFirst="0" w:colLast="0"/>
      <w:bookmarkEnd w:id="8"/>
      <w:r>
        <w:lastRenderedPageBreak/>
        <w:t>Self-Testing results</w:t>
      </w:r>
      <w:r w:rsidR="00846255">
        <w:t>:</w:t>
      </w:r>
    </w:p>
    <w:p w14:paraId="0393FD08" w14:textId="28E18668" w:rsidR="00846255" w:rsidRPr="00846255" w:rsidRDefault="00846255" w:rsidP="00846255">
      <w:r w:rsidRPr="00DB128F">
        <w:rPr>
          <w:highlight w:val="yellow"/>
        </w:rPr>
        <w:t>TBD</w:t>
      </w:r>
    </w:p>
    <w:p w14:paraId="392D6E67" w14:textId="77777777" w:rsidR="00BD1C21" w:rsidRDefault="00BD1C21"/>
    <w:p w14:paraId="392D6E78" w14:textId="2E8B2D69" w:rsidR="00BD1C21" w:rsidRPr="0069091A" w:rsidRDefault="00737753" w:rsidP="0069091A">
      <w:pPr>
        <w:ind w:left="720"/>
        <w:rPr>
          <w:color w:val="1155CC"/>
        </w:rPr>
      </w:pPr>
      <w:r w:rsidRPr="0069091A">
        <w:rPr>
          <w:u w:val="single"/>
        </w:rPr>
        <w:t>_______________</w:t>
      </w:r>
    </w:p>
    <w:p w14:paraId="392D6E79" w14:textId="77777777" w:rsidR="00BD1C21" w:rsidRDefault="00BD1C21"/>
    <w:sectPr w:rsidR="00BD1C21">
      <w:headerReference w:type="default" r:id="rId14"/>
      <w:pgSz w:w="11907" w:h="16840"/>
      <w:pgMar w:top="284" w:right="1134" w:bottom="568"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D4852" w14:textId="77777777" w:rsidR="00FE4D68" w:rsidRDefault="00FE4D68">
      <w:r>
        <w:separator/>
      </w:r>
    </w:p>
  </w:endnote>
  <w:endnote w:type="continuationSeparator" w:id="0">
    <w:p w14:paraId="2352E798" w14:textId="77777777" w:rsidR="00FE4D68" w:rsidRDefault="00FE4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embedRegular r:id="rId1" w:fontKey="{685B5450-DCD2-4629-AFC9-71E42D5614CE}"/>
    <w:embedItalic r:id="rId2" w:fontKey="{11CDF690-750B-4C99-BFA4-20C582D9B285}"/>
  </w:font>
  <w:font w:name="Roboto">
    <w:charset w:val="00"/>
    <w:family w:val="auto"/>
    <w:pitch w:val="variable"/>
    <w:sig w:usb0="E0000AFF" w:usb1="5000217F" w:usb2="00000021" w:usb3="00000000" w:csb0="0000019F" w:csb1="00000000"/>
    <w:embedRegular r:id="rId3" w:fontKey="{72C82DEB-F0D5-4703-A93B-FF0E6622BFB8}"/>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4" w:fontKey="{88C9650A-873C-49BB-9DA1-DAFD790180BE}"/>
  </w:font>
  <w:font w:name="Calibri">
    <w:panose1 w:val="020F0502020204030204"/>
    <w:charset w:val="00"/>
    <w:family w:val="swiss"/>
    <w:pitch w:val="variable"/>
    <w:sig w:usb0="E4002EFF" w:usb1="C200247B" w:usb2="00000009" w:usb3="00000000" w:csb0="000001FF" w:csb1="00000000"/>
    <w:embedRegular r:id="rId5" w:fontKey="{B3EA3E8A-6B38-497B-8203-1E3A4D9CC1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34401" w14:textId="77777777" w:rsidR="00FE4D68" w:rsidRDefault="00FE4D68">
      <w:r>
        <w:separator/>
      </w:r>
    </w:p>
  </w:footnote>
  <w:footnote w:type="continuationSeparator" w:id="0">
    <w:p w14:paraId="32AF3BA6" w14:textId="77777777" w:rsidR="00FE4D68" w:rsidRDefault="00FE4D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6E90" w14:textId="3B730F5A" w:rsidR="00BD1C21" w:rsidRDefault="00737753">
    <w:pPr>
      <w:pBdr>
        <w:top w:val="nil"/>
        <w:left w:val="nil"/>
        <w:bottom w:val="nil"/>
        <w:right w:val="nil"/>
        <w:between w:val="nil"/>
      </w:pBdr>
      <w:tabs>
        <w:tab w:val="center" w:pos="4680"/>
        <w:tab w:val="right" w:pos="9360"/>
      </w:tabs>
      <w:jc w:val="center"/>
      <w:rPr>
        <w:color w:val="000000"/>
        <w:sz w:val="18"/>
        <w:szCs w:val="18"/>
      </w:rPr>
    </w:pPr>
    <w:r>
      <w:rPr>
        <w:color w:val="000000"/>
        <w:sz w:val="18"/>
        <w:szCs w:val="18"/>
      </w:rPr>
      <w:t xml:space="preserve">- </w:t>
    </w:r>
    <w:r>
      <w:rPr>
        <w:color w:val="000000"/>
        <w:sz w:val="18"/>
        <w:szCs w:val="18"/>
      </w:rPr>
      <w:fldChar w:fldCharType="begin"/>
    </w:r>
    <w:r>
      <w:rPr>
        <w:color w:val="000000"/>
        <w:sz w:val="18"/>
        <w:szCs w:val="18"/>
      </w:rPr>
      <w:instrText>PAGE</w:instrText>
    </w:r>
    <w:r>
      <w:rPr>
        <w:color w:val="000000"/>
        <w:sz w:val="18"/>
        <w:szCs w:val="18"/>
      </w:rPr>
      <w:fldChar w:fldCharType="separate"/>
    </w:r>
    <w:r w:rsidR="00BC7023">
      <w:rPr>
        <w:noProof/>
        <w:color w:val="000000"/>
        <w:sz w:val="18"/>
        <w:szCs w:val="18"/>
      </w:rPr>
      <w:t>2</w:t>
    </w:r>
    <w:r>
      <w:rPr>
        <w:color w:val="000000"/>
        <w:sz w:val="18"/>
        <w:szCs w:val="18"/>
      </w:rPr>
      <w:fldChar w:fldCharType="end"/>
    </w:r>
    <w:r>
      <w:rPr>
        <w:color w:val="000000"/>
        <w:sz w:val="18"/>
        <w:szCs w:val="18"/>
      </w:rPr>
      <w:t xml:space="preserve"> -</w:t>
    </w:r>
  </w:p>
  <w:p w14:paraId="392D6E91" w14:textId="77777777" w:rsidR="00BD1C21" w:rsidRDefault="00737753">
    <w:pPr>
      <w:pBdr>
        <w:top w:val="nil"/>
        <w:left w:val="nil"/>
        <w:bottom w:val="nil"/>
        <w:right w:val="nil"/>
        <w:between w:val="nil"/>
      </w:pBdr>
      <w:tabs>
        <w:tab w:val="center" w:pos="4680"/>
        <w:tab w:val="right" w:pos="9360"/>
      </w:tabs>
      <w:spacing w:after="240"/>
      <w:jc w:val="center"/>
      <w:rPr>
        <w:color w:val="000000"/>
        <w:sz w:val="18"/>
        <w:szCs w:val="18"/>
      </w:rPr>
    </w:pPr>
    <w:r>
      <w:rPr>
        <w:color w:val="000000"/>
        <w:sz w:val="18"/>
        <w:szCs w:val="18"/>
      </w:rPr>
      <w:t>AN-I-354-R1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4CA7"/>
    <w:multiLevelType w:val="multilevel"/>
    <w:tmpl w:val="D5DC1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A829B5"/>
    <w:multiLevelType w:val="multilevel"/>
    <w:tmpl w:val="7760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A53A2"/>
    <w:multiLevelType w:val="multilevel"/>
    <w:tmpl w:val="47642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80297B"/>
    <w:multiLevelType w:val="multilevel"/>
    <w:tmpl w:val="18ACD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4A4A5A"/>
    <w:multiLevelType w:val="hybridMultilevel"/>
    <w:tmpl w:val="45E4C7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5A4464"/>
    <w:multiLevelType w:val="multilevel"/>
    <w:tmpl w:val="C5C84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C24280"/>
    <w:multiLevelType w:val="hybridMultilevel"/>
    <w:tmpl w:val="C89A4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0E3005"/>
    <w:multiLevelType w:val="multilevel"/>
    <w:tmpl w:val="D38C2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A573C1"/>
    <w:multiLevelType w:val="multilevel"/>
    <w:tmpl w:val="07EE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11E24"/>
    <w:multiLevelType w:val="multilevel"/>
    <w:tmpl w:val="1C1E3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60469C"/>
    <w:multiLevelType w:val="multilevel"/>
    <w:tmpl w:val="FFB0B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C0002A"/>
    <w:multiLevelType w:val="multilevel"/>
    <w:tmpl w:val="D722F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7393236">
    <w:abstractNumId w:val="2"/>
  </w:num>
  <w:num w:numId="2" w16cid:durableId="1560945569">
    <w:abstractNumId w:val="10"/>
  </w:num>
  <w:num w:numId="3" w16cid:durableId="903880547">
    <w:abstractNumId w:val="11"/>
  </w:num>
  <w:num w:numId="4" w16cid:durableId="2074231630">
    <w:abstractNumId w:val="3"/>
  </w:num>
  <w:num w:numId="5" w16cid:durableId="2126728342">
    <w:abstractNumId w:val="5"/>
  </w:num>
  <w:num w:numId="6" w16cid:durableId="2024747109">
    <w:abstractNumId w:val="9"/>
  </w:num>
  <w:num w:numId="7" w16cid:durableId="2139061799">
    <w:abstractNumId w:val="0"/>
  </w:num>
  <w:num w:numId="8" w16cid:durableId="525140995">
    <w:abstractNumId w:val="7"/>
  </w:num>
  <w:num w:numId="9" w16cid:durableId="1512526766">
    <w:abstractNumId w:val="8"/>
  </w:num>
  <w:num w:numId="10" w16cid:durableId="21365154">
    <w:abstractNumId w:val="1"/>
  </w:num>
  <w:num w:numId="11" w16cid:durableId="1482766070">
    <w:abstractNumId w:val="6"/>
  </w:num>
  <w:num w:numId="12" w16cid:durableId="873347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C21"/>
    <w:rsid w:val="00060CF2"/>
    <w:rsid w:val="00092F88"/>
    <w:rsid w:val="000B32E8"/>
    <w:rsid w:val="00144C52"/>
    <w:rsid w:val="001561F1"/>
    <w:rsid w:val="00167D85"/>
    <w:rsid w:val="001B7438"/>
    <w:rsid w:val="002124AB"/>
    <w:rsid w:val="0025065A"/>
    <w:rsid w:val="00290748"/>
    <w:rsid w:val="002D16DE"/>
    <w:rsid w:val="002F696B"/>
    <w:rsid w:val="0031051F"/>
    <w:rsid w:val="0034225C"/>
    <w:rsid w:val="00370098"/>
    <w:rsid w:val="00383454"/>
    <w:rsid w:val="00394077"/>
    <w:rsid w:val="003D2498"/>
    <w:rsid w:val="003D3E11"/>
    <w:rsid w:val="00426AC7"/>
    <w:rsid w:val="004B4DEE"/>
    <w:rsid w:val="00525DE8"/>
    <w:rsid w:val="0069091A"/>
    <w:rsid w:val="00696768"/>
    <w:rsid w:val="006A7AC7"/>
    <w:rsid w:val="006D11CF"/>
    <w:rsid w:val="00737753"/>
    <w:rsid w:val="00761349"/>
    <w:rsid w:val="00763E39"/>
    <w:rsid w:val="00773C86"/>
    <w:rsid w:val="007835FF"/>
    <w:rsid w:val="007F3FAF"/>
    <w:rsid w:val="00846255"/>
    <w:rsid w:val="008762AC"/>
    <w:rsid w:val="00905992"/>
    <w:rsid w:val="00947A13"/>
    <w:rsid w:val="009960D8"/>
    <w:rsid w:val="009E599C"/>
    <w:rsid w:val="00A32721"/>
    <w:rsid w:val="00A54F0D"/>
    <w:rsid w:val="00A654D2"/>
    <w:rsid w:val="00AD4FEE"/>
    <w:rsid w:val="00B02772"/>
    <w:rsid w:val="00B22596"/>
    <w:rsid w:val="00B50241"/>
    <w:rsid w:val="00B95CD2"/>
    <w:rsid w:val="00BC22C7"/>
    <w:rsid w:val="00BC7023"/>
    <w:rsid w:val="00BD1C21"/>
    <w:rsid w:val="00C3779C"/>
    <w:rsid w:val="00C90DA3"/>
    <w:rsid w:val="00CE62B1"/>
    <w:rsid w:val="00D34CC2"/>
    <w:rsid w:val="00D8036C"/>
    <w:rsid w:val="00D812FC"/>
    <w:rsid w:val="00D85279"/>
    <w:rsid w:val="00DB128F"/>
    <w:rsid w:val="00DF1BE1"/>
    <w:rsid w:val="00E06C44"/>
    <w:rsid w:val="00E56570"/>
    <w:rsid w:val="00F77042"/>
    <w:rsid w:val="00FE3B89"/>
    <w:rsid w:val="00FE4D6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2D6DD3"/>
  <w15:docId w15:val="{EAEB2EAE-EC91-4B94-9503-CC196E32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B61"/>
    <w:rPr>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D87B61"/>
    <w:pPr>
      <w:tabs>
        <w:tab w:val="center" w:pos="4680"/>
        <w:tab w:val="right" w:pos="9360"/>
      </w:tabs>
      <w:jc w:val="center"/>
    </w:pPr>
    <w:rPr>
      <w:rFonts w:eastAsiaTheme="minorEastAsia"/>
      <w:sz w:val="20"/>
      <w:szCs w:val="20"/>
      <w:lang w:val="en-GB" w:eastAsia="ja-JP"/>
    </w:rPr>
  </w:style>
  <w:style w:type="character" w:customStyle="1" w:styleId="HeaderChar">
    <w:name w:val="Header Char"/>
    <w:basedOn w:val="DefaultParagraphFont"/>
    <w:link w:val="Header"/>
    <w:rsid w:val="00D87B61"/>
    <w:rPr>
      <w:rFonts w:ascii="Times New Roman" w:eastAsiaTheme="minorEastAsia" w:hAnsi="Times New Roman" w:cs="Times New Roman"/>
      <w:kern w:val="0"/>
      <w:sz w:val="20"/>
      <w:szCs w:val="20"/>
      <w:lang w:val="en-GB"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7" w:type="dxa"/>
        <w:right w:w="57"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D4FEE"/>
    <w:rPr>
      <w:color w:val="0563C1" w:themeColor="hyperlink"/>
      <w:u w:val="single"/>
    </w:rPr>
  </w:style>
  <w:style w:type="character" w:styleId="UnresolvedMention">
    <w:name w:val="Unresolved Mention"/>
    <w:basedOn w:val="DefaultParagraphFont"/>
    <w:uiPriority w:val="99"/>
    <w:semiHidden/>
    <w:unhideWhenUsed/>
    <w:rsid w:val="00AD4FEE"/>
    <w:rPr>
      <w:color w:val="605E5C"/>
      <w:shd w:val="clear" w:color="auto" w:fill="E1DFDD"/>
    </w:rPr>
  </w:style>
  <w:style w:type="paragraph" w:styleId="ListParagraph">
    <w:name w:val="List Paragraph"/>
    <w:basedOn w:val="Normal"/>
    <w:uiPriority w:val="34"/>
    <w:qFormat/>
    <w:rsid w:val="00846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6654">
      <w:bodyDiv w:val="1"/>
      <w:marLeft w:val="0"/>
      <w:marRight w:val="0"/>
      <w:marTop w:val="0"/>
      <w:marBottom w:val="0"/>
      <w:divBdr>
        <w:top w:val="none" w:sz="0" w:space="0" w:color="auto"/>
        <w:left w:val="none" w:sz="0" w:space="0" w:color="auto"/>
        <w:bottom w:val="none" w:sz="0" w:space="0" w:color="auto"/>
        <w:right w:val="none" w:sz="0" w:space="0" w:color="auto"/>
      </w:divBdr>
    </w:div>
    <w:div w:id="50277103">
      <w:bodyDiv w:val="1"/>
      <w:marLeft w:val="0"/>
      <w:marRight w:val="0"/>
      <w:marTop w:val="0"/>
      <w:marBottom w:val="0"/>
      <w:divBdr>
        <w:top w:val="none" w:sz="0" w:space="0" w:color="auto"/>
        <w:left w:val="none" w:sz="0" w:space="0" w:color="auto"/>
        <w:bottom w:val="none" w:sz="0" w:space="0" w:color="auto"/>
        <w:right w:val="none" w:sz="0" w:space="0" w:color="auto"/>
      </w:divBdr>
    </w:div>
    <w:div w:id="249505407">
      <w:bodyDiv w:val="1"/>
      <w:marLeft w:val="0"/>
      <w:marRight w:val="0"/>
      <w:marTop w:val="0"/>
      <w:marBottom w:val="0"/>
      <w:divBdr>
        <w:top w:val="none" w:sz="0" w:space="0" w:color="auto"/>
        <w:left w:val="none" w:sz="0" w:space="0" w:color="auto"/>
        <w:bottom w:val="none" w:sz="0" w:space="0" w:color="auto"/>
        <w:right w:val="none" w:sz="0" w:space="0" w:color="auto"/>
      </w:divBdr>
    </w:div>
    <w:div w:id="510488533">
      <w:bodyDiv w:val="1"/>
      <w:marLeft w:val="0"/>
      <w:marRight w:val="0"/>
      <w:marTop w:val="0"/>
      <w:marBottom w:val="0"/>
      <w:divBdr>
        <w:top w:val="none" w:sz="0" w:space="0" w:color="auto"/>
        <w:left w:val="none" w:sz="0" w:space="0" w:color="auto"/>
        <w:bottom w:val="none" w:sz="0" w:space="0" w:color="auto"/>
        <w:right w:val="none" w:sz="0" w:space="0" w:color="auto"/>
      </w:divBdr>
    </w:div>
    <w:div w:id="656610878">
      <w:bodyDiv w:val="1"/>
      <w:marLeft w:val="0"/>
      <w:marRight w:val="0"/>
      <w:marTop w:val="0"/>
      <w:marBottom w:val="0"/>
      <w:divBdr>
        <w:top w:val="none" w:sz="0" w:space="0" w:color="auto"/>
        <w:left w:val="none" w:sz="0" w:space="0" w:color="auto"/>
        <w:bottom w:val="none" w:sz="0" w:space="0" w:color="auto"/>
        <w:right w:val="none" w:sz="0" w:space="0" w:color="auto"/>
      </w:divBdr>
    </w:div>
    <w:div w:id="840702030">
      <w:bodyDiv w:val="1"/>
      <w:marLeft w:val="0"/>
      <w:marRight w:val="0"/>
      <w:marTop w:val="0"/>
      <w:marBottom w:val="0"/>
      <w:divBdr>
        <w:top w:val="none" w:sz="0" w:space="0" w:color="auto"/>
        <w:left w:val="none" w:sz="0" w:space="0" w:color="auto"/>
        <w:bottom w:val="none" w:sz="0" w:space="0" w:color="auto"/>
        <w:right w:val="none" w:sz="0" w:space="0" w:color="auto"/>
      </w:divBdr>
    </w:div>
    <w:div w:id="1010722611">
      <w:bodyDiv w:val="1"/>
      <w:marLeft w:val="0"/>
      <w:marRight w:val="0"/>
      <w:marTop w:val="0"/>
      <w:marBottom w:val="0"/>
      <w:divBdr>
        <w:top w:val="none" w:sz="0" w:space="0" w:color="auto"/>
        <w:left w:val="none" w:sz="0" w:space="0" w:color="auto"/>
        <w:bottom w:val="none" w:sz="0" w:space="0" w:color="auto"/>
        <w:right w:val="none" w:sz="0" w:space="0" w:color="auto"/>
      </w:divBdr>
    </w:div>
    <w:div w:id="1494834197">
      <w:bodyDiv w:val="1"/>
      <w:marLeft w:val="0"/>
      <w:marRight w:val="0"/>
      <w:marTop w:val="0"/>
      <w:marBottom w:val="0"/>
      <w:divBdr>
        <w:top w:val="none" w:sz="0" w:space="0" w:color="auto"/>
        <w:left w:val="none" w:sz="0" w:space="0" w:color="auto"/>
        <w:bottom w:val="none" w:sz="0" w:space="0" w:color="auto"/>
        <w:right w:val="none" w:sz="0" w:space="0" w:color="auto"/>
      </w:divBdr>
    </w:div>
    <w:div w:id="1604410355">
      <w:bodyDiv w:val="1"/>
      <w:marLeft w:val="0"/>
      <w:marRight w:val="0"/>
      <w:marTop w:val="0"/>
      <w:marBottom w:val="0"/>
      <w:divBdr>
        <w:top w:val="none" w:sz="0" w:space="0" w:color="auto"/>
        <w:left w:val="none" w:sz="0" w:space="0" w:color="auto"/>
        <w:bottom w:val="none" w:sz="0" w:space="0" w:color="auto"/>
        <w:right w:val="none" w:sz="0" w:space="0" w:color="auto"/>
      </w:divBdr>
    </w:div>
    <w:div w:id="1690644869">
      <w:bodyDiv w:val="1"/>
      <w:marLeft w:val="0"/>
      <w:marRight w:val="0"/>
      <w:marTop w:val="0"/>
      <w:marBottom w:val="0"/>
      <w:divBdr>
        <w:top w:val="none" w:sz="0" w:space="0" w:color="auto"/>
        <w:left w:val="none" w:sz="0" w:space="0" w:color="auto"/>
        <w:bottom w:val="none" w:sz="0" w:space="0" w:color="auto"/>
        <w:right w:val="none" w:sz="0" w:space="0" w:color="auto"/>
      </w:divBdr>
    </w:div>
    <w:div w:id="1733456461">
      <w:bodyDiv w:val="1"/>
      <w:marLeft w:val="0"/>
      <w:marRight w:val="0"/>
      <w:marTop w:val="0"/>
      <w:marBottom w:val="0"/>
      <w:divBdr>
        <w:top w:val="none" w:sz="0" w:space="0" w:color="auto"/>
        <w:left w:val="none" w:sz="0" w:space="0" w:color="auto"/>
        <w:bottom w:val="none" w:sz="0" w:space="0" w:color="auto"/>
        <w:right w:val="none" w:sz="0" w:space="0" w:color="auto"/>
      </w:divBdr>
    </w:div>
    <w:div w:id="1797406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shaistazabeen_shaik@srmap.edu.in" TargetMode="External"/><Relationship Id="rId4" Type="http://schemas.openxmlformats.org/officeDocument/2006/relationships/settings" Target="settings.xml"/><Relationship Id="rId9" Type="http://schemas.openxmlformats.org/officeDocument/2006/relationships/hyperlink" Target="mailto:rudrapratap_singh@srmap.edu.in"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bznVGmrcgWqCmompcK8ag5MRQ==">CgMxLjAaHwoBMBIaChgICVIUChJ0YWJsZS44cnEyNDRpaWQ0YmkyCmlkLjFmb2I5dGUyCmlkLjN6bnlzaDcyCWguMmV0OTJwMDIOaC53Ymt2eTMxM3IyenUyDmgud2NmazFpcDh4ODRwMg5oLnZraG00MzNzZndpNzIOaC4ycGE4ZHo2cmhwN28yDmguZHUyOGhkZTNpMTEzMg5oLjdic3h0bWRjOHhiYzIOaC5qdHU2NWl3dXY1YnE4AHIhMXBFSzZhaGJJN0stOWY5SGVIdGxQMkluQVRrd1llaH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6</Pages>
  <Words>796</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P.PRUDHVI KRISHNA</dc:creator>
  <cp:lastModifiedBy>RUDRA CHAUHAN</cp:lastModifiedBy>
  <cp:revision>34</cp:revision>
  <dcterms:created xsi:type="dcterms:W3CDTF">2024-09-03T12:27:00Z</dcterms:created>
  <dcterms:modified xsi:type="dcterms:W3CDTF">2024-09-28T18:28:00Z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fd2474b253323bb2b23e696819f3b0930a629a8251e1277eb40ebf71aa0cc48c</vt:lpwstr>
  </property>
</Properties>
</file>