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EC82B" w14:textId="2A87C80A" w:rsidR="00173650" w:rsidRPr="00173650" w:rsidRDefault="00173650" w:rsidP="00173650">
      <w:pPr>
        <w:shd w:val="clear" w:color="auto" w:fill="FFFFFF"/>
        <w:spacing w:after="0" w:line="240" w:lineRule="auto"/>
        <w:outlineLvl w:val="0"/>
        <w:rPr>
          <w:rFonts w:ascii="Helvetica" w:eastAsia="Times New Roman" w:hAnsi="Helvetica" w:cs="Helvetica"/>
          <w:color w:val="2D3B45"/>
          <w:kern w:val="36"/>
          <w:sz w:val="43"/>
          <w:szCs w:val="43"/>
        </w:rPr>
      </w:pPr>
      <w:r w:rsidRPr="00173650">
        <w:rPr>
          <w:rFonts w:ascii="Helvetica" w:eastAsia="Times New Roman" w:hAnsi="Helvetica" w:cs="Helvetica"/>
          <w:color w:val="2D3B45"/>
          <w:kern w:val="36"/>
          <w:sz w:val="43"/>
          <w:szCs w:val="43"/>
        </w:rPr>
        <w:t>Create a Calculator</w:t>
      </w:r>
      <w:r w:rsidR="001617A2">
        <w:rPr>
          <w:rFonts w:ascii="Helvetica" w:eastAsia="Times New Roman" w:hAnsi="Helvetica" w:cs="Helvetica"/>
          <w:color w:val="2D3B45"/>
          <w:kern w:val="36"/>
          <w:sz w:val="43"/>
          <w:szCs w:val="43"/>
        </w:rPr>
        <w:t xml:space="preserve"> - Task</w:t>
      </w:r>
    </w:p>
    <w:p w14:paraId="7CBC8C66" w14:textId="77777777" w:rsidR="00173650" w:rsidRDefault="00173650" w:rsidP="00173650">
      <w:pPr>
        <w:shd w:val="clear" w:color="auto" w:fill="FFFFFF"/>
        <w:spacing w:before="180" w:after="180" w:line="240" w:lineRule="auto"/>
        <w:rPr>
          <w:rFonts w:ascii="Helvetica" w:eastAsia="Times New Roman" w:hAnsi="Helvetica" w:cs="Helvetica"/>
          <w:color w:val="2D3B45"/>
          <w:sz w:val="24"/>
          <w:szCs w:val="24"/>
        </w:rPr>
      </w:pPr>
    </w:p>
    <w:p w14:paraId="31EE26AA" w14:textId="72172392" w:rsidR="00173650" w:rsidRPr="00173650" w:rsidRDefault="00173650" w:rsidP="00173650">
      <w:pPr>
        <w:shd w:val="clear" w:color="auto" w:fill="FFFFFF"/>
        <w:spacing w:before="180" w:after="180" w:line="240" w:lineRule="auto"/>
        <w:rPr>
          <w:rFonts w:ascii="Helvetica" w:eastAsia="Times New Roman" w:hAnsi="Helvetica" w:cs="Helvetica"/>
          <w:color w:val="2D3B45"/>
          <w:sz w:val="24"/>
          <w:szCs w:val="24"/>
        </w:rPr>
      </w:pPr>
      <w:r w:rsidRPr="00173650">
        <w:rPr>
          <w:rFonts w:ascii="Helvetica" w:eastAsia="Times New Roman" w:hAnsi="Helvetica" w:cs="Helvetica"/>
          <w:color w:val="2D3B45"/>
          <w:sz w:val="24"/>
          <w:szCs w:val="24"/>
        </w:rPr>
        <w:t>For this project you need to create a calculator using Python that has automated unit tests.  Your calculator is required to perform the following operations: addition, subtraction, multiplication, division, square, and square root.  You need to correctly use static methods, object methods, object attributes / properties.   You need to use the included files to load data for your unit tests.  Use each file to test the associated operation.   </w:t>
      </w:r>
    </w:p>
    <w:p w14:paraId="184E061A" w14:textId="77777777" w:rsidR="00173650" w:rsidRPr="00173650" w:rsidRDefault="00173650" w:rsidP="00173650">
      <w:pPr>
        <w:shd w:val="clear" w:color="auto" w:fill="FFFFFF"/>
        <w:spacing w:before="180" w:after="180" w:line="240" w:lineRule="auto"/>
        <w:rPr>
          <w:rFonts w:ascii="Helvetica" w:eastAsia="Times New Roman" w:hAnsi="Helvetica" w:cs="Helvetica"/>
          <w:color w:val="2D3B45"/>
          <w:sz w:val="24"/>
          <w:szCs w:val="24"/>
        </w:rPr>
      </w:pPr>
      <w:r w:rsidRPr="00173650">
        <w:rPr>
          <w:rFonts w:ascii="Helvetica" w:eastAsia="Times New Roman" w:hAnsi="Helvetica" w:cs="Helvetica"/>
          <w:color w:val="2D3B45"/>
          <w:sz w:val="24"/>
          <w:szCs w:val="24"/>
        </w:rPr>
        <w:t xml:space="preserve">You need to make at least </w:t>
      </w:r>
      <w:proofErr w:type="gramStart"/>
      <w:r w:rsidRPr="00173650">
        <w:rPr>
          <w:rFonts w:ascii="Helvetica" w:eastAsia="Times New Roman" w:hAnsi="Helvetica" w:cs="Helvetica"/>
          <w:color w:val="2D3B45"/>
          <w:sz w:val="24"/>
          <w:szCs w:val="24"/>
        </w:rPr>
        <w:t>7 unit</w:t>
      </w:r>
      <w:proofErr w:type="gramEnd"/>
      <w:r w:rsidRPr="00173650">
        <w:rPr>
          <w:rFonts w:ascii="Helvetica" w:eastAsia="Times New Roman" w:hAnsi="Helvetica" w:cs="Helvetica"/>
          <w:color w:val="2D3B45"/>
          <w:sz w:val="24"/>
          <w:szCs w:val="24"/>
        </w:rPr>
        <w:t xml:space="preserve"> tests and should develop your tests as you write the program.  For example, you should test object instantiation when you write the code to create the object.  You must not repeat code and will lose points for any code repetition.   You should try to make a commit for each successful step you take writing the program and include a unit test with that step.</w:t>
      </w:r>
    </w:p>
    <w:p w14:paraId="044CCBB8" w14:textId="77777777" w:rsidR="00173650" w:rsidRPr="00173650" w:rsidRDefault="00173650" w:rsidP="00173650">
      <w:pPr>
        <w:shd w:val="clear" w:color="auto" w:fill="FFFFFF"/>
        <w:spacing w:before="180" w:after="180" w:line="240" w:lineRule="auto"/>
        <w:rPr>
          <w:rFonts w:ascii="Helvetica" w:eastAsia="Times New Roman" w:hAnsi="Helvetica" w:cs="Helvetica"/>
          <w:color w:val="2D3B45"/>
          <w:sz w:val="24"/>
          <w:szCs w:val="24"/>
        </w:rPr>
      </w:pPr>
      <w:r w:rsidRPr="00173650">
        <w:rPr>
          <w:rFonts w:ascii="Helvetica" w:eastAsia="Times New Roman" w:hAnsi="Helvetica" w:cs="Helvetica"/>
          <w:b/>
          <w:bCs/>
          <w:color w:val="2D3B45"/>
          <w:sz w:val="24"/>
          <w:szCs w:val="24"/>
        </w:rPr>
        <w:t>Requirements</w:t>
      </w:r>
    </w:p>
    <w:p w14:paraId="11301522" w14:textId="77777777" w:rsidR="00173650" w:rsidRPr="00173650" w:rsidRDefault="00173650" w:rsidP="00173650">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73650">
        <w:rPr>
          <w:rFonts w:ascii="Helvetica" w:eastAsia="Times New Roman" w:hAnsi="Helvetica" w:cs="Helvetica"/>
          <w:color w:val="2D3B45"/>
          <w:sz w:val="24"/>
          <w:szCs w:val="24"/>
        </w:rPr>
        <w:t>Correct usage of object and static methods and properties</w:t>
      </w:r>
    </w:p>
    <w:p w14:paraId="7CA7712B" w14:textId="77777777" w:rsidR="00173650" w:rsidRPr="00173650" w:rsidRDefault="00173650" w:rsidP="00173650">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73650">
        <w:rPr>
          <w:rFonts w:ascii="Helvetica" w:eastAsia="Times New Roman" w:hAnsi="Helvetica" w:cs="Helvetica"/>
          <w:color w:val="2D3B45"/>
          <w:sz w:val="24"/>
          <w:szCs w:val="24"/>
        </w:rPr>
        <w:t xml:space="preserve">At least </w:t>
      </w:r>
      <w:proofErr w:type="gramStart"/>
      <w:r w:rsidRPr="00173650">
        <w:rPr>
          <w:rFonts w:ascii="Helvetica" w:eastAsia="Times New Roman" w:hAnsi="Helvetica" w:cs="Helvetica"/>
          <w:color w:val="2D3B45"/>
          <w:sz w:val="24"/>
          <w:szCs w:val="24"/>
        </w:rPr>
        <w:t>7 unit</w:t>
      </w:r>
      <w:proofErr w:type="gramEnd"/>
      <w:r w:rsidRPr="00173650">
        <w:rPr>
          <w:rFonts w:ascii="Helvetica" w:eastAsia="Times New Roman" w:hAnsi="Helvetica" w:cs="Helvetica"/>
          <w:color w:val="2D3B45"/>
          <w:sz w:val="24"/>
          <w:szCs w:val="24"/>
        </w:rPr>
        <w:t xml:space="preserve"> tests</w:t>
      </w:r>
    </w:p>
    <w:p w14:paraId="3EAD8B30" w14:textId="77777777" w:rsidR="00173650" w:rsidRPr="00173650" w:rsidRDefault="00173650" w:rsidP="00173650">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73650">
        <w:rPr>
          <w:rFonts w:ascii="Helvetica" w:eastAsia="Times New Roman" w:hAnsi="Helvetica" w:cs="Helvetica"/>
          <w:color w:val="2D3B45"/>
          <w:sz w:val="24"/>
          <w:szCs w:val="24"/>
        </w:rPr>
        <w:t>At least 7 commits</w:t>
      </w:r>
    </w:p>
    <w:p w14:paraId="22C180FD" w14:textId="77777777" w:rsidR="00173650" w:rsidRPr="00173650" w:rsidRDefault="00173650" w:rsidP="00173650">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73650">
        <w:rPr>
          <w:rFonts w:ascii="Helvetica" w:eastAsia="Times New Roman" w:hAnsi="Helvetica" w:cs="Helvetica"/>
          <w:color w:val="2D3B45"/>
          <w:sz w:val="24"/>
          <w:szCs w:val="24"/>
        </w:rPr>
        <w:t>Your program works</w:t>
      </w:r>
    </w:p>
    <w:p w14:paraId="747E2780" w14:textId="77777777" w:rsidR="00173650" w:rsidRPr="00173650" w:rsidRDefault="00173650" w:rsidP="00173650">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73650">
        <w:rPr>
          <w:rFonts w:ascii="Helvetica" w:eastAsia="Times New Roman" w:hAnsi="Helvetica" w:cs="Helvetica"/>
          <w:color w:val="2D3B45"/>
          <w:sz w:val="24"/>
          <w:szCs w:val="24"/>
        </w:rPr>
        <w:t>Your docker file is setup to run the program</w:t>
      </w:r>
    </w:p>
    <w:p w14:paraId="26BE3F2E" w14:textId="77777777" w:rsidR="00173650" w:rsidRPr="00173650" w:rsidRDefault="00173650" w:rsidP="00173650">
      <w:pPr>
        <w:shd w:val="clear" w:color="auto" w:fill="FFFFFF"/>
        <w:spacing w:before="180" w:after="180" w:line="240" w:lineRule="auto"/>
        <w:rPr>
          <w:rFonts w:ascii="Helvetica" w:eastAsia="Times New Roman" w:hAnsi="Helvetica" w:cs="Helvetica"/>
          <w:color w:val="2D3B45"/>
          <w:sz w:val="24"/>
          <w:szCs w:val="24"/>
        </w:rPr>
      </w:pPr>
      <w:r w:rsidRPr="00173650">
        <w:rPr>
          <w:rFonts w:ascii="Helvetica" w:eastAsia="Times New Roman" w:hAnsi="Helvetica" w:cs="Helvetica"/>
          <w:b/>
          <w:bCs/>
          <w:color w:val="2D3B45"/>
          <w:sz w:val="24"/>
          <w:szCs w:val="24"/>
        </w:rPr>
        <w:t>Files:</w:t>
      </w:r>
    </w:p>
    <w:p w14:paraId="6B8A8DEB" w14:textId="26F3B73C" w:rsidR="00173650" w:rsidRPr="00173650" w:rsidRDefault="00173650" w:rsidP="0017365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5" w:tooltip="Unit Test Addition.csv" w:history="1">
        <w:r w:rsidRPr="00173650">
          <w:rPr>
            <w:rFonts w:ascii="Helvetica" w:eastAsia="Times New Roman" w:hAnsi="Helvetica" w:cs="Helvetica"/>
            <w:color w:val="0000FF"/>
            <w:sz w:val="24"/>
            <w:szCs w:val="24"/>
            <w:u w:val="single"/>
          </w:rPr>
          <w:t>Unit Test Addition</w:t>
        </w:r>
        <w:r w:rsidRPr="00173650">
          <w:rPr>
            <w:rFonts w:ascii="Helvetica" w:eastAsia="Times New Roman" w:hAnsi="Helvetica" w:cs="Helvetica"/>
            <w:color w:val="0000FF"/>
            <w:sz w:val="24"/>
            <w:szCs w:val="24"/>
            <w:u w:val="single"/>
          </w:rPr>
          <w:t>.</w:t>
        </w:r>
        <w:r w:rsidRPr="00173650">
          <w:rPr>
            <w:rFonts w:ascii="Helvetica" w:eastAsia="Times New Roman" w:hAnsi="Helvetica" w:cs="Helvetica"/>
            <w:color w:val="0000FF"/>
            <w:sz w:val="24"/>
            <w:szCs w:val="24"/>
            <w:u w:val="single"/>
          </w:rPr>
          <w:t>csv</w:t>
        </w:r>
      </w:hyperlink>
      <w:r w:rsidRPr="00173650">
        <w:rPr>
          <w:rFonts w:ascii="Helvetica" w:eastAsia="Times New Roman" w:hAnsi="Helvetica" w:cs="Helvetica"/>
          <w:noProof/>
          <w:color w:val="0000FF"/>
          <w:sz w:val="24"/>
          <w:szCs w:val="24"/>
        </w:rPr>
        <w:drawing>
          <wp:inline distT="0" distB="0" distL="0" distR="0" wp14:anchorId="28A0421C" wp14:editId="5ECAD900">
            <wp:extent cx="152400" cy="152400"/>
            <wp:effectExtent l="0" t="0" r="0" b="0"/>
            <wp:docPr id="6" name="Picture 6"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7351C7" w14:textId="43704256" w:rsidR="00173650" w:rsidRPr="00173650" w:rsidRDefault="00173650" w:rsidP="0017365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7" w:tooltip="Unit Test Subtraction.csv" w:history="1">
        <w:r w:rsidRPr="00173650">
          <w:rPr>
            <w:rFonts w:ascii="Helvetica" w:eastAsia="Times New Roman" w:hAnsi="Helvetica" w:cs="Helvetica"/>
            <w:color w:val="0000FF"/>
            <w:sz w:val="24"/>
            <w:szCs w:val="24"/>
            <w:u w:val="single"/>
          </w:rPr>
          <w:t>Unit Test Subtraction.csv</w:t>
        </w:r>
      </w:hyperlink>
      <w:r w:rsidRPr="00173650">
        <w:rPr>
          <w:rFonts w:ascii="Helvetica" w:eastAsia="Times New Roman" w:hAnsi="Helvetica" w:cs="Helvetica"/>
          <w:noProof/>
          <w:color w:val="0000FF"/>
          <w:sz w:val="24"/>
          <w:szCs w:val="24"/>
        </w:rPr>
        <w:drawing>
          <wp:inline distT="0" distB="0" distL="0" distR="0" wp14:anchorId="2714E2DF" wp14:editId="7E69FF33">
            <wp:extent cx="152400" cy="152400"/>
            <wp:effectExtent l="0" t="0" r="0" b="0"/>
            <wp:docPr id="5" name="Picture 5"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151E3B" w14:textId="69BB5373" w:rsidR="00173650" w:rsidRPr="00173650" w:rsidRDefault="00173650" w:rsidP="0017365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8" w:tooltip="Unit Test Multiplication.csv" w:history="1">
        <w:r w:rsidRPr="00173650">
          <w:rPr>
            <w:rFonts w:ascii="Helvetica" w:eastAsia="Times New Roman" w:hAnsi="Helvetica" w:cs="Helvetica"/>
            <w:color w:val="0000FF"/>
            <w:sz w:val="24"/>
            <w:szCs w:val="24"/>
            <w:u w:val="single"/>
          </w:rPr>
          <w:t>Unit Test Multiplication.csv</w:t>
        </w:r>
      </w:hyperlink>
      <w:r w:rsidRPr="00173650">
        <w:rPr>
          <w:rFonts w:ascii="Helvetica" w:eastAsia="Times New Roman" w:hAnsi="Helvetica" w:cs="Helvetica"/>
          <w:noProof/>
          <w:color w:val="0000FF"/>
          <w:sz w:val="24"/>
          <w:szCs w:val="24"/>
        </w:rPr>
        <w:drawing>
          <wp:inline distT="0" distB="0" distL="0" distR="0" wp14:anchorId="67504F6A" wp14:editId="5CC76D5C">
            <wp:extent cx="152400" cy="152400"/>
            <wp:effectExtent l="0" t="0" r="0" b="0"/>
            <wp:docPr id="4" name="Picture 4"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35763B" w14:textId="0AE40CED" w:rsidR="00173650" w:rsidRPr="00173650" w:rsidRDefault="00173650" w:rsidP="0017365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9" w:tooltip="Unit Test Division.csv" w:history="1">
        <w:r w:rsidRPr="00173650">
          <w:rPr>
            <w:rFonts w:ascii="Helvetica" w:eastAsia="Times New Roman" w:hAnsi="Helvetica" w:cs="Helvetica"/>
            <w:color w:val="0000FF"/>
            <w:sz w:val="24"/>
            <w:szCs w:val="24"/>
            <w:u w:val="single"/>
          </w:rPr>
          <w:t>Unit Test Division.csv</w:t>
        </w:r>
      </w:hyperlink>
      <w:r w:rsidRPr="00173650">
        <w:rPr>
          <w:rFonts w:ascii="Helvetica" w:eastAsia="Times New Roman" w:hAnsi="Helvetica" w:cs="Helvetica"/>
          <w:noProof/>
          <w:color w:val="0000FF"/>
          <w:sz w:val="24"/>
          <w:szCs w:val="24"/>
        </w:rPr>
        <w:drawing>
          <wp:inline distT="0" distB="0" distL="0" distR="0" wp14:anchorId="0F037D83" wp14:editId="7ECFF482">
            <wp:extent cx="152400" cy="152400"/>
            <wp:effectExtent l="0" t="0" r="0" b="0"/>
            <wp:docPr id="3" name="Picture 3"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058323" w14:textId="31840519" w:rsidR="00173650" w:rsidRPr="00173650" w:rsidRDefault="00173650" w:rsidP="0017365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10" w:tooltip="Unit Test Square.csv" w:history="1">
        <w:r w:rsidRPr="00173650">
          <w:rPr>
            <w:rFonts w:ascii="Helvetica" w:eastAsia="Times New Roman" w:hAnsi="Helvetica" w:cs="Helvetica"/>
            <w:color w:val="0000FF"/>
            <w:sz w:val="24"/>
            <w:szCs w:val="24"/>
            <w:u w:val="single"/>
          </w:rPr>
          <w:t>Unit Test Square.csv</w:t>
        </w:r>
      </w:hyperlink>
      <w:r w:rsidRPr="00173650">
        <w:rPr>
          <w:rFonts w:ascii="Helvetica" w:eastAsia="Times New Roman" w:hAnsi="Helvetica" w:cs="Helvetica"/>
          <w:noProof/>
          <w:color w:val="0000FF"/>
          <w:sz w:val="24"/>
          <w:szCs w:val="24"/>
        </w:rPr>
        <w:drawing>
          <wp:inline distT="0" distB="0" distL="0" distR="0" wp14:anchorId="13F2C290" wp14:editId="4E627089">
            <wp:extent cx="152400" cy="152400"/>
            <wp:effectExtent l="0" t="0" r="0" b="0"/>
            <wp:docPr id="2" name="Picture 2"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10"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84970E" w14:textId="28062CEF" w:rsidR="00173650" w:rsidRPr="00173650" w:rsidRDefault="00173650" w:rsidP="0017365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11" w:tooltip="Unit Test Square Root.csv" w:history="1">
        <w:r w:rsidRPr="00173650">
          <w:rPr>
            <w:rFonts w:ascii="Helvetica" w:eastAsia="Times New Roman" w:hAnsi="Helvetica" w:cs="Helvetica"/>
            <w:color w:val="0000FF"/>
            <w:sz w:val="24"/>
            <w:szCs w:val="24"/>
            <w:u w:val="single"/>
          </w:rPr>
          <w:t>Unit Test Square Root.csv</w:t>
        </w:r>
      </w:hyperlink>
      <w:r w:rsidRPr="00173650">
        <w:rPr>
          <w:rFonts w:ascii="Helvetica" w:eastAsia="Times New Roman" w:hAnsi="Helvetica" w:cs="Helvetica"/>
          <w:noProof/>
          <w:color w:val="0000FF"/>
          <w:sz w:val="24"/>
          <w:szCs w:val="24"/>
        </w:rPr>
        <w:drawing>
          <wp:inline distT="0" distB="0" distL="0" distR="0" wp14:anchorId="631EDC16" wp14:editId="4D96AA0A">
            <wp:extent cx="152400" cy="152400"/>
            <wp:effectExtent l="0" t="0" r="0" b="0"/>
            <wp:docPr id="1" name="Picture 1" descr="P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the document">
                      <a:hlinkClick r:id="rId11"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3B261C" w14:textId="77777777" w:rsidR="00F371BE" w:rsidRDefault="00F371BE"/>
    <w:sectPr w:rsidR="00F37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A27B9"/>
    <w:multiLevelType w:val="multilevel"/>
    <w:tmpl w:val="5936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03BB5"/>
    <w:multiLevelType w:val="multilevel"/>
    <w:tmpl w:val="B074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0"/>
    <w:rsid w:val="001617A2"/>
    <w:rsid w:val="00173650"/>
    <w:rsid w:val="00F371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78C7"/>
  <w15:chartTrackingRefBased/>
  <w15:docId w15:val="{4A57345C-48EE-4DBC-B1B8-26026661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3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6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650"/>
    <w:rPr>
      <w:b/>
      <w:bCs/>
    </w:rPr>
  </w:style>
  <w:style w:type="character" w:customStyle="1" w:styleId="instructurefileholder">
    <w:name w:val="instructure_file_holder"/>
    <w:basedOn w:val="DefaultParagraphFont"/>
    <w:rsid w:val="00173650"/>
  </w:style>
  <w:style w:type="character" w:styleId="Hyperlink">
    <w:name w:val="Hyperlink"/>
    <w:basedOn w:val="DefaultParagraphFont"/>
    <w:uiPriority w:val="99"/>
    <w:semiHidden/>
    <w:unhideWhenUsed/>
    <w:rsid w:val="00173650"/>
    <w:rPr>
      <w:color w:val="0000FF"/>
      <w:u w:val="single"/>
    </w:rPr>
  </w:style>
  <w:style w:type="character" w:customStyle="1" w:styleId="Heading1Char">
    <w:name w:val="Heading 1 Char"/>
    <w:basedOn w:val="DefaultParagraphFont"/>
    <w:link w:val="Heading1"/>
    <w:uiPriority w:val="9"/>
    <w:rsid w:val="0017365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18339">
      <w:bodyDiv w:val="1"/>
      <w:marLeft w:val="0"/>
      <w:marRight w:val="0"/>
      <w:marTop w:val="0"/>
      <w:marBottom w:val="0"/>
      <w:divBdr>
        <w:top w:val="none" w:sz="0" w:space="0" w:color="auto"/>
        <w:left w:val="none" w:sz="0" w:space="0" w:color="auto"/>
        <w:bottom w:val="none" w:sz="0" w:space="0" w:color="auto"/>
        <w:right w:val="none" w:sz="0" w:space="0" w:color="auto"/>
      </w:divBdr>
    </w:div>
    <w:div w:id="16958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jit.instructure.com/courses/17281/files/1829269/download?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jit.instructure.com/courses/17281/files/1829280/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jit.instructure.com/courses/17281/files/1829248/download?wrap=1" TargetMode="External"/><Relationship Id="rId5" Type="http://schemas.openxmlformats.org/officeDocument/2006/relationships/hyperlink" Target="https://njit.instructure.com/courses/17281/files/1829282/download?wrap=1" TargetMode="External"/><Relationship Id="rId10" Type="http://schemas.openxmlformats.org/officeDocument/2006/relationships/hyperlink" Target="https://njit.instructure.com/courses/17281/files/1829249/download?wrap=1" TargetMode="External"/><Relationship Id="rId4" Type="http://schemas.openxmlformats.org/officeDocument/2006/relationships/webSettings" Target="webSettings.xml"/><Relationship Id="rId9" Type="http://schemas.openxmlformats.org/officeDocument/2006/relationships/hyperlink" Target="https://njit.instructure.com/courses/17281/files/1829281/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ℛ/-\√î §ђℯℓåđîץå</dc:creator>
  <cp:keywords/>
  <dc:description/>
  <cp:lastModifiedBy>ℛ/-\√î §ђℯℓåđîץå</cp:lastModifiedBy>
  <cp:revision>2</cp:revision>
  <dcterms:created xsi:type="dcterms:W3CDTF">2021-03-22T11:17:00Z</dcterms:created>
  <dcterms:modified xsi:type="dcterms:W3CDTF">2021-03-22T11:21:00Z</dcterms:modified>
</cp:coreProperties>
</file>