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45F23">
      <w:pPr>
        <w:jc w:val="both"/>
      </w:pPr>
    </w:p>
    <w:p w:rsidR="00F00B76" w:rsidRDefault="00F00B76" w:rsidP="00045F23">
      <w:pPr>
        <w:jc w:val="both"/>
      </w:pPr>
    </w:p>
    <w:p w:rsidR="00092337" w:rsidRPr="00F00B76" w:rsidRDefault="00092337" w:rsidP="00045F23">
      <w:pPr>
        <w:jc w:val="both"/>
        <w:rPr>
          <w:rFonts w:ascii="Lucida Bright" w:eastAsiaTheme="majorEastAsia" w:hAnsi="Lucida Bright" w:cstheme="majorBidi"/>
          <w:spacing w:val="-10"/>
          <w:kern w:val="28"/>
          <w:sz w:val="72"/>
          <w:szCs w:val="56"/>
        </w:rPr>
      </w:pPr>
      <w:r>
        <w:t>HSFC</w:t>
      </w:r>
    </w:p>
    <w:p w:rsidR="00092337" w:rsidRDefault="00092337" w:rsidP="00045F23">
      <w:pPr>
        <w:pStyle w:val="Title"/>
        <w:jc w:val="both"/>
      </w:pPr>
    </w:p>
    <w:p w:rsidR="00092337" w:rsidRDefault="00092337" w:rsidP="00045F23">
      <w:pPr>
        <w:pStyle w:val="Title"/>
        <w:jc w:val="both"/>
      </w:pPr>
      <w:r>
        <w:t>CO3 – Programing Project</w:t>
      </w:r>
      <w:r w:rsidR="00F00B76">
        <w:t>.</w:t>
      </w:r>
    </w:p>
    <w:p w:rsidR="00F00B76" w:rsidRPr="00F00B76" w:rsidRDefault="00F00B76" w:rsidP="00045F23">
      <w:pPr>
        <w:pStyle w:val="Title"/>
        <w:jc w:val="both"/>
      </w:pPr>
      <w:r>
        <w:t>‘Fireboy and Watergirl’</w:t>
      </w:r>
    </w:p>
    <w:p w:rsidR="00092337" w:rsidRDefault="00092337" w:rsidP="00045F23">
      <w:pPr>
        <w:jc w:val="both"/>
      </w:pPr>
    </w:p>
    <w:p w:rsidR="00092337" w:rsidRPr="00092337" w:rsidRDefault="00092337" w:rsidP="00045F23">
      <w:pPr>
        <w:jc w:val="both"/>
      </w:pPr>
    </w:p>
    <w:p w:rsidR="00092337" w:rsidRDefault="00092337" w:rsidP="00045F23">
      <w:pPr>
        <w:jc w:val="both"/>
      </w:pPr>
      <w:r>
        <w:t>Rose Addison</w:t>
      </w:r>
      <w:r>
        <w:br w:type="page"/>
      </w:r>
    </w:p>
    <w:sdt>
      <w:sdtPr>
        <w:rPr>
          <w:rFonts w:asciiTheme="minorHAnsi" w:eastAsiaTheme="minorHAnsi" w:hAnsiTheme="minorHAnsi" w:cstheme="minorBidi"/>
          <w:color w:val="auto"/>
          <w:sz w:val="24"/>
          <w:szCs w:val="22"/>
          <w:lang w:val="en-GB"/>
        </w:rPr>
        <w:id w:val="253401229"/>
        <w:docPartObj>
          <w:docPartGallery w:val="Table of Contents"/>
          <w:docPartUnique/>
        </w:docPartObj>
      </w:sdtPr>
      <w:sdtEndPr>
        <w:rPr>
          <w:b/>
          <w:bCs/>
          <w:noProof/>
        </w:rPr>
      </w:sdtEndPr>
      <w:sdtContent>
        <w:p w:rsidR="00F00B76" w:rsidRDefault="00F00B76" w:rsidP="00045F23">
          <w:pPr>
            <w:pStyle w:val="TOCHeading"/>
            <w:jc w:val="both"/>
          </w:pPr>
          <w:r>
            <w:t>Table of Contents</w:t>
          </w:r>
        </w:p>
        <w:p w:rsidR="00217338" w:rsidRDefault="00F00B76" w:rsidP="00045F23">
          <w:pPr>
            <w:pStyle w:val="TOC1"/>
            <w:tabs>
              <w:tab w:val="right" w:leader="dot" w:pos="9016"/>
            </w:tabs>
            <w:jc w:val="both"/>
            <w:rPr>
              <w:rFonts w:eastAsiaTheme="minorEastAsia"/>
              <w:noProof/>
              <w:sz w:val="22"/>
              <w:lang w:eastAsia="en-GB"/>
            </w:rPr>
          </w:pPr>
          <w:r>
            <w:fldChar w:fldCharType="begin"/>
          </w:r>
          <w:r>
            <w:instrText xml:space="preserve"> TOC \o "1-3" \h \z \u </w:instrText>
          </w:r>
          <w:r>
            <w:fldChar w:fldCharType="separate"/>
          </w:r>
          <w:hyperlink w:anchor="_Toc10532997" w:history="1">
            <w:r w:rsidR="00217338" w:rsidRPr="009C0688">
              <w:rPr>
                <w:rStyle w:val="Hyperlink"/>
                <w:noProof/>
              </w:rPr>
              <w:t>Analysis of the problem</w:t>
            </w:r>
            <w:r w:rsidR="00217338">
              <w:rPr>
                <w:noProof/>
                <w:webHidden/>
              </w:rPr>
              <w:tab/>
            </w:r>
            <w:r w:rsidR="00217338">
              <w:rPr>
                <w:noProof/>
                <w:webHidden/>
              </w:rPr>
              <w:fldChar w:fldCharType="begin"/>
            </w:r>
            <w:r w:rsidR="00217338">
              <w:rPr>
                <w:noProof/>
                <w:webHidden/>
              </w:rPr>
              <w:instrText xml:space="preserve"> PAGEREF _Toc10532997 \h </w:instrText>
            </w:r>
            <w:r w:rsidR="00217338">
              <w:rPr>
                <w:noProof/>
                <w:webHidden/>
              </w:rPr>
            </w:r>
            <w:r w:rsidR="00217338">
              <w:rPr>
                <w:noProof/>
                <w:webHidden/>
              </w:rPr>
              <w:fldChar w:fldCharType="separate"/>
            </w:r>
            <w:r w:rsidR="00217338">
              <w:rPr>
                <w:noProof/>
                <w:webHidden/>
              </w:rPr>
              <w:t>3</w:t>
            </w:r>
            <w:r w:rsidR="00217338">
              <w:rPr>
                <w:noProof/>
                <w:webHidden/>
              </w:rPr>
              <w:fldChar w:fldCharType="end"/>
            </w:r>
          </w:hyperlink>
        </w:p>
        <w:p w:rsidR="00217338" w:rsidRDefault="00217338" w:rsidP="00045F23">
          <w:pPr>
            <w:pStyle w:val="TOC2"/>
            <w:tabs>
              <w:tab w:val="right" w:leader="dot" w:pos="9016"/>
            </w:tabs>
            <w:jc w:val="both"/>
            <w:rPr>
              <w:rFonts w:eastAsiaTheme="minorEastAsia"/>
              <w:noProof/>
              <w:sz w:val="22"/>
              <w:lang w:eastAsia="en-GB"/>
            </w:rPr>
          </w:pPr>
          <w:hyperlink w:anchor="_Toc10532998" w:history="1">
            <w:r w:rsidRPr="009C0688">
              <w:rPr>
                <w:rStyle w:val="Hyperlink"/>
                <w:noProof/>
              </w:rPr>
              <w:t>Problem Identification-Description</w:t>
            </w:r>
            <w:r>
              <w:rPr>
                <w:noProof/>
                <w:webHidden/>
              </w:rPr>
              <w:tab/>
            </w:r>
            <w:r>
              <w:rPr>
                <w:noProof/>
                <w:webHidden/>
              </w:rPr>
              <w:fldChar w:fldCharType="begin"/>
            </w:r>
            <w:r>
              <w:rPr>
                <w:noProof/>
                <w:webHidden/>
              </w:rPr>
              <w:instrText xml:space="preserve"> PAGEREF _Toc10532998 \h </w:instrText>
            </w:r>
            <w:r>
              <w:rPr>
                <w:noProof/>
                <w:webHidden/>
              </w:rPr>
            </w:r>
            <w:r>
              <w:rPr>
                <w:noProof/>
                <w:webHidden/>
              </w:rPr>
              <w:fldChar w:fldCharType="separate"/>
            </w:r>
            <w:r>
              <w:rPr>
                <w:noProof/>
                <w:webHidden/>
              </w:rPr>
              <w:t>3</w:t>
            </w:r>
            <w:r>
              <w:rPr>
                <w:noProof/>
                <w:webHidden/>
              </w:rPr>
              <w:fldChar w:fldCharType="end"/>
            </w:r>
          </w:hyperlink>
        </w:p>
        <w:p w:rsidR="00217338" w:rsidRDefault="00217338" w:rsidP="00045F23">
          <w:pPr>
            <w:pStyle w:val="TOC2"/>
            <w:tabs>
              <w:tab w:val="right" w:leader="dot" w:pos="9016"/>
            </w:tabs>
            <w:jc w:val="both"/>
            <w:rPr>
              <w:rFonts w:eastAsiaTheme="minorEastAsia"/>
              <w:noProof/>
              <w:sz w:val="22"/>
              <w:lang w:eastAsia="en-GB"/>
            </w:rPr>
          </w:pPr>
          <w:hyperlink w:anchor="_Toc10532999" w:history="1">
            <w:r w:rsidRPr="009C0688">
              <w:rPr>
                <w:rStyle w:val="Hyperlink"/>
                <w:noProof/>
              </w:rPr>
              <w:t>Problem Identification – Computational methods</w:t>
            </w:r>
            <w:r>
              <w:rPr>
                <w:noProof/>
                <w:webHidden/>
              </w:rPr>
              <w:tab/>
            </w:r>
            <w:r>
              <w:rPr>
                <w:noProof/>
                <w:webHidden/>
              </w:rPr>
              <w:fldChar w:fldCharType="begin"/>
            </w:r>
            <w:r>
              <w:rPr>
                <w:noProof/>
                <w:webHidden/>
              </w:rPr>
              <w:instrText xml:space="preserve"> PAGEREF _Toc10532999 \h </w:instrText>
            </w:r>
            <w:r>
              <w:rPr>
                <w:noProof/>
                <w:webHidden/>
              </w:rPr>
            </w:r>
            <w:r>
              <w:rPr>
                <w:noProof/>
                <w:webHidden/>
              </w:rPr>
              <w:fldChar w:fldCharType="separate"/>
            </w:r>
            <w:r>
              <w:rPr>
                <w:noProof/>
                <w:webHidden/>
              </w:rPr>
              <w:t>4</w:t>
            </w:r>
            <w:r>
              <w:rPr>
                <w:noProof/>
                <w:webHidden/>
              </w:rPr>
              <w:fldChar w:fldCharType="end"/>
            </w:r>
          </w:hyperlink>
        </w:p>
        <w:p w:rsidR="00217338" w:rsidRDefault="00217338" w:rsidP="00045F23">
          <w:pPr>
            <w:pStyle w:val="TOC2"/>
            <w:tabs>
              <w:tab w:val="right" w:leader="dot" w:pos="9016"/>
            </w:tabs>
            <w:jc w:val="both"/>
            <w:rPr>
              <w:rFonts w:eastAsiaTheme="minorEastAsia"/>
              <w:noProof/>
              <w:sz w:val="22"/>
              <w:lang w:eastAsia="en-GB"/>
            </w:rPr>
          </w:pPr>
          <w:hyperlink w:anchor="_Toc10533000" w:history="1">
            <w:r w:rsidRPr="009C0688">
              <w:rPr>
                <w:rStyle w:val="Hyperlink"/>
                <w:noProof/>
              </w:rPr>
              <w:t>Stakeholders- identification and descripition</w:t>
            </w:r>
            <w:r>
              <w:rPr>
                <w:noProof/>
                <w:webHidden/>
              </w:rPr>
              <w:tab/>
            </w:r>
            <w:r>
              <w:rPr>
                <w:noProof/>
                <w:webHidden/>
              </w:rPr>
              <w:fldChar w:fldCharType="begin"/>
            </w:r>
            <w:r>
              <w:rPr>
                <w:noProof/>
                <w:webHidden/>
              </w:rPr>
              <w:instrText xml:space="preserve"> PAGEREF _Toc10533000 \h </w:instrText>
            </w:r>
            <w:r>
              <w:rPr>
                <w:noProof/>
                <w:webHidden/>
              </w:rPr>
            </w:r>
            <w:r>
              <w:rPr>
                <w:noProof/>
                <w:webHidden/>
              </w:rPr>
              <w:fldChar w:fldCharType="separate"/>
            </w:r>
            <w:r>
              <w:rPr>
                <w:noProof/>
                <w:webHidden/>
              </w:rPr>
              <w:t>5</w:t>
            </w:r>
            <w:r>
              <w:rPr>
                <w:noProof/>
                <w:webHidden/>
              </w:rPr>
              <w:fldChar w:fldCharType="end"/>
            </w:r>
          </w:hyperlink>
        </w:p>
        <w:p w:rsidR="00217338" w:rsidRDefault="00217338" w:rsidP="00045F23">
          <w:pPr>
            <w:pStyle w:val="TOC2"/>
            <w:tabs>
              <w:tab w:val="right" w:leader="dot" w:pos="9016"/>
            </w:tabs>
            <w:jc w:val="both"/>
            <w:rPr>
              <w:rFonts w:eastAsiaTheme="minorEastAsia"/>
              <w:noProof/>
              <w:sz w:val="22"/>
              <w:lang w:eastAsia="en-GB"/>
            </w:rPr>
          </w:pPr>
          <w:hyperlink w:anchor="_Toc10533001" w:history="1">
            <w:r w:rsidRPr="009C0688">
              <w:rPr>
                <w:rStyle w:val="Hyperlink"/>
                <w:noProof/>
              </w:rPr>
              <w:t>Research – Identifying similar problems</w:t>
            </w:r>
            <w:r>
              <w:rPr>
                <w:noProof/>
                <w:webHidden/>
              </w:rPr>
              <w:tab/>
            </w:r>
            <w:r>
              <w:rPr>
                <w:noProof/>
                <w:webHidden/>
              </w:rPr>
              <w:fldChar w:fldCharType="begin"/>
            </w:r>
            <w:r>
              <w:rPr>
                <w:noProof/>
                <w:webHidden/>
              </w:rPr>
              <w:instrText xml:space="preserve"> PAGEREF _Toc10533001 \h </w:instrText>
            </w:r>
            <w:r>
              <w:rPr>
                <w:noProof/>
                <w:webHidden/>
              </w:rPr>
            </w:r>
            <w:r>
              <w:rPr>
                <w:noProof/>
                <w:webHidden/>
              </w:rPr>
              <w:fldChar w:fldCharType="separate"/>
            </w:r>
            <w:r>
              <w:rPr>
                <w:noProof/>
                <w:webHidden/>
              </w:rPr>
              <w:t>6</w:t>
            </w:r>
            <w:r>
              <w:rPr>
                <w:noProof/>
                <w:webHidden/>
              </w:rPr>
              <w:fldChar w:fldCharType="end"/>
            </w:r>
          </w:hyperlink>
        </w:p>
        <w:p w:rsidR="00217338" w:rsidRDefault="00217338" w:rsidP="00045F23">
          <w:pPr>
            <w:pStyle w:val="TOC3"/>
            <w:tabs>
              <w:tab w:val="right" w:leader="dot" w:pos="9016"/>
            </w:tabs>
            <w:jc w:val="both"/>
            <w:rPr>
              <w:rFonts w:eastAsiaTheme="minorEastAsia"/>
              <w:noProof/>
              <w:sz w:val="22"/>
              <w:lang w:eastAsia="en-GB"/>
            </w:rPr>
          </w:pPr>
          <w:hyperlink w:anchor="_Toc10533002" w:history="1">
            <w:r w:rsidRPr="009C0688">
              <w:rPr>
                <w:rStyle w:val="Hyperlink"/>
                <w:noProof/>
              </w:rPr>
              <w:t>Web based solution</w:t>
            </w:r>
            <w:r>
              <w:rPr>
                <w:noProof/>
                <w:webHidden/>
              </w:rPr>
              <w:tab/>
            </w:r>
            <w:r>
              <w:rPr>
                <w:noProof/>
                <w:webHidden/>
              </w:rPr>
              <w:fldChar w:fldCharType="begin"/>
            </w:r>
            <w:r>
              <w:rPr>
                <w:noProof/>
                <w:webHidden/>
              </w:rPr>
              <w:instrText xml:space="preserve"> PAGEREF _Toc10533002 \h </w:instrText>
            </w:r>
            <w:r>
              <w:rPr>
                <w:noProof/>
                <w:webHidden/>
              </w:rPr>
            </w:r>
            <w:r>
              <w:rPr>
                <w:noProof/>
                <w:webHidden/>
              </w:rPr>
              <w:fldChar w:fldCharType="separate"/>
            </w:r>
            <w:r>
              <w:rPr>
                <w:noProof/>
                <w:webHidden/>
              </w:rPr>
              <w:t>6</w:t>
            </w:r>
            <w:r>
              <w:rPr>
                <w:noProof/>
                <w:webHidden/>
              </w:rPr>
              <w:fldChar w:fldCharType="end"/>
            </w:r>
          </w:hyperlink>
        </w:p>
        <w:p w:rsidR="00217338" w:rsidRDefault="00217338" w:rsidP="00045F23">
          <w:pPr>
            <w:pStyle w:val="TOC2"/>
            <w:tabs>
              <w:tab w:val="right" w:leader="dot" w:pos="9016"/>
            </w:tabs>
            <w:jc w:val="both"/>
            <w:rPr>
              <w:rFonts w:eastAsiaTheme="minorEastAsia"/>
              <w:noProof/>
              <w:sz w:val="22"/>
              <w:lang w:eastAsia="en-GB"/>
            </w:rPr>
          </w:pPr>
          <w:hyperlink w:anchor="_Toc10533003" w:history="1">
            <w:r w:rsidRPr="009C0688">
              <w:rPr>
                <w:rStyle w:val="Hyperlink"/>
                <w:noProof/>
              </w:rPr>
              <w:t>Questions for stakeholders:-</w:t>
            </w:r>
            <w:r>
              <w:rPr>
                <w:noProof/>
                <w:webHidden/>
              </w:rPr>
              <w:tab/>
            </w:r>
            <w:r>
              <w:rPr>
                <w:noProof/>
                <w:webHidden/>
              </w:rPr>
              <w:fldChar w:fldCharType="begin"/>
            </w:r>
            <w:r>
              <w:rPr>
                <w:noProof/>
                <w:webHidden/>
              </w:rPr>
              <w:instrText xml:space="preserve"> PAGEREF _Toc10533003 \h </w:instrText>
            </w:r>
            <w:r>
              <w:rPr>
                <w:noProof/>
                <w:webHidden/>
              </w:rPr>
            </w:r>
            <w:r>
              <w:rPr>
                <w:noProof/>
                <w:webHidden/>
              </w:rPr>
              <w:fldChar w:fldCharType="separate"/>
            </w:r>
            <w:r>
              <w:rPr>
                <w:noProof/>
                <w:webHidden/>
              </w:rPr>
              <w:t>7</w:t>
            </w:r>
            <w:r>
              <w:rPr>
                <w:noProof/>
                <w:webHidden/>
              </w:rPr>
              <w:fldChar w:fldCharType="end"/>
            </w:r>
          </w:hyperlink>
        </w:p>
        <w:p w:rsidR="00217338" w:rsidRDefault="00217338" w:rsidP="00045F23">
          <w:pPr>
            <w:pStyle w:val="TOC3"/>
            <w:tabs>
              <w:tab w:val="right" w:leader="dot" w:pos="9016"/>
            </w:tabs>
            <w:jc w:val="both"/>
            <w:rPr>
              <w:rFonts w:eastAsiaTheme="minorEastAsia"/>
              <w:noProof/>
              <w:sz w:val="22"/>
              <w:lang w:eastAsia="en-GB"/>
            </w:rPr>
          </w:pPr>
          <w:hyperlink w:anchor="_Toc10533004" w:history="1">
            <w:r w:rsidRPr="009C0688">
              <w:rPr>
                <w:rStyle w:val="Hyperlink"/>
                <w:noProof/>
              </w:rPr>
              <w:t>Overall view on TWC compared to FB and WG</w:t>
            </w:r>
            <w:r>
              <w:rPr>
                <w:noProof/>
                <w:webHidden/>
              </w:rPr>
              <w:tab/>
            </w:r>
            <w:r>
              <w:rPr>
                <w:noProof/>
                <w:webHidden/>
              </w:rPr>
              <w:fldChar w:fldCharType="begin"/>
            </w:r>
            <w:r>
              <w:rPr>
                <w:noProof/>
                <w:webHidden/>
              </w:rPr>
              <w:instrText xml:space="preserve"> PAGEREF _Toc10533004 \h </w:instrText>
            </w:r>
            <w:r>
              <w:rPr>
                <w:noProof/>
                <w:webHidden/>
              </w:rPr>
            </w:r>
            <w:r>
              <w:rPr>
                <w:noProof/>
                <w:webHidden/>
              </w:rPr>
              <w:fldChar w:fldCharType="separate"/>
            </w:r>
            <w:r>
              <w:rPr>
                <w:noProof/>
                <w:webHidden/>
              </w:rPr>
              <w:t>9</w:t>
            </w:r>
            <w:r>
              <w:rPr>
                <w:noProof/>
                <w:webHidden/>
              </w:rPr>
              <w:fldChar w:fldCharType="end"/>
            </w:r>
          </w:hyperlink>
        </w:p>
        <w:p w:rsidR="00217338" w:rsidRDefault="00217338" w:rsidP="00045F23">
          <w:pPr>
            <w:pStyle w:val="TOC2"/>
            <w:tabs>
              <w:tab w:val="right" w:leader="dot" w:pos="9016"/>
            </w:tabs>
            <w:jc w:val="both"/>
            <w:rPr>
              <w:rFonts w:eastAsiaTheme="minorEastAsia"/>
              <w:noProof/>
              <w:sz w:val="22"/>
              <w:lang w:eastAsia="en-GB"/>
            </w:rPr>
          </w:pPr>
          <w:hyperlink w:anchor="_Toc10533005" w:history="1">
            <w:r w:rsidRPr="009C0688">
              <w:rPr>
                <w:rStyle w:val="Hyperlink"/>
                <w:noProof/>
              </w:rPr>
              <w:t>Stakeholders overview/conclusions in response to the questions</w:t>
            </w:r>
            <w:r>
              <w:rPr>
                <w:noProof/>
                <w:webHidden/>
              </w:rPr>
              <w:tab/>
            </w:r>
            <w:r>
              <w:rPr>
                <w:noProof/>
                <w:webHidden/>
              </w:rPr>
              <w:fldChar w:fldCharType="begin"/>
            </w:r>
            <w:r>
              <w:rPr>
                <w:noProof/>
                <w:webHidden/>
              </w:rPr>
              <w:instrText xml:space="preserve"> PAGEREF _Toc10533005 \h </w:instrText>
            </w:r>
            <w:r>
              <w:rPr>
                <w:noProof/>
                <w:webHidden/>
              </w:rPr>
            </w:r>
            <w:r>
              <w:rPr>
                <w:noProof/>
                <w:webHidden/>
              </w:rPr>
              <w:fldChar w:fldCharType="separate"/>
            </w:r>
            <w:r>
              <w:rPr>
                <w:noProof/>
                <w:webHidden/>
              </w:rPr>
              <w:t>9</w:t>
            </w:r>
            <w:r>
              <w:rPr>
                <w:noProof/>
                <w:webHidden/>
              </w:rPr>
              <w:fldChar w:fldCharType="end"/>
            </w:r>
          </w:hyperlink>
        </w:p>
        <w:p w:rsidR="00217338" w:rsidRDefault="00217338" w:rsidP="00045F23">
          <w:pPr>
            <w:pStyle w:val="TOC2"/>
            <w:tabs>
              <w:tab w:val="right" w:leader="dot" w:pos="9016"/>
            </w:tabs>
            <w:jc w:val="both"/>
            <w:rPr>
              <w:rFonts w:eastAsiaTheme="minorEastAsia"/>
              <w:noProof/>
              <w:sz w:val="22"/>
              <w:lang w:eastAsia="en-GB"/>
            </w:rPr>
          </w:pPr>
          <w:hyperlink w:anchor="_Toc10533006" w:history="1">
            <w:r w:rsidRPr="009C0688">
              <w:rPr>
                <w:rStyle w:val="Hyperlink"/>
                <w:noProof/>
              </w:rPr>
              <w:t>Hardware and network configuration</w:t>
            </w:r>
            <w:r>
              <w:rPr>
                <w:noProof/>
                <w:webHidden/>
              </w:rPr>
              <w:tab/>
            </w:r>
            <w:r>
              <w:rPr>
                <w:noProof/>
                <w:webHidden/>
              </w:rPr>
              <w:fldChar w:fldCharType="begin"/>
            </w:r>
            <w:r>
              <w:rPr>
                <w:noProof/>
                <w:webHidden/>
              </w:rPr>
              <w:instrText xml:space="preserve"> PAGEREF _Toc10533006 \h </w:instrText>
            </w:r>
            <w:r>
              <w:rPr>
                <w:noProof/>
                <w:webHidden/>
              </w:rPr>
            </w:r>
            <w:r>
              <w:rPr>
                <w:noProof/>
                <w:webHidden/>
              </w:rPr>
              <w:fldChar w:fldCharType="separate"/>
            </w:r>
            <w:r>
              <w:rPr>
                <w:noProof/>
                <w:webHidden/>
              </w:rPr>
              <w:t>10</w:t>
            </w:r>
            <w:r>
              <w:rPr>
                <w:noProof/>
                <w:webHidden/>
              </w:rPr>
              <w:fldChar w:fldCharType="end"/>
            </w:r>
          </w:hyperlink>
        </w:p>
        <w:p w:rsidR="00217338" w:rsidRDefault="00217338" w:rsidP="00045F23">
          <w:pPr>
            <w:pStyle w:val="TOC3"/>
            <w:tabs>
              <w:tab w:val="right" w:leader="dot" w:pos="9016"/>
            </w:tabs>
            <w:jc w:val="both"/>
            <w:rPr>
              <w:rFonts w:eastAsiaTheme="minorEastAsia"/>
              <w:noProof/>
              <w:sz w:val="22"/>
              <w:lang w:eastAsia="en-GB"/>
            </w:rPr>
          </w:pPr>
          <w:hyperlink w:anchor="_Toc10533007" w:history="1">
            <w:r w:rsidRPr="009C0688">
              <w:rPr>
                <w:rStyle w:val="Hyperlink"/>
                <w:noProof/>
              </w:rPr>
              <w:t>Hardware requirements</w:t>
            </w:r>
            <w:r>
              <w:rPr>
                <w:noProof/>
                <w:webHidden/>
              </w:rPr>
              <w:tab/>
            </w:r>
            <w:r>
              <w:rPr>
                <w:noProof/>
                <w:webHidden/>
              </w:rPr>
              <w:fldChar w:fldCharType="begin"/>
            </w:r>
            <w:r>
              <w:rPr>
                <w:noProof/>
                <w:webHidden/>
              </w:rPr>
              <w:instrText xml:space="preserve"> PAGEREF _Toc10533007 \h </w:instrText>
            </w:r>
            <w:r>
              <w:rPr>
                <w:noProof/>
                <w:webHidden/>
              </w:rPr>
            </w:r>
            <w:r>
              <w:rPr>
                <w:noProof/>
                <w:webHidden/>
              </w:rPr>
              <w:fldChar w:fldCharType="separate"/>
            </w:r>
            <w:r>
              <w:rPr>
                <w:noProof/>
                <w:webHidden/>
              </w:rPr>
              <w:t>10</w:t>
            </w:r>
            <w:r>
              <w:rPr>
                <w:noProof/>
                <w:webHidden/>
              </w:rPr>
              <w:fldChar w:fldCharType="end"/>
            </w:r>
          </w:hyperlink>
        </w:p>
        <w:p w:rsidR="00217338" w:rsidRDefault="00217338" w:rsidP="00045F23">
          <w:pPr>
            <w:pStyle w:val="TOC3"/>
            <w:tabs>
              <w:tab w:val="right" w:leader="dot" w:pos="9016"/>
            </w:tabs>
            <w:jc w:val="both"/>
            <w:rPr>
              <w:rFonts w:eastAsiaTheme="minorEastAsia"/>
              <w:noProof/>
              <w:sz w:val="22"/>
              <w:lang w:eastAsia="en-GB"/>
            </w:rPr>
          </w:pPr>
          <w:hyperlink w:anchor="_Toc10533008" w:history="1">
            <w:r w:rsidRPr="009C0688">
              <w:rPr>
                <w:rStyle w:val="Hyperlink"/>
                <w:noProof/>
              </w:rPr>
              <w:t>Software requirements</w:t>
            </w:r>
            <w:r>
              <w:rPr>
                <w:noProof/>
                <w:webHidden/>
              </w:rPr>
              <w:tab/>
            </w:r>
            <w:r>
              <w:rPr>
                <w:noProof/>
                <w:webHidden/>
              </w:rPr>
              <w:fldChar w:fldCharType="begin"/>
            </w:r>
            <w:r>
              <w:rPr>
                <w:noProof/>
                <w:webHidden/>
              </w:rPr>
              <w:instrText xml:space="preserve"> PAGEREF _Toc10533008 \h </w:instrText>
            </w:r>
            <w:r>
              <w:rPr>
                <w:noProof/>
                <w:webHidden/>
              </w:rPr>
            </w:r>
            <w:r>
              <w:rPr>
                <w:noProof/>
                <w:webHidden/>
              </w:rPr>
              <w:fldChar w:fldCharType="separate"/>
            </w:r>
            <w:r>
              <w:rPr>
                <w:noProof/>
                <w:webHidden/>
              </w:rPr>
              <w:t>10</w:t>
            </w:r>
            <w:r>
              <w:rPr>
                <w:noProof/>
                <w:webHidden/>
              </w:rPr>
              <w:fldChar w:fldCharType="end"/>
            </w:r>
          </w:hyperlink>
        </w:p>
        <w:p w:rsidR="00F00B76" w:rsidRDefault="00F00B76" w:rsidP="00045F23">
          <w:pPr>
            <w:jc w:val="both"/>
          </w:pPr>
          <w:r>
            <w:rPr>
              <w:b/>
              <w:bCs/>
              <w:noProof/>
            </w:rPr>
            <w:fldChar w:fldCharType="end"/>
          </w:r>
        </w:p>
      </w:sdtContent>
    </w:sdt>
    <w:p w:rsidR="0065576F" w:rsidRDefault="00575145" w:rsidP="00045F23">
      <w:pPr>
        <w:pStyle w:val="Heading1"/>
        <w:jc w:val="both"/>
      </w:pPr>
      <w:r w:rsidRPr="00B70B3D">
        <w:br w:type="page"/>
      </w:r>
      <w:bookmarkStart w:id="0" w:name="_Toc10532997"/>
      <w:r w:rsidR="000C6543">
        <w:lastRenderedPageBreak/>
        <w:t xml:space="preserve">Analysis </w:t>
      </w:r>
      <w:r w:rsidR="00E66057">
        <w:t>of the problem</w:t>
      </w:r>
      <w:bookmarkEnd w:id="0"/>
    </w:p>
    <w:p w:rsidR="000C6543" w:rsidRPr="000C6543" w:rsidRDefault="000C6543" w:rsidP="00045F23">
      <w:pPr>
        <w:pStyle w:val="Heading2"/>
        <w:jc w:val="both"/>
      </w:pPr>
      <w:bookmarkStart w:id="1" w:name="_Toc10532998"/>
      <w:r>
        <w:t>Problem Identification-Description</w:t>
      </w:r>
      <w:bookmarkEnd w:id="1"/>
      <w:r>
        <w:t xml:space="preserve"> </w:t>
      </w:r>
    </w:p>
    <w:p w:rsidR="00B70B3D" w:rsidRDefault="000C6543" w:rsidP="00045F23">
      <w:pPr>
        <w:jc w:val="both"/>
        <w:rPr>
          <w:szCs w:val="24"/>
        </w:rPr>
      </w:pPr>
      <w:r w:rsidRPr="00044B51">
        <w:rPr>
          <w:szCs w:val="24"/>
        </w:rPr>
        <w:t>The project I attend to code is ‘Fireboy and Watergirl’</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fireboy and watergirl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fireboy can’t go in the water pond and watergirl can’t go in the fire pits, otherwise the level restarts and the player has to start again.</w:t>
      </w:r>
      <w:r w:rsidR="00D62546">
        <w:rPr>
          <w:szCs w:val="24"/>
        </w:rPr>
        <w:t xml:space="preserve"> The game ends when the </w:t>
      </w:r>
      <w:r w:rsidR="00300BA0">
        <w:rPr>
          <w:szCs w:val="24"/>
        </w:rPr>
        <w:t>character</w:t>
      </w:r>
      <w:r w:rsidR="00D62546">
        <w:rPr>
          <w:szCs w:val="24"/>
        </w:rPr>
        <w:t xml:space="preserve"> reaches a </w:t>
      </w:r>
      <w:r w:rsidR="00300BA0">
        <w:rPr>
          <w:szCs w:val="24"/>
        </w:rPr>
        <w:t>door</w:t>
      </w:r>
      <w:r w:rsidR="00D62546">
        <w:rPr>
          <w:szCs w:val="24"/>
        </w:rPr>
        <w:t xml:space="preserve"> </w:t>
      </w:r>
      <w:r w:rsidR="00300BA0">
        <w:rPr>
          <w:szCs w:val="24"/>
        </w:rPr>
        <w:t>which</w:t>
      </w:r>
      <w:r w:rsidR="00A65E7A">
        <w:rPr>
          <w:szCs w:val="24"/>
        </w:rPr>
        <w:t xml:space="preserve"> opens to take the character on to the next level.</w:t>
      </w:r>
    </w:p>
    <w:p w:rsidR="00A65E7A" w:rsidRDefault="00A65E7A" w:rsidP="00045F23">
      <w:pPr>
        <w:jc w:val="both"/>
        <w:rPr>
          <w:szCs w:val="24"/>
        </w:rPr>
      </w:pPr>
      <w:r>
        <w:rPr>
          <w:szCs w:val="24"/>
        </w:rPr>
        <w:t>The original game ‘Fireboy and Watergirl: The Forest Temple’ was released in 2007</w:t>
      </w:r>
    </w:p>
    <w:p w:rsidR="004E650B" w:rsidRDefault="004E650B" w:rsidP="00045F23">
      <w:pPr>
        <w:jc w:val="both"/>
        <w:rPr>
          <w:szCs w:val="24"/>
        </w:rPr>
      </w:pPr>
      <w:r>
        <w:rPr>
          <w:szCs w:val="24"/>
        </w:rPr>
        <w:t>My target audience for my game for people who like using logic and solutions to solve problems so in the age range of teens from 10 to 18, for both sexes. However can be played by anyone with an interest because it doesn’t have any themes that are discriminate themes, which would exclude sexes or ages. But will not be recommended for children below the ages of 7.</w:t>
      </w:r>
      <w:r w:rsidR="00B86F66">
        <w:rPr>
          <w:szCs w:val="24"/>
        </w:rPr>
        <w:t xml:space="preserve"> And because the game doesn’t have any violent themes or graphic images this widens the audience for the game.</w:t>
      </w:r>
    </w:p>
    <w:p w:rsidR="00B86F66" w:rsidRDefault="00B86F66" w:rsidP="00045F23">
      <w:pPr>
        <w:jc w:val="both"/>
        <w:rPr>
          <w:szCs w:val="24"/>
        </w:rPr>
      </w:pPr>
      <w:r>
        <w:rPr>
          <w:szCs w:val="24"/>
        </w:rPr>
        <w:t xml:space="preserve">The platform that the game is on is the computer. A key requirement for the game is for the characters to be able to go up and down the platforms collecting gems and jumping over their retrospective ‘ponds’ and die if they touch them, restarting the game. </w:t>
      </w:r>
    </w:p>
    <w:p w:rsidR="00AE40E1" w:rsidRDefault="00B86F66" w:rsidP="00045F23">
      <w:pPr>
        <w:jc w:val="both"/>
        <w:rPr>
          <w:szCs w:val="24"/>
        </w:rPr>
      </w:pPr>
      <w:r>
        <w:rPr>
          <w:szCs w:val="24"/>
        </w:rPr>
        <w:t>The features that will be required in my program that will need to be solved: A user controlled character who can move up the platforms up and down and jump in either direction. This is needed because the character needs to be able to move around the ‘maze’ collecting the gems to solve the level(s). Another entity that is needed is to have the ‘ponds’ which when the retrospective characters go in they die but when that character goes in their own ‘pond’ they don’t die because they are made of the same ‘stuff’ so it doesn’t kill them. There also needs to be gems to colle</w:t>
      </w:r>
      <w:r w:rsidR="001A4EC7">
        <w:rPr>
          <w:szCs w:val="24"/>
        </w:rPr>
        <w:t xml:space="preserve">ct, gems that both characters can collect but then also gems that only one specific character can collect to move on to the next level. </w:t>
      </w:r>
    </w:p>
    <w:p w:rsidR="00A867D9" w:rsidRDefault="00A867D9" w:rsidP="00045F23">
      <w:pPr>
        <w:jc w:val="both"/>
        <w:rPr>
          <w:szCs w:val="24"/>
        </w:rPr>
      </w:pPr>
      <w:r>
        <w:rPr>
          <w:szCs w:val="24"/>
        </w:rPr>
        <w:t xml:space="preserve">In my project the </w:t>
      </w:r>
    </w:p>
    <w:p w:rsidR="00AE40E1" w:rsidRDefault="00AE40E1" w:rsidP="00045F23">
      <w:pPr>
        <w:jc w:val="both"/>
        <w:rPr>
          <w:szCs w:val="24"/>
        </w:rPr>
      </w:pPr>
      <w:r>
        <w:rPr>
          <w:szCs w:val="24"/>
        </w:rPr>
        <w:t>Ill discuss with my stakeholders what other features are necessities for them and what details to leave out for a more rounded game.</w:t>
      </w: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AE40E1" w:rsidRDefault="00AE40E1" w:rsidP="00045F23">
      <w:pPr>
        <w:jc w:val="both"/>
        <w:rPr>
          <w:szCs w:val="24"/>
        </w:rPr>
      </w:pPr>
    </w:p>
    <w:p w:rsidR="00300BA0" w:rsidRDefault="00300BA0" w:rsidP="00045F23">
      <w:pPr>
        <w:pStyle w:val="Heading2"/>
        <w:jc w:val="both"/>
      </w:pPr>
      <w:bookmarkStart w:id="2" w:name="_Toc10532999"/>
      <w:r>
        <w:t>Problem Identification – Computational methods</w:t>
      </w:r>
      <w:bookmarkEnd w:id="2"/>
    </w:p>
    <w:p w:rsidR="00300BA0" w:rsidRDefault="00300BA0" w:rsidP="00045F23">
      <w:pPr>
        <w:jc w:val="both"/>
      </w:pPr>
      <w:r>
        <w:t>There are five computational methods that apply to this course.</w:t>
      </w:r>
      <w:r>
        <w:tab/>
      </w:r>
    </w:p>
    <w:p w:rsidR="00300BA0" w:rsidRDefault="00300BA0" w:rsidP="00045F23">
      <w:pPr>
        <w:jc w:val="both"/>
      </w:pPr>
      <w:r>
        <w:t>1.</w:t>
      </w:r>
      <w:r>
        <w:tab/>
        <w:t>Thinking abstractedly [and visualisation] (a) the nature of abstraction. (b) The need for abstraction. (c) The differences between an abstraction and reality. (d) Devise an abstract model for a variety of situations.</w:t>
      </w:r>
    </w:p>
    <w:p w:rsidR="00300BA0" w:rsidRDefault="00300BA0" w:rsidP="00045F23">
      <w:pPr>
        <w:jc w:val="both"/>
      </w:pPr>
      <w:r>
        <w:t>2.</w:t>
      </w:r>
      <w:r>
        <w:tab/>
        <w:t>Thinking ahead a) Identify the inputs and outputs for a given situation. (b) Determine the preconditions for devising a solution to a problem. (c) The nature, benefits and drawbacks of caching. (d) The need for reusable program components.</w:t>
      </w:r>
    </w:p>
    <w:p w:rsidR="00300BA0" w:rsidRDefault="00300BA0" w:rsidP="00045F23">
      <w:pPr>
        <w:jc w:val="both"/>
      </w:pPr>
      <w:r>
        <w:t>3.</w:t>
      </w:r>
      <w:r>
        <w:tab/>
        <w:t>Thinking procedurally [and ‘decomposition’] (a) Identify the components of a problem. (b) Identify the components of a solution to a problem. (c) Determine the order of the steps needed to solve a problem. (d) Identify sub-procedures necessary to solve a problem.</w:t>
      </w:r>
    </w:p>
    <w:p w:rsidR="00300BA0" w:rsidRDefault="00300BA0" w:rsidP="00045F23">
      <w:pPr>
        <w:jc w:val="both"/>
      </w:pPr>
      <w:r>
        <w:t>4.</w:t>
      </w:r>
      <w:r>
        <w:tab/>
        <w:t>Thinking logically (a) Identify the points in a solution where a decision has to be taken. (b) Determine the logical conditions that affect the outcome of a decision. (c) Determine how decisions affect flow through a program.</w:t>
      </w:r>
    </w:p>
    <w:p w:rsidR="00300BA0" w:rsidRDefault="00300BA0" w:rsidP="00045F23">
      <w:pPr>
        <w:jc w:val="both"/>
      </w:pPr>
      <w:r>
        <w:t>5.</w:t>
      </w:r>
      <w:r>
        <w:tab/>
        <w:t>Thinking concurrently (a) Determine the parts of a problem that can be tackled at the same time. (b) Outline the benefits and trade-offs that might result from concurrent processing in a particular situation.</w:t>
      </w:r>
    </w:p>
    <w:p w:rsidR="00300BA0" w:rsidRDefault="00300BA0" w:rsidP="00045F23">
      <w:pPr>
        <w:jc w:val="both"/>
      </w:pPr>
      <w:r>
        <w:t>The actual thing</w:t>
      </w:r>
    </w:p>
    <w:p w:rsidR="00300BA0" w:rsidRDefault="00300BA0" w:rsidP="00045F23">
      <w:pPr>
        <w:jc w:val="both"/>
      </w:pPr>
    </w:p>
    <w:p w:rsidR="00300BA0" w:rsidRDefault="00300BA0" w:rsidP="00045F23">
      <w:pPr>
        <w:jc w:val="both"/>
      </w:pPr>
      <w:r>
        <w:t>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graphics so features like the background (might not be the best one to do) if it had too much details it would distract from the characters and other parts of the game and would look bad. Also the characters will be visually simple to stop from distracting from the game.</w:t>
      </w:r>
    </w:p>
    <w:p w:rsidR="00300BA0" w:rsidRDefault="00300BA0" w:rsidP="00045F23">
      <w:pPr>
        <w:jc w:val="both"/>
      </w:pPr>
      <w:r>
        <w:t>The second computational method is thinking ahead. This consists of considering data or inputs which are required form this program to work: the input of the arrow keys will be used for the characters to move around the 2D maze. (There will be checks to see if the characters go into the wrong ponds which will kill them and the characters will fail the level. This is shit)</w:t>
      </w:r>
    </w:p>
    <w:p w:rsidR="00300BA0" w:rsidRDefault="00300BA0" w:rsidP="00045F23">
      <w:pPr>
        <w:jc w:val="both"/>
      </w:pPr>
      <w:r>
        <w:t xml:space="preserve">The third computational method is thinking procedurally or “decomposition” this is when a problem is broken down into its component parts. This can be done in my program </w:t>
      </w:r>
      <w:r w:rsidR="00C7513F">
        <w:t xml:space="preserve">through the character which will be controlled through the keyboard and they will have its own </w:t>
      </w:r>
      <w:r w:rsidR="00C7513F">
        <w:lastRenderedPageBreak/>
        <w:t>characteristic s such as the jumpSpeed and force as integers. And jumping which will be a Boolean. They will also have gravity so they will fall at even intervals.</w:t>
      </w:r>
    </w:p>
    <w:p w:rsidR="000C6543" w:rsidRDefault="000C6543" w:rsidP="00045F23">
      <w:pPr>
        <w:jc w:val="both"/>
      </w:pPr>
    </w:p>
    <w:p w:rsidR="00575145" w:rsidRDefault="00575145" w:rsidP="00045F23">
      <w:pPr>
        <w:jc w:val="both"/>
      </w:pPr>
    </w:p>
    <w:p w:rsidR="00C103B8" w:rsidRDefault="00575145" w:rsidP="00045F23">
      <w:pPr>
        <w:pStyle w:val="Heading2"/>
        <w:jc w:val="both"/>
      </w:pPr>
      <w:bookmarkStart w:id="3" w:name="_Toc10533000"/>
      <w:r>
        <w:t>Stakeholders</w:t>
      </w:r>
      <w:r w:rsidR="00E66057">
        <w:t>- identification and descripition</w:t>
      </w:r>
      <w:bookmarkEnd w:id="3"/>
    </w:p>
    <w:p w:rsidR="00A13868" w:rsidRDefault="00575145" w:rsidP="00045F23">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045F23">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5B12EB" w:rsidRDefault="005B12EB" w:rsidP="00045F23">
      <w:pPr>
        <w:jc w:val="both"/>
      </w:pPr>
      <w:r>
        <w:t>I attend to use my stakeholder’s through each stage of the project and use their feedback</w:t>
      </w:r>
      <w:r w:rsidR="007459C6">
        <w:t xml:space="preserve"> to improve the design and the way the game works.</w:t>
      </w:r>
    </w:p>
    <w:p w:rsidR="005B12EB" w:rsidRDefault="005B12EB" w:rsidP="00045F23">
      <w:pPr>
        <w:jc w:val="both"/>
      </w:pPr>
      <w:r>
        <w:br w:type="page"/>
      </w:r>
      <w:r>
        <w:lastRenderedPageBreak/>
        <w:tab/>
      </w:r>
    </w:p>
    <w:p w:rsidR="00863F45" w:rsidRDefault="005B12EB" w:rsidP="00045F23">
      <w:pPr>
        <w:pStyle w:val="Heading2"/>
        <w:jc w:val="both"/>
      </w:pPr>
      <w:bookmarkStart w:id="4" w:name="_Toc10533001"/>
      <w:r>
        <w:t>Research – Identifying similar problems</w:t>
      </w:r>
      <w:bookmarkEnd w:id="4"/>
    </w:p>
    <w:p w:rsidR="005B12EB" w:rsidRDefault="005B12EB" w:rsidP="00045F23">
      <w:pPr>
        <w:pStyle w:val="Heading3"/>
        <w:jc w:val="both"/>
      </w:pPr>
      <w:bookmarkStart w:id="5" w:name="_Toc10533002"/>
      <w:r>
        <w:t>Web based solution</w:t>
      </w:r>
      <w:bookmarkEnd w:id="5"/>
    </w:p>
    <w:p w:rsidR="005B12EB" w:rsidRDefault="00BB69DF" w:rsidP="00045F23">
      <w:pPr>
        <w:jc w:val="both"/>
      </w:pPr>
      <w:r>
        <w:t>On the internet I found similar web based solutions to ‘fireboy and watergirl’ which have the same sort of layout and aims such as they both involve collecting gems to win points and are 2D maze games. ‘Twin Cat Warrior’</w:t>
      </w:r>
      <w:r w:rsidR="005B7B4F">
        <w:t xml:space="preserve"> GUI looks as follows for the first level:-</w:t>
      </w:r>
    </w:p>
    <w:p w:rsidR="00BB69DF" w:rsidRDefault="00BB69DF" w:rsidP="00045F23">
      <w:pPr>
        <w:jc w:val="both"/>
      </w:pPr>
      <w:r>
        <w:rPr>
          <w:noProof/>
          <w:lang w:eastAsia="en-GB"/>
        </w:rPr>
        <w:drawing>
          <wp:inline distT="0" distB="0" distL="0" distR="0" wp14:anchorId="70CD9FAA" wp14:editId="33C05159">
            <wp:extent cx="5302745" cy="2982793"/>
            <wp:effectExtent l="0" t="0" r="0" b="8255"/>
            <wp:docPr id="1" name="Picture 1"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2745" cy="2982793"/>
                    </a:xfrm>
                    <a:prstGeom prst="rect">
                      <a:avLst/>
                    </a:prstGeom>
                    <a:noFill/>
                    <a:ln>
                      <a:noFill/>
                    </a:ln>
                  </pic:spPr>
                </pic:pic>
              </a:graphicData>
            </a:graphic>
          </wp:inline>
        </w:drawing>
      </w:r>
    </w:p>
    <w:p w:rsidR="005B7B4F" w:rsidRDefault="005B7B4F" w:rsidP="00045F23">
      <w:pPr>
        <w:jc w:val="both"/>
      </w:pPr>
      <w:r>
        <w:t xml:space="preserve">In the game the each character uses different sets of controls to move the character </w:t>
      </w:r>
      <w:r w:rsidR="008452DA">
        <w:t>around</w:t>
      </w:r>
      <w:r>
        <w:t xml:space="preserve"> the red ‘cat warrior’ uses AWD</w:t>
      </w:r>
      <w:r w:rsidR="00D97117">
        <w:t xml:space="preserve"> (to</w:t>
      </w:r>
      <w:r>
        <w:t xml:space="preserve"> go left, jump/up, and right retrospectively). And the blue character uses </w:t>
      </w:r>
      <w:r>
        <w:sym w:font="Symbol" w:char="F0AC"/>
      </w:r>
      <w:r>
        <w:sym w:font="Symbol" w:char="F0AD"/>
      </w:r>
      <w:r>
        <w:sym w:font="Symbol" w:char="F0AE"/>
      </w:r>
      <w:r>
        <w:t xml:space="preserve"> with the same </w:t>
      </w:r>
      <w:r w:rsidR="00D97117">
        <w:t>operations as the red character. The aim of the game is to collect the all the gems which are recorded in the score in the top right hand corner. The characters have to work together to go up the levels and overcome the obstacles to reach the checked flag to go on to the next leve</w:t>
      </w:r>
      <w:bookmarkStart w:id="6" w:name="_GoBack"/>
      <w:bookmarkEnd w:id="6"/>
      <w:r w:rsidR="00D97117">
        <w:t>l.</w:t>
      </w: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9959B7" w:rsidRDefault="009959B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3"/>
        <w:jc w:val="both"/>
      </w:pPr>
    </w:p>
    <w:p w:rsidR="00D97117" w:rsidRDefault="00D97117" w:rsidP="00045F23">
      <w:pPr>
        <w:pStyle w:val="Heading2"/>
        <w:jc w:val="both"/>
      </w:pPr>
      <w:bookmarkStart w:id="7" w:name="_Toc10533003"/>
      <w:r>
        <w:t>Questions for stakeholders:-</w:t>
      </w:r>
      <w:bookmarkEnd w:id="7"/>
    </w:p>
    <w:p w:rsidR="00D97117" w:rsidRDefault="00D97117" w:rsidP="00045F23">
      <w:pPr>
        <w:pStyle w:val="Heading4"/>
        <w:jc w:val="both"/>
      </w:pPr>
      <w:r>
        <w:t>Q1 Do you like the GUI of TWC which is simplified or the GUI (above) of FireBoy and WaterGirl (below)?</w:t>
      </w:r>
    </w:p>
    <w:p w:rsidR="00D97117" w:rsidRDefault="00D97117" w:rsidP="00045F23">
      <w:pPr>
        <w:jc w:val="both"/>
      </w:pPr>
      <w:r>
        <w:rPr>
          <w:noProof/>
          <w:lang w:eastAsia="en-GB"/>
        </w:rPr>
        <w:drawing>
          <wp:inline distT="0" distB="0" distL="0" distR="0" wp14:anchorId="6A1E0754" wp14:editId="60F521C2">
            <wp:extent cx="2861890" cy="2162175"/>
            <wp:effectExtent l="0" t="0" r="0" b="0"/>
            <wp:docPr id="2" name="Picture 2" descr="Image result for fireboy and watergirl level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boy and watergirl level on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960" t="1742" r="11587" b="1"/>
                    <a:stretch/>
                  </pic:blipFill>
                  <pic:spPr bwMode="auto">
                    <a:xfrm>
                      <a:off x="0" y="0"/>
                      <a:ext cx="2866254" cy="2165472"/>
                    </a:xfrm>
                    <a:prstGeom prst="rect">
                      <a:avLst/>
                    </a:prstGeom>
                    <a:noFill/>
                    <a:ln>
                      <a:noFill/>
                    </a:ln>
                    <a:extLst>
                      <a:ext uri="{53640926-AAD7-44D8-BBD7-CCE9431645EC}">
                        <a14:shadowObscured xmlns:a14="http://schemas.microsoft.com/office/drawing/2010/main"/>
                      </a:ext>
                    </a:extLst>
                  </pic:spPr>
                </pic:pic>
              </a:graphicData>
            </a:graphic>
          </wp:inline>
        </w:drawing>
      </w:r>
    </w:p>
    <w:p w:rsidR="00D97117" w:rsidRDefault="00D97117" w:rsidP="00045F23">
      <w:pPr>
        <w:jc w:val="both"/>
      </w:pPr>
    </w:p>
    <w:p w:rsidR="00D97117" w:rsidRDefault="00D97117" w:rsidP="00045F23">
      <w:pPr>
        <w:jc w:val="both"/>
      </w:pPr>
      <w:r>
        <w:t>Seb: I prefer the original games graphics</w:t>
      </w:r>
    </w:p>
    <w:p w:rsidR="00D97117" w:rsidRDefault="00D97117" w:rsidP="00045F23">
      <w:pPr>
        <w:jc w:val="both"/>
      </w:pPr>
      <w:r>
        <w:t>Ann: I like the TWC game because its clearer and less dark</w:t>
      </w:r>
    </w:p>
    <w:p w:rsidR="00D97117" w:rsidRDefault="00D97117" w:rsidP="00045F23">
      <w:pPr>
        <w:pStyle w:val="Heading4"/>
        <w:jc w:val="both"/>
      </w:pPr>
      <w:r>
        <w:t>Q2 How did you find the controls and instructions in TWC?</w:t>
      </w:r>
    </w:p>
    <w:p w:rsidR="00D97117" w:rsidRDefault="00D97117" w:rsidP="00045F23">
      <w:pPr>
        <w:jc w:val="both"/>
      </w:pPr>
      <w:r>
        <w:t xml:space="preserve">Seb: I didn’t know which </w:t>
      </w:r>
      <w:r w:rsidR="00FB0B52">
        <w:t>set of controls where for which character but I could test them out to find out.</w:t>
      </w:r>
    </w:p>
    <w:p w:rsidR="00FB0B52" w:rsidRDefault="00FB0B52" w:rsidP="00045F23">
      <w:pPr>
        <w:jc w:val="both"/>
      </w:pPr>
      <w:r>
        <w:t>Ann: I found it difficult because I’ve never player a computer game so I don’t know what to press to get the characters to move and I had to be told what to do. Instructions would have been helpful on the screen (like the first level in fireboy and watergirl) to start of the game, so I can get a hold of it.</w:t>
      </w:r>
    </w:p>
    <w:p w:rsidR="00FB0B52" w:rsidRDefault="00FB0B52" w:rsidP="00045F23">
      <w:pPr>
        <w:pStyle w:val="Heading4"/>
        <w:jc w:val="both"/>
      </w:pPr>
      <w:r>
        <w:t>Q3</w:t>
      </w:r>
      <w:r w:rsidR="009959B7">
        <w:t xml:space="preserve"> Should there be music playing the background?</w:t>
      </w:r>
    </w:p>
    <w:p w:rsidR="009959B7" w:rsidRDefault="009959B7" w:rsidP="00045F23">
      <w:pPr>
        <w:jc w:val="both"/>
      </w:pPr>
      <w:r>
        <w:t>Seb: Yes</w:t>
      </w:r>
    </w:p>
    <w:p w:rsidR="009959B7" w:rsidRDefault="009959B7" w:rsidP="00045F23">
      <w:pPr>
        <w:jc w:val="both"/>
      </w:pPr>
      <w:r>
        <w:t>Ann: There should be an option to turn of the music because it is distracting when learning the game.</w:t>
      </w:r>
    </w:p>
    <w:p w:rsidR="009959B7" w:rsidRDefault="00A66AE4" w:rsidP="00045F23">
      <w:pPr>
        <w:pStyle w:val="Heading4"/>
        <w:jc w:val="both"/>
      </w:pPr>
      <w:r>
        <w:lastRenderedPageBreak/>
        <w:t>Q4 Do you think there should be a timer in the game at the end of the level should there be a grade based on the time it took to complete AND out of (no. of gems) per amount collected OR just a ‘you passed the level if you collect the gems in time?</w:t>
      </w:r>
    </w:p>
    <w:p w:rsidR="00A66AE4" w:rsidRPr="00A66AE4" w:rsidRDefault="00A66AE4" w:rsidP="00045F23">
      <w:pPr>
        <w:jc w:val="both"/>
      </w:pPr>
      <w:r>
        <w:t>Seb: I think there should be a timer and the game needs to be completed in a time frame for each level and you need to collect all the gems to move on to the next level.</w:t>
      </w:r>
    </w:p>
    <w:p w:rsidR="009959B7" w:rsidRDefault="00A66AE4" w:rsidP="00045F23">
      <w:pPr>
        <w:jc w:val="both"/>
      </w:pPr>
      <w:r>
        <w:t>Ann: A timer should be used because otherwise the players can complete the game in any time also all gems should be collected to move to the next level. So I think if that all of that is done the player can move to the next level, so no grade.</w:t>
      </w:r>
    </w:p>
    <w:p w:rsidR="00A66AE4" w:rsidRDefault="00A66AE4" w:rsidP="00045F23">
      <w:pPr>
        <w:pStyle w:val="Heading4"/>
        <w:jc w:val="both"/>
      </w:pPr>
      <w:r>
        <w:t>Q5 should there be m</w:t>
      </w:r>
      <w:r w:rsidR="005D553B">
        <w:t>oving platforms</w:t>
      </w:r>
      <w:r>
        <w:t>?</w:t>
      </w:r>
    </w:p>
    <w:p w:rsidR="00A66AE4" w:rsidRDefault="00A66AE4" w:rsidP="00045F23">
      <w:pPr>
        <w:jc w:val="both"/>
      </w:pPr>
      <w:r>
        <w:t xml:space="preserve">Seb: yes because it makes the game more </w:t>
      </w:r>
      <w:r w:rsidR="005D553B">
        <w:t>interactive</w:t>
      </w:r>
      <w:r>
        <w:t xml:space="preserve"> and makes the users work together to </w:t>
      </w:r>
      <w:r w:rsidR="005D553B">
        <w:t>win the level.</w:t>
      </w:r>
    </w:p>
    <w:p w:rsidR="005D553B" w:rsidRDefault="005D553B" w:rsidP="00045F23">
      <w:pPr>
        <w:jc w:val="both"/>
      </w:pPr>
      <w:r>
        <w:t>Ann: I don’t think it is a vital part of the game however it makes the game more fun to play.</w:t>
      </w:r>
    </w:p>
    <w:p w:rsidR="005D553B" w:rsidRDefault="005D553B" w:rsidP="00045F23">
      <w:pPr>
        <w:pStyle w:val="Heading4"/>
        <w:jc w:val="both"/>
      </w:pPr>
      <w:r>
        <w:t xml:space="preserve">Q6 Should there be boxes that need to be moved to help </w:t>
      </w:r>
      <w:r w:rsidR="006F542C">
        <w:t>their</w:t>
      </w:r>
      <w:r>
        <w:t xml:space="preserve"> characters boost themselves on to another platform?</w:t>
      </w:r>
    </w:p>
    <w:p w:rsidR="005D553B" w:rsidRDefault="005D553B" w:rsidP="00045F23">
      <w:pPr>
        <w:jc w:val="both"/>
      </w:pPr>
      <w:r>
        <w:t>Seb: Yes I think there should with the same reasoning as the moving platforms. However I found it annoying when both characters in TWC pushed in two boxes together they couldn’t move it.</w:t>
      </w:r>
    </w:p>
    <w:p w:rsidR="005D553B" w:rsidRDefault="005D553B" w:rsidP="00045F23">
      <w:pPr>
        <w:jc w:val="both"/>
      </w:pPr>
      <w:r>
        <w:t>Ann: Same answer as Q5</w:t>
      </w:r>
    </w:p>
    <w:p w:rsidR="005D553B" w:rsidRPr="005D553B" w:rsidRDefault="009E7086" w:rsidP="00045F23">
      <w:pPr>
        <w:pStyle w:val="Heading5"/>
        <w:jc w:val="both"/>
      </w:pPr>
      <w:r>
        <w:t xml:space="preserve"> Q7 </w:t>
      </w:r>
      <w:r w:rsidR="005D553B">
        <w:t xml:space="preserve">Do you think there should be a home page with all the levels on? i.e. in fireboy and watergirl where there are branches and open different paths or </w:t>
      </w:r>
      <w:r>
        <w:t>(2</w:t>
      </w:r>
      <w:r w:rsidRPr="009E7086">
        <w:rPr>
          <w:vertAlign w:val="superscript"/>
        </w:rPr>
        <w:t>nd</w:t>
      </w:r>
      <w:r>
        <w:t xml:space="preserve"> image) just sequentially like TWC?</w:t>
      </w:r>
    </w:p>
    <w:p w:rsidR="005D553B" w:rsidRDefault="005D553B" w:rsidP="00045F23">
      <w:pPr>
        <w:jc w:val="both"/>
      </w:pPr>
    </w:p>
    <w:p w:rsidR="007459C6" w:rsidRDefault="005D553B" w:rsidP="00045F23">
      <w:pPr>
        <w:jc w:val="both"/>
      </w:pPr>
      <w:r>
        <w:rPr>
          <w:noProof/>
          <w:lang w:eastAsia="en-GB"/>
        </w:rPr>
        <w:drawing>
          <wp:inline distT="0" distB="0" distL="0" distR="0" wp14:anchorId="7C3930AB" wp14:editId="031E94A3">
            <wp:extent cx="2318461" cy="1866900"/>
            <wp:effectExtent l="0" t="0" r="5715" b="0"/>
            <wp:docPr id="3" name="Picture 3" descr="Image result for fireboy and watergir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reboy and watergirl homep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452" t="14347" r="25372" b="7727"/>
                    <a:stretch/>
                  </pic:blipFill>
                  <pic:spPr bwMode="auto">
                    <a:xfrm>
                      <a:off x="0" y="0"/>
                      <a:ext cx="2325350" cy="1872447"/>
                    </a:xfrm>
                    <a:prstGeom prst="rect">
                      <a:avLst/>
                    </a:prstGeom>
                    <a:noFill/>
                    <a:ln>
                      <a:noFill/>
                    </a:ln>
                    <a:extLst>
                      <a:ext uri="{53640926-AAD7-44D8-BBD7-CCE9431645EC}">
                        <a14:shadowObscured xmlns:a14="http://schemas.microsoft.com/office/drawing/2010/main"/>
                      </a:ext>
                    </a:extLst>
                  </pic:spPr>
                </pic:pic>
              </a:graphicData>
            </a:graphic>
          </wp:inline>
        </w:drawing>
      </w:r>
      <w:r w:rsidR="0014761C">
        <w:rPr>
          <w:noProof/>
          <w:lang w:eastAsia="en-GB"/>
        </w:rPr>
        <w:drawing>
          <wp:inline distT="0" distB="0" distL="0" distR="0" wp14:anchorId="3A5173A4" wp14:editId="61CE1DDD">
            <wp:extent cx="1847215" cy="2523416"/>
            <wp:effectExtent l="5080" t="0" r="5715" b="5715"/>
            <wp:docPr id="4" name="Picture 4" descr="C:\Users\rsa8916\AppData\Local\Microsoft\Windows\INetCache\Content.MSO\F147F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8916\AppData\Local\Microsoft\Windows\INetCache\Content.MSO\F147F748.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254" b="12250"/>
                    <a:stretch/>
                  </pic:blipFill>
                  <pic:spPr bwMode="auto">
                    <a:xfrm rot="5400000" flipH="1">
                      <a:off x="0" y="0"/>
                      <a:ext cx="1871833" cy="2557046"/>
                    </a:xfrm>
                    <a:prstGeom prst="rect">
                      <a:avLst/>
                    </a:prstGeom>
                    <a:noFill/>
                    <a:ln>
                      <a:noFill/>
                    </a:ln>
                    <a:extLst>
                      <a:ext uri="{53640926-AAD7-44D8-BBD7-CCE9431645EC}">
                        <a14:shadowObscured xmlns:a14="http://schemas.microsoft.com/office/drawing/2010/main"/>
                      </a:ext>
                    </a:extLst>
                  </pic:spPr>
                </pic:pic>
              </a:graphicData>
            </a:graphic>
          </wp:inline>
        </w:drawing>
      </w:r>
    </w:p>
    <w:p w:rsidR="009E7086" w:rsidRDefault="009E7086" w:rsidP="00045F23">
      <w:pPr>
        <w:jc w:val="both"/>
      </w:pPr>
      <w:r>
        <w:t>Seb: the original fireboy and watergirl because if you get stuck you can go down another path.</w:t>
      </w:r>
    </w:p>
    <w:p w:rsidR="009E7086" w:rsidRDefault="009E7086" w:rsidP="00045F23">
      <w:pPr>
        <w:jc w:val="both"/>
      </w:pPr>
      <w:r>
        <w:t>Ann: the first image because there is more choice and I’m less likely to get stuck.</w:t>
      </w:r>
    </w:p>
    <w:p w:rsidR="009E7086" w:rsidRDefault="009E7086" w:rsidP="00045F23">
      <w:pPr>
        <w:jc w:val="both"/>
        <w:rPr>
          <w:rFonts w:asciiTheme="majorHAnsi" w:eastAsiaTheme="majorEastAsia" w:hAnsiTheme="majorHAnsi" w:cstheme="majorBidi"/>
          <w:i/>
          <w:iCs/>
          <w:color w:val="2E74B5" w:themeColor="accent1" w:themeShade="BF"/>
        </w:rPr>
      </w:pPr>
      <w:r>
        <w:br w:type="page"/>
      </w:r>
    </w:p>
    <w:p w:rsidR="009E7086" w:rsidRDefault="009E7086" w:rsidP="00045F23">
      <w:pPr>
        <w:pStyle w:val="Heading4"/>
        <w:jc w:val="both"/>
      </w:pPr>
      <w:r>
        <w:lastRenderedPageBreak/>
        <w:t>Q8 Should there be doors at the end of the game that each character needs to go to (like in fireboy and watergirl, first image) or just one finish spot for the characters to end</w:t>
      </w:r>
      <w:r w:rsidR="007C4F39">
        <w:t xml:space="preserve"> (image 2 from TWC)</w:t>
      </w:r>
      <w:r>
        <w:t>?</w:t>
      </w:r>
    </w:p>
    <w:p w:rsidR="009E7086" w:rsidRPr="009E7086" w:rsidRDefault="009E7086" w:rsidP="00045F23">
      <w:pPr>
        <w:jc w:val="both"/>
      </w:pPr>
    </w:p>
    <w:p w:rsidR="0014761C" w:rsidRDefault="009E7086" w:rsidP="00045F23">
      <w:pPr>
        <w:jc w:val="both"/>
        <w:rPr>
          <w:noProof/>
          <w:lang w:eastAsia="en-GB"/>
        </w:rPr>
      </w:pPr>
      <w:r>
        <w:rPr>
          <w:noProof/>
          <w:lang w:eastAsia="en-GB"/>
        </w:rPr>
        <w:drawing>
          <wp:inline distT="0" distB="0" distL="0" distR="0" wp14:anchorId="78921AD4" wp14:editId="7C57698B">
            <wp:extent cx="2000250" cy="1238250"/>
            <wp:effectExtent l="0" t="0" r="0" b="0"/>
            <wp:docPr id="5" name="Picture 5" descr="C:\Users\rsa8916\AppData\Local\Microsoft\Windows\INetCache\Content.MSO\29BFC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a8916\AppData\Local\Microsoft\Windows\INetCache\Content.MSO\29BFCA05.tmp"/>
                    <pic:cNvPicPr>
                      <a:picLocks noChangeAspect="1" noChangeArrowheads="1"/>
                    </pic:cNvPicPr>
                  </pic:nvPicPr>
                  <pic:blipFill rotWithShape="1">
                    <a:blip r:embed="rId12">
                      <a:extLst>
                        <a:ext uri="{28A0092B-C50C-407E-A947-70E740481C1C}">
                          <a14:useLocalDpi xmlns:a14="http://schemas.microsoft.com/office/drawing/2010/main" val="0"/>
                        </a:ext>
                      </a:extLst>
                    </a:blip>
                    <a:srcRect b="10344"/>
                    <a:stretch/>
                  </pic:blipFill>
                  <pic:spPr bwMode="auto">
                    <a:xfrm>
                      <a:off x="0" y="0"/>
                      <a:ext cx="2000250" cy="123825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Pr>
          <w:noProof/>
          <w:lang w:eastAsia="en-GB"/>
        </w:rPr>
        <w:drawing>
          <wp:inline distT="0" distB="0" distL="0" distR="0" wp14:anchorId="33797B5E" wp14:editId="567E8F2D">
            <wp:extent cx="1181100" cy="866775"/>
            <wp:effectExtent l="0" t="0" r="0" b="9525"/>
            <wp:docPr id="6" name="Picture 6"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7724" b="70938"/>
                    <a:stretch/>
                  </pic:blipFill>
                  <pic:spPr bwMode="auto">
                    <a:xfrm>
                      <a:off x="0" y="0"/>
                      <a:ext cx="1181210" cy="866856"/>
                    </a:xfrm>
                    <a:prstGeom prst="rect">
                      <a:avLst/>
                    </a:prstGeom>
                    <a:noFill/>
                    <a:ln>
                      <a:noFill/>
                    </a:ln>
                    <a:extLst>
                      <a:ext uri="{53640926-AAD7-44D8-BBD7-CCE9431645EC}">
                        <a14:shadowObscured xmlns:a14="http://schemas.microsoft.com/office/drawing/2010/main"/>
                      </a:ext>
                    </a:extLst>
                  </pic:spPr>
                </pic:pic>
              </a:graphicData>
            </a:graphic>
          </wp:inline>
        </w:drawing>
      </w:r>
    </w:p>
    <w:p w:rsidR="009E7086" w:rsidRDefault="007C4F39" w:rsidP="00045F23">
      <w:pPr>
        <w:jc w:val="both"/>
        <w:rPr>
          <w:noProof/>
          <w:lang w:eastAsia="en-GB"/>
        </w:rPr>
      </w:pPr>
      <w:r>
        <w:rPr>
          <w:noProof/>
          <w:lang w:eastAsia="en-GB"/>
        </w:rPr>
        <w:t>Seb: I prefer the fireboy and watergirl grafics for the ending.</w:t>
      </w:r>
    </w:p>
    <w:p w:rsidR="007C4F39" w:rsidRDefault="007C4F39" w:rsidP="00045F23">
      <w:pPr>
        <w:jc w:val="both"/>
        <w:rPr>
          <w:noProof/>
          <w:lang w:eastAsia="en-GB"/>
        </w:rPr>
      </w:pPr>
      <w:r>
        <w:rPr>
          <w:noProof/>
          <w:lang w:eastAsia="en-GB"/>
        </w:rPr>
        <w:t>Ann: I prefer image one, it looks beter.</w:t>
      </w:r>
    </w:p>
    <w:p w:rsidR="00E66057" w:rsidRDefault="00F40ECB" w:rsidP="00045F23">
      <w:pPr>
        <w:pStyle w:val="Heading3"/>
        <w:jc w:val="both"/>
      </w:pPr>
      <w:bookmarkStart w:id="8" w:name="_Toc10533004"/>
      <w:r>
        <w:t>Overall view on TWC compared to FB and WG</w:t>
      </w:r>
      <w:bookmarkEnd w:id="8"/>
    </w:p>
    <w:p w:rsidR="00F40ECB" w:rsidRPr="00F40ECB" w:rsidRDefault="00F40ECB" w:rsidP="00045F23">
      <w:pPr>
        <w:jc w:val="both"/>
      </w:pPr>
      <w:r>
        <w:t xml:space="preserve">Seb: I love the GUI of FB and WG compared to the TWC. And there needs to interesting aspects to the game that the users need to  </w:t>
      </w:r>
    </w:p>
    <w:p w:rsidR="003970F2" w:rsidRDefault="003970F2" w:rsidP="00045F23">
      <w:pPr>
        <w:pStyle w:val="Heading2"/>
        <w:jc w:val="both"/>
      </w:pPr>
      <w:bookmarkStart w:id="9" w:name="_Toc10533005"/>
      <w:r>
        <w:t>Stakeholders overview/conclusions</w:t>
      </w:r>
      <w:r w:rsidR="00FC09DC">
        <w:t xml:space="preserve"> in response to the questions</w:t>
      </w:r>
      <w:bookmarkEnd w:id="9"/>
      <w:r w:rsidR="00FC09DC">
        <w:t xml:space="preserve"> </w:t>
      </w:r>
    </w:p>
    <w:p w:rsidR="003970F2" w:rsidRDefault="008452DA" w:rsidP="00045F23">
      <w:pPr>
        <w:jc w:val="both"/>
      </w:pPr>
      <w:r>
        <w:t>For the background of my game and general GUI, because the stakeholders didn’t come to a conclusion, I’ve decided to take inspiration from the fireboy and watergirl original graphics. But however I will keep in mind the comment about the over colour scheme is dark so I’ll make it lighter and brighter so it is clearer for the users.</w:t>
      </w:r>
    </w:p>
    <w:p w:rsidR="008452DA" w:rsidRDefault="008452DA" w:rsidP="00045F23">
      <w:pPr>
        <w:jc w:val="both"/>
      </w:pPr>
      <w:r>
        <w:t xml:space="preserve">For the controls and instructions I’ll lay them out like the original FB and WG, so the instructions will appear in the first level and appear as the character progresses through the maze. And I’ll also be sure to make it clear which set of controls i.e. </w:t>
      </w:r>
      <w:r>
        <w:sym w:font="Symbol" w:char="F0AC"/>
      </w:r>
      <w:r>
        <w:sym w:font="Symbol" w:char="F0AD"/>
      </w:r>
      <w:r>
        <w:sym w:font="Symbol" w:char="F0AE"/>
      </w:r>
      <w:r>
        <w:t xml:space="preserve"> and AWD are clear which control which character.</w:t>
      </w:r>
    </w:p>
    <w:p w:rsidR="008452DA" w:rsidRDefault="008452DA" w:rsidP="00045F23">
      <w:pPr>
        <w:jc w:val="both"/>
      </w:pPr>
      <w:r>
        <w:t>With background music I’ll give the users the option weather there is background music playing. I’ll put it along with the instructions, a help option as such.</w:t>
      </w:r>
    </w:p>
    <w:p w:rsidR="006F542C" w:rsidRDefault="006F542C" w:rsidP="00045F23">
      <w:pPr>
        <w:jc w:val="both"/>
      </w:pPr>
      <w:r>
        <w:t>For the score my stakeholders wanted a timer for each level which would give the players a score, but they don’t need to have a certain time to go onto the next level. However the users have to collect all the gems to pass on to the next level. And if they don’t collect all the gems they can’t move on to the next level.</w:t>
      </w:r>
    </w:p>
    <w:p w:rsidR="00722AEA" w:rsidRDefault="006F542C" w:rsidP="00045F23">
      <w:pPr>
        <w:jc w:val="both"/>
      </w:pPr>
      <w:r>
        <w:t>With the moving platforms and boxes I’</w:t>
      </w:r>
      <w:r w:rsidR="00302534">
        <w:t>ll add to make the game more interesting and complex so the users can work together to complete</w:t>
      </w:r>
      <w:r w:rsidR="00722AEA">
        <w:t xml:space="preserve"> the level. </w:t>
      </w:r>
    </w:p>
    <w:p w:rsidR="00722AEA" w:rsidRDefault="00722AEA" w:rsidP="00045F23">
      <w:pPr>
        <w:jc w:val="both"/>
      </w:pPr>
      <w:r>
        <w:t>I’ll add a screen which will show the levels and I’ll create it as such that the levels are arranged in a spider web arrangement, like the FB and WB game.</w:t>
      </w:r>
    </w:p>
    <w:p w:rsidR="008452DA" w:rsidRDefault="00722AEA" w:rsidP="00045F23">
      <w:pPr>
        <w:jc w:val="both"/>
      </w:pPr>
      <w:r>
        <w:t xml:space="preserve">For the ending of each level I’ll make it so that the GUI looks </w:t>
      </w:r>
      <w:r w:rsidR="00EC7811">
        <w:t xml:space="preserve">like FB and WG, so there will be two doors one for each character that will open and ‘lead’ the characters to the next level. </w:t>
      </w:r>
      <w:r w:rsidR="008452DA">
        <w:br w:type="page"/>
      </w:r>
    </w:p>
    <w:p w:rsidR="008452DA" w:rsidRDefault="008452DA" w:rsidP="00045F23">
      <w:pPr>
        <w:jc w:val="both"/>
      </w:pPr>
      <w:r>
        <w:lastRenderedPageBreak/>
        <w:t xml:space="preserve">Notes// golden triangle put important info in top left hand </w:t>
      </w:r>
      <w:r w:rsidR="006F542C">
        <w:t>corner</w:t>
      </w:r>
      <w:r>
        <w:t>.</w:t>
      </w:r>
    </w:p>
    <w:p w:rsidR="00A64A5F" w:rsidRDefault="00A64A5F" w:rsidP="00045F23">
      <w:pPr>
        <w:jc w:val="both"/>
      </w:pPr>
      <w:r>
        <w:t>//</w:t>
      </w:r>
      <w:r w:rsidRPr="00A64A5F">
        <w:t>https://docs.microsoft.com/en-us/visualstudio/productinfo/vs2017-system-requirements-vs</w:t>
      </w:r>
    </w:p>
    <w:p w:rsidR="003970F2" w:rsidRDefault="00B32506" w:rsidP="00045F23">
      <w:pPr>
        <w:pStyle w:val="Heading2"/>
        <w:jc w:val="both"/>
      </w:pPr>
      <w:bookmarkStart w:id="10" w:name="_Toc10533006"/>
      <w:r>
        <w:t>Hardware and network configuration</w:t>
      </w:r>
      <w:bookmarkEnd w:id="10"/>
    </w:p>
    <w:p w:rsidR="00B32506" w:rsidRDefault="00B32506" w:rsidP="00045F23">
      <w:pPr>
        <w:pStyle w:val="Heading3"/>
        <w:jc w:val="both"/>
      </w:pPr>
      <w:bookmarkStart w:id="11" w:name="_Toc10533007"/>
      <w:r>
        <w:t>Hardware requirements</w:t>
      </w:r>
      <w:bookmarkEnd w:id="11"/>
    </w:p>
    <w:p w:rsidR="00B32506" w:rsidRDefault="00B32506" w:rsidP="00045F23">
      <w:pPr>
        <w:jc w:val="both"/>
      </w:pPr>
      <w:r>
        <w:t>I am using visual studio 2017 to write my program, so my project will need the following hardware to run my game:</w:t>
      </w:r>
    </w:p>
    <w:p w:rsidR="00B32506" w:rsidRDefault="00B32506" w:rsidP="00045F23">
      <w:pPr>
        <w:pStyle w:val="ListParagraph"/>
        <w:numPr>
          <w:ilvl w:val="0"/>
          <w:numId w:val="1"/>
        </w:numPr>
        <w:jc w:val="both"/>
      </w:pPr>
      <w:r>
        <w:t>1.6 GHz</w:t>
      </w:r>
      <w:r w:rsidR="00EF32DC">
        <w:t xml:space="preserve"> or faster processor</w:t>
      </w:r>
    </w:p>
    <w:p w:rsidR="00EF32DC" w:rsidRDefault="00EF32DC" w:rsidP="00045F23">
      <w:pPr>
        <w:pStyle w:val="ListParagraph"/>
        <w:numPr>
          <w:ilvl w:val="0"/>
          <w:numId w:val="1"/>
        </w:numPr>
        <w:jc w:val="both"/>
      </w:pPr>
      <w:r>
        <w:t>2 GB of RAM; 4GB of RAM recommended (2.5 GB minimum If running on a virtual machine)</w:t>
      </w:r>
    </w:p>
    <w:p w:rsidR="00EF32DC" w:rsidRDefault="00EF32DC" w:rsidP="00045F23">
      <w:pPr>
        <w:pStyle w:val="ListParagraph"/>
        <w:numPr>
          <w:ilvl w:val="0"/>
          <w:numId w:val="1"/>
        </w:numPr>
        <w:jc w:val="both"/>
      </w:pPr>
      <w:r>
        <w:t>Hard disk space: up to 130 GB of available space, depending on features installed; typical installations require 20-50 GB of free space.</w:t>
      </w:r>
    </w:p>
    <w:p w:rsidR="00EF32DC" w:rsidRPr="00EF32DC" w:rsidRDefault="00EF32DC" w:rsidP="00045F2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00000"/>
          <w:sz w:val="21"/>
          <w:szCs w:val="21"/>
          <w:lang w:eastAsia="en-GB"/>
        </w:rPr>
      </w:pPr>
      <w:r w:rsidRPr="00EF32DC">
        <w:rPr>
          <w:rFonts w:ascii="Segoe UI" w:eastAsia="Times New Roman" w:hAnsi="Segoe UI" w:cs="Segoe UI"/>
          <w:color w:val="000000"/>
          <w:sz w:val="21"/>
          <w:szCs w:val="21"/>
          <w:lang w:eastAsia="en-GB"/>
        </w:rPr>
        <w:t>Hard disk speed: to improve performance, install Windows and Visual Studio on a solid state drive (SSD).</w:t>
      </w:r>
    </w:p>
    <w:p w:rsidR="00EF32DC" w:rsidRPr="00EF32DC" w:rsidRDefault="00EF32DC" w:rsidP="00045F2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00000"/>
          <w:sz w:val="21"/>
          <w:szCs w:val="21"/>
          <w:lang w:eastAsia="en-GB"/>
        </w:rPr>
      </w:pPr>
      <w:r w:rsidRPr="00EF32DC">
        <w:rPr>
          <w:rFonts w:ascii="Segoe UI" w:eastAsia="Times New Roman" w:hAnsi="Segoe UI" w:cs="Segoe UI"/>
          <w:color w:val="000000"/>
          <w:sz w:val="21"/>
          <w:szCs w:val="21"/>
          <w:lang w:eastAsia="en-GB"/>
        </w:rPr>
        <w:t>Video card that supports a minimum display resolution of 720p (1280 by 720); Visual Studio will work best at a resolution of WXGA (1366 by 768) or higher.</w:t>
      </w:r>
    </w:p>
    <w:p w:rsidR="00EF32DC" w:rsidRDefault="00EF32DC" w:rsidP="00045F23">
      <w:pPr>
        <w:pStyle w:val="ListParagraph"/>
        <w:numPr>
          <w:ilvl w:val="0"/>
          <w:numId w:val="1"/>
        </w:numPr>
        <w:jc w:val="both"/>
      </w:pPr>
      <w:r>
        <w:t xml:space="preserve">Keyboard </w:t>
      </w:r>
    </w:p>
    <w:p w:rsidR="00EF32DC" w:rsidRDefault="00EF32DC" w:rsidP="00045F23">
      <w:pPr>
        <w:pStyle w:val="ListParagraph"/>
        <w:numPr>
          <w:ilvl w:val="0"/>
          <w:numId w:val="1"/>
        </w:numPr>
        <w:jc w:val="both"/>
      </w:pPr>
      <w:r>
        <w:t>Mouse</w:t>
      </w:r>
    </w:p>
    <w:p w:rsidR="00EF32DC" w:rsidRDefault="00EF32DC" w:rsidP="00045F23">
      <w:pPr>
        <w:pStyle w:val="ListParagraph"/>
        <w:numPr>
          <w:ilvl w:val="0"/>
          <w:numId w:val="1"/>
        </w:numPr>
        <w:jc w:val="both"/>
      </w:pPr>
      <w:r>
        <w:t>Monitor</w:t>
      </w:r>
    </w:p>
    <w:p w:rsidR="00EF32DC" w:rsidRDefault="00EF32DC" w:rsidP="00045F23">
      <w:pPr>
        <w:pStyle w:val="Heading3"/>
        <w:jc w:val="both"/>
      </w:pPr>
      <w:bookmarkStart w:id="12" w:name="_Toc10533008"/>
      <w:r>
        <w:t>Software requirements</w:t>
      </w:r>
      <w:bookmarkEnd w:id="12"/>
    </w:p>
    <w:p w:rsidR="00A64A5F" w:rsidRPr="00A64A5F" w:rsidRDefault="00A64A5F" w:rsidP="00045F23">
      <w:pPr>
        <w:jc w:val="both"/>
      </w:pPr>
      <w:r>
        <w:t>Visual studio 2017 will install and run on the 64-bit version of the following operating systems:</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10 version 1507 or higher: Home, Professional, and Enterprise</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2016: Standard and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2012 R2 (with </w:t>
      </w:r>
      <w:hyperlink r:id="rId13" w:history="1">
        <w:r>
          <w:rPr>
            <w:rStyle w:val="Hyperlink"/>
            <w:rFonts w:ascii="Segoe UI" w:hAnsi="Segoe UI" w:cs="Segoe UI"/>
            <w:sz w:val="21"/>
            <w:szCs w:val="21"/>
          </w:rPr>
          <w:t>Update 2919355</w:t>
        </w:r>
      </w:hyperlink>
      <w:r>
        <w:rPr>
          <w:rFonts w:ascii="Segoe UI" w:hAnsi="Segoe UI" w:cs="Segoe UI"/>
          <w:color w:val="000000"/>
          <w:sz w:val="21"/>
          <w:szCs w:val="21"/>
        </w:rPr>
        <w:t>): Essentials, Standard,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8.1 (with </w:t>
      </w:r>
      <w:hyperlink r:id="rId14" w:history="1">
        <w:r>
          <w:rPr>
            <w:rStyle w:val="Hyperlink"/>
            <w:rFonts w:ascii="Segoe UI" w:hAnsi="Segoe UI" w:cs="Segoe UI"/>
            <w:sz w:val="21"/>
            <w:szCs w:val="21"/>
          </w:rPr>
          <w:t>Update 2919355</w:t>
        </w:r>
      </w:hyperlink>
      <w:r>
        <w:rPr>
          <w:rFonts w:ascii="Segoe UI" w:hAnsi="Segoe UI" w:cs="Segoe UI"/>
          <w:color w:val="000000"/>
          <w:sz w:val="21"/>
          <w:szCs w:val="21"/>
        </w:rPr>
        <w:t>): Core, Professional, and Enterprise</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2012: Essentials, Standard,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Server 2008 R2 SP1: Standard, Enterprise, Datacenter</w:t>
      </w:r>
    </w:p>
    <w:p w:rsidR="00A64A5F" w:rsidRDefault="00A64A5F" w:rsidP="00045F23">
      <w:pPr>
        <w:numPr>
          <w:ilvl w:val="0"/>
          <w:numId w:val="3"/>
        </w:numPr>
        <w:shd w:val="clear" w:color="auto" w:fill="FFFFFF"/>
        <w:spacing w:before="100" w:beforeAutospacing="1" w:after="100" w:afterAutospacing="1" w:line="240" w:lineRule="auto"/>
        <w:jc w:val="both"/>
        <w:rPr>
          <w:rFonts w:ascii="Segoe UI" w:hAnsi="Segoe UI" w:cs="Segoe UI"/>
          <w:color w:val="000000"/>
          <w:sz w:val="21"/>
          <w:szCs w:val="21"/>
        </w:rPr>
      </w:pPr>
      <w:r>
        <w:rPr>
          <w:rFonts w:ascii="Segoe UI" w:hAnsi="Segoe UI" w:cs="Segoe UI"/>
          <w:color w:val="000000"/>
          <w:sz w:val="21"/>
          <w:szCs w:val="21"/>
        </w:rPr>
        <w:t>Windows 7 SP1 (with latest Windows Updates): Home Premium, Professional, Enterprise, Ultimate</w:t>
      </w:r>
    </w:p>
    <w:p w:rsidR="00A64A5F" w:rsidRPr="00A64A5F" w:rsidRDefault="00A64A5F" w:rsidP="00045F23">
      <w:pPr>
        <w:pStyle w:val="ListParagraph"/>
        <w:jc w:val="both"/>
      </w:pPr>
    </w:p>
    <w:p w:rsidR="00EF32DC" w:rsidRPr="00EF32DC" w:rsidRDefault="00EF32DC" w:rsidP="00045F23">
      <w:pPr>
        <w:jc w:val="both"/>
      </w:pPr>
    </w:p>
    <w:p w:rsidR="00EF32DC" w:rsidRPr="00B32506" w:rsidRDefault="00EF32DC" w:rsidP="00045F23">
      <w:pPr>
        <w:pStyle w:val="ListParagraph"/>
        <w:jc w:val="both"/>
      </w:pPr>
    </w:p>
    <w:sectPr w:rsidR="00EF32DC" w:rsidRPr="00B32506" w:rsidSect="00092337">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3C2" w:rsidRDefault="00D953C2" w:rsidP="00B80810">
      <w:pPr>
        <w:spacing w:after="0" w:line="240" w:lineRule="auto"/>
      </w:pPr>
      <w:r>
        <w:separator/>
      </w:r>
    </w:p>
  </w:endnote>
  <w:endnote w:type="continuationSeparator" w:id="0">
    <w:p w:rsidR="00D953C2" w:rsidRDefault="00D953C2"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045F23">
          <w:rPr>
            <w:noProof/>
          </w:rPr>
          <w:t>7</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3C2" w:rsidRDefault="00D953C2" w:rsidP="00B80810">
      <w:pPr>
        <w:spacing w:after="0" w:line="240" w:lineRule="auto"/>
      </w:pPr>
      <w:r>
        <w:separator/>
      </w:r>
    </w:p>
  </w:footnote>
  <w:footnote w:type="continuationSeparator" w:id="0">
    <w:p w:rsidR="00D953C2" w:rsidRDefault="00D953C2"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6A5E"/>
    <w:multiLevelType w:val="multilevel"/>
    <w:tmpl w:val="D16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43C2"/>
    <w:multiLevelType w:val="multilevel"/>
    <w:tmpl w:val="4C88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C36FB"/>
    <w:multiLevelType w:val="hybridMultilevel"/>
    <w:tmpl w:val="19286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50530"/>
    <w:multiLevelType w:val="multilevel"/>
    <w:tmpl w:val="709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828B6"/>
    <w:multiLevelType w:val="hybridMultilevel"/>
    <w:tmpl w:val="3554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44B51"/>
    <w:rsid w:val="00045F23"/>
    <w:rsid w:val="00092337"/>
    <w:rsid w:val="000933EF"/>
    <w:rsid w:val="000C6543"/>
    <w:rsid w:val="0014761C"/>
    <w:rsid w:val="001A4EC7"/>
    <w:rsid w:val="00217338"/>
    <w:rsid w:val="00300BA0"/>
    <w:rsid w:val="00302534"/>
    <w:rsid w:val="0033724D"/>
    <w:rsid w:val="003970F2"/>
    <w:rsid w:val="004E650B"/>
    <w:rsid w:val="00550CF0"/>
    <w:rsid w:val="00575145"/>
    <w:rsid w:val="005B12EB"/>
    <w:rsid w:val="005B7B4F"/>
    <w:rsid w:val="005D553B"/>
    <w:rsid w:val="0065576F"/>
    <w:rsid w:val="0066563D"/>
    <w:rsid w:val="006F542C"/>
    <w:rsid w:val="00722AEA"/>
    <w:rsid w:val="007459C6"/>
    <w:rsid w:val="00755D1D"/>
    <w:rsid w:val="007C4F39"/>
    <w:rsid w:val="007C6EE8"/>
    <w:rsid w:val="008452DA"/>
    <w:rsid w:val="00863F45"/>
    <w:rsid w:val="008D750F"/>
    <w:rsid w:val="009959B7"/>
    <w:rsid w:val="009E7086"/>
    <w:rsid w:val="00A13868"/>
    <w:rsid w:val="00A64A5F"/>
    <w:rsid w:val="00A65E7A"/>
    <w:rsid w:val="00A66AE4"/>
    <w:rsid w:val="00A867D9"/>
    <w:rsid w:val="00AE40E1"/>
    <w:rsid w:val="00B32506"/>
    <w:rsid w:val="00B70B3D"/>
    <w:rsid w:val="00B80810"/>
    <w:rsid w:val="00B86F66"/>
    <w:rsid w:val="00BB69DF"/>
    <w:rsid w:val="00C7513F"/>
    <w:rsid w:val="00CB24E1"/>
    <w:rsid w:val="00D62546"/>
    <w:rsid w:val="00D81918"/>
    <w:rsid w:val="00D81F9F"/>
    <w:rsid w:val="00D953C2"/>
    <w:rsid w:val="00D97117"/>
    <w:rsid w:val="00E66057"/>
    <w:rsid w:val="00EC7811"/>
    <w:rsid w:val="00EF32DC"/>
    <w:rsid w:val="00F00B76"/>
    <w:rsid w:val="00F40ECB"/>
    <w:rsid w:val="00F77E34"/>
    <w:rsid w:val="00FB0B52"/>
    <w:rsid w:val="00FC09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C226E0"/>
  <w15:docId w15:val="{3B83656D-A4C2-4105-8FE4-2D90E030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9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55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 w:type="paragraph" w:styleId="BalloonText">
    <w:name w:val="Balloon Text"/>
    <w:basedOn w:val="Normal"/>
    <w:link w:val="BalloonTextChar"/>
    <w:uiPriority w:val="99"/>
    <w:semiHidden/>
    <w:unhideWhenUsed/>
    <w:rsid w:val="00A6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7A"/>
    <w:rPr>
      <w:rFonts w:ascii="Tahoma" w:hAnsi="Tahoma" w:cs="Tahoma"/>
      <w:sz w:val="16"/>
      <w:szCs w:val="16"/>
    </w:rPr>
  </w:style>
  <w:style w:type="character" w:customStyle="1" w:styleId="Heading4Char">
    <w:name w:val="Heading 4 Char"/>
    <w:basedOn w:val="DefaultParagraphFont"/>
    <w:link w:val="Heading4"/>
    <w:uiPriority w:val="9"/>
    <w:rsid w:val="00D9711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D553B"/>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B32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5295">
      <w:bodyDiv w:val="1"/>
      <w:marLeft w:val="0"/>
      <w:marRight w:val="0"/>
      <w:marTop w:val="0"/>
      <w:marBottom w:val="0"/>
      <w:divBdr>
        <w:top w:val="none" w:sz="0" w:space="0" w:color="auto"/>
        <w:left w:val="none" w:sz="0" w:space="0" w:color="auto"/>
        <w:bottom w:val="none" w:sz="0" w:space="0" w:color="auto"/>
        <w:right w:val="none" w:sz="0" w:space="0" w:color="auto"/>
      </w:divBdr>
    </w:div>
    <w:div w:id="769668671">
      <w:bodyDiv w:val="1"/>
      <w:marLeft w:val="0"/>
      <w:marRight w:val="0"/>
      <w:marTop w:val="0"/>
      <w:marBottom w:val="0"/>
      <w:divBdr>
        <w:top w:val="none" w:sz="0" w:space="0" w:color="auto"/>
        <w:left w:val="none" w:sz="0" w:space="0" w:color="auto"/>
        <w:bottom w:val="none" w:sz="0" w:space="0" w:color="auto"/>
        <w:right w:val="none" w:sz="0" w:space="0" w:color="auto"/>
      </w:divBdr>
    </w:div>
    <w:div w:id="10469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microsoft.com/kb/29193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pport.microsoft.com/kb/2919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44FCA-A2D7-4829-946E-F146A86E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11</cp:revision>
  <dcterms:created xsi:type="dcterms:W3CDTF">2019-05-21T09:25:00Z</dcterms:created>
  <dcterms:modified xsi:type="dcterms:W3CDTF">2019-06-04T08:35:00Z</dcterms:modified>
</cp:coreProperties>
</file>