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0F0CE1">
      <w:pPr>
        <w:pStyle w:val="NoSpacing"/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08D4952E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2B78C6" w:rsidRPr="002B78C6">
        <w:rPr>
          <w:rFonts w:ascii="Segoe UI Light" w:hAnsi="Segoe UI Light" w:cs="Segoe UI Light"/>
          <w:b/>
          <w:bCs/>
          <w:color w:val="FF0000"/>
          <w:sz w:val="40"/>
          <w:szCs w:val="40"/>
        </w:rPr>
        <w:t>3.</w:t>
      </w:r>
      <w:r w:rsidR="007357E8">
        <w:rPr>
          <w:rFonts w:ascii="Segoe UI Light" w:hAnsi="Segoe UI Light" w:cs="Segoe UI Light"/>
          <w:b/>
          <w:bCs/>
          <w:color w:val="FF0000"/>
          <w:sz w:val="40"/>
          <w:szCs w:val="40"/>
        </w:rPr>
        <w:t>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C71D12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B78C6">
        <w:rPr>
          <w:rFonts w:ascii="Segoe UI Light" w:hAnsi="Segoe UI Light" w:cs="Segoe UI Light"/>
          <w:color w:val="FF0000"/>
          <w:sz w:val="24"/>
          <w:szCs w:val="24"/>
        </w:rPr>
        <w:t>March 3</w:t>
      </w:r>
      <w:r w:rsidR="000F0CE1">
        <w:rPr>
          <w:rFonts w:ascii="Segoe UI Light" w:hAnsi="Segoe UI Light" w:cs="Segoe UI Light"/>
          <w:color w:val="FF0000"/>
          <w:sz w:val="24"/>
          <w:szCs w:val="24"/>
        </w:rPr>
        <w:t>, 2024</w:t>
      </w:r>
    </w:p>
    <w:p w14:paraId="4C96DEAD" w14:textId="64290869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</w:t>
      </w:r>
      <w:r w:rsidR="000F0CE1">
        <w:rPr>
          <w:rFonts w:ascii="Segoe UI Light" w:hAnsi="Segoe UI Light" w:cs="Segoe UI Light"/>
          <w:sz w:val="24"/>
          <w:szCs w:val="24"/>
        </w:rPr>
        <w:t>: 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21D117E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2024 </w:t>
            </w:r>
            <w:r w:rsidR="002B78C6">
              <w:t>March 3</w:t>
            </w:r>
          </w:p>
        </w:tc>
        <w:tc>
          <w:tcPr>
            <w:tcW w:w="2338" w:type="dxa"/>
          </w:tcPr>
          <w:p w14:paraId="1467FD69" w14:textId="126F975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57C15236" w14:textId="5E0D2BE2" w:rsidR="00760635" w:rsidRDefault="00C96D4B" w:rsidP="000F0CE1">
      <w:pPr>
        <w:pStyle w:val="Heading2"/>
      </w:pPr>
      <w:r>
        <w:t>Purpose of Technical Implementation</w:t>
      </w:r>
    </w:p>
    <w:p w14:paraId="13462C3F" w14:textId="77777777" w:rsidR="000F0CE1" w:rsidRDefault="000F0CE1" w:rsidP="000F0CE1"/>
    <w:p w14:paraId="1021A9D7" w14:textId="77777777" w:rsidR="007357E8" w:rsidRDefault="007357E8" w:rsidP="007357E8">
      <w:pPr>
        <w:pStyle w:val="NormalWeb"/>
      </w:pPr>
      <w:r>
        <w:t>*3.6 (Health application: BMI) Revise Listing 3.4, ComputeAndInterpretBMI.java, to let the user enter weight, feet, and inches.</w:t>
      </w:r>
    </w:p>
    <w:p w14:paraId="767D499C" w14:textId="77777777" w:rsidR="007357E8" w:rsidRDefault="007357E8" w:rsidP="007357E8">
      <w:pPr>
        <w:pStyle w:val="NormalWeb"/>
      </w:pPr>
      <w:r>
        <w:t>For example, if a person is 5 feet and 10 inches, you will enter 5 for feet and 10 for inches.</w:t>
      </w:r>
    </w:p>
    <w:p w14:paraId="76D15C60" w14:textId="1D3EDE7F" w:rsidR="002B78C6" w:rsidRDefault="002B78C6" w:rsidP="00760635">
      <w:pPr>
        <w:pStyle w:val="Heading2"/>
        <w:rPr>
          <w:rFonts w:ascii="Segoe UI" w:eastAsiaTheme="minorHAnsi" w:hAnsi="Segoe UI" w:cstheme="minorBidi"/>
          <w:color w:val="auto"/>
          <w:sz w:val="22"/>
          <w:szCs w:val="22"/>
        </w:rPr>
      </w:pPr>
    </w:p>
    <w:p w14:paraId="66AC7B19" w14:textId="3E3E4B09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23894304" w14:textId="4C6AFB4C" w:rsidR="002B78C6" w:rsidRDefault="000F0CE1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246C28E3" w14:textId="6EB1747F" w:rsidR="000F0CE1" w:rsidRDefault="000F0CE1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2B78C6">
        <w:rPr>
          <w:color w:val="1F3864" w:themeColor="accent1" w:themeShade="80"/>
        </w:rPr>
        <w:tab/>
        <w:t>Try</w:t>
      </w:r>
    </w:p>
    <w:p w14:paraId="780EE6E2" w14:textId="38992059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</w:t>
      </w:r>
      <w:r w:rsidR="007357E8">
        <w:rPr>
          <w:color w:val="1F3864" w:themeColor="accent1" w:themeShade="80"/>
        </w:rPr>
        <w:t xml:space="preserve">weight in </w:t>
      </w:r>
      <w:proofErr w:type="gramStart"/>
      <w:r w:rsidR="007357E8">
        <w:rPr>
          <w:color w:val="1F3864" w:themeColor="accent1" w:themeShade="80"/>
        </w:rPr>
        <w:t>pounds</w:t>
      </w:r>
      <w:proofErr w:type="gramEnd"/>
    </w:p>
    <w:p w14:paraId="23E6E623" w14:textId="4F928F9B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 w:rsidR="007357E8">
        <w:rPr>
          <w:color w:val="1F3864" w:themeColor="accent1" w:themeShade="80"/>
        </w:rPr>
        <w:t xml:space="preserve">Ask for user input for height in </w:t>
      </w:r>
      <w:proofErr w:type="gramStart"/>
      <w:r w:rsidR="007357E8">
        <w:rPr>
          <w:color w:val="1F3864" w:themeColor="accent1" w:themeShade="80"/>
        </w:rPr>
        <w:t>feet</w:t>
      </w:r>
      <w:proofErr w:type="gramEnd"/>
    </w:p>
    <w:p w14:paraId="3254DCC3" w14:textId="7D23313B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height in </w:t>
      </w:r>
      <w:proofErr w:type="gramStart"/>
      <w:r>
        <w:rPr>
          <w:color w:val="1F3864" w:themeColor="accent1" w:themeShade="80"/>
        </w:rPr>
        <w:t>inches</w:t>
      </w:r>
      <w:proofErr w:type="gramEnd"/>
    </w:p>
    <w:p w14:paraId="7B202F22" w14:textId="154547D5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Calculate total height in </w:t>
      </w:r>
      <w:proofErr w:type="gramStart"/>
      <w:r>
        <w:rPr>
          <w:color w:val="1F3864" w:themeColor="accent1" w:themeShade="80"/>
        </w:rPr>
        <w:t>inches</w:t>
      </w:r>
      <w:proofErr w:type="gramEnd"/>
    </w:p>
    <w:p w14:paraId="6D2AD6C5" w14:textId="15B2E358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Transform pounds to </w:t>
      </w:r>
      <w:proofErr w:type="gramStart"/>
      <w:r>
        <w:rPr>
          <w:color w:val="1F3864" w:themeColor="accent1" w:themeShade="80"/>
        </w:rPr>
        <w:t>kilograms</w:t>
      </w:r>
      <w:proofErr w:type="gramEnd"/>
    </w:p>
    <w:p w14:paraId="476FE8FA" w14:textId="60338F0E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Transform inches to </w:t>
      </w:r>
      <w:proofErr w:type="gramStart"/>
      <w:r>
        <w:rPr>
          <w:color w:val="1F3864" w:themeColor="accent1" w:themeShade="80"/>
        </w:rPr>
        <w:t>meters</w:t>
      </w:r>
      <w:proofErr w:type="gramEnd"/>
    </w:p>
    <w:p w14:paraId="759D9878" w14:textId="50F9CA6B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Calculate BMI</w:t>
      </w:r>
    </w:p>
    <w:p w14:paraId="71A84956" w14:textId="1E7371F5" w:rsidR="002B78C6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BMI</w:t>
      </w:r>
    </w:p>
    <w:p w14:paraId="4640F6F1" w14:textId="1C887DF7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BMI is less than 18.5 print Underweight</w:t>
      </w:r>
    </w:p>
    <w:p w14:paraId="6CBA72AE" w14:textId="65A7BFBC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Else if BMI is less than 25 print </w:t>
      </w:r>
      <w:proofErr w:type="gramStart"/>
      <w:r>
        <w:rPr>
          <w:color w:val="1F3864" w:themeColor="accent1" w:themeShade="80"/>
        </w:rPr>
        <w:t>Normal</w:t>
      </w:r>
      <w:proofErr w:type="gramEnd"/>
    </w:p>
    <w:p w14:paraId="3B4A21BB" w14:textId="7400830B" w:rsidR="007357E8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Else if BMI is less than 30 print </w:t>
      </w:r>
      <w:proofErr w:type="gramStart"/>
      <w:r>
        <w:rPr>
          <w:color w:val="1F3864" w:themeColor="accent1" w:themeShade="80"/>
        </w:rPr>
        <w:t>Overweight</w:t>
      </w:r>
      <w:proofErr w:type="gramEnd"/>
    </w:p>
    <w:p w14:paraId="1ACCA14C" w14:textId="3F375F09" w:rsidR="002B78C6" w:rsidRDefault="007357E8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Else print </w:t>
      </w:r>
      <w:proofErr w:type="gramStart"/>
      <w:r>
        <w:rPr>
          <w:color w:val="1F3864" w:themeColor="accent1" w:themeShade="80"/>
        </w:rPr>
        <w:t>Obese</w:t>
      </w:r>
      <w:proofErr w:type="gramEnd"/>
    </w:p>
    <w:p w14:paraId="44D8899C" w14:textId="10B9D85A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Catch</w:t>
      </w:r>
    </w:p>
    <w:p w14:paraId="57A0348F" w14:textId="77ECCC6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Print the </w:t>
      </w:r>
      <w:proofErr w:type="gramStart"/>
      <w:r>
        <w:rPr>
          <w:color w:val="1F3864" w:themeColor="accent1" w:themeShade="80"/>
        </w:rPr>
        <w:t>error</w:t>
      </w:r>
      <w:proofErr w:type="gramEnd"/>
    </w:p>
    <w:p w14:paraId="173FD78B" w14:textId="42C18F24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758BC038" w14:textId="77777777" w:rsidR="000F0CE1" w:rsidRDefault="000F0CE1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57691D8D" w14:textId="7CF2C2C5" w:rsidR="007357E8" w:rsidRDefault="007357E8" w:rsidP="00C96D4B">
      <w:pPr>
        <w:rPr>
          <w:color w:val="1F3864" w:themeColor="accent1" w:themeShade="80"/>
        </w:rPr>
      </w:pPr>
      <w:r w:rsidRPr="007357E8">
        <w:rPr>
          <w:color w:val="1F3864" w:themeColor="accent1" w:themeShade="80"/>
        </w:rPr>
        <w:t>https://github.com/rsaavedravaldivia/java2024/tree/80368dcfd6c10072423dda613233955edde5776d/java2024/Module3</w:t>
      </w:r>
    </w:p>
    <w:p w14:paraId="5AB5BEC6" w14:textId="61FF4202" w:rsidR="007357E8" w:rsidRPr="00760635" w:rsidRDefault="007357E8" w:rsidP="00C96D4B">
      <w:pPr>
        <w:rPr>
          <w:color w:val="1F3864" w:themeColor="accent1" w:themeShade="80"/>
        </w:rPr>
      </w:pPr>
      <w:r w:rsidRPr="007357E8">
        <w:rPr>
          <w:color w:val="1F3864" w:themeColor="accent1" w:themeShade="80"/>
        </w:rPr>
        <w:drawing>
          <wp:inline distT="0" distB="0" distL="0" distR="0" wp14:anchorId="18943E51" wp14:editId="046B3992">
            <wp:extent cx="5943600" cy="6581775"/>
            <wp:effectExtent l="0" t="0" r="0" b="9525"/>
            <wp:docPr id="2024621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177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E8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362C" w14:textId="77777777" w:rsidR="00800AC9" w:rsidRDefault="00800AC9" w:rsidP="00103C41">
      <w:pPr>
        <w:spacing w:after="0" w:line="240" w:lineRule="auto"/>
      </w:pPr>
      <w:r>
        <w:separator/>
      </w:r>
    </w:p>
  </w:endnote>
  <w:endnote w:type="continuationSeparator" w:id="0">
    <w:p w14:paraId="19637DC4" w14:textId="77777777" w:rsidR="00800AC9" w:rsidRDefault="00800AC9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DD0A" w14:textId="77777777" w:rsidR="00800AC9" w:rsidRDefault="00800AC9" w:rsidP="00103C41">
      <w:pPr>
        <w:spacing w:after="0" w:line="240" w:lineRule="auto"/>
      </w:pPr>
      <w:r>
        <w:separator/>
      </w:r>
    </w:p>
  </w:footnote>
  <w:footnote w:type="continuationSeparator" w:id="0">
    <w:p w14:paraId="778F8D6F" w14:textId="77777777" w:rsidR="00800AC9" w:rsidRDefault="00800AC9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0CE1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B78C6"/>
    <w:rsid w:val="002E2784"/>
    <w:rsid w:val="002F3B76"/>
    <w:rsid w:val="00311EF5"/>
    <w:rsid w:val="00332518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67A5F"/>
    <w:rsid w:val="005743A5"/>
    <w:rsid w:val="005779C2"/>
    <w:rsid w:val="00581733"/>
    <w:rsid w:val="005D1D80"/>
    <w:rsid w:val="00657DC3"/>
    <w:rsid w:val="006B4ADB"/>
    <w:rsid w:val="006C65E0"/>
    <w:rsid w:val="007357E8"/>
    <w:rsid w:val="00747CF8"/>
    <w:rsid w:val="00760635"/>
    <w:rsid w:val="007A06E1"/>
    <w:rsid w:val="00800AC9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Spacing">
    <w:name w:val="No Spacing"/>
    <w:uiPriority w:val="1"/>
    <w:qFormat/>
    <w:rsid w:val="000F0CE1"/>
    <w:pPr>
      <w:spacing w:after="0" w:line="240" w:lineRule="auto"/>
    </w:pPr>
    <w:rPr>
      <w:rFonts w:ascii="Segoe UI" w:hAnsi="Segoe UI"/>
    </w:rPr>
  </w:style>
  <w:style w:type="paragraph" w:styleId="NormalWeb">
    <w:name w:val="Normal (Web)"/>
    <w:basedOn w:val="Normal"/>
    <w:uiPriority w:val="99"/>
    <w:semiHidden/>
    <w:unhideWhenUsed/>
    <w:rsid w:val="0073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5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3</cp:revision>
  <dcterms:created xsi:type="dcterms:W3CDTF">2024-03-03T20:24:00Z</dcterms:created>
  <dcterms:modified xsi:type="dcterms:W3CDTF">2024-03-03T23:43:00Z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