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29E4D" w14:textId="2C0D5C03" w:rsidR="00406ECE" w:rsidRDefault="008878C7">
      <w:r>
        <w:t xml:space="preserve">Moving to Microsoft Intune offers several benefits for organisations. You will be able to manage and secure your devices and applications in a cloud-based environment. </w:t>
      </w:r>
    </w:p>
    <w:p w14:paraId="7C3E1C17" w14:textId="57191BCD" w:rsidR="008878C7" w:rsidRDefault="008878C7">
      <w:r w:rsidRPr="008878C7">
        <w:rPr>
          <w:b/>
          <w:bCs/>
        </w:rPr>
        <w:t>Unified Endpoint Management (UEM):</w:t>
      </w:r>
      <w:r>
        <w:br/>
        <w:t xml:space="preserve">Intune provides a comprehensive solution, allowing you to manage a variety of devices including Windows, macOS, iOS and Android from a single console. This unified approach simplifies device management and reduces administrative overhead. </w:t>
      </w:r>
    </w:p>
    <w:p w14:paraId="6C71624B" w14:textId="6606F10D" w:rsidR="008878C7" w:rsidRDefault="008878C7">
      <w:r w:rsidRPr="008878C7">
        <w:rPr>
          <w:b/>
          <w:bCs/>
        </w:rPr>
        <w:t>Cloud-based Management:</w:t>
      </w:r>
      <w:r>
        <w:rPr>
          <w:b/>
          <w:bCs/>
        </w:rPr>
        <w:br/>
      </w:r>
      <w:r>
        <w:t xml:space="preserve">Intune operates in the cloud, enabling you to manage devices and apply policies from anywhere with internet access. This eliminates the need for on-premises infrastructure, making it easier to scale and maintain. </w:t>
      </w:r>
    </w:p>
    <w:p w14:paraId="303E2C0A" w14:textId="70B665B8" w:rsidR="008878C7" w:rsidRDefault="008878C7">
      <w:r>
        <w:rPr>
          <w:b/>
          <w:bCs/>
        </w:rPr>
        <w:t>Security Features:</w:t>
      </w:r>
      <w:r>
        <w:rPr>
          <w:b/>
          <w:bCs/>
        </w:rPr>
        <w:br/>
      </w:r>
      <w:r>
        <w:t>Intune offers robust security features to help protect your devices and data. This includes conditions access polices, device compliance checks, app protections policies, attack surface reduction, anti-virus control</w:t>
      </w:r>
      <w:r w:rsidR="006F3E8B">
        <w:t>, automated patch management, security baselines. The</w:t>
      </w:r>
      <w:r>
        <w:t xml:space="preserve"> ability to remotely wipe or lock devices in case of loss or theft. </w:t>
      </w:r>
    </w:p>
    <w:p w14:paraId="15D5DAB8" w14:textId="50DB0C11" w:rsidR="008878C7" w:rsidRDefault="008878C7">
      <w:r>
        <w:rPr>
          <w:b/>
          <w:bCs/>
        </w:rPr>
        <w:t>Integration with Microsoft 365:</w:t>
      </w:r>
      <w:r>
        <w:rPr>
          <w:b/>
          <w:bCs/>
        </w:rPr>
        <w:br/>
      </w:r>
      <w:r>
        <w:t xml:space="preserve">If your organisation already uses Microsoft 365, then Intune integrates seamlessly with these services. This integration allows for a unified experience and simplifies management of users, devices and applications. </w:t>
      </w:r>
    </w:p>
    <w:p w14:paraId="6311A90F" w14:textId="6BC5363D" w:rsidR="008878C7" w:rsidRDefault="008878C7">
      <w:r>
        <w:rPr>
          <w:b/>
          <w:bCs/>
        </w:rPr>
        <w:t>Application Management:</w:t>
      </w:r>
      <w:r>
        <w:rPr>
          <w:b/>
          <w:bCs/>
        </w:rPr>
        <w:br/>
      </w:r>
      <w:r>
        <w:t xml:space="preserve">Intune allows you to manage and distribute applications to your devices, you can deploy both in-house and third-party applications, ensuring software is kept up to date across the organisation and compliant with Cyber Essentials: </w:t>
      </w:r>
    </w:p>
    <w:p w14:paraId="18C435FD" w14:textId="293D8A6B" w:rsidR="008878C7" w:rsidRPr="008878C7" w:rsidRDefault="008878C7">
      <w:r>
        <w:rPr>
          <w:b/>
          <w:bCs/>
        </w:rPr>
        <w:t>Automated Deployment:</w:t>
      </w:r>
      <w:r>
        <w:rPr>
          <w:b/>
          <w:bCs/>
        </w:rPr>
        <w:br/>
      </w:r>
      <w:r>
        <w:t xml:space="preserve">Intune supports automated enrolment and configuration of devices, streamlining the onboarding process. This is particularly useful for organisations with </w:t>
      </w:r>
      <w:r w:rsidR="006F3E8B">
        <w:t>many</w:t>
      </w:r>
      <w:r>
        <w:t xml:space="preserve"> devices to manage.</w:t>
      </w:r>
      <w:r w:rsidR="006F3E8B">
        <w:t xml:space="preserve"> Such techniques as Autopilot, allowing a more user-centric approach. </w:t>
      </w:r>
    </w:p>
    <w:p w14:paraId="586E4876" w14:textId="33566C8D" w:rsidR="008878C7" w:rsidRDefault="006F3E8B">
      <w:r>
        <w:rPr>
          <w:b/>
          <w:bCs/>
        </w:rPr>
        <w:t>Compliance Reporting:</w:t>
      </w:r>
      <w:r>
        <w:rPr>
          <w:b/>
          <w:bCs/>
        </w:rPr>
        <w:br/>
      </w:r>
      <w:r>
        <w:t>Intune provides detailed reporting and analytics on the compliance status of devices. This can help identify potentials security risk and ensure that devices adhere to organisational polices.</w:t>
      </w:r>
    </w:p>
    <w:p w14:paraId="3312090B" w14:textId="2316C4AD" w:rsidR="006F3E8B" w:rsidRDefault="006F3E8B">
      <w:r>
        <w:rPr>
          <w:b/>
          <w:bCs/>
        </w:rPr>
        <w:t xml:space="preserve">Cost Savings: </w:t>
      </w:r>
      <w:r>
        <w:rPr>
          <w:b/>
          <w:bCs/>
        </w:rPr>
        <w:br/>
      </w:r>
      <w:r>
        <w:t xml:space="preserve">Moving to a cloud-based solution like Intune can lead to cost savings by eliminating the need to maintaining on-premises infrastructure and reducing administrative overhead. </w:t>
      </w:r>
    </w:p>
    <w:p w14:paraId="50438E79" w14:textId="6B607DF0" w:rsidR="006F3E8B" w:rsidRDefault="006F3E8B">
      <w:r>
        <w:rPr>
          <w:b/>
          <w:bCs/>
        </w:rPr>
        <w:t>Regular Updates &amp; Improvements:</w:t>
      </w:r>
      <w:r>
        <w:rPr>
          <w:b/>
          <w:bCs/>
        </w:rPr>
        <w:br/>
      </w:r>
      <w:r>
        <w:t>Microsoft regularly updates and enhances Intune, introducing new features and improvements. This ensures that your organisation can benefit from the latest advancements in device management and security.</w:t>
      </w:r>
    </w:p>
    <w:p w14:paraId="497D8D54" w14:textId="77777777" w:rsidR="006F3E8B" w:rsidRDefault="006F3E8B"/>
    <w:p w14:paraId="536DE52B" w14:textId="47DF584E" w:rsidR="006F3E8B" w:rsidRPr="006F3E8B" w:rsidRDefault="006F3E8B">
      <w:r>
        <w:t xml:space="preserve">Before making the move, its essential to assess your organisations specific needs, existing infrastructure and security requirements to determine if Intune aligns with your objectives.  </w:t>
      </w:r>
    </w:p>
    <w:sectPr w:rsidR="006F3E8B" w:rsidRPr="006F3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C7"/>
    <w:rsid w:val="00406ECE"/>
    <w:rsid w:val="006F3E8B"/>
    <w:rsid w:val="0088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47F7"/>
  <w15:chartTrackingRefBased/>
  <w15:docId w15:val="{ECFC0C02-83A4-45BE-A5DD-A7EA8EFD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Saddul</dc:creator>
  <cp:keywords/>
  <dc:description/>
  <cp:lastModifiedBy>Rhys Saddul</cp:lastModifiedBy>
  <cp:revision>1</cp:revision>
  <dcterms:created xsi:type="dcterms:W3CDTF">2024-01-04T10:57:00Z</dcterms:created>
  <dcterms:modified xsi:type="dcterms:W3CDTF">2024-01-04T11:22:00Z</dcterms:modified>
</cp:coreProperties>
</file>