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05B8" w14:textId="77777777" w:rsidR="00886A4D" w:rsidRDefault="00886A4D" w:rsidP="00CD3893">
      <w:pPr>
        <w:spacing w:line="240" w:lineRule="auto"/>
        <w:ind w:left="0"/>
        <w:jc w:val="center"/>
        <w:rPr>
          <w:b/>
          <w:bCs/>
          <w:u w:val="single"/>
        </w:rPr>
      </w:pPr>
    </w:p>
    <w:p w14:paraId="39C1D4FE" w14:textId="77777777" w:rsidR="00DB3911" w:rsidRDefault="00DB3911" w:rsidP="00CD3893">
      <w:pPr>
        <w:spacing w:line="240" w:lineRule="auto"/>
        <w:ind w:left="0"/>
        <w:jc w:val="center"/>
        <w:rPr>
          <w:b/>
          <w:bCs/>
          <w:u w:val="single"/>
        </w:rPr>
      </w:pPr>
    </w:p>
    <w:p w14:paraId="2B1F1347" w14:textId="77777777" w:rsidR="00DB3911" w:rsidRDefault="00DB3911" w:rsidP="00CD3893">
      <w:pPr>
        <w:spacing w:line="240" w:lineRule="auto"/>
        <w:ind w:left="0"/>
        <w:jc w:val="center"/>
        <w:rPr>
          <w:b/>
          <w:bCs/>
          <w:u w:val="single"/>
        </w:rPr>
      </w:pPr>
    </w:p>
    <w:p w14:paraId="3279B213" w14:textId="77777777" w:rsidR="008D0E3F" w:rsidRDefault="008D0E3F" w:rsidP="00CD3893">
      <w:pPr>
        <w:spacing w:line="240" w:lineRule="auto"/>
        <w:ind w:left="0"/>
        <w:jc w:val="center"/>
        <w:rPr>
          <w:b/>
          <w:bCs/>
          <w:u w:val="single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145"/>
        <w:gridCol w:w="7650"/>
      </w:tblGrid>
      <w:tr w:rsidR="00886A4D" w14:paraId="505FF2E9" w14:textId="77777777" w:rsidTr="005B6F16">
        <w:tc>
          <w:tcPr>
            <w:tcW w:w="10795" w:type="dxa"/>
            <w:gridSpan w:val="2"/>
            <w:shd w:val="clear" w:color="auto" w:fill="E7E6E6" w:themeFill="background2"/>
          </w:tcPr>
          <w:p w14:paraId="01FFE0CE" w14:textId="6C3FAE84" w:rsidR="00886A4D" w:rsidRPr="00D165B1" w:rsidRDefault="005045B6" w:rsidP="005045B6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165B1">
              <w:rPr>
                <w:rFonts w:asciiTheme="majorHAnsi" w:hAnsiTheme="majorHAnsi" w:cstheme="majorHAnsi"/>
                <w:b/>
                <w:bCs/>
              </w:rPr>
              <w:t>HAND EXAM</w:t>
            </w:r>
          </w:p>
        </w:tc>
      </w:tr>
      <w:tr w:rsidR="00886A4D" w14:paraId="73207114" w14:textId="77777777" w:rsidTr="009C1F6D">
        <w:tc>
          <w:tcPr>
            <w:tcW w:w="3145" w:type="dxa"/>
            <w:shd w:val="clear" w:color="auto" w:fill="FBE4D5" w:themeFill="accent2" w:themeFillTint="33"/>
          </w:tcPr>
          <w:p w14:paraId="0BF6B7B5" w14:textId="34A1FD82" w:rsidR="00886A4D" w:rsidRPr="00D165B1" w:rsidRDefault="005045B6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165B1">
              <w:rPr>
                <w:rFonts w:asciiTheme="majorHAnsi" w:hAnsiTheme="majorHAnsi" w:cstheme="majorHAnsi"/>
                <w:b/>
                <w:bCs/>
              </w:rPr>
              <w:t>Structure / Test</w:t>
            </w:r>
          </w:p>
        </w:tc>
        <w:tc>
          <w:tcPr>
            <w:tcW w:w="7650" w:type="dxa"/>
            <w:shd w:val="clear" w:color="auto" w:fill="FBE4D5" w:themeFill="accent2" w:themeFillTint="33"/>
          </w:tcPr>
          <w:p w14:paraId="12F243D1" w14:textId="4881944A" w:rsidR="00886A4D" w:rsidRPr="00D165B1" w:rsidRDefault="00A72492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165B1">
              <w:rPr>
                <w:rFonts w:asciiTheme="majorHAnsi" w:hAnsiTheme="majorHAnsi" w:cstheme="majorHAnsi"/>
                <w:b/>
                <w:bCs/>
              </w:rPr>
              <w:t>Findings / Documentation</w:t>
            </w:r>
          </w:p>
        </w:tc>
      </w:tr>
      <w:tr w:rsidR="00A72492" w14:paraId="6930B951" w14:textId="77777777" w:rsidTr="005B6F16">
        <w:tc>
          <w:tcPr>
            <w:tcW w:w="10795" w:type="dxa"/>
            <w:gridSpan w:val="2"/>
            <w:shd w:val="clear" w:color="auto" w:fill="D9E2F3" w:themeFill="accent1" w:themeFillTint="33"/>
          </w:tcPr>
          <w:p w14:paraId="76384EB7" w14:textId="5036DF39" w:rsidR="00A72492" w:rsidRPr="00D165B1" w:rsidRDefault="004E7570" w:rsidP="00E57FDA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OBSERVATION</w:t>
            </w:r>
            <w:r w:rsidR="00677999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E56AC9" w:rsidRPr="00D165B1">
              <w:rPr>
                <w:rFonts w:asciiTheme="majorHAnsi" w:hAnsiTheme="majorHAnsi" w:cstheme="majorHAnsi"/>
                <w:b/>
                <w:bCs/>
              </w:rPr>
              <w:t>–</w:t>
            </w:r>
            <w:r w:rsidR="00EB6665" w:rsidRPr="00D165B1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EB6665" w:rsidRPr="00D165B1">
              <w:rPr>
                <w:rFonts w:asciiTheme="majorHAnsi" w:hAnsiTheme="majorHAnsi" w:cstheme="majorHAnsi"/>
              </w:rPr>
              <w:t>Verbalize</w:t>
            </w:r>
            <w:r w:rsidR="00E56AC9" w:rsidRPr="00D165B1">
              <w:rPr>
                <w:rFonts w:asciiTheme="majorHAnsi" w:hAnsiTheme="majorHAnsi" w:cstheme="majorHAnsi"/>
              </w:rPr>
              <w:t xml:space="preserve"> D</w:t>
            </w:r>
            <w:r w:rsidR="00694E73">
              <w:rPr>
                <w:rFonts w:asciiTheme="majorHAnsi" w:hAnsiTheme="majorHAnsi" w:cstheme="majorHAnsi"/>
              </w:rPr>
              <w:t>eformity</w:t>
            </w:r>
            <w:r w:rsidR="00E56AC9" w:rsidRPr="00D165B1">
              <w:rPr>
                <w:rFonts w:asciiTheme="majorHAnsi" w:hAnsiTheme="majorHAnsi" w:cstheme="majorHAnsi"/>
              </w:rPr>
              <w:t>, S</w:t>
            </w:r>
            <w:r w:rsidR="00694E73">
              <w:rPr>
                <w:rFonts w:asciiTheme="majorHAnsi" w:hAnsiTheme="majorHAnsi" w:cstheme="majorHAnsi"/>
              </w:rPr>
              <w:t>welling</w:t>
            </w:r>
            <w:r w:rsidR="00E56AC9" w:rsidRPr="00D165B1">
              <w:rPr>
                <w:rFonts w:asciiTheme="majorHAnsi" w:hAnsiTheme="majorHAnsi" w:cstheme="majorHAnsi"/>
              </w:rPr>
              <w:t>, A</w:t>
            </w:r>
            <w:r w:rsidR="00694E73">
              <w:rPr>
                <w:rFonts w:asciiTheme="majorHAnsi" w:hAnsiTheme="majorHAnsi" w:cstheme="majorHAnsi"/>
              </w:rPr>
              <w:t>lignment,</w:t>
            </w:r>
            <w:r w:rsidR="00E56AC9" w:rsidRPr="00D165B1">
              <w:rPr>
                <w:rFonts w:asciiTheme="majorHAnsi" w:hAnsiTheme="majorHAnsi" w:cstheme="majorHAnsi"/>
              </w:rPr>
              <w:t xml:space="preserve"> A</w:t>
            </w:r>
            <w:r w:rsidR="00694E73">
              <w:rPr>
                <w:rFonts w:asciiTheme="majorHAnsi" w:hAnsiTheme="majorHAnsi" w:cstheme="majorHAnsi"/>
              </w:rPr>
              <w:t>trophy</w:t>
            </w:r>
          </w:p>
        </w:tc>
      </w:tr>
      <w:tr w:rsidR="004950C1" w14:paraId="66C06B74" w14:textId="77777777" w:rsidTr="0054041D">
        <w:tc>
          <w:tcPr>
            <w:tcW w:w="3145" w:type="dxa"/>
          </w:tcPr>
          <w:p w14:paraId="0D423591" w14:textId="52953F8E" w:rsidR="004950C1" w:rsidRPr="004F2196" w:rsidRDefault="004950C1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 w:rsidRPr="004F2196">
              <w:rPr>
                <w:rFonts w:asciiTheme="majorHAnsi" w:hAnsiTheme="majorHAnsi" w:cstheme="majorHAnsi"/>
                <w:b/>
                <w:bCs/>
              </w:rPr>
              <w:t>Metacarpals</w:t>
            </w:r>
          </w:p>
        </w:tc>
        <w:tc>
          <w:tcPr>
            <w:tcW w:w="7650" w:type="dxa"/>
            <w:vMerge w:val="restart"/>
          </w:tcPr>
          <w:p w14:paraId="400DA6AF" w14:textId="77777777" w:rsidR="004950C1" w:rsidRDefault="004950C1" w:rsidP="00CD3893">
            <w:pPr>
              <w:ind w:left="0"/>
              <w:jc w:val="center"/>
              <w:rPr>
                <w:b/>
                <w:bCs/>
                <w:u w:val="single"/>
              </w:rPr>
            </w:pPr>
          </w:p>
        </w:tc>
      </w:tr>
      <w:tr w:rsidR="004950C1" w14:paraId="2059EDEB" w14:textId="77777777" w:rsidTr="0054041D">
        <w:tc>
          <w:tcPr>
            <w:tcW w:w="3145" w:type="dxa"/>
          </w:tcPr>
          <w:p w14:paraId="7EE71FD9" w14:textId="7C754E74" w:rsidR="004950C1" w:rsidRPr="004F2196" w:rsidRDefault="004950C1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 w:rsidRPr="004F2196">
              <w:rPr>
                <w:rFonts w:asciiTheme="majorHAnsi" w:hAnsiTheme="majorHAnsi" w:cstheme="majorHAnsi"/>
                <w:b/>
                <w:bCs/>
              </w:rPr>
              <w:t>Phalanges</w:t>
            </w:r>
          </w:p>
        </w:tc>
        <w:tc>
          <w:tcPr>
            <w:tcW w:w="7650" w:type="dxa"/>
            <w:vMerge/>
          </w:tcPr>
          <w:p w14:paraId="03BDB874" w14:textId="77777777" w:rsidR="004950C1" w:rsidRDefault="004950C1" w:rsidP="00CD3893">
            <w:pPr>
              <w:ind w:left="0"/>
              <w:jc w:val="center"/>
              <w:rPr>
                <w:b/>
                <w:bCs/>
                <w:u w:val="single"/>
              </w:rPr>
            </w:pPr>
          </w:p>
        </w:tc>
      </w:tr>
      <w:tr w:rsidR="004950C1" w14:paraId="07FD9080" w14:textId="77777777" w:rsidTr="0054041D">
        <w:tc>
          <w:tcPr>
            <w:tcW w:w="3145" w:type="dxa"/>
          </w:tcPr>
          <w:p w14:paraId="3509178E" w14:textId="3A1FC7EB" w:rsidR="004950C1" w:rsidRPr="000F2CBD" w:rsidRDefault="004950C1" w:rsidP="00C30F6D">
            <w:pPr>
              <w:ind w:left="0"/>
              <w:rPr>
                <w:rFonts w:asciiTheme="majorHAnsi" w:hAnsiTheme="majorHAnsi" w:cstheme="majorHAnsi"/>
              </w:rPr>
            </w:pPr>
            <w:r w:rsidRPr="004F2196">
              <w:rPr>
                <w:rFonts w:asciiTheme="majorHAnsi" w:hAnsiTheme="majorHAnsi" w:cstheme="majorHAnsi"/>
                <w:b/>
                <w:bCs/>
              </w:rPr>
              <w:t xml:space="preserve">Thenar </w:t>
            </w:r>
            <w:r w:rsidR="000F2CBD">
              <w:rPr>
                <w:rFonts w:asciiTheme="majorHAnsi" w:hAnsiTheme="majorHAnsi" w:cstheme="majorHAnsi"/>
              </w:rPr>
              <w:t>(median)</w:t>
            </w:r>
          </w:p>
        </w:tc>
        <w:tc>
          <w:tcPr>
            <w:tcW w:w="7650" w:type="dxa"/>
            <w:vMerge/>
          </w:tcPr>
          <w:p w14:paraId="38D96B7E" w14:textId="77777777" w:rsidR="004950C1" w:rsidRDefault="004950C1" w:rsidP="00CD3893">
            <w:pPr>
              <w:ind w:left="0"/>
              <w:jc w:val="center"/>
              <w:rPr>
                <w:b/>
                <w:bCs/>
                <w:u w:val="single"/>
              </w:rPr>
            </w:pPr>
          </w:p>
        </w:tc>
      </w:tr>
      <w:tr w:rsidR="004950C1" w14:paraId="2D149D4B" w14:textId="77777777" w:rsidTr="0054041D">
        <w:tc>
          <w:tcPr>
            <w:tcW w:w="3145" w:type="dxa"/>
          </w:tcPr>
          <w:p w14:paraId="259D3C2B" w14:textId="6CC4A7A9" w:rsidR="004950C1" w:rsidRPr="004F2196" w:rsidRDefault="004950C1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 w:rsidRPr="004F2196">
              <w:rPr>
                <w:rFonts w:asciiTheme="majorHAnsi" w:hAnsiTheme="majorHAnsi" w:cstheme="majorHAnsi"/>
                <w:b/>
                <w:bCs/>
              </w:rPr>
              <w:t xml:space="preserve">Hypothenar </w:t>
            </w:r>
            <w:r w:rsidR="000F2CBD" w:rsidRPr="000F2CBD">
              <w:rPr>
                <w:rFonts w:asciiTheme="majorHAnsi" w:hAnsiTheme="majorHAnsi" w:cstheme="majorHAnsi"/>
              </w:rPr>
              <w:t>(ulnar)</w:t>
            </w:r>
          </w:p>
        </w:tc>
        <w:tc>
          <w:tcPr>
            <w:tcW w:w="7650" w:type="dxa"/>
            <w:vMerge/>
          </w:tcPr>
          <w:p w14:paraId="1C1A03E8" w14:textId="77777777" w:rsidR="004950C1" w:rsidRDefault="004950C1" w:rsidP="00CD3893">
            <w:pPr>
              <w:ind w:left="0"/>
              <w:jc w:val="center"/>
              <w:rPr>
                <w:b/>
                <w:bCs/>
                <w:u w:val="single"/>
              </w:rPr>
            </w:pPr>
          </w:p>
        </w:tc>
      </w:tr>
      <w:tr w:rsidR="002A172C" w14:paraId="3394C6B8" w14:textId="77777777" w:rsidTr="005B6F16">
        <w:tc>
          <w:tcPr>
            <w:tcW w:w="10795" w:type="dxa"/>
            <w:gridSpan w:val="2"/>
            <w:shd w:val="clear" w:color="auto" w:fill="D9E2F3" w:themeFill="accent1" w:themeFillTint="33"/>
          </w:tcPr>
          <w:p w14:paraId="6C632BD0" w14:textId="6B7D91CA" w:rsidR="002A172C" w:rsidRDefault="002A172C" w:rsidP="00E57FDA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PALPATION – </w:t>
            </w:r>
            <w:r w:rsidRPr="00AE39BC">
              <w:rPr>
                <w:rFonts w:asciiTheme="majorHAnsi" w:hAnsiTheme="majorHAnsi" w:cstheme="majorHAnsi"/>
              </w:rPr>
              <w:t>Verbalize</w:t>
            </w:r>
            <w:r>
              <w:rPr>
                <w:rFonts w:asciiTheme="majorHAnsi" w:hAnsiTheme="majorHAnsi" w:cstheme="majorHAnsi"/>
              </w:rPr>
              <w:t xml:space="preserve"> each structure</w:t>
            </w:r>
          </w:p>
        </w:tc>
      </w:tr>
      <w:tr w:rsidR="002A172C" w:rsidRPr="00AA1A8D" w14:paraId="5867C512" w14:textId="77777777" w:rsidTr="00B53E45">
        <w:trPr>
          <w:gridAfter w:val="1"/>
          <w:wAfter w:w="7650" w:type="dxa"/>
        </w:trPr>
        <w:tc>
          <w:tcPr>
            <w:tcW w:w="3145" w:type="dxa"/>
          </w:tcPr>
          <w:p w14:paraId="79D0C022" w14:textId="77777777" w:rsidR="002A172C" w:rsidRPr="00AA1A8D" w:rsidRDefault="002A172C" w:rsidP="00B53E45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Metacarpals 1-5</w:t>
            </w:r>
          </w:p>
        </w:tc>
      </w:tr>
      <w:tr w:rsidR="002A172C" w:rsidRPr="00AA1A8D" w14:paraId="42AFBEAA" w14:textId="77777777" w:rsidTr="00B53E45">
        <w:trPr>
          <w:gridAfter w:val="1"/>
          <w:wAfter w:w="7650" w:type="dxa"/>
        </w:trPr>
        <w:tc>
          <w:tcPr>
            <w:tcW w:w="3145" w:type="dxa"/>
          </w:tcPr>
          <w:p w14:paraId="200032F6" w14:textId="77777777" w:rsidR="002A172C" w:rsidRPr="00AA1A8D" w:rsidRDefault="002A172C" w:rsidP="00B53E45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MCP</w:t>
            </w:r>
          </w:p>
        </w:tc>
      </w:tr>
      <w:tr w:rsidR="002A172C" w:rsidRPr="00950C59" w14:paraId="05EED0E5" w14:textId="77777777" w:rsidTr="00B53E45">
        <w:trPr>
          <w:gridAfter w:val="1"/>
          <w:wAfter w:w="7650" w:type="dxa"/>
        </w:trPr>
        <w:tc>
          <w:tcPr>
            <w:tcW w:w="3145" w:type="dxa"/>
          </w:tcPr>
          <w:p w14:paraId="6B325B8B" w14:textId="77777777" w:rsidR="002A172C" w:rsidRPr="00950C59" w:rsidRDefault="002A172C" w:rsidP="00B53E45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PIP</w:t>
            </w:r>
          </w:p>
        </w:tc>
      </w:tr>
      <w:tr w:rsidR="002A172C" w:rsidRPr="00950C59" w14:paraId="1F03A8DD" w14:textId="77777777" w:rsidTr="00B53E45">
        <w:trPr>
          <w:gridAfter w:val="1"/>
          <w:wAfter w:w="7650" w:type="dxa"/>
        </w:trPr>
        <w:tc>
          <w:tcPr>
            <w:tcW w:w="3145" w:type="dxa"/>
          </w:tcPr>
          <w:p w14:paraId="35D09C29" w14:textId="77777777" w:rsidR="002A172C" w:rsidRPr="00950C59" w:rsidRDefault="002A172C" w:rsidP="00B53E45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DIP</w:t>
            </w:r>
          </w:p>
        </w:tc>
      </w:tr>
      <w:tr w:rsidR="002A172C" w:rsidRPr="00950C59" w14:paraId="2E260F38" w14:textId="77777777" w:rsidTr="00B53E45">
        <w:trPr>
          <w:gridAfter w:val="1"/>
          <w:wAfter w:w="7650" w:type="dxa"/>
        </w:trPr>
        <w:tc>
          <w:tcPr>
            <w:tcW w:w="3145" w:type="dxa"/>
          </w:tcPr>
          <w:p w14:paraId="6A71E333" w14:textId="77777777" w:rsidR="002A172C" w:rsidRPr="00950C59" w:rsidRDefault="002A172C" w:rsidP="00B53E45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Thumb – CMC, MCP, IP</w:t>
            </w:r>
          </w:p>
        </w:tc>
      </w:tr>
      <w:tr w:rsidR="00CB7D23" w14:paraId="3299D43B" w14:textId="77777777" w:rsidTr="005B6F16">
        <w:tc>
          <w:tcPr>
            <w:tcW w:w="10795" w:type="dxa"/>
            <w:gridSpan w:val="2"/>
            <w:shd w:val="clear" w:color="auto" w:fill="D9E2F3" w:themeFill="accent1" w:themeFillTint="33"/>
          </w:tcPr>
          <w:p w14:paraId="08F3C520" w14:textId="77777777" w:rsidR="00CB7D23" w:rsidRDefault="002A172C" w:rsidP="00E57FDA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NERVE TESTING </w:t>
            </w:r>
            <w:r w:rsidR="00510954">
              <w:rPr>
                <w:rFonts w:asciiTheme="majorHAnsi" w:hAnsiTheme="majorHAnsi" w:cstheme="majorHAnsi"/>
                <w:b/>
                <w:bCs/>
              </w:rPr>
              <w:t>–</w:t>
            </w:r>
            <w:r w:rsidR="009A57ED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>
              <w:rPr>
                <w:rFonts w:asciiTheme="majorHAnsi" w:hAnsiTheme="majorHAnsi" w:cstheme="majorHAnsi"/>
              </w:rPr>
              <w:t>Motor and Sensory</w:t>
            </w:r>
          </w:p>
          <w:p w14:paraId="6A8605CF" w14:textId="436F2A7B" w:rsidR="00391518" w:rsidRPr="009A57ED" w:rsidRDefault="00391518" w:rsidP="00E57FDA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Can use “Rock, paper, scissors, OK,” </w:t>
            </w:r>
            <w:r w:rsidRPr="00391518">
              <w:rPr>
                <w:rFonts w:asciiTheme="majorHAnsi" w:hAnsiTheme="majorHAnsi" w:cstheme="majorHAnsi"/>
                <w:b/>
                <w:bCs/>
              </w:rPr>
              <w:t>OR</w:t>
            </w:r>
            <w:r>
              <w:rPr>
                <w:rFonts w:asciiTheme="majorHAnsi" w:hAnsiTheme="majorHAnsi" w:cstheme="majorHAnsi"/>
              </w:rPr>
              <w:t xml:space="preserve"> “I, hope, you’re OK,” </w:t>
            </w:r>
            <w:r w:rsidRPr="00391518">
              <w:rPr>
                <w:rFonts w:asciiTheme="majorHAnsi" w:hAnsiTheme="majorHAnsi" w:cstheme="majorHAnsi"/>
                <w:b/>
                <w:bCs/>
              </w:rPr>
              <w:t>OR</w:t>
            </w:r>
            <w:r>
              <w:rPr>
                <w:rFonts w:asciiTheme="majorHAnsi" w:hAnsiTheme="majorHAnsi" w:cstheme="majorHAnsi"/>
              </w:rPr>
              <w:t xml:space="preserve"> Thumb ROM to test motor. </w:t>
            </w:r>
            <w:proofErr w:type="gramStart"/>
            <w:r>
              <w:rPr>
                <w:rFonts w:asciiTheme="majorHAnsi" w:hAnsiTheme="majorHAnsi" w:cstheme="majorHAnsi"/>
              </w:rPr>
              <w:t>Don’t</w:t>
            </w:r>
            <w:proofErr w:type="gramEnd"/>
            <w:r>
              <w:rPr>
                <w:rFonts w:asciiTheme="majorHAnsi" w:hAnsiTheme="majorHAnsi" w:cstheme="majorHAnsi"/>
              </w:rPr>
              <w:t xml:space="preserve"> need to know all.</w:t>
            </w:r>
          </w:p>
        </w:tc>
      </w:tr>
      <w:tr w:rsidR="006F3DE7" w14:paraId="5CA78212" w14:textId="77777777" w:rsidTr="0054041D">
        <w:tc>
          <w:tcPr>
            <w:tcW w:w="3145" w:type="dxa"/>
          </w:tcPr>
          <w:p w14:paraId="2DEECDBC" w14:textId="02F7CDF4" w:rsidR="006F3DE7" w:rsidRPr="00425284" w:rsidRDefault="009C1F6D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Radial, Median, Ulnar Sensation</w:t>
            </w:r>
          </w:p>
        </w:tc>
        <w:tc>
          <w:tcPr>
            <w:tcW w:w="7650" w:type="dxa"/>
            <w:vMerge w:val="restart"/>
          </w:tcPr>
          <w:p w14:paraId="3D576416" w14:textId="77777777" w:rsidR="006F3DE7" w:rsidRPr="00677999" w:rsidRDefault="006F3DE7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6F3DE7" w14:paraId="198AF809" w14:textId="77777777" w:rsidTr="0054041D">
        <w:tc>
          <w:tcPr>
            <w:tcW w:w="3145" w:type="dxa"/>
          </w:tcPr>
          <w:p w14:paraId="15C0190E" w14:textId="77777777" w:rsidR="009C1F6D" w:rsidRDefault="009C1F6D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Radial Motor (any one of below)</w:t>
            </w:r>
          </w:p>
          <w:p w14:paraId="307F5650" w14:textId="0EA62E1A" w:rsidR="009C1F6D" w:rsidRPr="004D49E1" w:rsidRDefault="009C1F6D" w:rsidP="00C30F6D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  </w:t>
            </w:r>
            <w:proofErr w:type="spellStart"/>
            <w:r w:rsidRPr="004D49E1">
              <w:rPr>
                <w:rFonts w:asciiTheme="majorHAnsi" w:hAnsiTheme="majorHAnsi" w:cstheme="majorHAnsi"/>
              </w:rPr>
              <w:t>Thumb</w:t>
            </w:r>
            <w:r w:rsidR="00391518">
              <w:rPr>
                <w:rFonts w:asciiTheme="majorHAnsi" w:hAnsiTheme="majorHAnsi" w:cstheme="majorHAnsi"/>
              </w:rPr>
              <w:t>’s</w:t>
            </w:r>
            <w:proofErr w:type="spellEnd"/>
            <w:r w:rsidR="00391518">
              <w:rPr>
                <w:rFonts w:asciiTheme="majorHAnsi" w:hAnsiTheme="majorHAnsi" w:cstheme="majorHAnsi"/>
              </w:rPr>
              <w:t xml:space="preserve"> up</w:t>
            </w:r>
            <w:r w:rsidRPr="004D49E1">
              <w:rPr>
                <w:rFonts w:asciiTheme="majorHAnsi" w:hAnsiTheme="majorHAnsi" w:cstheme="majorHAnsi"/>
              </w:rPr>
              <w:t xml:space="preserve"> </w:t>
            </w:r>
            <w:r w:rsidR="00391518">
              <w:rPr>
                <w:rFonts w:asciiTheme="majorHAnsi" w:hAnsiTheme="majorHAnsi" w:cstheme="majorHAnsi"/>
              </w:rPr>
              <w:t>(</w:t>
            </w:r>
            <w:r w:rsidRPr="004D49E1">
              <w:rPr>
                <w:rFonts w:asciiTheme="majorHAnsi" w:hAnsiTheme="majorHAnsi" w:cstheme="majorHAnsi"/>
              </w:rPr>
              <w:t>extension</w:t>
            </w:r>
            <w:r w:rsidR="00391518">
              <w:rPr>
                <w:rFonts w:asciiTheme="majorHAnsi" w:hAnsiTheme="majorHAnsi" w:cstheme="majorHAnsi"/>
              </w:rPr>
              <w:t xml:space="preserve">, </w:t>
            </w:r>
            <w:r w:rsidR="004D49E1">
              <w:rPr>
                <w:rFonts w:asciiTheme="majorHAnsi" w:hAnsiTheme="majorHAnsi" w:cstheme="majorHAnsi"/>
              </w:rPr>
              <w:t>“I”</w:t>
            </w:r>
            <w:r w:rsidRPr="004D49E1">
              <w:rPr>
                <w:rFonts w:asciiTheme="majorHAnsi" w:hAnsiTheme="majorHAnsi" w:cstheme="majorHAnsi"/>
              </w:rPr>
              <w:t>)</w:t>
            </w:r>
          </w:p>
          <w:p w14:paraId="114E771B" w14:textId="77777777" w:rsidR="009C1F6D" w:rsidRPr="004D49E1" w:rsidRDefault="009C1F6D" w:rsidP="00C30F6D">
            <w:pPr>
              <w:ind w:left="0"/>
              <w:rPr>
                <w:rFonts w:asciiTheme="majorHAnsi" w:hAnsiTheme="majorHAnsi" w:cstheme="majorHAnsi"/>
              </w:rPr>
            </w:pPr>
            <w:r w:rsidRPr="004D49E1">
              <w:rPr>
                <w:rFonts w:asciiTheme="majorHAnsi" w:hAnsiTheme="majorHAnsi" w:cstheme="majorHAnsi"/>
              </w:rPr>
              <w:t xml:space="preserve">  Finger extension (“paper”)</w:t>
            </w:r>
          </w:p>
          <w:p w14:paraId="75670ACA" w14:textId="530D645D" w:rsidR="004D49E1" w:rsidRPr="00425284" w:rsidRDefault="004D49E1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 w:rsidRPr="004D49E1">
              <w:rPr>
                <w:rFonts w:asciiTheme="majorHAnsi" w:hAnsiTheme="majorHAnsi" w:cstheme="majorHAnsi"/>
              </w:rPr>
              <w:t xml:space="preserve">  Thumb abduction</w:t>
            </w:r>
            <w:r w:rsidR="00391518">
              <w:rPr>
                <w:rFonts w:asciiTheme="majorHAnsi" w:hAnsiTheme="majorHAnsi" w:cstheme="majorHAnsi"/>
              </w:rPr>
              <w:t xml:space="preserve"> (also median)</w:t>
            </w:r>
          </w:p>
        </w:tc>
        <w:tc>
          <w:tcPr>
            <w:tcW w:w="7650" w:type="dxa"/>
            <w:vMerge/>
          </w:tcPr>
          <w:p w14:paraId="0D15D4A2" w14:textId="77777777" w:rsidR="006F3DE7" w:rsidRPr="00677999" w:rsidRDefault="006F3DE7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9C1F6D" w14:paraId="7AA7BFA7" w14:textId="77777777" w:rsidTr="0054041D">
        <w:tc>
          <w:tcPr>
            <w:tcW w:w="3145" w:type="dxa"/>
          </w:tcPr>
          <w:p w14:paraId="34916801" w14:textId="77777777" w:rsidR="009C1F6D" w:rsidRDefault="009C1F6D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Median Motor (any one below)</w:t>
            </w:r>
          </w:p>
          <w:p w14:paraId="4E9FFAF4" w14:textId="14DBE5D9" w:rsidR="009C1F6D" w:rsidRPr="004D49E1" w:rsidRDefault="004D49E1" w:rsidP="00C30F6D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   </w:t>
            </w:r>
            <w:r w:rsidRPr="004D49E1">
              <w:rPr>
                <w:rFonts w:asciiTheme="majorHAnsi" w:hAnsiTheme="majorHAnsi" w:cstheme="majorHAnsi"/>
              </w:rPr>
              <w:t>Tight fist</w:t>
            </w:r>
            <w:r>
              <w:rPr>
                <w:rFonts w:asciiTheme="majorHAnsi" w:hAnsiTheme="majorHAnsi" w:cstheme="majorHAnsi"/>
              </w:rPr>
              <w:t xml:space="preserve"> (“rock</w:t>
            </w:r>
            <w:r w:rsidR="00391518">
              <w:rPr>
                <w:rFonts w:asciiTheme="majorHAnsi" w:hAnsiTheme="majorHAnsi" w:cstheme="majorHAnsi"/>
              </w:rPr>
              <w:t>”, also ulnar</w:t>
            </w:r>
            <w:r>
              <w:rPr>
                <w:rFonts w:asciiTheme="majorHAnsi" w:hAnsiTheme="majorHAnsi" w:cstheme="majorHAnsi"/>
              </w:rPr>
              <w:t>)</w:t>
            </w:r>
          </w:p>
          <w:p w14:paraId="47FA44EC" w14:textId="77777777" w:rsidR="004D49E1" w:rsidRPr="004D49E1" w:rsidRDefault="004D49E1" w:rsidP="00C30F6D">
            <w:pPr>
              <w:ind w:left="0"/>
              <w:rPr>
                <w:rFonts w:asciiTheme="majorHAnsi" w:hAnsiTheme="majorHAnsi" w:cstheme="majorHAnsi"/>
              </w:rPr>
            </w:pPr>
            <w:r w:rsidRPr="004D49E1">
              <w:rPr>
                <w:rFonts w:asciiTheme="majorHAnsi" w:hAnsiTheme="majorHAnsi" w:cstheme="majorHAnsi"/>
              </w:rPr>
              <w:t xml:space="preserve">   OK sign </w:t>
            </w:r>
          </w:p>
          <w:p w14:paraId="054E001B" w14:textId="77777777" w:rsidR="004D49E1" w:rsidRDefault="004D49E1" w:rsidP="00C30F6D">
            <w:pPr>
              <w:ind w:left="0"/>
              <w:rPr>
                <w:rFonts w:asciiTheme="majorHAnsi" w:hAnsiTheme="majorHAnsi" w:cstheme="majorHAnsi"/>
              </w:rPr>
            </w:pPr>
            <w:r w:rsidRPr="004D49E1">
              <w:rPr>
                <w:rFonts w:asciiTheme="majorHAnsi" w:hAnsiTheme="majorHAnsi" w:cstheme="majorHAnsi"/>
              </w:rPr>
              <w:t xml:space="preserve">   Thumb flexion</w:t>
            </w:r>
          </w:p>
          <w:p w14:paraId="24B9AE29" w14:textId="162654C3" w:rsidR="00391518" w:rsidRPr="00391518" w:rsidRDefault="00391518" w:rsidP="00C30F6D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   </w:t>
            </w:r>
            <w:r w:rsidRPr="00391518">
              <w:rPr>
                <w:rFonts w:asciiTheme="majorHAnsi" w:hAnsiTheme="majorHAnsi" w:cstheme="majorHAnsi"/>
              </w:rPr>
              <w:t>Thumb abduction (also radial)</w:t>
            </w:r>
          </w:p>
        </w:tc>
        <w:tc>
          <w:tcPr>
            <w:tcW w:w="7650" w:type="dxa"/>
            <w:vMerge/>
          </w:tcPr>
          <w:p w14:paraId="025B10FF" w14:textId="77777777" w:rsidR="009C1F6D" w:rsidRPr="00677999" w:rsidRDefault="009C1F6D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6F3DE7" w14:paraId="055924A2" w14:textId="77777777" w:rsidTr="0054041D">
        <w:tc>
          <w:tcPr>
            <w:tcW w:w="3145" w:type="dxa"/>
          </w:tcPr>
          <w:p w14:paraId="763272FD" w14:textId="5B007CAC" w:rsidR="004D49E1" w:rsidRPr="00391518" w:rsidRDefault="00391518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Ulnar</w:t>
            </w:r>
            <w:r w:rsidR="004D49E1">
              <w:rPr>
                <w:rFonts w:asciiTheme="majorHAnsi" w:hAnsiTheme="majorHAnsi" w:cstheme="majorHAnsi"/>
                <w:b/>
                <w:bCs/>
              </w:rPr>
              <w:t xml:space="preserve"> Motor (any one below)</w:t>
            </w:r>
          </w:p>
          <w:p w14:paraId="6E771A6B" w14:textId="500BD8C9" w:rsidR="004D49E1" w:rsidRPr="004D49E1" w:rsidRDefault="004D49E1" w:rsidP="00C30F6D">
            <w:pPr>
              <w:ind w:left="0"/>
              <w:rPr>
                <w:rFonts w:asciiTheme="majorHAnsi" w:hAnsiTheme="majorHAnsi" w:cstheme="majorHAnsi"/>
              </w:rPr>
            </w:pPr>
            <w:r w:rsidRPr="004D49E1">
              <w:rPr>
                <w:rFonts w:asciiTheme="majorHAnsi" w:hAnsiTheme="majorHAnsi" w:cstheme="majorHAnsi"/>
              </w:rPr>
              <w:t xml:space="preserve">  </w:t>
            </w:r>
            <w:r w:rsidR="00391518">
              <w:rPr>
                <w:rFonts w:asciiTheme="majorHAnsi" w:hAnsiTheme="majorHAnsi" w:cstheme="majorHAnsi"/>
              </w:rPr>
              <w:t xml:space="preserve">Peace sign </w:t>
            </w:r>
            <w:r w:rsidRPr="004D49E1">
              <w:rPr>
                <w:rFonts w:asciiTheme="majorHAnsi" w:hAnsiTheme="majorHAnsi" w:cstheme="majorHAnsi"/>
              </w:rPr>
              <w:t>(“scissors</w:t>
            </w:r>
            <w:r w:rsidR="00391518">
              <w:rPr>
                <w:rFonts w:asciiTheme="majorHAnsi" w:hAnsiTheme="majorHAnsi" w:cstheme="majorHAnsi"/>
              </w:rPr>
              <w:t>”</w:t>
            </w:r>
            <w:r w:rsidRPr="004D49E1">
              <w:rPr>
                <w:rFonts w:asciiTheme="majorHAnsi" w:hAnsiTheme="majorHAnsi" w:cstheme="majorHAnsi"/>
              </w:rPr>
              <w:t>)</w:t>
            </w:r>
          </w:p>
          <w:p w14:paraId="12713752" w14:textId="77777777" w:rsidR="004D49E1" w:rsidRDefault="004D49E1" w:rsidP="00C30F6D">
            <w:pPr>
              <w:ind w:left="0"/>
              <w:rPr>
                <w:rFonts w:asciiTheme="majorHAnsi" w:hAnsiTheme="majorHAnsi" w:cstheme="majorHAnsi"/>
              </w:rPr>
            </w:pPr>
            <w:r w:rsidRPr="004D49E1">
              <w:rPr>
                <w:rFonts w:asciiTheme="majorHAnsi" w:hAnsiTheme="majorHAnsi" w:cstheme="majorHAnsi"/>
              </w:rPr>
              <w:t xml:space="preserve">  Crossed index/middle (“hope”)</w:t>
            </w:r>
          </w:p>
          <w:p w14:paraId="66C78235" w14:textId="152A054A" w:rsidR="00391518" w:rsidRPr="00391518" w:rsidRDefault="00391518" w:rsidP="00C30F6D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  </w:t>
            </w:r>
            <w:r w:rsidRPr="00391518">
              <w:rPr>
                <w:rFonts w:asciiTheme="majorHAnsi" w:hAnsiTheme="majorHAnsi" w:cstheme="majorHAnsi"/>
              </w:rPr>
              <w:t>Thumb adduction</w:t>
            </w:r>
          </w:p>
        </w:tc>
        <w:tc>
          <w:tcPr>
            <w:tcW w:w="7650" w:type="dxa"/>
            <w:vMerge/>
          </w:tcPr>
          <w:p w14:paraId="0EDB1249" w14:textId="77777777" w:rsidR="006F3DE7" w:rsidRPr="00677999" w:rsidRDefault="006F3DE7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7E73E5" w14:paraId="307B93C2" w14:textId="77777777" w:rsidTr="005B6F16">
        <w:tc>
          <w:tcPr>
            <w:tcW w:w="10795" w:type="dxa"/>
            <w:gridSpan w:val="2"/>
            <w:shd w:val="clear" w:color="auto" w:fill="D9E2F3" w:themeFill="accent1" w:themeFillTint="33"/>
          </w:tcPr>
          <w:p w14:paraId="7F63BDF6" w14:textId="5396314A" w:rsidR="007E73E5" w:rsidRPr="000D1827" w:rsidRDefault="000D1827" w:rsidP="00E57FDA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</w:t>
            </w:r>
            <w:r w:rsidR="00D04207">
              <w:rPr>
                <w:rFonts w:asciiTheme="majorHAnsi" w:hAnsiTheme="majorHAnsi" w:cstheme="majorHAnsi"/>
                <w:b/>
                <w:bCs/>
              </w:rPr>
              <w:t>PECIFIC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TESTING – </w:t>
            </w:r>
            <w:r>
              <w:rPr>
                <w:rFonts w:asciiTheme="majorHAnsi" w:hAnsiTheme="majorHAnsi" w:cstheme="majorHAnsi"/>
              </w:rPr>
              <w:t xml:space="preserve">Verbalize </w:t>
            </w:r>
            <w:r w:rsidR="00D04207">
              <w:rPr>
                <w:rFonts w:asciiTheme="majorHAnsi" w:hAnsiTheme="majorHAnsi" w:cstheme="majorHAnsi"/>
              </w:rPr>
              <w:t>nerves</w:t>
            </w:r>
          </w:p>
        </w:tc>
      </w:tr>
      <w:tr w:rsidR="0091272B" w14:paraId="4CB59912" w14:textId="77777777" w:rsidTr="0054041D">
        <w:tc>
          <w:tcPr>
            <w:tcW w:w="3145" w:type="dxa"/>
          </w:tcPr>
          <w:p w14:paraId="3ECC7A08" w14:textId="1A521B23" w:rsidR="0091272B" w:rsidRDefault="002E0522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Flex. Dig. </w:t>
            </w:r>
            <w:proofErr w:type="spellStart"/>
            <w:r>
              <w:rPr>
                <w:rFonts w:asciiTheme="majorHAnsi" w:hAnsiTheme="majorHAnsi" w:cstheme="majorHAnsi"/>
                <w:b/>
                <w:bCs/>
              </w:rPr>
              <w:t>Profundus</w:t>
            </w:r>
            <w:proofErr w:type="spellEnd"/>
            <w:r w:rsidR="0028218C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5D0F71" w:rsidRPr="005D0F71">
              <w:rPr>
                <w:rFonts w:asciiTheme="majorHAnsi" w:hAnsiTheme="majorHAnsi" w:cstheme="majorHAnsi"/>
              </w:rPr>
              <w:t>(isolat</w:t>
            </w:r>
            <w:r w:rsidR="005D0F71">
              <w:rPr>
                <w:rFonts w:asciiTheme="majorHAnsi" w:hAnsiTheme="majorHAnsi" w:cstheme="majorHAnsi"/>
              </w:rPr>
              <w:t>e DIP)</w:t>
            </w:r>
          </w:p>
        </w:tc>
        <w:tc>
          <w:tcPr>
            <w:tcW w:w="7650" w:type="dxa"/>
          </w:tcPr>
          <w:p w14:paraId="45724B0A" w14:textId="77777777" w:rsidR="0091272B" w:rsidRPr="00677999" w:rsidRDefault="0091272B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91272B" w14:paraId="4A297A2B" w14:textId="77777777" w:rsidTr="0054041D">
        <w:tc>
          <w:tcPr>
            <w:tcW w:w="3145" w:type="dxa"/>
          </w:tcPr>
          <w:p w14:paraId="26F53FAA" w14:textId="4513C91D" w:rsidR="0091272B" w:rsidRPr="005D0F71" w:rsidRDefault="002E0522" w:rsidP="00C30F6D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Flex. Dig. Superfic</w:t>
            </w:r>
            <w:r w:rsidR="000C7E9B">
              <w:rPr>
                <w:rFonts w:asciiTheme="majorHAnsi" w:hAnsiTheme="majorHAnsi" w:cstheme="majorHAnsi"/>
                <w:b/>
                <w:bCs/>
              </w:rPr>
              <w:t>i</w:t>
            </w:r>
            <w:r>
              <w:rPr>
                <w:rFonts w:asciiTheme="majorHAnsi" w:hAnsiTheme="majorHAnsi" w:cstheme="majorHAnsi"/>
                <w:b/>
                <w:bCs/>
              </w:rPr>
              <w:t>alis</w:t>
            </w:r>
            <w:r w:rsidR="005D0F71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5D0F71">
              <w:rPr>
                <w:rFonts w:asciiTheme="majorHAnsi" w:hAnsiTheme="majorHAnsi" w:cstheme="majorHAnsi"/>
              </w:rPr>
              <w:t>(isolate PIP</w:t>
            </w:r>
            <w:r w:rsidR="00FD62FB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7650" w:type="dxa"/>
          </w:tcPr>
          <w:p w14:paraId="2998134F" w14:textId="77777777" w:rsidR="0091272B" w:rsidRPr="00677999" w:rsidRDefault="0091272B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</w:tbl>
    <w:p w14:paraId="284A96CE" w14:textId="77777777" w:rsidR="00886A4D" w:rsidRDefault="00886A4D" w:rsidP="00CD3893">
      <w:pPr>
        <w:spacing w:line="240" w:lineRule="auto"/>
        <w:ind w:left="0"/>
        <w:jc w:val="center"/>
        <w:rPr>
          <w:b/>
          <w:bCs/>
          <w:u w:val="single"/>
        </w:rPr>
      </w:pPr>
    </w:p>
    <w:p w14:paraId="3466163E" w14:textId="77777777" w:rsidR="00886A4D" w:rsidRDefault="00886A4D" w:rsidP="00CD3893">
      <w:pPr>
        <w:spacing w:line="240" w:lineRule="auto"/>
        <w:ind w:left="0"/>
        <w:jc w:val="center"/>
        <w:rPr>
          <w:b/>
          <w:bCs/>
          <w:u w:val="single"/>
        </w:rPr>
      </w:pPr>
    </w:p>
    <w:p w14:paraId="48F465CA" w14:textId="77777777" w:rsidR="00CD3893" w:rsidRPr="00B6189A" w:rsidRDefault="00CD3893" w:rsidP="00CD3893">
      <w:pPr>
        <w:spacing w:line="240" w:lineRule="auto"/>
        <w:ind w:left="0"/>
      </w:pPr>
    </w:p>
    <w:p w14:paraId="1DE5C319" w14:textId="77777777" w:rsidR="00713389" w:rsidRDefault="00713389"/>
    <w:sectPr w:rsidR="00713389" w:rsidSect="00FB61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95AF1"/>
    <w:multiLevelType w:val="hybridMultilevel"/>
    <w:tmpl w:val="747046BA"/>
    <w:lvl w:ilvl="0" w:tplc="38BE500C">
      <w:start w:val="2"/>
      <w:numFmt w:val="bullet"/>
      <w:lvlText w:val="-"/>
      <w:lvlJc w:val="left"/>
      <w:pPr>
        <w:ind w:left="408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588739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893"/>
    <w:rsid w:val="00040DA2"/>
    <w:rsid w:val="000B38CD"/>
    <w:rsid w:val="000C7E9B"/>
    <w:rsid w:val="000D1827"/>
    <w:rsid w:val="000F2CBD"/>
    <w:rsid w:val="000F5B95"/>
    <w:rsid w:val="0011190F"/>
    <w:rsid w:val="00185F42"/>
    <w:rsid w:val="00241791"/>
    <w:rsid w:val="002748F5"/>
    <w:rsid w:val="0028218C"/>
    <w:rsid w:val="00282B9C"/>
    <w:rsid w:val="002963B3"/>
    <w:rsid w:val="002A172C"/>
    <w:rsid w:val="002E0522"/>
    <w:rsid w:val="003457C3"/>
    <w:rsid w:val="00351CFF"/>
    <w:rsid w:val="00363E5B"/>
    <w:rsid w:val="00381168"/>
    <w:rsid w:val="00391518"/>
    <w:rsid w:val="00392E1A"/>
    <w:rsid w:val="003A0AB4"/>
    <w:rsid w:val="003F40E5"/>
    <w:rsid w:val="00425284"/>
    <w:rsid w:val="00434C58"/>
    <w:rsid w:val="00452BA2"/>
    <w:rsid w:val="004950C1"/>
    <w:rsid w:val="004C4034"/>
    <w:rsid w:val="004D49E1"/>
    <w:rsid w:val="004D5E21"/>
    <w:rsid w:val="004E7570"/>
    <w:rsid w:val="004F2196"/>
    <w:rsid w:val="004F4075"/>
    <w:rsid w:val="004F7C3F"/>
    <w:rsid w:val="005045B6"/>
    <w:rsid w:val="00506982"/>
    <w:rsid w:val="00510954"/>
    <w:rsid w:val="005262CB"/>
    <w:rsid w:val="0054041D"/>
    <w:rsid w:val="005B6F16"/>
    <w:rsid w:val="005D0F71"/>
    <w:rsid w:val="005F7FEA"/>
    <w:rsid w:val="00600E15"/>
    <w:rsid w:val="006270E6"/>
    <w:rsid w:val="00677999"/>
    <w:rsid w:val="00694E73"/>
    <w:rsid w:val="006A1329"/>
    <w:rsid w:val="006A51F8"/>
    <w:rsid w:val="006D3D82"/>
    <w:rsid w:val="006E2D93"/>
    <w:rsid w:val="006F3DE7"/>
    <w:rsid w:val="00713389"/>
    <w:rsid w:val="007363E2"/>
    <w:rsid w:val="0076231D"/>
    <w:rsid w:val="007C7B52"/>
    <w:rsid w:val="007E73E5"/>
    <w:rsid w:val="007F7F2E"/>
    <w:rsid w:val="00874A40"/>
    <w:rsid w:val="00875F36"/>
    <w:rsid w:val="00886A4D"/>
    <w:rsid w:val="008D0E3F"/>
    <w:rsid w:val="008E767A"/>
    <w:rsid w:val="00902583"/>
    <w:rsid w:val="0091272B"/>
    <w:rsid w:val="0092649C"/>
    <w:rsid w:val="00935D44"/>
    <w:rsid w:val="00937423"/>
    <w:rsid w:val="00942652"/>
    <w:rsid w:val="00943417"/>
    <w:rsid w:val="00950C59"/>
    <w:rsid w:val="009A57ED"/>
    <w:rsid w:val="009C1F6D"/>
    <w:rsid w:val="009C5CF2"/>
    <w:rsid w:val="009D1E48"/>
    <w:rsid w:val="00A34F7B"/>
    <w:rsid w:val="00A72492"/>
    <w:rsid w:val="00AA1850"/>
    <w:rsid w:val="00AA1A8D"/>
    <w:rsid w:val="00AB0C91"/>
    <w:rsid w:val="00AE39BC"/>
    <w:rsid w:val="00B20CC8"/>
    <w:rsid w:val="00B474A8"/>
    <w:rsid w:val="00B527C4"/>
    <w:rsid w:val="00BA0DF1"/>
    <w:rsid w:val="00C14F7E"/>
    <w:rsid w:val="00C30301"/>
    <w:rsid w:val="00C30F6D"/>
    <w:rsid w:val="00C415F9"/>
    <w:rsid w:val="00C664DC"/>
    <w:rsid w:val="00CB7D23"/>
    <w:rsid w:val="00CD3893"/>
    <w:rsid w:val="00D04207"/>
    <w:rsid w:val="00D165B1"/>
    <w:rsid w:val="00D354D2"/>
    <w:rsid w:val="00D75697"/>
    <w:rsid w:val="00DB3911"/>
    <w:rsid w:val="00DB64BC"/>
    <w:rsid w:val="00DE6294"/>
    <w:rsid w:val="00E16031"/>
    <w:rsid w:val="00E30213"/>
    <w:rsid w:val="00E3271C"/>
    <w:rsid w:val="00E45E4B"/>
    <w:rsid w:val="00E50C30"/>
    <w:rsid w:val="00E56AC9"/>
    <w:rsid w:val="00E57C4E"/>
    <w:rsid w:val="00E57FDA"/>
    <w:rsid w:val="00EB6665"/>
    <w:rsid w:val="00ED45E6"/>
    <w:rsid w:val="00F63F49"/>
    <w:rsid w:val="00F666D9"/>
    <w:rsid w:val="00F72EDB"/>
    <w:rsid w:val="00F82D36"/>
    <w:rsid w:val="00FB61BF"/>
    <w:rsid w:val="00FD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E4C6F"/>
  <w15:chartTrackingRefBased/>
  <w15:docId w15:val="{B4B413E2-C229-4D60-B494-19D1D2FE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8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6A4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3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776</Characters>
  <Application>Microsoft Office Word</Application>
  <DocSecurity>0</DocSecurity>
  <Lines>19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L. Cosgrave</dc:creator>
  <cp:keywords/>
  <dc:description/>
  <cp:lastModifiedBy>Jamie Treseder</cp:lastModifiedBy>
  <cp:revision>3</cp:revision>
  <dcterms:created xsi:type="dcterms:W3CDTF">2026-01-28T21:04:00Z</dcterms:created>
  <dcterms:modified xsi:type="dcterms:W3CDTF">2026-01-28T21:04:00Z</dcterms:modified>
</cp:coreProperties>
</file>