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776DE3" w14:paraId="15F55862" w14:textId="77777777">
        <w:trPr>
          <w:jc w:val="center"/>
        </w:trPr>
        <w:tc>
          <w:tcPr>
            <w:tcW w:w="3528" w:type="dxa"/>
            <w:shd w:val="clear" w:color="auto" w:fill="FFFFFF"/>
            <w:vAlign w:val="center"/>
          </w:tcPr>
          <w:p w14:paraId="076594CD" w14:textId="77777777" w:rsidR="006423CD" w:rsidRDefault="00000000">
            <w:pPr>
              <w:jc w:val="center"/>
            </w:pPr>
            <w:r>
              <w:rPr>
                <w:noProof/>
              </w:rPr>
              <w:drawing>
                <wp:inline distT="0" distB="0" distL="0" distR="0" wp14:anchorId="283E0CA8" wp14:editId="6F784259">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5F0A32B8" w14:textId="77777777" w:rsidR="006423CD" w:rsidRDefault="00000000">
            <w:r>
              <w:rPr>
                <w:b/>
                <w:color w:val="1F4E79"/>
                <w:sz w:val="34"/>
              </w:rPr>
              <w:t>SIMATS ENGINEERING</w:t>
            </w:r>
          </w:p>
          <w:p w14:paraId="2548AA2B" w14:textId="77777777" w:rsidR="006423CD" w:rsidRDefault="00000000">
            <w:r>
              <w:rPr>
                <w:b/>
                <w:color w:val="334155"/>
              </w:rPr>
              <w:t>Department of Computer Science and Engineering</w:t>
            </w:r>
          </w:p>
          <w:p w14:paraId="6FB4E79E" w14:textId="77777777" w:rsidR="006423CD" w:rsidRDefault="00000000">
            <w:r>
              <w:rPr>
                <w:b/>
                <w:color w:val="2F6690"/>
                <w:sz w:val="24"/>
              </w:rPr>
              <w:t>CSA15 Cloud Computing and Big Data Analytics</w:t>
            </w:r>
          </w:p>
          <w:p w14:paraId="0A269ADA" w14:textId="77777777" w:rsidR="006423CD" w:rsidRDefault="00000000">
            <w:r>
              <w:rPr>
                <w:b/>
                <w:color w:val="1F4E79"/>
                <w:sz w:val="23"/>
              </w:rPr>
              <w:t>CO2 AT3 - Capstone Cloud Infrastructure Case Analysis and Defense</w:t>
            </w:r>
          </w:p>
          <w:p w14:paraId="060F59D1" w14:textId="77777777" w:rsidR="006423CD" w:rsidRDefault="00000000">
            <w:r>
              <w:rPr>
                <w:color w:val="334155"/>
                <w:sz w:val="18"/>
              </w:rPr>
              <w:t>Editable student template for application-based cloud virtualization and SDDC/cloud operations defense</w:t>
            </w:r>
          </w:p>
        </w:tc>
      </w:tr>
    </w:tbl>
    <w:p w14:paraId="004C5696" w14:textId="77777777" w:rsidR="006423CD"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6423CD" w14:paraId="3A6BE53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BA267B3" w14:textId="77777777" w:rsidR="006423CD"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710223" w14:textId="77777777" w:rsidR="006423CD" w:rsidRDefault="00000000">
            <w:r>
              <w:rPr>
                <w:sz w:val="18"/>
              </w:rPr>
              <w:t>CSA15</w:t>
            </w:r>
          </w:p>
        </w:tc>
      </w:tr>
      <w:tr w:rsidR="006423CD" w14:paraId="01D42CE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44C731" w14:textId="77777777" w:rsidR="006423CD"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9A91B1" w14:textId="77777777" w:rsidR="006423CD" w:rsidRDefault="00000000">
            <w:r>
              <w:rPr>
                <w:sz w:val="18"/>
              </w:rPr>
              <w:t>Cloud Computing and Big Data Analytics</w:t>
            </w:r>
          </w:p>
        </w:tc>
      </w:tr>
      <w:tr w:rsidR="006423CD" w14:paraId="04A68A4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3CBB8EA" w14:textId="77777777" w:rsidR="006423CD"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81D3C8" w14:textId="77777777" w:rsidR="006423CD" w:rsidRDefault="00000000">
            <w:r>
              <w:rPr>
                <w:sz w:val="18"/>
              </w:rPr>
              <w:t>CO2 AT3 - Capstone Cloud Infrastructure Case Analysis and Defense</w:t>
            </w:r>
          </w:p>
        </w:tc>
      </w:tr>
      <w:tr w:rsidR="006423CD" w14:paraId="65126A6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413B1EB" w14:textId="77777777" w:rsidR="006423CD"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9D3BF9" w14:textId="77777777" w:rsidR="006423CD" w:rsidRDefault="00000000">
            <w:r>
              <w:rPr>
                <w:sz w:val="18"/>
              </w:rPr>
              <w:t>Individual digital case analysis and infrastructure defense based on the same capstone title used in CO1, CO2 AT1 and CO2 AT2</w:t>
            </w:r>
          </w:p>
        </w:tc>
      </w:tr>
      <w:tr w:rsidR="006423CD" w14:paraId="33C7F37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885B3F" w14:textId="77777777" w:rsidR="006423CD"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212CFF" w14:textId="77777777" w:rsidR="006423CD" w:rsidRDefault="00000000">
            <w:r>
              <w:rPr>
                <w:sz w:val="18"/>
              </w:rPr>
              <w:t>Dr C. Rajesh Babu</w:t>
            </w:r>
          </w:p>
        </w:tc>
      </w:tr>
      <w:tr w:rsidR="006423CD" w14:paraId="55D2264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8D36131" w14:textId="77777777" w:rsidR="006423CD"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444330" w14:textId="77777777" w:rsidR="006423CD" w:rsidRDefault="00000000">
            <w:r>
              <w:rPr>
                <w:sz w:val="18"/>
              </w:rPr>
              <w:t>SSETSCS415</w:t>
            </w:r>
          </w:p>
        </w:tc>
      </w:tr>
      <w:tr w:rsidR="006423CD" w14:paraId="64F693B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A12970E" w14:textId="77777777" w:rsidR="006423CD"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39DD96" w14:textId="77777777" w:rsidR="006423CD" w:rsidRDefault="00000000">
            <w:r>
              <w:rPr>
                <w:sz w:val="18"/>
              </w:rPr>
              <w:t>Completed DOCX template and GitHub repository link through Google Classroom</w:t>
            </w:r>
          </w:p>
        </w:tc>
      </w:tr>
    </w:tbl>
    <w:p w14:paraId="628EA81A" w14:textId="77777777" w:rsidR="006423CD" w:rsidRDefault="00000000">
      <w:pPr>
        <w:spacing w:before="180" w:after="80"/>
      </w:pPr>
      <w:r>
        <w:rPr>
          <w:b/>
          <w:color w:val="1F4E79"/>
          <w:sz w:val="28"/>
        </w:rPr>
        <w:t>How This Template Works</w:t>
      </w:r>
    </w:p>
    <w:p w14:paraId="15D3E39C" w14:textId="77777777" w:rsidR="006423CD" w:rsidRDefault="00000000">
      <w:pPr>
        <w:pStyle w:val="ListBullet"/>
        <w:spacing w:after="40" w:line="254" w:lineRule="auto"/>
      </w:pPr>
      <w:r>
        <w:rPr>
          <w:sz w:val="19"/>
        </w:rPr>
        <w:t>Use the same capstone title used in CO1, CO2 AT1 and CO2 AT2.</w:t>
      </w:r>
    </w:p>
    <w:p w14:paraId="7CCF9C4E" w14:textId="77777777" w:rsidR="006423CD"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43AC44DC" w14:textId="77777777" w:rsidR="006423CD" w:rsidRDefault="00000000">
      <w:pPr>
        <w:pStyle w:val="ListBullet"/>
        <w:spacing w:after="40" w:line="254" w:lineRule="auto"/>
      </w:pPr>
      <w:r>
        <w:rPr>
          <w:sz w:val="19"/>
        </w:rPr>
        <w:t>Answer all five questions with application-oriented reasoning connected to the capstone product.</w:t>
      </w:r>
    </w:p>
    <w:p w14:paraId="42DA94BF" w14:textId="77777777" w:rsidR="006423CD"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568941A5" w14:textId="77777777" w:rsidR="006423CD"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6AA8441C" w14:textId="77777777" w:rsidR="006423CD"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6423CD" w14:paraId="395343D2"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5449D8F6" w14:textId="77777777" w:rsidR="006423CD" w:rsidRDefault="00000000">
            <w:r>
              <w:rPr>
                <w:b/>
                <w:color w:val="1F4E79"/>
                <w:sz w:val="19"/>
              </w:rPr>
              <w:t>Assessment Focus</w:t>
            </w:r>
          </w:p>
          <w:p w14:paraId="301539B3" w14:textId="77777777" w:rsidR="006423CD"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4A5DA72E" w14:textId="77777777" w:rsidR="006423CD"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6423CD" w14:paraId="12962BF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5E36C07" w14:textId="77777777" w:rsidR="006423CD"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B3F3A2" w14:textId="2C295119" w:rsidR="006423CD" w:rsidRDefault="00776DE3">
            <w:r>
              <w:t xml:space="preserve">P Rahul </w:t>
            </w:r>
            <w:proofErr w:type="spellStart"/>
            <w:r>
              <w:t>sai</w:t>
            </w:r>
            <w:proofErr w:type="spellEnd"/>
          </w:p>
        </w:tc>
      </w:tr>
      <w:tr w:rsidR="006423CD" w14:paraId="3426149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621CA0C" w14:textId="77777777" w:rsidR="006423CD"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51047C" w14:textId="651123AB" w:rsidR="006423CD" w:rsidRDefault="00776DE3">
            <w:r>
              <w:t>192524226</w:t>
            </w:r>
          </w:p>
        </w:tc>
      </w:tr>
      <w:tr w:rsidR="006423CD" w14:paraId="0AF87F6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3F12A71" w14:textId="77777777" w:rsidR="006423CD"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F60A5E" w14:textId="77777777" w:rsidR="006423CD" w:rsidRDefault="00000000">
            <w:r>
              <w:rPr>
                <w:sz w:val="18"/>
              </w:rPr>
              <w:t>Slot B</w:t>
            </w:r>
          </w:p>
        </w:tc>
      </w:tr>
      <w:tr w:rsidR="006423CD" w14:paraId="3CAF0B5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A3C88A7" w14:textId="77777777" w:rsidR="006423CD"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5360A1" w14:textId="028AC86C" w:rsidR="006423CD" w:rsidRDefault="00776DE3">
            <w:proofErr w:type="spellStart"/>
            <w:r w:rsidRPr="00776DE3">
              <w:t>BloodBridge</w:t>
            </w:r>
            <w:proofErr w:type="spellEnd"/>
            <w:r w:rsidRPr="00776DE3">
              <w:t>: Emergency Blood Donor Matching Application</w:t>
            </w:r>
          </w:p>
        </w:tc>
      </w:tr>
      <w:tr w:rsidR="006423CD" w14:paraId="5EA06DB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25285AF" w14:textId="77777777" w:rsidR="006423CD"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DF6131" w14:textId="77777777" w:rsidR="006423CD" w:rsidRDefault="006423CD"/>
        </w:tc>
      </w:tr>
      <w:tr w:rsidR="006423CD" w14:paraId="3F57C25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9EDCCD" w14:textId="77777777" w:rsidR="006423CD"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8988F4" w14:textId="7C0E5829" w:rsidR="006423CD" w:rsidRDefault="00000000">
            <w:r>
              <w:rPr>
                <w:sz w:val="18"/>
              </w:rPr>
              <w:t>vCPU: ___</w:t>
            </w:r>
            <w:r w:rsidR="00776DE3">
              <w:rPr>
                <w:sz w:val="18"/>
              </w:rPr>
              <w:t>4</w:t>
            </w:r>
            <w:r>
              <w:rPr>
                <w:sz w:val="18"/>
              </w:rPr>
              <w:t>_    RAM: __</w:t>
            </w:r>
            <w:r w:rsidR="00776DE3">
              <w:rPr>
                <w:sz w:val="18"/>
              </w:rPr>
              <w:t>8</w:t>
            </w:r>
            <w:r>
              <w:rPr>
                <w:sz w:val="18"/>
              </w:rPr>
              <w:t>__ GB    Storage: _</w:t>
            </w:r>
            <w:r w:rsidR="00776DE3">
              <w:rPr>
                <w:sz w:val="18"/>
              </w:rPr>
              <w:t>64</w:t>
            </w:r>
            <w:r>
              <w:rPr>
                <w:sz w:val="18"/>
              </w:rPr>
              <w:t>___ GB    VM Class: __</w:t>
            </w:r>
            <w:r w:rsidR="00776DE3">
              <w:rPr>
                <w:sz w:val="18"/>
              </w:rPr>
              <w:t>Medium</w:t>
            </w:r>
            <w:r>
              <w:rPr>
                <w:sz w:val="18"/>
              </w:rPr>
              <w:t>__</w:t>
            </w:r>
          </w:p>
        </w:tc>
      </w:tr>
      <w:tr w:rsidR="006423CD" w14:paraId="299E146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4C8862A" w14:textId="77777777" w:rsidR="006423CD"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CFAFF5" w14:textId="77777777" w:rsidR="006423CD" w:rsidRDefault="006423CD"/>
        </w:tc>
      </w:tr>
      <w:tr w:rsidR="006423CD" w14:paraId="35E4250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81C1C8" w14:textId="77777777" w:rsidR="006423CD"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F3F3FD" w14:textId="77777777" w:rsidR="006423CD" w:rsidRDefault="006423CD"/>
        </w:tc>
      </w:tr>
      <w:tr w:rsidR="006423CD" w14:paraId="4A763C4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C6E2C2F" w14:textId="77777777" w:rsidR="006423CD" w:rsidRDefault="00000000">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A1ACFC" w14:textId="77777777" w:rsidR="006423CD" w:rsidRDefault="006423CD"/>
        </w:tc>
      </w:tr>
    </w:tbl>
    <w:p w14:paraId="34F44072" w14:textId="77777777" w:rsidR="006423CD"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776DE3" w14:paraId="3C66CB6E" w14:textId="77777777" w:rsidTr="00776DE3">
        <w:trPr>
          <w:jc w:val="center"/>
        </w:trPr>
        <w:tc>
          <w:tcPr>
            <w:tcW w:w="330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9593387" w14:textId="4780937F" w:rsidR="00776DE3" w:rsidRPr="000E0104" w:rsidRDefault="00776DE3" w:rsidP="00776DE3">
            <w:pPr>
              <w:jc w:val="center"/>
              <w:rPr>
                <w:sz w:val="18"/>
                <w:szCs w:val="18"/>
              </w:rPr>
            </w:pPr>
            <w:r w:rsidRPr="000E0104">
              <w:rPr>
                <w:b/>
                <w:bCs/>
                <w:sz w:val="18"/>
                <w:szCs w:val="18"/>
              </w:rPr>
              <w:t>Evidence Source</w:t>
            </w:r>
          </w:p>
        </w:tc>
        <w:tc>
          <w:tcPr>
            <w:tcW w:w="330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E1A7AEB" w14:textId="713C92BF" w:rsidR="00776DE3" w:rsidRPr="000E0104" w:rsidRDefault="00776DE3" w:rsidP="00776DE3">
            <w:pPr>
              <w:jc w:val="center"/>
              <w:rPr>
                <w:sz w:val="18"/>
                <w:szCs w:val="18"/>
              </w:rPr>
            </w:pPr>
            <w:r w:rsidRPr="000E0104">
              <w:rPr>
                <w:b/>
                <w:bCs/>
                <w:sz w:val="18"/>
                <w:szCs w:val="18"/>
              </w:rPr>
              <w:t>Student Entry</w:t>
            </w:r>
          </w:p>
        </w:tc>
        <w:tc>
          <w:tcPr>
            <w:tcW w:w="368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8EA37AE" w14:textId="31130732" w:rsidR="00776DE3" w:rsidRPr="000E0104" w:rsidRDefault="00776DE3" w:rsidP="00776DE3">
            <w:pPr>
              <w:jc w:val="center"/>
              <w:rPr>
                <w:sz w:val="18"/>
                <w:szCs w:val="18"/>
              </w:rPr>
            </w:pPr>
            <w:r w:rsidRPr="000E0104">
              <w:rPr>
                <w:b/>
                <w:bCs/>
                <w:sz w:val="18"/>
                <w:szCs w:val="18"/>
              </w:rPr>
              <w:t>How It Supports AT3 Defense</w:t>
            </w:r>
          </w:p>
        </w:tc>
      </w:tr>
      <w:tr w:rsidR="00776DE3" w14:paraId="33D39D5B" w14:textId="77777777" w:rsidTr="00776DE3">
        <w:trPr>
          <w:jc w:val="center"/>
        </w:trPr>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96FDCC" w14:textId="41E4A2D2" w:rsidR="00776DE3" w:rsidRPr="000E0104" w:rsidRDefault="00776DE3" w:rsidP="00776DE3">
            <w:pPr>
              <w:rPr>
                <w:sz w:val="18"/>
                <w:szCs w:val="18"/>
              </w:rPr>
            </w:pPr>
            <w:r w:rsidRPr="000E0104">
              <w:rPr>
                <w:sz w:val="18"/>
                <w:szCs w:val="18"/>
              </w:rPr>
              <w:t>CO1 concept map / presentation</w:t>
            </w:r>
          </w:p>
        </w:tc>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9355DA" w14:textId="7B473C62" w:rsidR="00776DE3" w:rsidRPr="000E0104" w:rsidRDefault="00776DE3" w:rsidP="00776DE3">
            <w:pPr>
              <w:jc w:val="center"/>
              <w:rPr>
                <w:sz w:val="18"/>
                <w:szCs w:val="18"/>
              </w:rPr>
            </w:pPr>
            <w:proofErr w:type="spellStart"/>
            <w:r w:rsidRPr="000E0104">
              <w:rPr>
                <w:sz w:val="18"/>
                <w:szCs w:val="18"/>
              </w:rPr>
              <w:t>BloodBridge</w:t>
            </w:r>
            <w:proofErr w:type="spellEnd"/>
            <w:r w:rsidRPr="000E0104">
              <w:rPr>
                <w:sz w:val="18"/>
                <w:szCs w:val="18"/>
              </w:rPr>
              <w:t xml:space="preserve"> concept and architecture</w:t>
            </w:r>
          </w:p>
        </w:tc>
        <w:tc>
          <w:tcPr>
            <w:tcW w:w="36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513E65" w14:textId="76E48398" w:rsidR="00776DE3" w:rsidRPr="000E0104" w:rsidRDefault="00776DE3" w:rsidP="00776DE3">
            <w:pPr>
              <w:jc w:val="center"/>
              <w:rPr>
                <w:sz w:val="18"/>
                <w:szCs w:val="18"/>
              </w:rPr>
            </w:pPr>
            <w:r w:rsidRPr="000E0104">
              <w:rPr>
                <w:sz w:val="18"/>
                <w:szCs w:val="18"/>
              </w:rPr>
              <w:t>Defines project objectives and cloud requirements.</w:t>
            </w:r>
          </w:p>
        </w:tc>
      </w:tr>
      <w:tr w:rsidR="00776DE3" w14:paraId="2373C5FB" w14:textId="77777777" w:rsidTr="00776DE3">
        <w:trPr>
          <w:jc w:val="center"/>
        </w:trPr>
        <w:tc>
          <w:tcPr>
            <w:tcW w:w="3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487EC7" w14:textId="0FF0BC32" w:rsidR="00776DE3" w:rsidRPr="000E0104" w:rsidRDefault="00776DE3" w:rsidP="00776DE3">
            <w:pPr>
              <w:rPr>
                <w:sz w:val="18"/>
                <w:szCs w:val="18"/>
              </w:rPr>
            </w:pPr>
            <w:r w:rsidRPr="000E0104">
              <w:rPr>
                <w:sz w:val="18"/>
                <w:szCs w:val="18"/>
              </w:rPr>
              <w:t>CO2 AT1 sizing workbook</w:t>
            </w:r>
          </w:p>
        </w:tc>
        <w:tc>
          <w:tcPr>
            <w:tcW w:w="3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348683" w14:textId="2170757A" w:rsidR="00776DE3" w:rsidRPr="000E0104" w:rsidRDefault="00776DE3" w:rsidP="00776DE3">
            <w:pPr>
              <w:jc w:val="center"/>
              <w:rPr>
                <w:sz w:val="18"/>
                <w:szCs w:val="18"/>
              </w:rPr>
            </w:pPr>
            <w:r w:rsidRPr="000E0104">
              <w:rPr>
                <w:sz w:val="18"/>
                <w:szCs w:val="18"/>
              </w:rPr>
              <w:t>VM sizing (4 vCPU, 8 GB RAM, 64 GB SSD)</w:t>
            </w:r>
          </w:p>
        </w:tc>
        <w:tc>
          <w:tcPr>
            <w:tcW w:w="36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1930D9" w14:textId="72577C58" w:rsidR="00776DE3" w:rsidRPr="000E0104" w:rsidRDefault="00776DE3" w:rsidP="00776DE3">
            <w:pPr>
              <w:jc w:val="center"/>
              <w:rPr>
                <w:sz w:val="18"/>
                <w:szCs w:val="18"/>
              </w:rPr>
            </w:pPr>
            <w:r w:rsidRPr="000E0104">
              <w:rPr>
                <w:sz w:val="18"/>
                <w:szCs w:val="18"/>
              </w:rPr>
              <w:t>Supports infrastructure sizing decisions.</w:t>
            </w:r>
          </w:p>
        </w:tc>
      </w:tr>
      <w:tr w:rsidR="00776DE3" w14:paraId="74A5A650" w14:textId="77777777" w:rsidTr="00776DE3">
        <w:trPr>
          <w:jc w:val="center"/>
        </w:trPr>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7EFD29" w14:textId="3635A9B4" w:rsidR="00776DE3" w:rsidRPr="000E0104" w:rsidRDefault="00776DE3" w:rsidP="00776DE3">
            <w:pPr>
              <w:rPr>
                <w:sz w:val="18"/>
                <w:szCs w:val="18"/>
              </w:rPr>
            </w:pPr>
            <w:r w:rsidRPr="000E0104">
              <w:rPr>
                <w:sz w:val="18"/>
                <w:szCs w:val="18"/>
              </w:rPr>
              <w:t>VM calibration sheet</w:t>
            </w:r>
          </w:p>
        </w:tc>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C2D29B" w14:textId="43BC2A5E" w:rsidR="00776DE3" w:rsidRPr="000E0104" w:rsidRDefault="00776DE3" w:rsidP="00776DE3">
            <w:pPr>
              <w:jc w:val="center"/>
              <w:rPr>
                <w:sz w:val="18"/>
                <w:szCs w:val="18"/>
              </w:rPr>
            </w:pPr>
            <w:r w:rsidRPr="000E0104">
              <w:rPr>
                <w:sz w:val="18"/>
                <w:szCs w:val="18"/>
              </w:rPr>
              <w:t>CPU, RAM and storage calculations</w:t>
            </w:r>
          </w:p>
        </w:tc>
        <w:tc>
          <w:tcPr>
            <w:tcW w:w="36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164D70" w14:textId="24B23908" w:rsidR="00776DE3" w:rsidRPr="000E0104" w:rsidRDefault="00776DE3" w:rsidP="00776DE3">
            <w:pPr>
              <w:jc w:val="center"/>
              <w:rPr>
                <w:sz w:val="18"/>
                <w:szCs w:val="18"/>
              </w:rPr>
            </w:pPr>
            <w:r w:rsidRPr="000E0104">
              <w:rPr>
                <w:sz w:val="18"/>
                <w:szCs w:val="18"/>
              </w:rPr>
              <w:t>Justifies selected VM configuration.</w:t>
            </w:r>
          </w:p>
        </w:tc>
      </w:tr>
      <w:tr w:rsidR="00776DE3" w14:paraId="708191D4" w14:textId="77777777" w:rsidTr="00776DE3">
        <w:trPr>
          <w:jc w:val="center"/>
        </w:trPr>
        <w:tc>
          <w:tcPr>
            <w:tcW w:w="3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EA4918" w14:textId="6F43773D" w:rsidR="00776DE3" w:rsidRPr="000E0104" w:rsidRDefault="00776DE3" w:rsidP="00776DE3">
            <w:pPr>
              <w:rPr>
                <w:sz w:val="18"/>
                <w:szCs w:val="18"/>
              </w:rPr>
            </w:pPr>
            <w:r w:rsidRPr="000E0104">
              <w:rPr>
                <w:sz w:val="18"/>
                <w:szCs w:val="18"/>
              </w:rPr>
              <w:t>CO2 AT2 practical evidence</w:t>
            </w:r>
          </w:p>
        </w:tc>
        <w:tc>
          <w:tcPr>
            <w:tcW w:w="33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02E546" w14:textId="0A42509B" w:rsidR="00776DE3" w:rsidRPr="000E0104" w:rsidRDefault="00776DE3" w:rsidP="00776DE3">
            <w:pPr>
              <w:jc w:val="center"/>
              <w:rPr>
                <w:sz w:val="18"/>
                <w:szCs w:val="18"/>
              </w:rPr>
            </w:pPr>
            <w:r w:rsidRPr="000E0104">
              <w:rPr>
                <w:sz w:val="18"/>
                <w:szCs w:val="18"/>
              </w:rPr>
              <w:t>VM setup, security and Docker evidence</w:t>
            </w:r>
          </w:p>
        </w:tc>
        <w:tc>
          <w:tcPr>
            <w:tcW w:w="36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229A2D" w14:textId="2D1AFE16" w:rsidR="00776DE3" w:rsidRPr="000E0104" w:rsidRDefault="00776DE3" w:rsidP="00776DE3">
            <w:pPr>
              <w:jc w:val="center"/>
              <w:rPr>
                <w:sz w:val="18"/>
                <w:szCs w:val="18"/>
              </w:rPr>
            </w:pPr>
            <w:r w:rsidRPr="000E0104">
              <w:rPr>
                <w:sz w:val="18"/>
                <w:szCs w:val="18"/>
              </w:rPr>
              <w:t>Demonstrates practical deployment skills.</w:t>
            </w:r>
          </w:p>
        </w:tc>
      </w:tr>
      <w:tr w:rsidR="00776DE3" w14:paraId="1AC53F87" w14:textId="77777777" w:rsidTr="00776DE3">
        <w:trPr>
          <w:jc w:val="center"/>
        </w:trPr>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C457EB" w14:textId="2C73DC41" w:rsidR="00776DE3" w:rsidRPr="000E0104" w:rsidRDefault="00776DE3" w:rsidP="00776DE3">
            <w:pPr>
              <w:rPr>
                <w:sz w:val="18"/>
                <w:szCs w:val="18"/>
              </w:rPr>
            </w:pPr>
            <w:r w:rsidRPr="000E0104">
              <w:rPr>
                <w:sz w:val="18"/>
                <w:szCs w:val="18"/>
              </w:rPr>
              <w:t>Capstone architecture decision</w:t>
            </w:r>
          </w:p>
        </w:tc>
        <w:tc>
          <w:tcPr>
            <w:tcW w:w="33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6DAD69" w14:textId="73D57969" w:rsidR="00776DE3" w:rsidRPr="000E0104" w:rsidRDefault="00776DE3" w:rsidP="00776DE3">
            <w:pPr>
              <w:jc w:val="center"/>
              <w:rPr>
                <w:sz w:val="18"/>
                <w:szCs w:val="18"/>
              </w:rPr>
            </w:pPr>
            <w:r w:rsidRPr="000E0104">
              <w:rPr>
                <w:sz w:val="18"/>
                <w:szCs w:val="18"/>
              </w:rPr>
              <w:t>Multi-tier cloud architecture</w:t>
            </w:r>
          </w:p>
        </w:tc>
        <w:tc>
          <w:tcPr>
            <w:tcW w:w="36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A26339" w14:textId="5F9F9C24" w:rsidR="00776DE3" w:rsidRPr="000E0104" w:rsidRDefault="00776DE3" w:rsidP="00776DE3">
            <w:pPr>
              <w:jc w:val="center"/>
              <w:rPr>
                <w:sz w:val="18"/>
                <w:szCs w:val="18"/>
              </w:rPr>
            </w:pPr>
            <w:r w:rsidRPr="000E0104">
              <w:rPr>
                <w:sz w:val="18"/>
                <w:szCs w:val="18"/>
              </w:rPr>
              <w:t>Supports scalability and modular deployment.</w:t>
            </w:r>
          </w:p>
        </w:tc>
      </w:tr>
    </w:tbl>
    <w:p w14:paraId="1C22CBE7" w14:textId="77777777" w:rsidR="006423CD" w:rsidRDefault="00000000">
      <w:pPr>
        <w:spacing w:before="180" w:after="80"/>
      </w:pPr>
      <w:r>
        <w:rPr>
          <w:b/>
          <w:color w:val="1F4E79"/>
          <w:sz w:val="28"/>
        </w:rPr>
        <w:t>Q1: Virtualization Value and Capstone Cloud Deployment Summary</w:t>
      </w:r>
    </w:p>
    <w:p w14:paraId="7DF516AF" w14:textId="77777777" w:rsidR="006423CD"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776DE3" w14:paraId="15148659" w14:textId="77777777" w:rsidTr="00776DE3">
        <w:trPr>
          <w:jc w:val="center"/>
        </w:trPr>
        <w:tc>
          <w:tcPr>
            <w:tcW w:w="443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E743980" w14:textId="0519EF59" w:rsidR="00776DE3" w:rsidRPr="000E0104" w:rsidRDefault="00776DE3" w:rsidP="00776DE3">
            <w:pPr>
              <w:jc w:val="center"/>
              <w:rPr>
                <w:sz w:val="18"/>
                <w:szCs w:val="18"/>
              </w:rPr>
            </w:pPr>
            <w:r w:rsidRPr="000E0104">
              <w:rPr>
                <w:b/>
                <w:bCs/>
                <w:sz w:val="18"/>
                <w:szCs w:val="18"/>
              </w:rPr>
              <w:t>Design Point</w:t>
            </w:r>
          </w:p>
        </w:tc>
        <w:tc>
          <w:tcPr>
            <w:tcW w:w="5857"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BCEBC25" w14:textId="46B5DAAB" w:rsidR="00776DE3" w:rsidRPr="000E0104" w:rsidRDefault="00776DE3" w:rsidP="00776DE3">
            <w:pPr>
              <w:jc w:val="center"/>
              <w:rPr>
                <w:sz w:val="18"/>
                <w:szCs w:val="18"/>
              </w:rPr>
            </w:pPr>
            <w:r w:rsidRPr="000E0104">
              <w:rPr>
                <w:b/>
                <w:bCs/>
                <w:sz w:val="18"/>
                <w:szCs w:val="18"/>
              </w:rPr>
              <w:t>Student Response</w:t>
            </w:r>
          </w:p>
        </w:tc>
      </w:tr>
      <w:tr w:rsidR="00776DE3" w14:paraId="069D6DD3"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72D2EE" w14:textId="19719E56" w:rsidR="00776DE3" w:rsidRPr="000E0104" w:rsidRDefault="00776DE3" w:rsidP="00776DE3">
            <w:pPr>
              <w:rPr>
                <w:sz w:val="18"/>
                <w:szCs w:val="18"/>
              </w:rPr>
            </w:pPr>
            <w:r w:rsidRPr="000E0104">
              <w:rPr>
                <w:sz w:val="18"/>
                <w:szCs w:val="18"/>
              </w:rPr>
              <w:t>Capstone product and users</w:t>
            </w:r>
          </w:p>
        </w:tc>
        <w:tc>
          <w:tcPr>
            <w:tcW w:w="585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12E30F" w14:textId="36D410CD" w:rsidR="00776DE3" w:rsidRPr="000E0104" w:rsidRDefault="00776DE3" w:rsidP="00776DE3">
            <w:pPr>
              <w:jc w:val="center"/>
              <w:rPr>
                <w:sz w:val="18"/>
                <w:szCs w:val="18"/>
              </w:rPr>
            </w:pPr>
            <w:r w:rsidRPr="000E0104">
              <w:rPr>
                <w:sz w:val="18"/>
                <w:szCs w:val="18"/>
              </w:rPr>
              <w:t>Emergency blood donor matching system for donors, hospitals and patients.</w:t>
            </w:r>
          </w:p>
        </w:tc>
      </w:tr>
      <w:tr w:rsidR="00776DE3" w14:paraId="0B4ADC10"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8AF40C" w14:textId="7AD8AC09" w:rsidR="00776DE3" w:rsidRPr="000E0104" w:rsidRDefault="00776DE3" w:rsidP="00776DE3">
            <w:pPr>
              <w:rPr>
                <w:sz w:val="18"/>
                <w:szCs w:val="18"/>
              </w:rPr>
            </w:pPr>
            <w:r w:rsidRPr="000E0104">
              <w:rPr>
                <w:sz w:val="18"/>
                <w:szCs w:val="18"/>
              </w:rPr>
              <w:t>Expected workload</w:t>
            </w:r>
          </w:p>
        </w:tc>
        <w:tc>
          <w:tcPr>
            <w:tcW w:w="585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C14A43" w14:textId="654CE189" w:rsidR="00776DE3" w:rsidRPr="000E0104" w:rsidRDefault="00776DE3" w:rsidP="00776DE3">
            <w:pPr>
              <w:jc w:val="center"/>
              <w:rPr>
                <w:sz w:val="18"/>
                <w:szCs w:val="18"/>
              </w:rPr>
            </w:pPr>
            <w:r w:rsidRPr="000E0104">
              <w:rPr>
                <w:sz w:val="18"/>
                <w:szCs w:val="18"/>
              </w:rPr>
              <w:t>Moderate traffic with emergency request spikes.</w:t>
            </w:r>
          </w:p>
        </w:tc>
      </w:tr>
      <w:tr w:rsidR="00776DE3" w14:paraId="3C6C85B5"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E8FE9E" w14:textId="1FEBADA2" w:rsidR="00776DE3" w:rsidRPr="000E0104" w:rsidRDefault="00C73C25" w:rsidP="00075DE6">
            <w:pPr>
              <w:rPr>
                <w:sz w:val="18"/>
                <w:szCs w:val="18"/>
              </w:rPr>
            </w:pPr>
            <w:r>
              <w:rPr>
                <w:sz w:val="18"/>
                <w:szCs w:val="18"/>
              </w:rPr>
              <w:t xml:space="preserve"> </w:t>
            </w:r>
            <w:r w:rsidR="00776DE3" w:rsidRPr="000E0104">
              <w:rPr>
                <w:sz w:val="18"/>
                <w:szCs w:val="18"/>
              </w:rPr>
              <w:t>Cloud need</w:t>
            </w:r>
          </w:p>
        </w:tc>
        <w:tc>
          <w:tcPr>
            <w:tcW w:w="585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7CE510" w14:textId="5F8912C5" w:rsidR="00776DE3" w:rsidRPr="000E0104" w:rsidRDefault="00776DE3" w:rsidP="00776DE3">
            <w:pPr>
              <w:jc w:val="center"/>
              <w:rPr>
                <w:sz w:val="18"/>
                <w:szCs w:val="18"/>
              </w:rPr>
            </w:pPr>
            <w:r w:rsidRPr="000E0104">
              <w:rPr>
                <w:sz w:val="18"/>
                <w:szCs w:val="18"/>
              </w:rPr>
              <w:t>High availability, database storage and secure access.</w:t>
            </w:r>
          </w:p>
        </w:tc>
      </w:tr>
      <w:tr w:rsidR="00776DE3" w14:paraId="08B6EFD8"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524400" w14:textId="689214C9" w:rsidR="00776DE3" w:rsidRPr="000E0104" w:rsidRDefault="00776DE3" w:rsidP="00776DE3">
            <w:pPr>
              <w:rPr>
                <w:sz w:val="18"/>
                <w:szCs w:val="18"/>
              </w:rPr>
            </w:pPr>
            <w:r w:rsidRPr="000E0104">
              <w:rPr>
                <w:sz w:val="18"/>
                <w:szCs w:val="18"/>
              </w:rPr>
              <w:t>Virtualization value</w:t>
            </w:r>
          </w:p>
        </w:tc>
        <w:tc>
          <w:tcPr>
            <w:tcW w:w="585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78646" w14:textId="47344985" w:rsidR="00776DE3" w:rsidRPr="000E0104" w:rsidRDefault="00776DE3" w:rsidP="00776DE3">
            <w:pPr>
              <w:jc w:val="center"/>
              <w:rPr>
                <w:sz w:val="18"/>
                <w:szCs w:val="18"/>
              </w:rPr>
            </w:pPr>
            <w:r w:rsidRPr="000E0104">
              <w:rPr>
                <w:sz w:val="18"/>
                <w:szCs w:val="18"/>
              </w:rPr>
              <w:t>Efficient resource allocation and isolated environments.</w:t>
            </w:r>
          </w:p>
        </w:tc>
      </w:tr>
      <w:tr w:rsidR="00776DE3" w14:paraId="627BA408"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1BDEB9" w14:textId="4F66A921" w:rsidR="00776DE3" w:rsidRPr="000E0104" w:rsidRDefault="00776DE3" w:rsidP="00776DE3">
            <w:pPr>
              <w:rPr>
                <w:sz w:val="18"/>
                <w:szCs w:val="18"/>
              </w:rPr>
            </w:pPr>
            <w:r w:rsidRPr="000E0104">
              <w:rPr>
                <w:sz w:val="18"/>
                <w:szCs w:val="18"/>
              </w:rPr>
              <w:t>Cost and utilization benefit</w:t>
            </w:r>
          </w:p>
        </w:tc>
        <w:tc>
          <w:tcPr>
            <w:tcW w:w="585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3C5451" w14:textId="30733E2A" w:rsidR="00776DE3" w:rsidRPr="000E0104" w:rsidRDefault="00776DE3" w:rsidP="00776DE3">
            <w:pPr>
              <w:jc w:val="center"/>
              <w:rPr>
                <w:sz w:val="18"/>
                <w:szCs w:val="18"/>
              </w:rPr>
            </w:pPr>
            <w:r w:rsidRPr="000E0104">
              <w:rPr>
                <w:sz w:val="18"/>
                <w:szCs w:val="18"/>
              </w:rPr>
              <w:t>Shared infrastructure reduces hardware and operational costs.</w:t>
            </w:r>
          </w:p>
        </w:tc>
      </w:tr>
      <w:tr w:rsidR="00776DE3" w14:paraId="74F14002" w14:textId="77777777" w:rsidTr="00776DE3">
        <w:trPr>
          <w:jc w:val="center"/>
        </w:trPr>
        <w:tc>
          <w:tcPr>
            <w:tcW w:w="443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50A35E" w14:textId="2A7407DE" w:rsidR="00776DE3" w:rsidRPr="000E0104" w:rsidRDefault="00776DE3" w:rsidP="00776DE3">
            <w:pPr>
              <w:rPr>
                <w:sz w:val="18"/>
                <w:szCs w:val="18"/>
              </w:rPr>
            </w:pPr>
            <w:r w:rsidRPr="000E0104">
              <w:rPr>
                <w:sz w:val="18"/>
                <w:szCs w:val="18"/>
              </w:rPr>
              <w:t>Isolation and flexibility benefit</w:t>
            </w:r>
          </w:p>
        </w:tc>
        <w:tc>
          <w:tcPr>
            <w:tcW w:w="585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982C87" w14:textId="405E93D5" w:rsidR="00776DE3" w:rsidRPr="000E0104" w:rsidRDefault="00776DE3" w:rsidP="00776DE3">
            <w:pPr>
              <w:jc w:val="center"/>
              <w:rPr>
                <w:sz w:val="18"/>
                <w:szCs w:val="18"/>
              </w:rPr>
            </w:pPr>
            <w:r w:rsidRPr="000E0104">
              <w:rPr>
                <w:sz w:val="18"/>
                <w:szCs w:val="18"/>
              </w:rPr>
              <w:t>Independent services improve maintenance and scalability.</w:t>
            </w:r>
          </w:p>
        </w:tc>
      </w:tr>
      <w:tr w:rsidR="006423CD" w14:paraId="73CF516A"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6318E6D" w14:textId="77777777" w:rsidR="006423CD" w:rsidRDefault="00000000">
            <w:pPr>
              <w:rPr>
                <w:b/>
                <w:color w:val="1F4E79"/>
                <w:sz w:val="18"/>
              </w:rPr>
            </w:pPr>
            <w:r>
              <w:rPr>
                <w:b/>
                <w:color w:val="1F4E79"/>
                <w:sz w:val="18"/>
              </w:rPr>
              <w:t>Case Analysis Response: Write 8-12 technical lines connecting virtualization value to your capstone product.</w:t>
            </w:r>
          </w:p>
          <w:p w14:paraId="2B0E5E9E" w14:textId="324D4325" w:rsidR="00776DE3" w:rsidRPr="000E0104" w:rsidRDefault="00776DE3">
            <w:pPr>
              <w:rPr>
                <w:sz w:val="18"/>
                <w:szCs w:val="18"/>
              </w:rPr>
            </w:pPr>
            <w:proofErr w:type="spellStart"/>
            <w:r w:rsidRPr="000E0104">
              <w:rPr>
                <w:sz w:val="18"/>
                <w:szCs w:val="18"/>
              </w:rPr>
              <w:t>BloodBridge</w:t>
            </w:r>
            <w:proofErr w:type="spellEnd"/>
            <w:r w:rsidRPr="000E0104">
              <w:rPr>
                <w:sz w:val="18"/>
                <w:szCs w:val="18"/>
              </w:rPr>
              <w:t xml:space="preserve"> is a cloud-based application that connects blood donors, hospitals, and patients during emergencies. Virtualization enables multiple services to run securely on the same physical infrastructure while remaining isolated. The selected virtual machine configuration supports the backend API, authentication, and database requirements efficiently. Resources such as CPU, memory, and storage can be allocated according to workload demands. Virtualization also simplifies backup, migration, and recovery using snapshots and cloned environments. Cloud deployment improves application availability and allows future scaling when the number of users increases. Infrastructure management becomes easier because virtual machines can be updated independently without affecting other services. Overall, virtualization provides a reliable, cost-effective, and flexible foundation for the </w:t>
            </w:r>
            <w:proofErr w:type="spellStart"/>
            <w:r w:rsidRPr="000E0104">
              <w:rPr>
                <w:sz w:val="18"/>
                <w:szCs w:val="18"/>
              </w:rPr>
              <w:t>BloodBridge</w:t>
            </w:r>
            <w:proofErr w:type="spellEnd"/>
            <w:r w:rsidRPr="000E0104">
              <w:rPr>
                <w:sz w:val="18"/>
                <w:szCs w:val="18"/>
              </w:rPr>
              <w:t xml:space="preserve"> application.</w:t>
            </w:r>
          </w:p>
          <w:p w14:paraId="1631D5A0" w14:textId="77777777" w:rsidR="006423CD" w:rsidRPr="000E0104" w:rsidRDefault="006423CD">
            <w:pPr>
              <w:rPr>
                <w:sz w:val="18"/>
                <w:szCs w:val="18"/>
              </w:rPr>
            </w:pPr>
          </w:p>
          <w:p w14:paraId="10DD0F6E" w14:textId="77777777" w:rsidR="006423CD" w:rsidRDefault="006423CD"/>
          <w:p w14:paraId="0BA59A33" w14:textId="77777777" w:rsidR="006423CD" w:rsidRDefault="006423CD"/>
          <w:p w14:paraId="6B194295" w14:textId="77777777" w:rsidR="006423CD" w:rsidRDefault="006423CD"/>
          <w:p w14:paraId="431C46D7" w14:textId="77777777" w:rsidR="006423CD" w:rsidRDefault="006423CD"/>
          <w:p w14:paraId="2ED6718F" w14:textId="77777777" w:rsidR="006423CD" w:rsidRDefault="006423CD"/>
        </w:tc>
      </w:tr>
    </w:tbl>
    <w:p w14:paraId="737340DF" w14:textId="77777777" w:rsidR="006423CD" w:rsidRDefault="00000000">
      <w:pPr>
        <w:spacing w:before="180" w:after="80"/>
      </w:pPr>
      <w:r>
        <w:rPr>
          <w:b/>
          <w:color w:val="1F4E79"/>
          <w:sz w:val="28"/>
        </w:rPr>
        <w:t>Q2: Rapid Provisioning, Testing and Virtual Machine Lifecycle Case</w:t>
      </w:r>
    </w:p>
    <w:p w14:paraId="278CA479" w14:textId="77777777" w:rsidR="006423CD"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776DE3" w14:paraId="5C2FD098" w14:textId="77777777" w:rsidTr="00776DE3">
        <w:trPr>
          <w:jc w:val="center"/>
        </w:trPr>
        <w:tc>
          <w:tcPr>
            <w:tcW w:w="320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98E7A5E" w14:textId="4895E02E" w:rsidR="00776DE3" w:rsidRPr="000E0104" w:rsidRDefault="00776DE3" w:rsidP="00776DE3">
            <w:pPr>
              <w:jc w:val="center"/>
              <w:rPr>
                <w:sz w:val="16"/>
                <w:szCs w:val="16"/>
              </w:rPr>
            </w:pPr>
            <w:r w:rsidRPr="000E0104">
              <w:rPr>
                <w:rStyle w:val="Strong"/>
                <w:sz w:val="16"/>
                <w:szCs w:val="16"/>
              </w:rPr>
              <w:t>Lifecycle Element</w:t>
            </w:r>
          </w:p>
        </w:tc>
        <w:tc>
          <w:tcPr>
            <w:tcW w:w="324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9F93BC5" w14:textId="231BDE12" w:rsidR="00776DE3" w:rsidRPr="000E0104" w:rsidRDefault="00776DE3" w:rsidP="00776DE3">
            <w:pPr>
              <w:jc w:val="center"/>
              <w:rPr>
                <w:sz w:val="16"/>
                <w:szCs w:val="16"/>
              </w:rPr>
            </w:pPr>
            <w:r w:rsidRPr="000E0104">
              <w:rPr>
                <w:rStyle w:val="Strong"/>
                <w:sz w:val="16"/>
                <w:szCs w:val="16"/>
              </w:rPr>
              <w:t>AT1/AT2 Evidence Used</w:t>
            </w:r>
          </w:p>
        </w:tc>
        <w:tc>
          <w:tcPr>
            <w:tcW w:w="384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976C350" w14:textId="0034743F" w:rsidR="00776DE3" w:rsidRPr="000E0104" w:rsidRDefault="00776DE3" w:rsidP="00776DE3">
            <w:pPr>
              <w:jc w:val="center"/>
              <w:rPr>
                <w:sz w:val="16"/>
                <w:szCs w:val="16"/>
              </w:rPr>
            </w:pPr>
            <w:r w:rsidRPr="000E0104">
              <w:rPr>
                <w:rStyle w:val="Strong"/>
                <w:sz w:val="16"/>
                <w:szCs w:val="16"/>
              </w:rPr>
              <w:t>Capstone Use / Justification</w:t>
            </w:r>
          </w:p>
        </w:tc>
      </w:tr>
      <w:tr w:rsidR="00776DE3" w14:paraId="6E175D89"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622CDD" w14:textId="2C115549" w:rsidR="00776DE3" w:rsidRPr="000E0104" w:rsidRDefault="00776DE3" w:rsidP="00776DE3">
            <w:pPr>
              <w:rPr>
                <w:sz w:val="16"/>
                <w:szCs w:val="16"/>
              </w:rPr>
            </w:pPr>
            <w:r w:rsidRPr="000E0104">
              <w:rPr>
                <w:sz w:val="16"/>
                <w:szCs w:val="16"/>
              </w:rPr>
              <w:t>VM image or base environment</w:t>
            </w:r>
          </w:p>
        </w:tc>
        <w:tc>
          <w:tcPr>
            <w:tcW w:w="3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5FE55E" w14:textId="30019C39" w:rsidR="00776DE3" w:rsidRPr="000E0104" w:rsidRDefault="00776DE3" w:rsidP="00776DE3">
            <w:pPr>
              <w:jc w:val="center"/>
              <w:rPr>
                <w:sz w:val="16"/>
                <w:szCs w:val="16"/>
              </w:rPr>
            </w:pPr>
            <w:r w:rsidRPr="000E0104">
              <w:rPr>
                <w:sz w:val="16"/>
                <w:szCs w:val="16"/>
              </w:rPr>
              <w:t>Ubuntu Server 22.04 LTS</w:t>
            </w:r>
          </w:p>
        </w:tc>
        <w:tc>
          <w:tcPr>
            <w:tcW w:w="3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EEFAC6" w14:textId="48D31438" w:rsidR="00776DE3" w:rsidRPr="000E0104" w:rsidRDefault="00776DE3" w:rsidP="00776DE3">
            <w:pPr>
              <w:jc w:val="center"/>
              <w:rPr>
                <w:sz w:val="16"/>
                <w:szCs w:val="16"/>
              </w:rPr>
            </w:pPr>
            <w:r w:rsidRPr="000E0104">
              <w:rPr>
                <w:sz w:val="16"/>
                <w:szCs w:val="16"/>
              </w:rPr>
              <w:t xml:space="preserve">Stable environment for </w:t>
            </w:r>
            <w:proofErr w:type="spellStart"/>
            <w:r w:rsidRPr="000E0104">
              <w:rPr>
                <w:sz w:val="16"/>
                <w:szCs w:val="16"/>
              </w:rPr>
              <w:t>BloodBridge</w:t>
            </w:r>
            <w:proofErr w:type="spellEnd"/>
            <w:r w:rsidRPr="000E0104">
              <w:rPr>
                <w:sz w:val="16"/>
                <w:szCs w:val="16"/>
              </w:rPr>
              <w:t xml:space="preserve"> deployment.</w:t>
            </w:r>
          </w:p>
        </w:tc>
      </w:tr>
      <w:tr w:rsidR="00776DE3" w14:paraId="257A6AD6"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6C4849" w14:textId="06B22B71" w:rsidR="00776DE3" w:rsidRPr="000E0104" w:rsidRDefault="00776DE3" w:rsidP="00776DE3">
            <w:pPr>
              <w:rPr>
                <w:sz w:val="16"/>
                <w:szCs w:val="16"/>
              </w:rPr>
            </w:pPr>
            <w:r w:rsidRPr="000E0104">
              <w:rPr>
                <w:sz w:val="16"/>
                <w:szCs w:val="16"/>
              </w:rPr>
              <w:t>Template or repeatable setup</w:t>
            </w:r>
          </w:p>
        </w:tc>
        <w:tc>
          <w:tcPr>
            <w:tcW w:w="3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1DC136" w14:textId="7C394844" w:rsidR="00776DE3" w:rsidRPr="000E0104" w:rsidRDefault="00776DE3" w:rsidP="00776DE3">
            <w:pPr>
              <w:jc w:val="center"/>
              <w:rPr>
                <w:sz w:val="16"/>
                <w:szCs w:val="16"/>
              </w:rPr>
            </w:pPr>
            <w:r w:rsidRPr="000E0104">
              <w:rPr>
                <w:sz w:val="16"/>
                <w:szCs w:val="16"/>
              </w:rPr>
              <w:t>VM template</w:t>
            </w:r>
          </w:p>
        </w:tc>
        <w:tc>
          <w:tcPr>
            <w:tcW w:w="3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89D9EE" w14:textId="3C965E13" w:rsidR="00776DE3" w:rsidRPr="000E0104" w:rsidRDefault="00776DE3" w:rsidP="00776DE3">
            <w:pPr>
              <w:jc w:val="center"/>
              <w:rPr>
                <w:sz w:val="16"/>
                <w:szCs w:val="16"/>
              </w:rPr>
            </w:pPr>
            <w:r w:rsidRPr="000E0104">
              <w:rPr>
                <w:sz w:val="16"/>
                <w:szCs w:val="16"/>
              </w:rPr>
              <w:t>Quick deployment of identical environments.</w:t>
            </w:r>
          </w:p>
        </w:tc>
      </w:tr>
      <w:tr w:rsidR="00776DE3" w14:paraId="7ECE3C27"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16962" w14:textId="7D962D7B" w:rsidR="00776DE3" w:rsidRPr="000E0104" w:rsidRDefault="00776DE3" w:rsidP="00776DE3">
            <w:pPr>
              <w:rPr>
                <w:sz w:val="16"/>
                <w:szCs w:val="16"/>
              </w:rPr>
            </w:pPr>
            <w:r w:rsidRPr="000E0104">
              <w:rPr>
                <w:sz w:val="16"/>
                <w:szCs w:val="16"/>
              </w:rPr>
              <w:t>Snapshot / rollback</w:t>
            </w:r>
          </w:p>
        </w:tc>
        <w:tc>
          <w:tcPr>
            <w:tcW w:w="3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14C60C" w14:textId="055BD647" w:rsidR="00776DE3" w:rsidRPr="000E0104" w:rsidRDefault="00776DE3" w:rsidP="00776DE3">
            <w:pPr>
              <w:jc w:val="center"/>
              <w:rPr>
                <w:sz w:val="16"/>
                <w:szCs w:val="16"/>
              </w:rPr>
            </w:pPr>
            <w:r w:rsidRPr="000E0104">
              <w:rPr>
                <w:sz w:val="16"/>
                <w:szCs w:val="16"/>
              </w:rPr>
              <w:t>Snapshot before updates</w:t>
            </w:r>
          </w:p>
        </w:tc>
        <w:tc>
          <w:tcPr>
            <w:tcW w:w="3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FE6DFD" w14:textId="2F380862" w:rsidR="00776DE3" w:rsidRPr="000E0104" w:rsidRDefault="00776DE3" w:rsidP="00776DE3">
            <w:pPr>
              <w:jc w:val="center"/>
              <w:rPr>
                <w:sz w:val="16"/>
                <w:szCs w:val="16"/>
              </w:rPr>
            </w:pPr>
            <w:r w:rsidRPr="000E0104">
              <w:rPr>
                <w:sz w:val="16"/>
                <w:szCs w:val="16"/>
              </w:rPr>
              <w:t>Restore the system after failures.</w:t>
            </w:r>
          </w:p>
        </w:tc>
      </w:tr>
      <w:tr w:rsidR="00776DE3" w14:paraId="5117BBD3"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E69BAE" w14:textId="70BD0BDA" w:rsidR="00776DE3" w:rsidRPr="000E0104" w:rsidRDefault="00776DE3" w:rsidP="00776DE3">
            <w:pPr>
              <w:rPr>
                <w:sz w:val="16"/>
                <w:szCs w:val="16"/>
              </w:rPr>
            </w:pPr>
            <w:r w:rsidRPr="000E0104">
              <w:rPr>
                <w:sz w:val="16"/>
                <w:szCs w:val="16"/>
              </w:rPr>
              <w:t>Clone / testing copy</w:t>
            </w:r>
          </w:p>
        </w:tc>
        <w:tc>
          <w:tcPr>
            <w:tcW w:w="3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EF3142" w14:textId="1F7CAB13" w:rsidR="00776DE3" w:rsidRPr="000E0104" w:rsidRDefault="00776DE3" w:rsidP="00776DE3">
            <w:pPr>
              <w:jc w:val="center"/>
              <w:rPr>
                <w:sz w:val="16"/>
                <w:szCs w:val="16"/>
              </w:rPr>
            </w:pPr>
            <w:r w:rsidRPr="000E0104">
              <w:rPr>
                <w:sz w:val="16"/>
                <w:szCs w:val="16"/>
              </w:rPr>
              <w:t>Full VM clone</w:t>
            </w:r>
          </w:p>
        </w:tc>
        <w:tc>
          <w:tcPr>
            <w:tcW w:w="3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41A304" w14:textId="0CBBBB91" w:rsidR="00776DE3" w:rsidRPr="000E0104" w:rsidRDefault="00776DE3" w:rsidP="00776DE3">
            <w:pPr>
              <w:jc w:val="center"/>
              <w:rPr>
                <w:sz w:val="16"/>
                <w:szCs w:val="16"/>
              </w:rPr>
            </w:pPr>
            <w:r w:rsidRPr="000E0104">
              <w:rPr>
                <w:sz w:val="16"/>
                <w:szCs w:val="16"/>
              </w:rPr>
              <w:t>Safe testing without affecting production.</w:t>
            </w:r>
          </w:p>
        </w:tc>
      </w:tr>
      <w:tr w:rsidR="00776DE3" w14:paraId="600F5F46"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8D72A9" w14:textId="307D116B" w:rsidR="00776DE3" w:rsidRPr="000E0104" w:rsidRDefault="00776DE3" w:rsidP="00776DE3">
            <w:pPr>
              <w:rPr>
                <w:sz w:val="16"/>
                <w:szCs w:val="16"/>
              </w:rPr>
            </w:pPr>
            <w:r w:rsidRPr="000E0104">
              <w:rPr>
                <w:sz w:val="16"/>
                <w:szCs w:val="16"/>
              </w:rPr>
              <w:t>Container or VM decision</w:t>
            </w:r>
          </w:p>
        </w:tc>
        <w:tc>
          <w:tcPr>
            <w:tcW w:w="3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746B2D" w14:textId="4912084B" w:rsidR="00776DE3" w:rsidRPr="000E0104" w:rsidRDefault="00776DE3" w:rsidP="00776DE3">
            <w:pPr>
              <w:jc w:val="center"/>
              <w:rPr>
                <w:sz w:val="16"/>
                <w:szCs w:val="16"/>
              </w:rPr>
            </w:pPr>
            <w:r w:rsidRPr="000E0104">
              <w:rPr>
                <w:sz w:val="16"/>
                <w:szCs w:val="16"/>
              </w:rPr>
              <w:t>VM + Docker containers</w:t>
            </w:r>
          </w:p>
        </w:tc>
        <w:tc>
          <w:tcPr>
            <w:tcW w:w="3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407683" w14:textId="53D4F797" w:rsidR="00776DE3" w:rsidRPr="000E0104" w:rsidRDefault="00776DE3" w:rsidP="00776DE3">
            <w:pPr>
              <w:jc w:val="center"/>
              <w:rPr>
                <w:sz w:val="16"/>
                <w:szCs w:val="16"/>
              </w:rPr>
            </w:pPr>
            <w:r w:rsidRPr="000E0104">
              <w:rPr>
                <w:sz w:val="16"/>
                <w:szCs w:val="16"/>
              </w:rPr>
              <w:t>Better isolation and modular deployment.</w:t>
            </w:r>
          </w:p>
        </w:tc>
      </w:tr>
      <w:tr w:rsidR="00776DE3" w14:paraId="73993248" w14:textId="77777777" w:rsidTr="00776DE3">
        <w:trPr>
          <w:jc w:val="center"/>
        </w:trPr>
        <w:tc>
          <w:tcPr>
            <w:tcW w:w="320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C6D88C" w14:textId="144CB615" w:rsidR="00776DE3" w:rsidRPr="000E0104" w:rsidRDefault="00776DE3" w:rsidP="00776DE3">
            <w:pPr>
              <w:rPr>
                <w:sz w:val="16"/>
                <w:szCs w:val="16"/>
              </w:rPr>
            </w:pPr>
            <w:r w:rsidRPr="000E0104">
              <w:rPr>
                <w:sz w:val="16"/>
                <w:szCs w:val="16"/>
              </w:rPr>
              <w:t>Maintenance and update plan</w:t>
            </w:r>
          </w:p>
        </w:tc>
        <w:tc>
          <w:tcPr>
            <w:tcW w:w="3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6E3DB7" w14:textId="5DF212C0" w:rsidR="00776DE3" w:rsidRPr="000E0104" w:rsidRDefault="00776DE3" w:rsidP="00776DE3">
            <w:pPr>
              <w:jc w:val="center"/>
              <w:rPr>
                <w:sz w:val="16"/>
                <w:szCs w:val="16"/>
              </w:rPr>
            </w:pPr>
            <w:r w:rsidRPr="000E0104">
              <w:rPr>
                <w:sz w:val="16"/>
                <w:szCs w:val="16"/>
              </w:rPr>
              <w:t>Scheduled updates and backups</w:t>
            </w:r>
          </w:p>
        </w:tc>
        <w:tc>
          <w:tcPr>
            <w:tcW w:w="3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425A91" w14:textId="2AC648C3" w:rsidR="00776DE3" w:rsidRPr="000E0104" w:rsidRDefault="00776DE3" w:rsidP="00776DE3">
            <w:pPr>
              <w:jc w:val="center"/>
              <w:rPr>
                <w:sz w:val="16"/>
                <w:szCs w:val="16"/>
              </w:rPr>
            </w:pPr>
            <w:r w:rsidRPr="000E0104">
              <w:rPr>
                <w:sz w:val="16"/>
                <w:szCs w:val="16"/>
              </w:rPr>
              <w:t>Keeps the system secure and reliable.</w:t>
            </w:r>
          </w:p>
        </w:tc>
      </w:tr>
      <w:tr w:rsidR="006423CD" w14:paraId="5DBD50FF"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572AEA8B" w14:textId="77777777" w:rsidR="006423CD" w:rsidRDefault="00000000">
            <w:r>
              <w:rPr>
                <w:b/>
                <w:color w:val="1F4E79"/>
                <w:sz w:val="18"/>
              </w:rPr>
              <w:t>Case Analysis Response: Explain how lifecycle practices reduce deployment delay and risk.</w:t>
            </w:r>
          </w:p>
          <w:p w14:paraId="2474B00A" w14:textId="6260132F" w:rsidR="006423CD" w:rsidRPr="00776DE3" w:rsidRDefault="00776DE3">
            <w:pPr>
              <w:rPr>
                <w:sz w:val="18"/>
                <w:szCs w:val="18"/>
              </w:rPr>
            </w:pPr>
            <w:r w:rsidRPr="00776DE3">
              <w:rPr>
                <w:sz w:val="18"/>
                <w:szCs w:val="18"/>
              </w:rPr>
              <w:t xml:space="preserve">Virtual machine lifecycle management reduces deployment time and operational risk. A standard VM image provides a consistent deployment environment, while templates allow rapid provisioning of new instances. Snapshots enable quick rollback after configuration errors or failed updates. Cloning creates isolated testing environments without affecting production services. Docker containers improve portability and simplify application deployment. Regular maintenance, backups, and software updates ensure reliability, security, and continuous availability of the </w:t>
            </w:r>
            <w:proofErr w:type="spellStart"/>
            <w:r w:rsidRPr="00776DE3">
              <w:rPr>
                <w:sz w:val="18"/>
                <w:szCs w:val="18"/>
              </w:rPr>
              <w:t>BloodBridge</w:t>
            </w:r>
            <w:proofErr w:type="spellEnd"/>
            <w:r w:rsidRPr="00776DE3">
              <w:rPr>
                <w:sz w:val="18"/>
                <w:szCs w:val="18"/>
              </w:rPr>
              <w:t xml:space="preserve"> application.</w:t>
            </w:r>
          </w:p>
          <w:p w14:paraId="2B92256F" w14:textId="77777777" w:rsidR="006423CD" w:rsidRDefault="006423CD"/>
          <w:p w14:paraId="20B2D6D6" w14:textId="77777777" w:rsidR="006423CD" w:rsidRDefault="006423CD"/>
          <w:p w14:paraId="07E89C79" w14:textId="77777777" w:rsidR="006423CD" w:rsidRDefault="006423CD"/>
          <w:p w14:paraId="01C78170" w14:textId="77777777" w:rsidR="006423CD" w:rsidRDefault="006423CD"/>
        </w:tc>
      </w:tr>
    </w:tbl>
    <w:p w14:paraId="42D92007" w14:textId="77777777" w:rsidR="006423CD" w:rsidRDefault="00000000">
      <w:r>
        <w:br w:type="page"/>
      </w:r>
    </w:p>
    <w:p w14:paraId="1EAE91C6" w14:textId="77777777" w:rsidR="006423CD" w:rsidRDefault="00000000">
      <w:pPr>
        <w:spacing w:before="180" w:after="80"/>
      </w:pPr>
      <w:r>
        <w:rPr>
          <w:b/>
          <w:color w:val="1F4E79"/>
          <w:sz w:val="28"/>
        </w:rPr>
        <w:t>Q3: Final Cloud Deployment Topology and SOA/API Service Integration Case</w:t>
      </w:r>
    </w:p>
    <w:p w14:paraId="2A1B1B9E" w14:textId="77777777" w:rsidR="006423CD"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6CFF4933" w14:textId="77777777" w:rsidR="006423CD" w:rsidRDefault="00000000">
      <w:pPr>
        <w:jc w:val="center"/>
      </w:pPr>
      <w:r>
        <w:rPr>
          <w:noProof/>
        </w:rPr>
        <w:drawing>
          <wp:inline distT="0" distB="0" distL="0" distR="0" wp14:anchorId="73964ECF" wp14:editId="685A4C6A">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776DE3" w14:paraId="2E082942" w14:textId="77777777" w:rsidTr="00776DE3">
        <w:trPr>
          <w:jc w:val="center"/>
        </w:trPr>
        <w:tc>
          <w:tcPr>
            <w:tcW w:w="246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8A80A56" w14:textId="0B74435E" w:rsidR="00776DE3" w:rsidRPr="00776DE3" w:rsidRDefault="00776DE3" w:rsidP="00776DE3">
            <w:pPr>
              <w:jc w:val="center"/>
              <w:rPr>
                <w:sz w:val="18"/>
                <w:szCs w:val="18"/>
              </w:rPr>
            </w:pPr>
            <w:r w:rsidRPr="00776DE3">
              <w:rPr>
                <w:rStyle w:val="Strong"/>
                <w:sz w:val="18"/>
                <w:szCs w:val="18"/>
              </w:rPr>
              <w:t>Architecture Component</w:t>
            </w:r>
          </w:p>
        </w:tc>
        <w:tc>
          <w:tcPr>
            <w:tcW w:w="258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1A152CC" w14:textId="40D110A4" w:rsidR="00776DE3" w:rsidRPr="00776DE3" w:rsidRDefault="00776DE3" w:rsidP="00776DE3">
            <w:pPr>
              <w:jc w:val="center"/>
              <w:rPr>
                <w:sz w:val="18"/>
                <w:szCs w:val="18"/>
              </w:rPr>
            </w:pPr>
            <w:r w:rsidRPr="00776DE3">
              <w:rPr>
                <w:rStyle w:val="Strong"/>
                <w:sz w:val="18"/>
                <w:szCs w:val="18"/>
              </w:rPr>
              <w:t>Technology / Service</w:t>
            </w:r>
          </w:p>
        </w:tc>
        <w:tc>
          <w:tcPr>
            <w:tcW w:w="278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4F20F83" w14:textId="2F91A94F" w:rsidR="00776DE3" w:rsidRPr="00776DE3" w:rsidRDefault="00776DE3" w:rsidP="00776DE3">
            <w:pPr>
              <w:jc w:val="center"/>
              <w:rPr>
                <w:sz w:val="18"/>
                <w:szCs w:val="18"/>
              </w:rPr>
            </w:pPr>
            <w:r w:rsidRPr="00776DE3">
              <w:rPr>
                <w:rStyle w:val="Strong"/>
                <w:sz w:val="18"/>
                <w:szCs w:val="18"/>
              </w:rPr>
              <w:t>VM / Container / Managed Service / SaaS</w:t>
            </w:r>
          </w:p>
        </w:tc>
        <w:tc>
          <w:tcPr>
            <w:tcW w:w="246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549DF4B" w14:textId="13A78B7C" w:rsidR="00776DE3" w:rsidRPr="00776DE3" w:rsidRDefault="00776DE3" w:rsidP="00776DE3">
            <w:pPr>
              <w:jc w:val="center"/>
              <w:rPr>
                <w:sz w:val="18"/>
                <w:szCs w:val="18"/>
              </w:rPr>
            </w:pPr>
            <w:r w:rsidRPr="00776DE3">
              <w:rPr>
                <w:rStyle w:val="Strong"/>
                <w:sz w:val="18"/>
                <w:szCs w:val="18"/>
              </w:rPr>
              <w:t>Integration Method</w:t>
            </w:r>
          </w:p>
        </w:tc>
      </w:tr>
      <w:tr w:rsidR="00776DE3" w14:paraId="072C9B9D"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23A584" w14:textId="71DD2B62" w:rsidR="00776DE3" w:rsidRPr="00776DE3" w:rsidRDefault="00776DE3" w:rsidP="00776DE3">
            <w:pPr>
              <w:jc w:val="center"/>
              <w:rPr>
                <w:sz w:val="18"/>
                <w:szCs w:val="18"/>
              </w:rPr>
            </w:pPr>
            <w:r w:rsidRPr="00776DE3">
              <w:rPr>
                <w:sz w:val="18"/>
                <w:szCs w:val="18"/>
              </w:rPr>
              <w:t>Frontend</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9178F2" w14:textId="4CD642E4" w:rsidR="00776DE3" w:rsidRPr="00776DE3" w:rsidRDefault="00776DE3" w:rsidP="00776DE3">
            <w:pPr>
              <w:jc w:val="center"/>
              <w:rPr>
                <w:sz w:val="18"/>
                <w:szCs w:val="18"/>
              </w:rPr>
            </w:pPr>
            <w:r w:rsidRPr="00776DE3">
              <w:rPr>
                <w:sz w:val="18"/>
                <w:szCs w:val="18"/>
              </w:rPr>
              <w:t>React / HTML, CSS, JavaScript</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D99409" w14:textId="52D0FB12" w:rsidR="00776DE3" w:rsidRPr="00776DE3" w:rsidRDefault="00776DE3" w:rsidP="00776DE3">
            <w:pPr>
              <w:jc w:val="center"/>
              <w:rPr>
                <w:sz w:val="18"/>
                <w:szCs w:val="18"/>
              </w:rPr>
            </w:pPr>
            <w:r w:rsidRPr="00776DE3">
              <w:rPr>
                <w:sz w:val="18"/>
                <w:szCs w:val="18"/>
              </w:rPr>
              <w:t>Container</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10F8FB" w14:textId="363CBE00" w:rsidR="00776DE3" w:rsidRPr="00776DE3" w:rsidRDefault="00776DE3" w:rsidP="00776DE3">
            <w:pPr>
              <w:jc w:val="center"/>
              <w:rPr>
                <w:sz w:val="18"/>
                <w:szCs w:val="18"/>
              </w:rPr>
            </w:pPr>
            <w:r w:rsidRPr="00776DE3">
              <w:rPr>
                <w:sz w:val="18"/>
                <w:szCs w:val="18"/>
              </w:rPr>
              <w:t>REST API</w:t>
            </w:r>
          </w:p>
        </w:tc>
      </w:tr>
      <w:tr w:rsidR="00776DE3" w14:paraId="79D4ADD7"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5A9520" w14:textId="07D9C336" w:rsidR="00776DE3" w:rsidRPr="00776DE3" w:rsidRDefault="00776DE3" w:rsidP="00776DE3">
            <w:pPr>
              <w:jc w:val="center"/>
              <w:rPr>
                <w:sz w:val="18"/>
                <w:szCs w:val="18"/>
              </w:rPr>
            </w:pPr>
            <w:r w:rsidRPr="00776DE3">
              <w:rPr>
                <w:sz w:val="18"/>
                <w:szCs w:val="18"/>
              </w:rPr>
              <w:t>Backend/API</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17C438" w14:textId="4822A397" w:rsidR="00776DE3" w:rsidRPr="00776DE3" w:rsidRDefault="00776DE3" w:rsidP="00776DE3">
            <w:pPr>
              <w:jc w:val="center"/>
              <w:rPr>
                <w:sz w:val="18"/>
                <w:szCs w:val="18"/>
              </w:rPr>
            </w:pPr>
            <w:r w:rsidRPr="00776DE3">
              <w:rPr>
                <w:sz w:val="18"/>
                <w:szCs w:val="18"/>
              </w:rPr>
              <w:t>Python Flask</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CF58C9" w14:textId="73EAC1CD" w:rsidR="00776DE3" w:rsidRPr="00776DE3" w:rsidRDefault="00776DE3" w:rsidP="00776DE3">
            <w:pPr>
              <w:jc w:val="center"/>
              <w:rPr>
                <w:sz w:val="18"/>
                <w:szCs w:val="18"/>
              </w:rPr>
            </w:pPr>
            <w:r w:rsidRPr="00776DE3">
              <w:rPr>
                <w:sz w:val="18"/>
                <w:szCs w:val="18"/>
              </w:rPr>
              <w:t>VM + Container</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8DD297" w14:textId="1019CF89" w:rsidR="00776DE3" w:rsidRPr="00776DE3" w:rsidRDefault="00776DE3" w:rsidP="00776DE3">
            <w:pPr>
              <w:jc w:val="center"/>
              <w:rPr>
                <w:sz w:val="18"/>
                <w:szCs w:val="18"/>
              </w:rPr>
            </w:pPr>
            <w:r w:rsidRPr="00776DE3">
              <w:rPr>
                <w:sz w:val="18"/>
                <w:szCs w:val="18"/>
              </w:rPr>
              <w:t>REST API</w:t>
            </w:r>
          </w:p>
        </w:tc>
      </w:tr>
      <w:tr w:rsidR="00776DE3" w14:paraId="7A84A95D"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1DF9C7" w14:textId="0765FF8C" w:rsidR="00776DE3" w:rsidRPr="00776DE3" w:rsidRDefault="00776DE3" w:rsidP="00776DE3">
            <w:pPr>
              <w:jc w:val="center"/>
              <w:rPr>
                <w:sz w:val="18"/>
                <w:szCs w:val="18"/>
              </w:rPr>
            </w:pPr>
            <w:r w:rsidRPr="00776DE3">
              <w:rPr>
                <w:sz w:val="18"/>
                <w:szCs w:val="18"/>
              </w:rPr>
              <w:t>Database</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043E0D" w14:textId="6F09493E" w:rsidR="00776DE3" w:rsidRPr="00776DE3" w:rsidRDefault="00776DE3" w:rsidP="00776DE3">
            <w:pPr>
              <w:jc w:val="center"/>
              <w:rPr>
                <w:sz w:val="18"/>
                <w:szCs w:val="18"/>
              </w:rPr>
            </w:pPr>
            <w:r w:rsidRPr="00776DE3">
              <w:rPr>
                <w:sz w:val="18"/>
                <w:szCs w:val="18"/>
              </w:rPr>
              <w:t xml:space="preserve">Firebase </w:t>
            </w:r>
            <w:proofErr w:type="spellStart"/>
            <w:r w:rsidRPr="00776DE3">
              <w:rPr>
                <w:sz w:val="18"/>
                <w:szCs w:val="18"/>
              </w:rPr>
              <w:t>Firestore</w:t>
            </w:r>
            <w:proofErr w:type="spellEnd"/>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CD752D" w14:textId="524BAFE1" w:rsidR="00776DE3" w:rsidRPr="00776DE3" w:rsidRDefault="00776DE3" w:rsidP="00776DE3">
            <w:pPr>
              <w:jc w:val="center"/>
              <w:rPr>
                <w:sz w:val="18"/>
                <w:szCs w:val="18"/>
              </w:rPr>
            </w:pPr>
            <w:r w:rsidRPr="00776DE3">
              <w:rPr>
                <w:sz w:val="18"/>
                <w:szCs w:val="18"/>
              </w:rP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15344F" w14:textId="3CA73B5B" w:rsidR="00776DE3" w:rsidRPr="00776DE3" w:rsidRDefault="00776DE3" w:rsidP="00776DE3">
            <w:pPr>
              <w:jc w:val="center"/>
              <w:rPr>
                <w:sz w:val="18"/>
                <w:szCs w:val="18"/>
              </w:rPr>
            </w:pPr>
            <w:r w:rsidRPr="00776DE3">
              <w:rPr>
                <w:sz w:val="18"/>
                <w:szCs w:val="18"/>
              </w:rPr>
              <w:t>Firebase SDK/API</w:t>
            </w:r>
          </w:p>
        </w:tc>
      </w:tr>
      <w:tr w:rsidR="00776DE3" w14:paraId="460778C1"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625FDA" w14:textId="7D1B47D6" w:rsidR="00776DE3" w:rsidRPr="00776DE3" w:rsidRDefault="00776DE3" w:rsidP="00776DE3">
            <w:pPr>
              <w:jc w:val="center"/>
              <w:rPr>
                <w:sz w:val="18"/>
                <w:szCs w:val="18"/>
              </w:rPr>
            </w:pPr>
            <w:r w:rsidRPr="00776DE3">
              <w:rPr>
                <w:sz w:val="18"/>
                <w:szCs w:val="18"/>
              </w:rPr>
              <w:t>Storage</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040CD5" w14:textId="1A9FD036" w:rsidR="00776DE3" w:rsidRPr="00776DE3" w:rsidRDefault="00776DE3" w:rsidP="00776DE3">
            <w:pPr>
              <w:jc w:val="center"/>
              <w:rPr>
                <w:sz w:val="18"/>
                <w:szCs w:val="18"/>
              </w:rPr>
            </w:pPr>
            <w:r w:rsidRPr="00776DE3">
              <w:rPr>
                <w:sz w:val="18"/>
                <w:szCs w:val="18"/>
              </w:rPr>
              <w:t>Firebase Storage</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6D0AAA" w14:textId="000357A7" w:rsidR="00776DE3" w:rsidRPr="00776DE3" w:rsidRDefault="00776DE3" w:rsidP="00776DE3">
            <w:pPr>
              <w:jc w:val="center"/>
              <w:rPr>
                <w:sz w:val="18"/>
                <w:szCs w:val="18"/>
              </w:rPr>
            </w:pPr>
            <w:r w:rsidRPr="00776DE3">
              <w:rPr>
                <w:sz w:val="18"/>
                <w:szCs w:val="18"/>
              </w:rP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3EF9F1" w14:textId="1B463F58" w:rsidR="00776DE3" w:rsidRPr="00776DE3" w:rsidRDefault="00776DE3" w:rsidP="00776DE3">
            <w:pPr>
              <w:jc w:val="center"/>
              <w:rPr>
                <w:sz w:val="18"/>
                <w:szCs w:val="18"/>
              </w:rPr>
            </w:pPr>
            <w:r w:rsidRPr="00776DE3">
              <w:rPr>
                <w:sz w:val="18"/>
                <w:szCs w:val="18"/>
              </w:rPr>
              <w:t>Cloud Storage API</w:t>
            </w:r>
          </w:p>
        </w:tc>
      </w:tr>
      <w:tr w:rsidR="00776DE3" w14:paraId="5FB5DD25"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B054AA" w14:textId="6E3E8E15" w:rsidR="00776DE3" w:rsidRPr="00776DE3" w:rsidRDefault="00776DE3" w:rsidP="00776DE3">
            <w:pPr>
              <w:rPr>
                <w:sz w:val="18"/>
                <w:szCs w:val="18"/>
              </w:rPr>
            </w:pPr>
            <w:r>
              <w:rPr>
                <w:sz w:val="18"/>
                <w:szCs w:val="18"/>
              </w:rPr>
              <w:t xml:space="preserve">              </w:t>
            </w:r>
            <w:r w:rsidRPr="00776DE3">
              <w:rPr>
                <w:sz w:val="18"/>
                <w:szCs w:val="18"/>
              </w:rPr>
              <w:t>Authentication</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ACBB5A" w14:textId="7CE3FA91" w:rsidR="00776DE3" w:rsidRPr="00776DE3" w:rsidRDefault="00776DE3" w:rsidP="00776DE3">
            <w:pPr>
              <w:jc w:val="center"/>
              <w:rPr>
                <w:sz w:val="18"/>
                <w:szCs w:val="18"/>
              </w:rPr>
            </w:pPr>
            <w:r w:rsidRPr="00776DE3">
              <w:rPr>
                <w:sz w:val="18"/>
                <w:szCs w:val="18"/>
              </w:rPr>
              <w:t>Firebase Authentication</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9C2B03" w14:textId="51108529" w:rsidR="00776DE3" w:rsidRPr="00776DE3" w:rsidRDefault="00776DE3" w:rsidP="00776DE3">
            <w:pPr>
              <w:jc w:val="center"/>
              <w:rPr>
                <w:sz w:val="18"/>
                <w:szCs w:val="18"/>
              </w:rPr>
            </w:pPr>
            <w:r w:rsidRPr="00776DE3">
              <w:rPr>
                <w:sz w:val="18"/>
                <w:szCs w:val="18"/>
              </w:rP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2AD839" w14:textId="01D152BC" w:rsidR="00776DE3" w:rsidRPr="00776DE3" w:rsidRDefault="00776DE3" w:rsidP="00776DE3">
            <w:pPr>
              <w:jc w:val="center"/>
              <w:rPr>
                <w:sz w:val="18"/>
                <w:szCs w:val="18"/>
              </w:rPr>
            </w:pPr>
            <w:r w:rsidRPr="00776DE3">
              <w:rPr>
                <w:sz w:val="18"/>
                <w:szCs w:val="18"/>
              </w:rPr>
              <w:t>OAuth / Firebase Auth</w:t>
            </w:r>
          </w:p>
        </w:tc>
      </w:tr>
      <w:tr w:rsidR="00776DE3" w14:paraId="3D0A09DE"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F1B77F" w14:textId="7AFF7350" w:rsidR="00776DE3" w:rsidRPr="00776DE3" w:rsidRDefault="00776DE3" w:rsidP="00776DE3">
            <w:pPr>
              <w:rPr>
                <w:sz w:val="18"/>
                <w:szCs w:val="18"/>
              </w:rPr>
            </w:pPr>
            <w:r>
              <w:rPr>
                <w:sz w:val="18"/>
                <w:szCs w:val="18"/>
              </w:rPr>
              <w:t xml:space="preserve">              </w:t>
            </w:r>
            <w:r w:rsidRPr="00776DE3">
              <w:rPr>
                <w:sz w:val="18"/>
                <w:szCs w:val="18"/>
              </w:rPr>
              <w:t>Notification</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1961EB" w14:textId="716F4962" w:rsidR="00776DE3" w:rsidRPr="00776DE3" w:rsidRDefault="00776DE3" w:rsidP="00776DE3">
            <w:pPr>
              <w:jc w:val="center"/>
              <w:rPr>
                <w:sz w:val="18"/>
                <w:szCs w:val="18"/>
              </w:rPr>
            </w:pPr>
            <w:r w:rsidRPr="00776DE3">
              <w:rPr>
                <w:sz w:val="18"/>
                <w:szCs w:val="18"/>
              </w:rPr>
              <w:t>Firebase Cloud Messaging</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CE6BF5" w14:textId="555F2A3D" w:rsidR="00776DE3" w:rsidRPr="00776DE3" w:rsidRDefault="00776DE3" w:rsidP="00776DE3">
            <w:pPr>
              <w:jc w:val="center"/>
              <w:rPr>
                <w:sz w:val="18"/>
                <w:szCs w:val="18"/>
              </w:rPr>
            </w:pPr>
            <w:r w:rsidRPr="00776DE3">
              <w:rPr>
                <w:sz w:val="18"/>
                <w:szCs w:val="18"/>
              </w:rP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106BF3" w14:textId="3EE446E5" w:rsidR="00776DE3" w:rsidRPr="00776DE3" w:rsidRDefault="00776DE3" w:rsidP="00776DE3">
            <w:pPr>
              <w:jc w:val="center"/>
              <w:rPr>
                <w:sz w:val="18"/>
                <w:szCs w:val="18"/>
              </w:rPr>
            </w:pPr>
            <w:r w:rsidRPr="00776DE3">
              <w:rPr>
                <w:sz w:val="18"/>
                <w:szCs w:val="18"/>
              </w:rPr>
              <w:t>Push Notification API</w:t>
            </w:r>
          </w:p>
        </w:tc>
      </w:tr>
      <w:tr w:rsidR="00776DE3" w14:paraId="7F4E6C74" w14:textId="77777777" w:rsidTr="00776DE3">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295327" w14:textId="3A655833" w:rsidR="00776DE3" w:rsidRPr="00776DE3" w:rsidRDefault="00776DE3" w:rsidP="00776DE3">
            <w:pPr>
              <w:rPr>
                <w:sz w:val="18"/>
                <w:szCs w:val="18"/>
              </w:rPr>
            </w:pPr>
            <w:r>
              <w:rPr>
                <w:sz w:val="18"/>
                <w:szCs w:val="18"/>
              </w:rPr>
              <w:t xml:space="preserve">         </w:t>
            </w:r>
            <w:r w:rsidRPr="00776DE3">
              <w:rPr>
                <w:sz w:val="18"/>
                <w:szCs w:val="18"/>
              </w:rPr>
              <w:t>Analytics / AI Module</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67E046" w14:textId="520F4E41" w:rsidR="00776DE3" w:rsidRPr="00776DE3" w:rsidRDefault="00776DE3" w:rsidP="00776DE3">
            <w:pPr>
              <w:jc w:val="center"/>
              <w:rPr>
                <w:sz w:val="18"/>
                <w:szCs w:val="18"/>
              </w:rPr>
            </w:pPr>
            <w:r w:rsidRPr="00776DE3">
              <w:rPr>
                <w:sz w:val="18"/>
                <w:szCs w:val="18"/>
              </w:rPr>
              <w:t>Python Analytics</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13C6DA" w14:textId="3039F4A6" w:rsidR="00776DE3" w:rsidRPr="00776DE3" w:rsidRDefault="00776DE3" w:rsidP="00776DE3">
            <w:pPr>
              <w:jc w:val="center"/>
              <w:rPr>
                <w:sz w:val="18"/>
                <w:szCs w:val="18"/>
              </w:rPr>
            </w:pPr>
            <w:r w:rsidRPr="00776DE3">
              <w:rPr>
                <w:sz w:val="18"/>
                <w:szCs w:val="18"/>
              </w:rPr>
              <w:t>Container</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C088D7" w14:textId="3A6B4066" w:rsidR="00776DE3" w:rsidRPr="00776DE3" w:rsidRDefault="00776DE3" w:rsidP="00776DE3">
            <w:pPr>
              <w:jc w:val="center"/>
              <w:rPr>
                <w:sz w:val="18"/>
                <w:szCs w:val="18"/>
              </w:rPr>
            </w:pPr>
            <w:r w:rsidRPr="00776DE3">
              <w:rPr>
                <w:sz w:val="18"/>
                <w:szCs w:val="18"/>
              </w:rPr>
              <w:t>REST API</w:t>
            </w:r>
          </w:p>
        </w:tc>
      </w:tr>
      <w:tr w:rsidR="006423CD" w14:paraId="62F2E881"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7EA3A1DC" w14:textId="77777777" w:rsidR="006423CD" w:rsidRPr="000E0104" w:rsidRDefault="00000000">
            <w:pPr>
              <w:rPr>
                <w:b/>
                <w:color w:val="1F4E79"/>
                <w:sz w:val="18"/>
                <w:szCs w:val="18"/>
              </w:rPr>
            </w:pPr>
            <w:r w:rsidRPr="000E0104">
              <w:rPr>
                <w:b/>
                <w:color w:val="1F4E79"/>
                <w:sz w:val="18"/>
                <w:szCs w:val="18"/>
              </w:rPr>
              <w:t>Paste or draw the final capstone deployment topology diagram here.</w:t>
            </w:r>
          </w:p>
          <w:p w14:paraId="141017FF" w14:textId="77777777" w:rsidR="00776DE3" w:rsidRPr="000E0104" w:rsidRDefault="00776DE3" w:rsidP="00776DE3">
            <w:pPr>
              <w:rPr>
                <w:sz w:val="18"/>
                <w:szCs w:val="18"/>
              </w:rPr>
            </w:pPr>
            <w:r w:rsidRPr="000E0104">
              <w:rPr>
                <w:sz w:val="18"/>
                <w:szCs w:val="18"/>
              </w:rPr>
              <w:t xml:space="preserve">                Users</w:t>
            </w:r>
          </w:p>
          <w:p w14:paraId="487543FD" w14:textId="77777777" w:rsidR="00776DE3" w:rsidRPr="000E0104" w:rsidRDefault="00776DE3" w:rsidP="00776DE3">
            <w:pPr>
              <w:rPr>
                <w:sz w:val="18"/>
                <w:szCs w:val="18"/>
              </w:rPr>
            </w:pPr>
            <w:r w:rsidRPr="000E0104">
              <w:rPr>
                <w:sz w:val="18"/>
                <w:szCs w:val="18"/>
              </w:rPr>
              <w:t xml:space="preserve">                  │</w:t>
            </w:r>
          </w:p>
          <w:p w14:paraId="55BE1D25" w14:textId="77777777" w:rsidR="00776DE3" w:rsidRPr="000E0104" w:rsidRDefault="00776DE3" w:rsidP="00776DE3">
            <w:pPr>
              <w:rPr>
                <w:sz w:val="18"/>
                <w:szCs w:val="18"/>
              </w:rPr>
            </w:pPr>
            <w:r w:rsidRPr="000E0104">
              <w:rPr>
                <w:sz w:val="18"/>
                <w:szCs w:val="18"/>
              </w:rPr>
              <w:t xml:space="preserve">                  </w:t>
            </w:r>
            <w:r w:rsidRPr="000E0104">
              <w:rPr>
                <w:rFonts w:ascii="Arial" w:hAnsi="Arial" w:cs="Arial"/>
                <w:sz w:val="18"/>
                <w:szCs w:val="18"/>
              </w:rPr>
              <w:t>▼</w:t>
            </w:r>
          </w:p>
          <w:p w14:paraId="79710548" w14:textId="77777777" w:rsidR="00776DE3" w:rsidRPr="000E0104" w:rsidRDefault="00776DE3" w:rsidP="00776DE3">
            <w:pPr>
              <w:rPr>
                <w:sz w:val="18"/>
                <w:szCs w:val="18"/>
              </w:rPr>
            </w:pPr>
            <w:r w:rsidRPr="000E0104">
              <w:rPr>
                <w:sz w:val="18"/>
                <w:szCs w:val="18"/>
              </w:rPr>
              <w:t xml:space="preserve">      Frontend (React Website)</w:t>
            </w:r>
          </w:p>
          <w:p w14:paraId="7FE48A1F" w14:textId="77777777" w:rsidR="00776DE3" w:rsidRPr="000E0104" w:rsidRDefault="00776DE3" w:rsidP="00776DE3">
            <w:pPr>
              <w:rPr>
                <w:sz w:val="18"/>
                <w:szCs w:val="18"/>
              </w:rPr>
            </w:pPr>
            <w:r w:rsidRPr="000E0104">
              <w:rPr>
                <w:sz w:val="18"/>
                <w:szCs w:val="18"/>
              </w:rPr>
              <w:t xml:space="preserve">                  │</w:t>
            </w:r>
          </w:p>
          <w:p w14:paraId="7D93C7E9" w14:textId="77777777" w:rsidR="00776DE3" w:rsidRPr="000E0104" w:rsidRDefault="00776DE3" w:rsidP="00776DE3">
            <w:pPr>
              <w:rPr>
                <w:sz w:val="18"/>
                <w:szCs w:val="18"/>
              </w:rPr>
            </w:pPr>
            <w:r w:rsidRPr="000E0104">
              <w:rPr>
                <w:sz w:val="18"/>
                <w:szCs w:val="18"/>
              </w:rPr>
              <w:t xml:space="preserve">           REST API Calls</w:t>
            </w:r>
          </w:p>
          <w:p w14:paraId="29693134" w14:textId="77777777" w:rsidR="00776DE3" w:rsidRPr="000E0104" w:rsidRDefault="00776DE3" w:rsidP="00776DE3">
            <w:pPr>
              <w:rPr>
                <w:sz w:val="18"/>
                <w:szCs w:val="18"/>
              </w:rPr>
            </w:pPr>
            <w:r w:rsidRPr="000E0104">
              <w:rPr>
                <w:sz w:val="18"/>
                <w:szCs w:val="18"/>
              </w:rPr>
              <w:t xml:space="preserve">                  │</w:t>
            </w:r>
          </w:p>
          <w:p w14:paraId="43915F99" w14:textId="77777777" w:rsidR="00776DE3" w:rsidRPr="000E0104" w:rsidRDefault="00776DE3" w:rsidP="00776DE3">
            <w:pPr>
              <w:rPr>
                <w:sz w:val="18"/>
                <w:szCs w:val="18"/>
              </w:rPr>
            </w:pPr>
            <w:r w:rsidRPr="000E0104">
              <w:rPr>
                <w:sz w:val="18"/>
                <w:szCs w:val="18"/>
              </w:rPr>
              <w:t xml:space="preserve">                  </w:t>
            </w:r>
            <w:r w:rsidRPr="000E0104">
              <w:rPr>
                <w:rFonts w:ascii="Arial" w:hAnsi="Arial" w:cs="Arial"/>
                <w:sz w:val="18"/>
                <w:szCs w:val="18"/>
              </w:rPr>
              <w:t>▼</w:t>
            </w:r>
          </w:p>
          <w:p w14:paraId="3B0D43E7" w14:textId="77777777" w:rsidR="00776DE3" w:rsidRPr="000E0104" w:rsidRDefault="00776DE3" w:rsidP="00776DE3">
            <w:pPr>
              <w:rPr>
                <w:sz w:val="18"/>
                <w:szCs w:val="18"/>
              </w:rPr>
            </w:pPr>
            <w:r w:rsidRPr="000E0104">
              <w:rPr>
                <w:sz w:val="18"/>
                <w:szCs w:val="18"/>
              </w:rPr>
              <w:t xml:space="preserve">      Backend (Python Flask API)</w:t>
            </w:r>
          </w:p>
          <w:p w14:paraId="06F2CE29" w14:textId="77777777" w:rsidR="00776DE3" w:rsidRPr="000E0104" w:rsidRDefault="00776DE3" w:rsidP="00776DE3">
            <w:pPr>
              <w:rPr>
                <w:sz w:val="18"/>
                <w:szCs w:val="18"/>
              </w:rPr>
            </w:pPr>
            <w:r w:rsidRPr="000E0104">
              <w:rPr>
                <w:sz w:val="18"/>
                <w:szCs w:val="18"/>
              </w:rPr>
              <w:t xml:space="preserve">      ┌───────────</w:t>
            </w:r>
            <w:r w:rsidRPr="000E0104">
              <w:rPr>
                <w:rFonts w:ascii="MS Gothic" w:eastAsia="MS Gothic" w:hAnsi="MS Gothic" w:cs="MS Gothic" w:hint="eastAsia"/>
                <w:sz w:val="18"/>
                <w:szCs w:val="18"/>
              </w:rPr>
              <w:t>┼</w:t>
            </w:r>
            <w:r w:rsidRPr="000E0104">
              <w:rPr>
                <w:rFonts w:cs="Calibri"/>
                <w:sz w:val="18"/>
                <w:szCs w:val="18"/>
              </w:rPr>
              <w:t>────────────┐</w:t>
            </w:r>
          </w:p>
          <w:p w14:paraId="2BDBBB2F" w14:textId="77777777" w:rsidR="00776DE3" w:rsidRPr="000E0104" w:rsidRDefault="00776DE3" w:rsidP="00776DE3">
            <w:pPr>
              <w:rPr>
                <w:sz w:val="18"/>
                <w:szCs w:val="18"/>
              </w:rPr>
            </w:pPr>
            <w:r w:rsidRPr="000E0104">
              <w:rPr>
                <w:sz w:val="18"/>
                <w:szCs w:val="18"/>
              </w:rPr>
              <w:t xml:space="preserve">      </w:t>
            </w:r>
            <w:r w:rsidRPr="000E0104">
              <w:rPr>
                <w:rFonts w:ascii="Arial" w:hAnsi="Arial" w:cs="Arial"/>
                <w:sz w:val="18"/>
                <w:szCs w:val="18"/>
              </w:rPr>
              <w:t>▼</w:t>
            </w:r>
            <w:r w:rsidRPr="000E0104">
              <w:rPr>
                <w:sz w:val="18"/>
                <w:szCs w:val="18"/>
              </w:rPr>
              <w:t xml:space="preserve">           </w:t>
            </w:r>
            <w:r w:rsidRPr="000E0104">
              <w:rPr>
                <w:rFonts w:ascii="Arial" w:hAnsi="Arial" w:cs="Arial"/>
                <w:sz w:val="18"/>
                <w:szCs w:val="18"/>
              </w:rPr>
              <w:t>▼</w:t>
            </w:r>
            <w:r w:rsidRPr="000E0104">
              <w:rPr>
                <w:sz w:val="18"/>
                <w:szCs w:val="18"/>
              </w:rPr>
              <w:t xml:space="preserve">            </w:t>
            </w:r>
            <w:r w:rsidRPr="000E0104">
              <w:rPr>
                <w:rFonts w:ascii="Arial" w:hAnsi="Arial" w:cs="Arial"/>
                <w:sz w:val="18"/>
                <w:szCs w:val="18"/>
              </w:rPr>
              <w:t>▼</w:t>
            </w:r>
          </w:p>
          <w:p w14:paraId="27A8CE12" w14:textId="77777777" w:rsidR="00776DE3" w:rsidRPr="000E0104" w:rsidRDefault="00776DE3" w:rsidP="00776DE3">
            <w:pPr>
              <w:rPr>
                <w:sz w:val="18"/>
                <w:szCs w:val="18"/>
              </w:rPr>
            </w:pPr>
            <w:r w:rsidRPr="000E0104">
              <w:rPr>
                <w:sz w:val="18"/>
                <w:szCs w:val="18"/>
              </w:rPr>
              <w:t xml:space="preserve"> Firebase DB   Firebase     </w:t>
            </w:r>
            <w:proofErr w:type="spellStart"/>
            <w:r w:rsidRPr="000E0104">
              <w:rPr>
                <w:sz w:val="18"/>
                <w:szCs w:val="18"/>
              </w:rPr>
              <w:t>Firebase</w:t>
            </w:r>
            <w:proofErr w:type="spellEnd"/>
          </w:p>
          <w:p w14:paraId="11F653C5" w14:textId="77777777" w:rsidR="00776DE3" w:rsidRPr="000E0104" w:rsidRDefault="00776DE3" w:rsidP="00776DE3">
            <w:pPr>
              <w:rPr>
                <w:sz w:val="18"/>
                <w:szCs w:val="18"/>
              </w:rPr>
            </w:pPr>
            <w:r w:rsidRPr="000E0104">
              <w:rPr>
                <w:sz w:val="18"/>
                <w:szCs w:val="18"/>
              </w:rPr>
              <w:t xml:space="preserve"> </w:t>
            </w:r>
            <w:proofErr w:type="spellStart"/>
            <w:r w:rsidRPr="000E0104">
              <w:rPr>
                <w:sz w:val="18"/>
                <w:szCs w:val="18"/>
              </w:rPr>
              <w:t>Firestore</w:t>
            </w:r>
            <w:proofErr w:type="spellEnd"/>
            <w:r w:rsidRPr="000E0104">
              <w:rPr>
                <w:sz w:val="18"/>
                <w:szCs w:val="18"/>
              </w:rPr>
              <w:t xml:space="preserve">     Auth         Storage</w:t>
            </w:r>
          </w:p>
          <w:p w14:paraId="31F86E21" w14:textId="77777777" w:rsidR="00776DE3" w:rsidRPr="000E0104" w:rsidRDefault="00776DE3" w:rsidP="00776DE3">
            <w:pPr>
              <w:rPr>
                <w:sz w:val="18"/>
                <w:szCs w:val="18"/>
              </w:rPr>
            </w:pPr>
            <w:r w:rsidRPr="000E0104">
              <w:rPr>
                <w:sz w:val="18"/>
                <w:szCs w:val="18"/>
              </w:rPr>
              <w:t xml:space="preserve">      │</w:t>
            </w:r>
          </w:p>
          <w:p w14:paraId="22A5BF5B" w14:textId="77777777" w:rsidR="00776DE3" w:rsidRPr="000E0104" w:rsidRDefault="00776DE3" w:rsidP="00776DE3">
            <w:pPr>
              <w:rPr>
                <w:sz w:val="18"/>
                <w:szCs w:val="18"/>
              </w:rPr>
            </w:pPr>
            <w:r w:rsidRPr="000E0104">
              <w:rPr>
                <w:sz w:val="18"/>
                <w:szCs w:val="18"/>
              </w:rPr>
              <w:t xml:space="preserve">      </w:t>
            </w:r>
            <w:r w:rsidRPr="000E0104">
              <w:rPr>
                <w:rFonts w:ascii="Arial" w:hAnsi="Arial" w:cs="Arial"/>
                <w:sz w:val="18"/>
                <w:szCs w:val="18"/>
              </w:rPr>
              <w:t>▼</w:t>
            </w:r>
          </w:p>
          <w:p w14:paraId="4BAAD7F4" w14:textId="77777777" w:rsidR="00776DE3" w:rsidRPr="000E0104" w:rsidRDefault="00776DE3" w:rsidP="00776DE3">
            <w:pPr>
              <w:rPr>
                <w:sz w:val="18"/>
                <w:szCs w:val="18"/>
              </w:rPr>
            </w:pPr>
            <w:r w:rsidRPr="000E0104">
              <w:rPr>
                <w:sz w:val="18"/>
                <w:szCs w:val="18"/>
              </w:rPr>
              <w:t xml:space="preserve"> Notification Service (FCM)</w:t>
            </w:r>
          </w:p>
          <w:p w14:paraId="742B99EF" w14:textId="77777777" w:rsidR="00776DE3" w:rsidRPr="000E0104" w:rsidRDefault="00776DE3" w:rsidP="00776DE3">
            <w:pPr>
              <w:rPr>
                <w:sz w:val="18"/>
                <w:szCs w:val="18"/>
              </w:rPr>
            </w:pPr>
            <w:r w:rsidRPr="000E0104">
              <w:rPr>
                <w:sz w:val="18"/>
                <w:szCs w:val="18"/>
              </w:rPr>
              <w:t xml:space="preserve">      │</w:t>
            </w:r>
          </w:p>
          <w:p w14:paraId="47BD4E0D" w14:textId="77777777" w:rsidR="00776DE3" w:rsidRPr="000E0104" w:rsidRDefault="00776DE3" w:rsidP="00776DE3">
            <w:pPr>
              <w:rPr>
                <w:sz w:val="18"/>
                <w:szCs w:val="18"/>
              </w:rPr>
            </w:pPr>
            <w:r w:rsidRPr="000E0104">
              <w:rPr>
                <w:sz w:val="18"/>
                <w:szCs w:val="18"/>
              </w:rPr>
              <w:t xml:space="preserve">      </w:t>
            </w:r>
            <w:r w:rsidRPr="000E0104">
              <w:rPr>
                <w:rFonts w:ascii="Arial" w:hAnsi="Arial" w:cs="Arial"/>
                <w:sz w:val="18"/>
                <w:szCs w:val="18"/>
              </w:rPr>
              <w:t>▼</w:t>
            </w:r>
          </w:p>
          <w:p w14:paraId="50B0BB79" w14:textId="446815AD" w:rsidR="00776DE3" w:rsidRPr="000E0104" w:rsidRDefault="00776DE3" w:rsidP="00776DE3">
            <w:pPr>
              <w:rPr>
                <w:sz w:val="18"/>
                <w:szCs w:val="18"/>
              </w:rPr>
            </w:pPr>
            <w:r w:rsidRPr="000E0104">
              <w:rPr>
                <w:sz w:val="18"/>
                <w:szCs w:val="18"/>
              </w:rPr>
              <w:t xml:space="preserve">  Analytics / Reports</w:t>
            </w:r>
          </w:p>
          <w:p w14:paraId="668581B6" w14:textId="77777777" w:rsidR="006423CD" w:rsidRPr="000E0104" w:rsidRDefault="006423CD">
            <w:pPr>
              <w:rPr>
                <w:sz w:val="18"/>
                <w:szCs w:val="18"/>
              </w:rPr>
            </w:pPr>
          </w:p>
          <w:p w14:paraId="2ACE08A6" w14:textId="77777777" w:rsidR="006423CD" w:rsidRPr="000E0104" w:rsidRDefault="006423CD">
            <w:pPr>
              <w:rPr>
                <w:sz w:val="18"/>
                <w:szCs w:val="18"/>
              </w:rPr>
            </w:pPr>
          </w:p>
          <w:p w14:paraId="3D2E8080" w14:textId="77777777" w:rsidR="006423CD" w:rsidRPr="000E0104" w:rsidRDefault="006423CD">
            <w:pPr>
              <w:rPr>
                <w:sz w:val="18"/>
                <w:szCs w:val="18"/>
              </w:rPr>
            </w:pPr>
          </w:p>
          <w:p w14:paraId="3C04912E" w14:textId="77777777" w:rsidR="006423CD" w:rsidRPr="000E0104" w:rsidRDefault="006423CD">
            <w:pPr>
              <w:rPr>
                <w:sz w:val="18"/>
                <w:szCs w:val="18"/>
              </w:rPr>
            </w:pPr>
          </w:p>
          <w:p w14:paraId="16427405" w14:textId="77777777" w:rsidR="006423CD" w:rsidRPr="000E0104" w:rsidRDefault="006423CD">
            <w:pPr>
              <w:rPr>
                <w:sz w:val="18"/>
                <w:szCs w:val="18"/>
              </w:rPr>
            </w:pPr>
          </w:p>
          <w:p w14:paraId="0E69A349" w14:textId="77777777" w:rsidR="006423CD" w:rsidRPr="000E0104" w:rsidRDefault="006423CD">
            <w:pPr>
              <w:rPr>
                <w:sz w:val="18"/>
                <w:szCs w:val="18"/>
              </w:rPr>
            </w:pPr>
          </w:p>
          <w:p w14:paraId="05A9D53B" w14:textId="77777777" w:rsidR="006423CD" w:rsidRPr="000E0104" w:rsidRDefault="006423CD">
            <w:pPr>
              <w:rPr>
                <w:sz w:val="18"/>
                <w:szCs w:val="18"/>
              </w:rPr>
            </w:pPr>
          </w:p>
          <w:p w14:paraId="5F65E444" w14:textId="77777777" w:rsidR="006423CD" w:rsidRPr="000E0104" w:rsidRDefault="006423CD">
            <w:pPr>
              <w:rPr>
                <w:sz w:val="18"/>
                <w:szCs w:val="18"/>
              </w:rPr>
            </w:pPr>
          </w:p>
        </w:tc>
      </w:tr>
      <w:tr w:rsidR="006423CD" w14:paraId="722E2ABA"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1BCE9AF8" w14:textId="77777777" w:rsidR="006423CD" w:rsidRDefault="00000000">
            <w:pPr>
              <w:rPr>
                <w:b/>
                <w:color w:val="1F4E79"/>
                <w:sz w:val="18"/>
              </w:rPr>
            </w:pPr>
            <w:r>
              <w:rPr>
                <w:b/>
                <w:color w:val="1F4E79"/>
                <w:sz w:val="18"/>
              </w:rPr>
              <w:t>SOA/API Integration Explanation: Explain how services communicate and why modular service design is useful.</w:t>
            </w:r>
          </w:p>
          <w:p w14:paraId="1232B285" w14:textId="77777777" w:rsidR="00776DE3" w:rsidRPr="00776DE3" w:rsidRDefault="00776DE3" w:rsidP="00776DE3">
            <w:pPr>
              <w:rPr>
                <w:sz w:val="16"/>
                <w:szCs w:val="16"/>
                <w:lang w:val="en-IN"/>
              </w:rPr>
            </w:pPr>
            <w:r w:rsidRPr="00776DE3">
              <w:rPr>
                <w:sz w:val="16"/>
                <w:szCs w:val="16"/>
                <w:lang w:val="en-IN"/>
              </w:rPr>
              <w:t xml:space="preserve">The </w:t>
            </w:r>
            <w:proofErr w:type="spellStart"/>
            <w:r w:rsidRPr="00776DE3">
              <w:rPr>
                <w:sz w:val="16"/>
                <w:szCs w:val="16"/>
                <w:lang w:val="en-IN"/>
              </w:rPr>
              <w:t>BloodBridge</w:t>
            </w:r>
            <w:proofErr w:type="spellEnd"/>
            <w:r w:rsidRPr="00776DE3">
              <w:rPr>
                <w:sz w:val="16"/>
                <w:szCs w:val="16"/>
                <w:lang w:val="en-IN"/>
              </w:rPr>
              <w:t xml:space="preserve"> application follows a Service-Oriented Architecture where each module performs a specific function and communicates using REST APIs. The frontend sends requests to the backend API, which processes donor searches, authentication, and emergency requests. The backend interacts with Firebase </w:t>
            </w:r>
            <w:proofErr w:type="spellStart"/>
            <w:r w:rsidRPr="00776DE3">
              <w:rPr>
                <w:sz w:val="16"/>
                <w:szCs w:val="16"/>
                <w:lang w:val="en-IN"/>
              </w:rPr>
              <w:t>Firestore</w:t>
            </w:r>
            <w:proofErr w:type="spellEnd"/>
            <w:r w:rsidRPr="00776DE3">
              <w:rPr>
                <w:sz w:val="16"/>
                <w:szCs w:val="16"/>
                <w:lang w:val="en-IN"/>
              </w:rPr>
              <w:t xml:space="preserve"> for data storage, Firebase Authentication for secure user login, and Firebase Storage for documents and images. Notification services send emergency alerts to nearby donors. This modular architecture improves scalability, maintainability, security, and allows each service to be updated independently without affecting the entire application.</w:t>
            </w:r>
          </w:p>
          <w:p w14:paraId="6F3CDABD" w14:textId="77777777" w:rsidR="00776DE3" w:rsidRDefault="00776DE3"/>
          <w:p w14:paraId="601BEA78" w14:textId="77777777" w:rsidR="006423CD" w:rsidRDefault="006423CD"/>
          <w:p w14:paraId="29FED749" w14:textId="77777777" w:rsidR="006423CD" w:rsidRDefault="006423CD"/>
          <w:p w14:paraId="3095CF42" w14:textId="77777777" w:rsidR="006423CD" w:rsidRDefault="006423CD"/>
          <w:p w14:paraId="7E3CD23E" w14:textId="77777777" w:rsidR="006423CD" w:rsidRDefault="006423CD"/>
          <w:p w14:paraId="7E5A885C" w14:textId="77777777" w:rsidR="006423CD" w:rsidRDefault="006423CD"/>
        </w:tc>
      </w:tr>
    </w:tbl>
    <w:p w14:paraId="702A24C4" w14:textId="77777777" w:rsidR="006423CD" w:rsidRDefault="00000000">
      <w:pPr>
        <w:spacing w:before="180" w:after="80"/>
      </w:pPr>
      <w:r>
        <w:rPr>
          <w:b/>
          <w:color w:val="1F4E79"/>
          <w:sz w:val="28"/>
        </w:rPr>
        <w:t>Q4: Design Alternatives, Identity, Access and Federated Cloud Privacy Case</w:t>
      </w:r>
    </w:p>
    <w:p w14:paraId="1BD17582" w14:textId="77777777" w:rsidR="006423CD"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920"/>
        <w:gridCol w:w="2077"/>
        <w:gridCol w:w="2111"/>
        <w:gridCol w:w="3301"/>
      </w:tblGrid>
      <w:tr w:rsidR="00C34E76" w:rsidRPr="00C34E76" w14:paraId="1F5A747E" w14:textId="77777777" w:rsidTr="00C34E76">
        <w:trPr>
          <w:tblHeader/>
          <w:tblCellSpacing w:w="15" w:type="dxa"/>
        </w:trPr>
        <w:tc>
          <w:tcPr>
            <w:tcW w:w="0" w:type="auto"/>
            <w:vAlign w:val="center"/>
            <w:hideMark/>
          </w:tcPr>
          <w:p w14:paraId="6D6D5F55" w14:textId="77777777" w:rsidR="00C34E76" w:rsidRPr="00C34E76" w:rsidRDefault="00C34E76" w:rsidP="00C34E76">
            <w:pPr>
              <w:jc w:val="center"/>
              <w:rPr>
                <w:b/>
                <w:bCs/>
                <w:color w:val="FFFFFF"/>
                <w:sz w:val="16"/>
                <w:lang w:val="en-IN"/>
              </w:rPr>
            </w:pPr>
            <w:r w:rsidRPr="00C34E76">
              <w:rPr>
                <w:b/>
                <w:bCs/>
                <w:color w:val="FFFFFF"/>
                <w:sz w:val="16"/>
                <w:lang w:val="en-IN"/>
              </w:rPr>
              <w:t>Deployment Alternative</w:t>
            </w:r>
          </w:p>
        </w:tc>
        <w:tc>
          <w:tcPr>
            <w:tcW w:w="0" w:type="auto"/>
            <w:vAlign w:val="center"/>
            <w:hideMark/>
          </w:tcPr>
          <w:p w14:paraId="17EF2D21" w14:textId="77777777" w:rsidR="00C34E76" w:rsidRPr="00C34E76" w:rsidRDefault="00C34E76" w:rsidP="00C34E76">
            <w:pPr>
              <w:jc w:val="center"/>
              <w:rPr>
                <w:b/>
                <w:bCs/>
                <w:color w:val="FFFFFF"/>
                <w:sz w:val="16"/>
                <w:lang w:val="en-IN"/>
              </w:rPr>
            </w:pPr>
            <w:r w:rsidRPr="00C34E76">
              <w:rPr>
                <w:b/>
                <w:bCs/>
                <w:color w:val="FFFFFF"/>
                <w:sz w:val="16"/>
                <w:lang w:val="en-IN"/>
              </w:rPr>
              <w:t>Advantages</w:t>
            </w:r>
          </w:p>
        </w:tc>
        <w:tc>
          <w:tcPr>
            <w:tcW w:w="0" w:type="auto"/>
            <w:vAlign w:val="center"/>
            <w:hideMark/>
          </w:tcPr>
          <w:p w14:paraId="4DA2F82B" w14:textId="77777777" w:rsidR="00C34E76" w:rsidRPr="00C34E76" w:rsidRDefault="00C34E76" w:rsidP="00C34E76">
            <w:pPr>
              <w:jc w:val="center"/>
              <w:rPr>
                <w:b/>
                <w:bCs/>
                <w:color w:val="FFFFFF"/>
                <w:sz w:val="16"/>
                <w:lang w:val="en-IN"/>
              </w:rPr>
            </w:pPr>
            <w:r w:rsidRPr="00C34E76">
              <w:rPr>
                <w:b/>
                <w:bCs/>
                <w:color w:val="FFFFFF"/>
                <w:sz w:val="16"/>
                <w:lang w:val="en-IN"/>
              </w:rPr>
              <w:t>Limitations / Risks</w:t>
            </w:r>
          </w:p>
        </w:tc>
        <w:tc>
          <w:tcPr>
            <w:tcW w:w="0" w:type="auto"/>
            <w:vAlign w:val="center"/>
            <w:hideMark/>
          </w:tcPr>
          <w:p w14:paraId="001777C5" w14:textId="77777777" w:rsidR="00C34E76" w:rsidRPr="00C34E76" w:rsidRDefault="00C34E76" w:rsidP="00C34E76">
            <w:pPr>
              <w:jc w:val="center"/>
              <w:rPr>
                <w:b/>
                <w:bCs/>
                <w:color w:val="FFFFFF"/>
                <w:sz w:val="16"/>
                <w:lang w:val="en-IN"/>
              </w:rPr>
            </w:pPr>
            <w:r w:rsidRPr="00C34E76">
              <w:rPr>
                <w:b/>
                <w:bCs/>
                <w:color w:val="FFFFFF"/>
                <w:sz w:val="16"/>
                <w:lang w:val="en-IN"/>
              </w:rPr>
              <w:t>Identity and Privacy Impact</w:t>
            </w:r>
          </w:p>
        </w:tc>
      </w:tr>
      <w:tr w:rsidR="00C34E76" w:rsidRPr="00C34E76" w14:paraId="74B8776B" w14:textId="77777777" w:rsidTr="00C34E76">
        <w:trPr>
          <w:tblCellSpacing w:w="15" w:type="dxa"/>
        </w:trPr>
        <w:tc>
          <w:tcPr>
            <w:tcW w:w="0" w:type="auto"/>
            <w:vAlign w:val="center"/>
            <w:hideMark/>
          </w:tcPr>
          <w:p w14:paraId="6C33DAE4" w14:textId="77777777" w:rsidR="00C34E76" w:rsidRPr="00C34E76" w:rsidRDefault="00C34E76" w:rsidP="00C34E76">
            <w:pPr>
              <w:jc w:val="center"/>
              <w:rPr>
                <w:b/>
                <w:color w:val="FFFFFF"/>
                <w:sz w:val="16"/>
                <w:lang w:val="en-IN"/>
              </w:rPr>
            </w:pPr>
            <w:r w:rsidRPr="00C34E76">
              <w:rPr>
                <w:b/>
                <w:color w:val="FFFFFF"/>
                <w:sz w:val="16"/>
                <w:lang w:val="en-IN"/>
              </w:rPr>
              <w:t>Alternative 1 – Single VM</w:t>
            </w:r>
          </w:p>
        </w:tc>
        <w:tc>
          <w:tcPr>
            <w:tcW w:w="0" w:type="auto"/>
            <w:vAlign w:val="center"/>
            <w:hideMark/>
          </w:tcPr>
          <w:p w14:paraId="1C61517E" w14:textId="77777777" w:rsidR="00C34E76" w:rsidRPr="00C34E76" w:rsidRDefault="00C34E76" w:rsidP="00C34E76">
            <w:pPr>
              <w:jc w:val="center"/>
              <w:rPr>
                <w:b/>
                <w:color w:val="FFFFFF"/>
                <w:sz w:val="16"/>
                <w:lang w:val="en-IN"/>
              </w:rPr>
            </w:pPr>
            <w:r w:rsidRPr="00C34E76">
              <w:rPr>
                <w:b/>
                <w:color w:val="FFFFFF"/>
                <w:sz w:val="16"/>
                <w:lang w:val="en-IN"/>
              </w:rPr>
              <w:t>Easy to deploy and low cost</w:t>
            </w:r>
          </w:p>
        </w:tc>
        <w:tc>
          <w:tcPr>
            <w:tcW w:w="0" w:type="auto"/>
            <w:vAlign w:val="center"/>
            <w:hideMark/>
          </w:tcPr>
          <w:p w14:paraId="5C802191" w14:textId="77777777" w:rsidR="00C34E76" w:rsidRPr="00C34E76" w:rsidRDefault="00C34E76" w:rsidP="00C34E76">
            <w:pPr>
              <w:jc w:val="center"/>
              <w:rPr>
                <w:b/>
                <w:color w:val="FFFFFF"/>
                <w:sz w:val="16"/>
                <w:lang w:val="en-IN"/>
              </w:rPr>
            </w:pPr>
            <w:r w:rsidRPr="00C34E76">
              <w:rPr>
                <w:b/>
                <w:color w:val="FFFFFF"/>
                <w:sz w:val="16"/>
                <w:lang w:val="en-IN"/>
              </w:rPr>
              <w:t>Limited scalability</w:t>
            </w:r>
          </w:p>
        </w:tc>
        <w:tc>
          <w:tcPr>
            <w:tcW w:w="0" w:type="auto"/>
            <w:vAlign w:val="center"/>
            <w:hideMark/>
          </w:tcPr>
          <w:p w14:paraId="3A94ACDD" w14:textId="77777777" w:rsidR="00C34E76" w:rsidRPr="00C34E76" w:rsidRDefault="00C34E76" w:rsidP="00C34E76">
            <w:pPr>
              <w:jc w:val="center"/>
              <w:rPr>
                <w:b/>
                <w:color w:val="FFFFFF"/>
                <w:sz w:val="16"/>
                <w:lang w:val="en-IN"/>
              </w:rPr>
            </w:pPr>
            <w:r w:rsidRPr="00C34E76">
              <w:rPr>
                <w:b/>
                <w:color w:val="FFFFFF"/>
                <w:sz w:val="16"/>
                <w:lang w:val="en-IN"/>
              </w:rPr>
              <w:t>Basic authentication and access control</w:t>
            </w:r>
          </w:p>
        </w:tc>
      </w:tr>
      <w:tr w:rsidR="00C34E76" w:rsidRPr="00C34E76" w14:paraId="675316EB" w14:textId="77777777" w:rsidTr="00C34E76">
        <w:trPr>
          <w:tblCellSpacing w:w="15" w:type="dxa"/>
        </w:trPr>
        <w:tc>
          <w:tcPr>
            <w:tcW w:w="0" w:type="auto"/>
            <w:vAlign w:val="center"/>
            <w:hideMark/>
          </w:tcPr>
          <w:p w14:paraId="63CA3B9B" w14:textId="77777777" w:rsidR="00C34E76" w:rsidRPr="00C34E76" w:rsidRDefault="00C34E76" w:rsidP="00C34E76">
            <w:pPr>
              <w:jc w:val="center"/>
              <w:rPr>
                <w:b/>
                <w:color w:val="FFFFFF"/>
                <w:sz w:val="16"/>
                <w:lang w:val="en-IN"/>
              </w:rPr>
            </w:pPr>
            <w:r w:rsidRPr="00C34E76">
              <w:rPr>
                <w:b/>
                <w:color w:val="FFFFFF"/>
                <w:sz w:val="16"/>
                <w:lang w:val="en-IN"/>
              </w:rPr>
              <w:t>Alternative 2 – Containerized Deployment</w:t>
            </w:r>
          </w:p>
        </w:tc>
        <w:tc>
          <w:tcPr>
            <w:tcW w:w="0" w:type="auto"/>
            <w:vAlign w:val="center"/>
            <w:hideMark/>
          </w:tcPr>
          <w:p w14:paraId="605D8D56" w14:textId="77777777" w:rsidR="00C34E76" w:rsidRPr="00C34E76" w:rsidRDefault="00C34E76" w:rsidP="00C34E76">
            <w:pPr>
              <w:jc w:val="center"/>
              <w:rPr>
                <w:b/>
                <w:color w:val="FFFFFF"/>
                <w:sz w:val="16"/>
                <w:lang w:val="en-IN"/>
              </w:rPr>
            </w:pPr>
            <w:r w:rsidRPr="00C34E76">
              <w:rPr>
                <w:b/>
                <w:color w:val="FFFFFF"/>
                <w:sz w:val="16"/>
                <w:lang w:val="en-IN"/>
              </w:rPr>
              <w:t>Scalable, portable and efficient</w:t>
            </w:r>
          </w:p>
        </w:tc>
        <w:tc>
          <w:tcPr>
            <w:tcW w:w="0" w:type="auto"/>
            <w:vAlign w:val="center"/>
            <w:hideMark/>
          </w:tcPr>
          <w:p w14:paraId="000408E4" w14:textId="77777777" w:rsidR="00C34E76" w:rsidRPr="00C34E76" w:rsidRDefault="00C34E76" w:rsidP="00C34E76">
            <w:pPr>
              <w:jc w:val="center"/>
              <w:rPr>
                <w:b/>
                <w:color w:val="FFFFFF"/>
                <w:sz w:val="16"/>
                <w:lang w:val="en-IN"/>
              </w:rPr>
            </w:pPr>
            <w:r w:rsidRPr="00C34E76">
              <w:rPr>
                <w:b/>
                <w:color w:val="FFFFFF"/>
                <w:sz w:val="16"/>
                <w:lang w:val="en-IN"/>
              </w:rPr>
              <w:t>Requires container management</w:t>
            </w:r>
          </w:p>
        </w:tc>
        <w:tc>
          <w:tcPr>
            <w:tcW w:w="0" w:type="auto"/>
            <w:vAlign w:val="center"/>
            <w:hideMark/>
          </w:tcPr>
          <w:p w14:paraId="35D5D4D7" w14:textId="77777777" w:rsidR="00C34E76" w:rsidRPr="00C34E76" w:rsidRDefault="00C34E76" w:rsidP="00C34E76">
            <w:pPr>
              <w:jc w:val="center"/>
              <w:rPr>
                <w:b/>
                <w:color w:val="FFFFFF"/>
                <w:sz w:val="16"/>
                <w:lang w:val="en-IN"/>
              </w:rPr>
            </w:pPr>
            <w:r w:rsidRPr="00C34E76">
              <w:rPr>
                <w:b/>
                <w:color w:val="FFFFFF"/>
                <w:sz w:val="16"/>
                <w:lang w:val="en-IN"/>
              </w:rPr>
              <w:t>Better isolation and secure service communication</w:t>
            </w:r>
          </w:p>
        </w:tc>
      </w:tr>
      <w:tr w:rsidR="00C34E76" w:rsidRPr="00C34E76" w14:paraId="4B9487FC" w14:textId="77777777" w:rsidTr="00C34E76">
        <w:trPr>
          <w:tblCellSpacing w:w="15" w:type="dxa"/>
        </w:trPr>
        <w:tc>
          <w:tcPr>
            <w:tcW w:w="0" w:type="auto"/>
            <w:vAlign w:val="center"/>
            <w:hideMark/>
          </w:tcPr>
          <w:p w14:paraId="79A322C3" w14:textId="77777777" w:rsidR="00C34E76" w:rsidRPr="00C34E76" w:rsidRDefault="00C34E76" w:rsidP="00C34E76">
            <w:pPr>
              <w:jc w:val="center"/>
              <w:rPr>
                <w:b/>
                <w:color w:val="FFFFFF"/>
                <w:sz w:val="16"/>
                <w:lang w:val="en-IN"/>
              </w:rPr>
            </w:pPr>
            <w:r w:rsidRPr="00C34E76">
              <w:rPr>
                <w:b/>
                <w:bCs/>
                <w:color w:val="FFFFFF"/>
                <w:sz w:val="16"/>
                <w:lang w:val="en-IN"/>
              </w:rPr>
              <w:t>Selected Design – Multi-tier Cloud with Managed Services</w:t>
            </w:r>
          </w:p>
        </w:tc>
        <w:tc>
          <w:tcPr>
            <w:tcW w:w="0" w:type="auto"/>
            <w:vAlign w:val="center"/>
            <w:hideMark/>
          </w:tcPr>
          <w:p w14:paraId="02799A8A" w14:textId="77777777" w:rsidR="00C34E76" w:rsidRPr="00C34E76" w:rsidRDefault="00C34E76" w:rsidP="00C34E76">
            <w:pPr>
              <w:jc w:val="center"/>
              <w:rPr>
                <w:b/>
                <w:color w:val="FFFFFF"/>
                <w:sz w:val="16"/>
                <w:lang w:val="en-IN"/>
              </w:rPr>
            </w:pPr>
            <w:r w:rsidRPr="00C34E76">
              <w:rPr>
                <w:b/>
                <w:color w:val="FFFFFF"/>
                <w:sz w:val="16"/>
                <w:lang w:val="en-IN"/>
              </w:rPr>
              <w:t>High availability, scalability and security</w:t>
            </w:r>
          </w:p>
        </w:tc>
        <w:tc>
          <w:tcPr>
            <w:tcW w:w="0" w:type="auto"/>
            <w:vAlign w:val="center"/>
            <w:hideMark/>
          </w:tcPr>
          <w:p w14:paraId="0E2A51D0" w14:textId="77777777" w:rsidR="00C34E76" w:rsidRPr="00C34E76" w:rsidRDefault="00C34E76" w:rsidP="00C34E76">
            <w:pPr>
              <w:jc w:val="center"/>
              <w:rPr>
                <w:b/>
                <w:color w:val="FFFFFF"/>
                <w:sz w:val="16"/>
                <w:lang w:val="en-IN"/>
              </w:rPr>
            </w:pPr>
            <w:r w:rsidRPr="00C34E76">
              <w:rPr>
                <w:b/>
                <w:color w:val="FFFFFF"/>
                <w:sz w:val="16"/>
                <w:lang w:val="en-IN"/>
              </w:rPr>
              <w:t>Slightly higher configuration complexity</w:t>
            </w:r>
          </w:p>
        </w:tc>
        <w:tc>
          <w:tcPr>
            <w:tcW w:w="0" w:type="auto"/>
            <w:vAlign w:val="center"/>
            <w:hideMark/>
          </w:tcPr>
          <w:p w14:paraId="08915C74" w14:textId="77777777" w:rsidR="00C34E76" w:rsidRPr="00C34E76" w:rsidRDefault="00C34E76" w:rsidP="00C34E76">
            <w:pPr>
              <w:jc w:val="center"/>
              <w:rPr>
                <w:b/>
                <w:color w:val="FFFFFF"/>
                <w:sz w:val="16"/>
                <w:lang w:val="en-IN"/>
              </w:rPr>
            </w:pPr>
            <w:r w:rsidRPr="00C34E76">
              <w:rPr>
                <w:b/>
                <w:color w:val="FFFFFF"/>
                <w:sz w:val="16"/>
                <w:lang w:val="en-IN"/>
              </w:rPr>
              <w:t>Strong RBAC, secure authentication and better privacy protection</w:t>
            </w:r>
          </w:p>
        </w:tc>
      </w:tr>
    </w:tbl>
    <w:tbl>
      <w:tblPr>
        <w:tblW w:w="10296" w:type="dxa"/>
        <w:jc w:val="center"/>
        <w:tblLayout w:type="fixed"/>
        <w:tblLook w:val="04A0" w:firstRow="1" w:lastRow="0" w:firstColumn="1" w:lastColumn="0" w:noHBand="0" w:noVBand="1"/>
      </w:tblPr>
      <w:tblGrid>
        <w:gridCol w:w="2213"/>
        <w:gridCol w:w="2255"/>
        <w:gridCol w:w="2255"/>
        <w:gridCol w:w="3573"/>
      </w:tblGrid>
      <w:tr w:rsidR="00E03BDE" w14:paraId="39846C0A" w14:textId="77777777" w:rsidTr="00E03BDE">
        <w:trPr>
          <w:jc w:val="center"/>
        </w:trPr>
        <w:tc>
          <w:tcPr>
            <w:tcW w:w="221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D95AAE8" w14:textId="32F6B523" w:rsidR="00E03BDE" w:rsidRDefault="00E03BDE" w:rsidP="00E03BDE">
            <w:pPr>
              <w:jc w:val="center"/>
            </w:pPr>
            <w:r>
              <w:rPr>
                <w:rStyle w:val="Strong"/>
              </w:rPr>
              <w:t>Deployment Alternative</w:t>
            </w:r>
          </w:p>
        </w:tc>
        <w:tc>
          <w:tcPr>
            <w:tcW w:w="225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1CA6658" w14:textId="4F6F52BA" w:rsidR="00E03BDE" w:rsidRDefault="00E03BDE" w:rsidP="00E03BDE">
            <w:pPr>
              <w:jc w:val="center"/>
            </w:pPr>
            <w:r>
              <w:rPr>
                <w:rStyle w:val="Strong"/>
              </w:rPr>
              <w:t>Advantages</w:t>
            </w:r>
          </w:p>
        </w:tc>
        <w:tc>
          <w:tcPr>
            <w:tcW w:w="225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CC4EC33" w14:textId="41ED1232" w:rsidR="00E03BDE" w:rsidRDefault="00E03BDE" w:rsidP="00E03BDE">
            <w:pPr>
              <w:jc w:val="center"/>
            </w:pPr>
            <w:r>
              <w:rPr>
                <w:rStyle w:val="Strong"/>
              </w:rPr>
              <w:t>Limitations / Risks</w:t>
            </w:r>
          </w:p>
        </w:tc>
        <w:tc>
          <w:tcPr>
            <w:tcW w:w="357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9A63D24" w14:textId="2B30B198" w:rsidR="00E03BDE" w:rsidRDefault="00E03BDE" w:rsidP="00E03BDE">
            <w:pPr>
              <w:jc w:val="center"/>
            </w:pPr>
            <w:r>
              <w:rPr>
                <w:rStyle w:val="Strong"/>
              </w:rPr>
              <w:t>Identity and Privacy Impact</w:t>
            </w:r>
          </w:p>
        </w:tc>
      </w:tr>
      <w:tr w:rsidR="00E03BDE" w14:paraId="33F31D6B" w14:textId="77777777" w:rsidTr="00E03BD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318CEF" w14:textId="2733FC26" w:rsidR="00E03BDE" w:rsidRPr="00E03BDE" w:rsidRDefault="00E03BDE" w:rsidP="00E03BDE">
            <w:pPr>
              <w:rPr>
                <w:sz w:val="18"/>
                <w:szCs w:val="18"/>
              </w:rPr>
            </w:pPr>
            <w:r w:rsidRPr="00E03BDE">
              <w:rPr>
                <w:sz w:val="18"/>
                <w:szCs w:val="18"/>
              </w:rPr>
              <w:t>Alternative 1 – Single VM</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F86360" w14:textId="105CF27C" w:rsidR="00E03BDE" w:rsidRPr="00E03BDE" w:rsidRDefault="00E03BDE" w:rsidP="00E03BDE">
            <w:pPr>
              <w:jc w:val="center"/>
              <w:rPr>
                <w:sz w:val="18"/>
                <w:szCs w:val="18"/>
              </w:rPr>
            </w:pPr>
            <w:r w:rsidRPr="00E03BDE">
              <w:rPr>
                <w:sz w:val="18"/>
                <w:szCs w:val="18"/>
              </w:rPr>
              <w:t>Easy to deploy and low cost</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091658" w14:textId="58CF26C2" w:rsidR="00E03BDE" w:rsidRPr="00E03BDE" w:rsidRDefault="00E03BDE" w:rsidP="00E03BDE">
            <w:pPr>
              <w:jc w:val="center"/>
              <w:rPr>
                <w:sz w:val="18"/>
                <w:szCs w:val="18"/>
              </w:rPr>
            </w:pPr>
            <w:r w:rsidRPr="00E03BDE">
              <w:rPr>
                <w:sz w:val="18"/>
                <w:szCs w:val="18"/>
              </w:rPr>
              <w:t>Limited scalability</w:t>
            </w:r>
          </w:p>
        </w:tc>
        <w:tc>
          <w:tcPr>
            <w:tcW w:w="357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AAF7D9" w14:textId="1E0EC4A8" w:rsidR="00E03BDE" w:rsidRPr="00E03BDE" w:rsidRDefault="00E03BDE" w:rsidP="00E03BDE">
            <w:pPr>
              <w:jc w:val="center"/>
              <w:rPr>
                <w:sz w:val="18"/>
                <w:szCs w:val="18"/>
              </w:rPr>
            </w:pPr>
            <w:r w:rsidRPr="00E03BDE">
              <w:rPr>
                <w:sz w:val="18"/>
                <w:szCs w:val="18"/>
              </w:rPr>
              <w:t>Basic authentication and access control</w:t>
            </w:r>
          </w:p>
        </w:tc>
      </w:tr>
      <w:tr w:rsidR="00E03BDE" w14:paraId="3F261A90" w14:textId="77777777" w:rsidTr="00E03BD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BC66B1" w14:textId="5856B862" w:rsidR="00E03BDE" w:rsidRPr="00E03BDE" w:rsidRDefault="00E03BDE" w:rsidP="00E03BDE">
            <w:pPr>
              <w:rPr>
                <w:sz w:val="18"/>
                <w:szCs w:val="18"/>
              </w:rPr>
            </w:pPr>
            <w:r w:rsidRPr="00E03BDE">
              <w:rPr>
                <w:sz w:val="18"/>
                <w:szCs w:val="18"/>
              </w:rPr>
              <w:t>Alternative 2 – Containerized Deployment</w:t>
            </w:r>
          </w:p>
        </w:tc>
        <w:tc>
          <w:tcPr>
            <w:tcW w:w="225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BC5F75" w14:textId="11EC632B" w:rsidR="00E03BDE" w:rsidRPr="00E03BDE" w:rsidRDefault="00E03BDE" w:rsidP="00E03BDE">
            <w:pPr>
              <w:jc w:val="center"/>
              <w:rPr>
                <w:sz w:val="18"/>
                <w:szCs w:val="18"/>
              </w:rPr>
            </w:pPr>
            <w:r w:rsidRPr="00E03BDE">
              <w:rPr>
                <w:sz w:val="18"/>
                <w:szCs w:val="18"/>
              </w:rPr>
              <w:t>Scalable, portable and efficient</w:t>
            </w:r>
          </w:p>
        </w:tc>
        <w:tc>
          <w:tcPr>
            <w:tcW w:w="225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A6C61A" w14:textId="34A51AC0" w:rsidR="00E03BDE" w:rsidRPr="00E03BDE" w:rsidRDefault="00E03BDE" w:rsidP="00E03BDE">
            <w:pPr>
              <w:jc w:val="center"/>
              <w:rPr>
                <w:sz w:val="18"/>
                <w:szCs w:val="18"/>
              </w:rPr>
            </w:pPr>
            <w:r w:rsidRPr="00E03BDE">
              <w:rPr>
                <w:sz w:val="18"/>
                <w:szCs w:val="18"/>
              </w:rPr>
              <w:t>Requires container management</w:t>
            </w:r>
          </w:p>
        </w:tc>
        <w:tc>
          <w:tcPr>
            <w:tcW w:w="357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0A8892" w14:textId="3CFFFF15" w:rsidR="00E03BDE" w:rsidRPr="00E03BDE" w:rsidRDefault="00E03BDE" w:rsidP="00E03BDE">
            <w:pPr>
              <w:jc w:val="center"/>
              <w:rPr>
                <w:sz w:val="18"/>
                <w:szCs w:val="18"/>
              </w:rPr>
            </w:pPr>
            <w:r w:rsidRPr="00E03BDE">
              <w:rPr>
                <w:sz w:val="18"/>
                <w:szCs w:val="18"/>
              </w:rPr>
              <w:t>Better isolation and secure service communication</w:t>
            </w:r>
          </w:p>
        </w:tc>
      </w:tr>
      <w:tr w:rsidR="00E03BDE" w14:paraId="46DE78B1" w14:textId="77777777" w:rsidTr="00E03BD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D5D1C4" w14:textId="7497AC70" w:rsidR="00E03BDE" w:rsidRPr="00E03BDE" w:rsidRDefault="00E03BDE" w:rsidP="00E03BDE">
            <w:pPr>
              <w:rPr>
                <w:sz w:val="18"/>
                <w:szCs w:val="18"/>
              </w:rPr>
            </w:pPr>
            <w:r w:rsidRPr="00E03BDE">
              <w:rPr>
                <w:rStyle w:val="Strong"/>
                <w:sz w:val="18"/>
                <w:szCs w:val="18"/>
              </w:rPr>
              <w:t>Selected Design – Multi-tier Cloud with Managed Services</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DD22AC" w14:textId="79BF2976" w:rsidR="00E03BDE" w:rsidRPr="00E03BDE" w:rsidRDefault="00E03BDE" w:rsidP="00E03BDE">
            <w:pPr>
              <w:jc w:val="center"/>
              <w:rPr>
                <w:sz w:val="18"/>
                <w:szCs w:val="18"/>
              </w:rPr>
            </w:pPr>
            <w:r w:rsidRPr="00E03BDE">
              <w:rPr>
                <w:sz w:val="18"/>
                <w:szCs w:val="18"/>
              </w:rPr>
              <w:t>High availability, scalability and security</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87EB7D" w14:textId="35A69FE9" w:rsidR="00E03BDE" w:rsidRPr="00E03BDE" w:rsidRDefault="00E03BDE" w:rsidP="00E03BDE">
            <w:pPr>
              <w:jc w:val="center"/>
              <w:rPr>
                <w:sz w:val="18"/>
                <w:szCs w:val="18"/>
              </w:rPr>
            </w:pPr>
            <w:r w:rsidRPr="00E03BDE">
              <w:rPr>
                <w:sz w:val="18"/>
                <w:szCs w:val="18"/>
              </w:rPr>
              <w:t>Slightly higher configuration complexity</w:t>
            </w:r>
          </w:p>
        </w:tc>
        <w:tc>
          <w:tcPr>
            <w:tcW w:w="357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61ED6F" w14:textId="545173DA" w:rsidR="00E03BDE" w:rsidRPr="00E03BDE" w:rsidRDefault="00E03BDE" w:rsidP="00E03BDE">
            <w:pPr>
              <w:jc w:val="center"/>
              <w:rPr>
                <w:sz w:val="18"/>
                <w:szCs w:val="18"/>
              </w:rPr>
            </w:pPr>
            <w:r w:rsidRPr="00E03BDE">
              <w:rPr>
                <w:sz w:val="18"/>
                <w:szCs w:val="18"/>
              </w:rPr>
              <w:t>Strong RBAC, secure authentication and better privacy protection</w:t>
            </w:r>
          </w:p>
        </w:tc>
      </w:tr>
      <w:tr w:rsidR="00E03BDE" w14:paraId="2165E85F" w14:textId="77777777" w:rsidTr="00FD32E3">
        <w:trPr>
          <w:jc w:val="center"/>
        </w:trPr>
        <w:tc>
          <w:tcPr>
            <w:tcW w:w="4468"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5FC8EF12" w14:textId="09262E89" w:rsidR="00E03BDE" w:rsidRPr="00E03BDE" w:rsidRDefault="00E03BDE" w:rsidP="00E03BDE">
            <w:pPr>
              <w:jc w:val="center"/>
              <w:rPr>
                <w:sz w:val="16"/>
                <w:szCs w:val="16"/>
              </w:rPr>
            </w:pPr>
            <w:r w:rsidRPr="00E03BDE">
              <w:rPr>
                <w:rStyle w:val="Strong"/>
                <w:sz w:val="16"/>
                <w:szCs w:val="16"/>
              </w:rPr>
              <w:t>Security Area</w:t>
            </w:r>
          </w:p>
        </w:tc>
        <w:tc>
          <w:tcPr>
            <w:tcW w:w="5828"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3A887E66" w14:textId="17BDB9D6" w:rsidR="00E03BDE" w:rsidRPr="00E03BDE" w:rsidRDefault="00E03BDE" w:rsidP="00E03BDE">
            <w:pPr>
              <w:jc w:val="center"/>
              <w:rPr>
                <w:sz w:val="16"/>
                <w:szCs w:val="16"/>
              </w:rPr>
            </w:pPr>
            <w:r w:rsidRPr="00E03BDE">
              <w:rPr>
                <w:rStyle w:val="Strong"/>
                <w:sz w:val="16"/>
                <w:szCs w:val="16"/>
              </w:rPr>
              <w:t>Student Decision</w:t>
            </w:r>
          </w:p>
        </w:tc>
      </w:tr>
      <w:tr w:rsidR="00E03BDE" w14:paraId="34C67EA8"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904BC4" w14:textId="5BCBCBE5" w:rsidR="00E03BDE" w:rsidRPr="00E03BDE" w:rsidRDefault="00E03BDE" w:rsidP="00E03BDE">
            <w:pPr>
              <w:jc w:val="center"/>
              <w:rPr>
                <w:sz w:val="16"/>
                <w:szCs w:val="16"/>
              </w:rPr>
            </w:pPr>
            <w:r w:rsidRPr="00E03BDE">
              <w:rPr>
                <w:sz w:val="16"/>
                <w:szCs w:val="16"/>
              </w:rPr>
              <w:t>User roles</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B79472" w14:textId="3459F220" w:rsidR="00E03BDE" w:rsidRPr="00E03BDE" w:rsidRDefault="00E03BDE" w:rsidP="00E03BDE">
            <w:pPr>
              <w:jc w:val="center"/>
              <w:rPr>
                <w:sz w:val="16"/>
                <w:szCs w:val="16"/>
              </w:rPr>
            </w:pPr>
            <w:r w:rsidRPr="00E03BDE">
              <w:rPr>
                <w:sz w:val="16"/>
                <w:szCs w:val="16"/>
              </w:rPr>
              <w:t>Admin, Donor, Hospital, Patient</w:t>
            </w:r>
          </w:p>
        </w:tc>
      </w:tr>
      <w:tr w:rsidR="00E03BDE" w14:paraId="59689587"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DF5B113" w14:textId="1BE1E159" w:rsidR="00E03BDE" w:rsidRPr="00E03BDE" w:rsidRDefault="00E03BDE" w:rsidP="00E03BDE">
            <w:pPr>
              <w:rPr>
                <w:sz w:val="16"/>
                <w:szCs w:val="16"/>
              </w:rPr>
            </w:pPr>
            <w:r w:rsidRPr="00E03BDE">
              <w:rPr>
                <w:sz w:val="16"/>
                <w:szCs w:val="16"/>
              </w:rPr>
              <w:t>Authentication method</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596E8AB" w14:textId="438EE3BB" w:rsidR="00E03BDE" w:rsidRPr="00E03BDE" w:rsidRDefault="00E03BDE" w:rsidP="00E03BDE">
            <w:pPr>
              <w:jc w:val="center"/>
              <w:rPr>
                <w:sz w:val="16"/>
                <w:szCs w:val="16"/>
              </w:rPr>
            </w:pPr>
            <w:r w:rsidRPr="00E03BDE">
              <w:rPr>
                <w:sz w:val="16"/>
                <w:szCs w:val="16"/>
              </w:rPr>
              <w:t>Firebase Authentication with Email/OTP</w:t>
            </w:r>
          </w:p>
        </w:tc>
      </w:tr>
      <w:tr w:rsidR="00E03BDE" w14:paraId="2EBD6D2A"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C3D38BB" w14:textId="6F522232" w:rsidR="00E03BDE" w:rsidRPr="00E03BDE" w:rsidRDefault="00E03BDE" w:rsidP="00E03BDE">
            <w:pPr>
              <w:rPr>
                <w:sz w:val="16"/>
                <w:szCs w:val="16"/>
              </w:rPr>
            </w:pPr>
            <w:r w:rsidRPr="00E03BDE">
              <w:rPr>
                <w:sz w:val="16"/>
                <w:szCs w:val="16"/>
              </w:rPr>
              <w:t>Role-based access control</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3B62BDB" w14:textId="3CF6C3E9" w:rsidR="00E03BDE" w:rsidRPr="00E03BDE" w:rsidRDefault="00E03BDE" w:rsidP="00E03BDE">
            <w:pPr>
              <w:jc w:val="center"/>
              <w:rPr>
                <w:sz w:val="16"/>
                <w:szCs w:val="16"/>
              </w:rPr>
            </w:pPr>
            <w:r w:rsidRPr="00E03BDE">
              <w:rPr>
                <w:sz w:val="16"/>
                <w:szCs w:val="16"/>
              </w:rPr>
              <w:t>Different permissions for each user role</w:t>
            </w:r>
          </w:p>
        </w:tc>
      </w:tr>
      <w:tr w:rsidR="00E03BDE" w14:paraId="24A92792"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411C0CC" w14:textId="1C72A845" w:rsidR="00E03BDE" w:rsidRPr="00E03BDE" w:rsidRDefault="00E03BDE" w:rsidP="00E03BDE">
            <w:pPr>
              <w:rPr>
                <w:sz w:val="16"/>
                <w:szCs w:val="16"/>
              </w:rPr>
            </w:pPr>
            <w:r w:rsidRPr="00E03BDE">
              <w:rPr>
                <w:sz w:val="16"/>
                <w:szCs w:val="16"/>
              </w:rPr>
              <w:t>Federated access / partner access</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1E121A" w14:textId="75AE31DC" w:rsidR="00E03BDE" w:rsidRPr="00E03BDE" w:rsidRDefault="00E03BDE" w:rsidP="00E03BDE">
            <w:pPr>
              <w:jc w:val="center"/>
              <w:rPr>
                <w:sz w:val="16"/>
                <w:szCs w:val="16"/>
              </w:rPr>
            </w:pPr>
            <w:r w:rsidRPr="00E03BDE">
              <w:rPr>
                <w:sz w:val="16"/>
                <w:szCs w:val="16"/>
              </w:rPr>
              <w:t>Hospitals and blood banks access through secure APIs</w:t>
            </w:r>
          </w:p>
        </w:tc>
      </w:tr>
      <w:tr w:rsidR="00E03BDE" w14:paraId="55C2B6C8"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5FC164" w14:textId="5ADFA14E" w:rsidR="00E03BDE" w:rsidRPr="00E03BDE" w:rsidRDefault="00E03BDE" w:rsidP="00E03BDE">
            <w:pPr>
              <w:rPr>
                <w:sz w:val="16"/>
                <w:szCs w:val="16"/>
              </w:rPr>
            </w:pPr>
            <w:r w:rsidRPr="00E03BDE">
              <w:rPr>
                <w:sz w:val="16"/>
                <w:szCs w:val="16"/>
              </w:rPr>
              <w:t>Sensitive data handled</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C8AD964" w14:textId="503C2512" w:rsidR="00E03BDE" w:rsidRPr="00E03BDE" w:rsidRDefault="00E03BDE" w:rsidP="00E03BDE">
            <w:pPr>
              <w:jc w:val="center"/>
              <w:rPr>
                <w:sz w:val="16"/>
                <w:szCs w:val="16"/>
              </w:rPr>
            </w:pPr>
            <w:r w:rsidRPr="00E03BDE">
              <w:rPr>
                <w:sz w:val="16"/>
                <w:szCs w:val="16"/>
              </w:rPr>
              <w:t>Personal details, blood group, contact information, location</w:t>
            </w:r>
          </w:p>
        </w:tc>
      </w:tr>
      <w:tr w:rsidR="00E03BDE" w14:paraId="3059BADF" w14:textId="77777777" w:rsidTr="00E03BD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9EAEE40" w14:textId="41947295" w:rsidR="00E03BDE" w:rsidRPr="00E03BDE" w:rsidRDefault="00E03BDE" w:rsidP="00E03BDE">
            <w:pPr>
              <w:rPr>
                <w:sz w:val="16"/>
                <w:szCs w:val="16"/>
              </w:rPr>
            </w:pPr>
            <w:r w:rsidRPr="00E03BDE">
              <w:rPr>
                <w:sz w:val="16"/>
                <w:szCs w:val="16"/>
              </w:rPr>
              <w:t>Privacy protection decision</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4C2CDB0" w14:textId="76FC8861" w:rsidR="00E03BDE" w:rsidRPr="00E03BDE" w:rsidRDefault="00E03BDE" w:rsidP="00E03BDE">
            <w:pPr>
              <w:jc w:val="center"/>
              <w:rPr>
                <w:sz w:val="16"/>
                <w:szCs w:val="16"/>
              </w:rPr>
            </w:pPr>
            <w:r w:rsidRPr="00E03BDE">
              <w:rPr>
                <w:sz w:val="16"/>
                <w:szCs w:val="16"/>
              </w:rPr>
              <w:t>Encrypt data, HTTPS communication and authenticated access</w:t>
            </w:r>
          </w:p>
        </w:tc>
      </w:tr>
      <w:tr w:rsidR="006423CD" w14:paraId="73350BCB"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7D62BFFF" w14:textId="77777777" w:rsidR="006423CD" w:rsidRPr="00E03BDE" w:rsidRDefault="00000000">
            <w:pPr>
              <w:rPr>
                <w:sz w:val="16"/>
                <w:szCs w:val="16"/>
              </w:rPr>
            </w:pPr>
            <w:r w:rsidRPr="00E03BDE">
              <w:rPr>
                <w:b/>
                <w:color w:val="1F4E79"/>
                <w:sz w:val="16"/>
                <w:szCs w:val="16"/>
              </w:rPr>
              <w:t>Case Analysis Response: Defend why the selected design is better for identity, access and privacy.</w:t>
            </w:r>
          </w:p>
          <w:p w14:paraId="506C8250" w14:textId="21346CE7" w:rsidR="006423CD" w:rsidRPr="00E03BDE" w:rsidRDefault="00E03BDE">
            <w:pPr>
              <w:rPr>
                <w:sz w:val="16"/>
                <w:szCs w:val="16"/>
              </w:rPr>
            </w:pPr>
            <w:r w:rsidRPr="00E03BDE">
              <w:rPr>
                <w:sz w:val="16"/>
                <w:szCs w:val="16"/>
              </w:rPr>
              <w:t xml:space="preserve">The selected multi-tier cloud architecture provides better security, scalability, and privacy than a single VM deployment. Firebase Authentication ensures secure user identity management, while role-based access control restricts access based on user responsibilities. Sensitive donor and patient information </w:t>
            </w:r>
            <w:proofErr w:type="gramStart"/>
            <w:r w:rsidRPr="00E03BDE">
              <w:rPr>
                <w:sz w:val="16"/>
                <w:szCs w:val="16"/>
              </w:rPr>
              <w:t>is</w:t>
            </w:r>
            <w:proofErr w:type="gramEnd"/>
            <w:r w:rsidRPr="00E03BDE">
              <w:rPr>
                <w:sz w:val="16"/>
                <w:szCs w:val="16"/>
              </w:rPr>
              <w:t xml:space="preserve"> protected using encrypted communication and authenticated API requests. Managed cloud services reduce maintenance effort and improve reliability. This architecture also supports future integration with hospitals and blood banks through secure APIs while maintaining user privacy and regulatory compliance.</w:t>
            </w:r>
          </w:p>
          <w:p w14:paraId="6DD00775" w14:textId="77777777" w:rsidR="006423CD" w:rsidRPr="00E03BDE" w:rsidRDefault="006423CD">
            <w:pPr>
              <w:rPr>
                <w:sz w:val="16"/>
                <w:szCs w:val="16"/>
              </w:rPr>
            </w:pPr>
          </w:p>
          <w:p w14:paraId="60BB0FE2" w14:textId="77777777" w:rsidR="006423CD" w:rsidRPr="00E03BDE" w:rsidRDefault="006423CD">
            <w:pPr>
              <w:rPr>
                <w:sz w:val="16"/>
                <w:szCs w:val="16"/>
              </w:rPr>
            </w:pPr>
          </w:p>
          <w:p w14:paraId="035D3F07" w14:textId="77777777" w:rsidR="006423CD" w:rsidRPr="00E03BDE" w:rsidRDefault="006423CD">
            <w:pPr>
              <w:rPr>
                <w:sz w:val="16"/>
                <w:szCs w:val="16"/>
              </w:rPr>
            </w:pPr>
          </w:p>
          <w:p w14:paraId="2B478E91" w14:textId="77777777" w:rsidR="006423CD" w:rsidRPr="00E03BDE" w:rsidRDefault="006423CD">
            <w:pPr>
              <w:rPr>
                <w:sz w:val="16"/>
                <w:szCs w:val="16"/>
              </w:rPr>
            </w:pPr>
          </w:p>
        </w:tc>
      </w:tr>
    </w:tbl>
    <w:p w14:paraId="551250A6" w14:textId="77777777" w:rsidR="006423CD" w:rsidRDefault="00000000">
      <w:pPr>
        <w:spacing w:before="180" w:after="80"/>
      </w:pPr>
      <w:r>
        <w:rPr>
          <w:b/>
          <w:color w:val="1F4E79"/>
          <w:sz w:val="28"/>
        </w:rPr>
        <w:t>Q5: Software-Defined Datacenter and Cloud Operations Defense Case</w:t>
      </w:r>
    </w:p>
    <w:p w14:paraId="3AACCB58" w14:textId="77777777" w:rsidR="006423CD"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E03BDE" w14:paraId="645073C2" w14:textId="77777777" w:rsidTr="00E03BDE">
        <w:trPr>
          <w:jc w:val="center"/>
        </w:trPr>
        <w:tc>
          <w:tcPr>
            <w:tcW w:w="222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201BD0C" w14:textId="16462152" w:rsidR="00E03BDE" w:rsidRPr="00E03BDE" w:rsidRDefault="00E03BDE" w:rsidP="00E03BDE">
            <w:pPr>
              <w:jc w:val="center"/>
              <w:rPr>
                <w:sz w:val="16"/>
                <w:szCs w:val="16"/>
              </w:rPr>
            </w:pPr>
            <w:r w:rsidRPr="00E03BDE">
              <w:rPr>
                <w:rStyle w:val="Strong"/>
                <w:sz w:val="16"/>
                <w:szCs w:val="16"/>
              </w:rPr>
              <w:t>Operational / Failure Scenario</w:t>
            </w:r>
          </w:p>
        </w:tc>
        <w:tc>
          <w:tcPr>
            <w:tcW w:w="222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7BE332C" w14:textId="0DA6D78A" w:rsidR="00E03BDE" w:rsidRPr="00E03BDE" w:rsidRDefault="00E03BDE" w:rsidP="00E03BDE">
            <w:pPr>
              <w:jc w:val="center"/>
              <w:rPr>
                <w:sz w:val="16"/>
                <w:szCs w:val="16"/>
              </w:rPr>
            </w:pPr>
            <w:r w:rsidRPr="00E03BDE">
              <w:rPr>
                <w:rStyle w:val="Strong"/>
                <w:sz w:val="16"/>
                <w:szCs w:val="16"/>
              </w:rPr>
              <w:t>Expected Impact</w:t>
            </w:r>
          </w:p>
        </w:tc>
        <w:tc>
          <w:tcPr>
            <w:tcW w:w="286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6BE1992" w14:textId="38951C25" w:rsidR="00E03BDE" w:rsidRPr="00E03BDE" w:rsidRDefault="00E03BDE" w:rsidP="00E03BDE">
            <w:pPr>
              <w:jc w:val="center"/>
              <w:rPr>
                <w:sz w:val="16"/>
                <w:szCs w:val="16"/>
              </w:rPr>
            </w:pPr>
            <w:r w:rsidRPr="00E03BDE">
              <w:rPr>
                <w:rStyle w:val="Strong"/>
                <w:sz w:val="16"/>
                <w:szCs w:val="16"/>
              </w:rPr>
              <w:t>SDDC / Cloud Operations Response</w:t>
            </w:r>
          </w:p>
        </w:tc>
        <w:tc>
          <w:tcPr>
            <w:tcW w:w="298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5E7AFCF" w14:textId="1371DE19" w:rsidR="00E03BDE" w:rsidRPr="00E03BDE" w:rsidRDefault="00E03BDE" w:rsidP="00E03BDE">
            <w:pPr>
              <w:jc w:val="center"/>
              <w:rPr>
                <w:sz w:val="16"/>
                <w:szCs w:val="16"/>
              </w:rPr>
            </w:pPr>
            <w:r w:rsidRPr="00E03BDE">
              <w:rPr>
                <w:rStyle w:val="Strong"/>
                <w:sz w:val="16"/>
                <w:szCs w:val="16"/>
              </w:rPr>
              <w:t>Evidence or Control</w:t>
            </w:r>
          </w:p>
        </w:tc>
      </w:tr>
      <w:tr w:rsidR="00E03BDE" w14:paraId="5D90E31C"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75D854" w14:textId="58BF52D6" w:rsidR="00E03BDE" w:rsidRPr="00E03BDE" w:rsidRDefault="00E03BDE" w:rsidP="00E03BDE">
            <w:pPr>
              <w:jc w:val="center"/>
              <w:rPr>
                <w:sz w:val="16"/>
                <w:szCs w:val="16"/>
              </w:rPr>
            </w:pPr>
            <w:r w:rsidRPr="00E03BDE">
              <w:rPr>
                <w:sz w:val="16"/>
                <w:szCs w:val="16"/>
              </w:rPr>
              <w:t>VM failure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F8FC36" w14:textId="3ED9B61B" w:rsidR="00E03BDE" w:rsidRPr="00E03BDE" w:rsidRDefault="00E03BDE" w:rsidP="00E03BDE">
            <w:pPr>
              <w:jc w:val="center"/>
              <w:rPr>
                <w:sz w:val="16"/>
                <w:szCs w:val="16"/>
              </w:rPr>
            </w:pPr>
            <w:r w:rsidRPr="00E03BDE">
              <w:rPr>
                <w:sz w:val="16"/>
                <w:szCs w:val="16"/>
              </w:rPr>
              <w:t>Application unavailable</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F07A75" w14:textId="412C05E5" w:rsidR="00E03BDE" w:rsidRPr="00E03BDE" w:rsidRDefault="00E03BDE" w:rsidP="00E03BDE">
            <w:pPr>
              <w:jc w:val="center"/>
              <w:rPr>
                <w:sz w:val="16"/>
                <w:szCs w:val="16"/>
              </w:rPr>
            </w:pPr>
            <w:r w:rsidRPr="00E03BDE">
              <w:rPr>
                <w:sz w:val="16"/>
                <w:szCs w:val="16"/>
              </w:rPr>
              <w:t>Restore VM or migrate workload</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96C85A" w14:textId="50EB0519" w:rsidR="00E03BDE" w:rsidRPr="00E03BDE" w:rsidRDefault="00E03BDE" w:rsidP="00E03BDE">
            <w:pPr>
              <w:jc w:val="center"/>
              <w:rPr>
                <w:sz w:val="16"/>
                <w:szCs w:val="16"/>
              </w:rPr>
            </w:pPr>
            <w:r w:rsidRPr="00E03BDE">
              <w:rPr>
                <w:sz w:val="16"/>
                <w:szCs w:val="16"/>
              </w:rPr>
              <w:t>Backup &amp; Snapshot</w:t>
            </w:r>
          </w:p>
        </w:tc>
      </w:tr>
      <w:tr w:rsidR="00E03BDE" w14:paraId="3F6E8E28"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658EC7" w14:textId="2BA663ED" w:rsidR="00E03BDE" w:rsidRPr="00E03BDE" w:rsidRDefault="00E03BDE" w:rsidP="00E03BDE">
            <w:pPr>
              <w:rPr>
                <w:sz w:val="16"/>
                <w:szCs w:val="16"/>
              </w:rPr>
            </w:pPr>
            <w:r w:rsidRPr="00E03BDE">
              <w:rPr>
                <w:sz w:val="16"/>
                <w:szCs w:val="16"/>
              </w:rPr>
              <w:t>Database growth</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232775" w14:textId="2954504B" w:rsidR="00E03BDE" w:rsidRPr="00E03BDE" w:rsidRDefault="00E03BDE" w:rsidP="00E03BDE">
            <w:pPr>
              <w:jc w:val="center"/>
              <w:rPr>
                <w:sz w:val="16"/>
                <w:szCs w:val="16"/>
              </w:rPr>
            </w:pPr>
            <w:r w:rsidRPr="00E03BDE">
              <w:rPr>
                <w:sz w:val="16"/>
                <w:szCs w:val="16"/>
              </w:rPr>
              <w:t>Slower queries</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AD9210" w14:textId="229914E1" w:rsidR="00E03BDE" w:rsidRPr="00E03BDE" w:rsidRDefault="00E03BDE" w:rsidP="00E03BDE">
            <w:pPr>
              <w:jc w:val="center"/>
              <w:rPr>
                <w:sz w:val="16"/>
                <w:szCs w:val="16"/>
              </w:rPr>
            </w:pPr>
            <w:r w:rsidRPr="00E03BDE">
              <w:rPr>
                <w:sz w:val="16"/>
                <w:szCs w:val="16"/>
              </w:rPr>
              <w:t>Scale database and optimize indexing</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C9527E" w14:textId="65C2C817" w:rsidR="00E03BDE" w:rsidRPr="00E03BDE" w:rsidRDefault="00E03BDE" w:rsidP="00E03BDE">
            <w:pPr>
              <w:jc w:val="center"/>
              <w:rPr>
                <w:sz w:val="16"/>
                <w:szCs w:val="16"/>
              </w:rPr>
            </w:pPr>
            <w:r w:rsidRPr="00E03BDE">
              <w:rPr>
                <w:sz w:val="16"/>
                <w:szCs w:val="16"/>
              </w:rPr>
              <w:t xml:space="preserve">Managed </w:t>
            </w:r>
            <w:proofErr w:type="spellStart"/>
            <w:r w:rsidRPr="00E03BDE">
              <w:rPr>
                <w:sz w:val="16"/>
                <w:szCs w:val="16"/>
              </w:rPr>
              <w:t>Firestore</w:t>
            </w:r>
            <w:proofErr w:type="spellEnd"/>
          </w:p>
        </w:tc>
      </w:tr>
      <w:tr w:rsidR="00E03BDE" w14:paraId="2C0CBEB0"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505AF8" w14:textId="47660DC2" w:rsidR="00E03BDE" w:rsidRPr="00E03BDE" w:rsidRDefault="00E03BDE" w:rsidP="00E03BDE">
            <w:pPr>
              <w:rPr>
                <w:sz w:val="16"/>
                <w:szCs w:val="16"/>
              </w:rPr>
            </w:pPr>
            <w:r w:rsidRPr="00E03BDE">
              <w:rPr>
                <w:sz w:val="16"/>
                <w:szCs w:val="16"/>
              </w:rPr>
              <w:t>Traffic spike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BE85AF" w14:textId="312AA312" w:rsidR="00E03BDE" w:rsidRPr="00E03BDE" w:rsidRDefault="00E03BDE" w:rsidP="00E03BDE">
            <w:pPr>
              <w:jc w:val="center"/>
              <w:rPr>
                <w:sz w:val="16"/>
                <w:szCs w:val="16"/>
              </w:rPr>
            </w:pPr>
            <w:r w:rsidRPr="00E03BDE">
              <w:rPr>
                <w:sz w:val="16"/>
                <w:szCs w:val="16"/>
              </w:rPr>
              <w:t>High CPU usage</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1B36C8" w14:textId="4BBEA9FA" w:rsidR="00E03BDE" w:rsidRPr="00E03BDE" w:rsidRDefault="00E03BDE" w:rsidP="00E03BDE">
            <w:pPr>
              <w:jc w:val="center"/>
              <w:rPr>
                <w:sz w:val="16"/>
                <w:szCs w:val="16"/>
              </w:rPr>
            </w:pPr>
            <w:r w:rsidRPr="00E03BDE">
              <w:rPr>
                <w:sz w:val="16"/>
                <w:szCs w:val="16"/>
              </w:rPr>
              <w:t>Auto-scale backend resources</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1176F1" w14:textId="6C8BBDC0" w:rsidR="00E03BDE" w:rsidRPr="00E03BDE" w:rsidRDefault="00E03BDE" w:rsidP="00E03BDE">
            <w:pPr>
              <w:jc w:val="center"/>
              <w:rPr>
                <w:sz w:val="16"/>
                <w:szCs w:val="16"/>
              </w:rPr>
            </w:pPr>
            <w:r w:rsidRPr="00E03BDE">
              <w:rPr>
                <w:sz w:val="16"/>
                <w:szCs w:val="16"/>
              </w:rPr>
              <w:t>Load balancing</w:t>
            </w:r>
          </w:p>
        </w:tc>
      </w:tr>
      <w:tr w:rsidR="00E03BDE" w14:paraId="2B6E95B7"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FC362F" w14:textId="106F9FE9" w:rsidR="00E03BDE" w:rsidRPr="00E03BDE" w:rsidRDefault="00E03BDE" w:rsidP="00E03BDE">
            <w:pPr>
              <w:rPr>
                <w:sz w:val="16"/>
                <w:szCs w:val="16"/>
              </w:rPr>
            </w:pPr>
            <w:r w:rsidRPr="00E03BDE">
              <w:rPr>
                <w:sz w:val="16"/>
                <w:szCs w:val="16"/>
              </w:rPr>
              <w:t>Credential leakage</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B79786" w14:textId="2556658B" w:rsidR="00E03BDE" w:rsidRPr="00E03BDE" w:rsidRDefault="00E03BDE" w:rsidP="00E03BDE">
            <w:pPr>
              <w:jc w:val="center"/>
              <w:rPr>
                <w:sz w:val="16"/>
                <w:szCs w:val="16"/>
              </w:rPr>
            </w:pPr>
            <w:r w:rsidRPr="00E03BDE">
              <w:rPr>
                <w:sz w:val="16"/>
                <w:szCs w:val="16"/>
              </w:rPr>
              <w:t>Unauthorized access</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3C9943" w14:textId="7E824C4D" w:rsidR="00E03BDE" w:rsidRPr="00E03BDE" w:rsidRDefault="00E03BDE" w:rsidP="00E03BDE">
            <w:pPr>
              <w:jc w:val="center"/>
              <w:rPr>
                <w:sz w:val="16"/>
                <w:szCs w:val="16"/>
              </w:rPr>
            </w:pPr>
            <w:r w:rsidRPr="00E03BDE">
              <w:rPr>
                <w:sz w:val="16"/>
                <w:szCs w:val="16"/>
              </w:rPr>
              <w:t>Reset credentials and enable MFA</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D09847" w14:textId="67B618C3" w:rsidR="00E03BDE" w:rsidRPr="00E03BDE" w:rsidRDefault="00E03BDE" w:rsidP="00E03BDE">
            <w:pPr>
              <w:jc w:val="center"/>
              <w:rPr>
                <w:sz w:val="16"/>
                <w:szCs w:val="16"/>
              </w:rPr>
            </w:pPr>
            <w:r w:rsidRPr="00E03BDE">
              <w:rPr>
                <w:sz w:val="16"/>
                <w:szCs w:val="16"/>
              </w:rPr>
              <w:t>Firebase Authentication</w:t>
            </w:r>
          </w:p>
        </w:tc>
      </w:tr>
      <w:tr w:rsidR="00E03BDE" w14:paraId="7C2DBDE9"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72509E" w14:textId="7F5EB4C6" w:rsidR="00E03BDE" w:rsidRPr="00E03BDE" w:rsidRDefault="00E03BDE" w:rsidP="00E03BDE">
            <w:pPr>
              <w:rPr>
                <w:sz w:val="16"/>
                <w:szCs w:val="16"/>
              </w:rPr>
            </w:pPr>
            <w:r w:rsidRPr="00E03BDE">
              <w:rPr>
                <w:sz w:val="16"/>
                <w:szCs w:val="16"/>
              </w:rPr>
              <w:t>Service outage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8B8DA5" w14:textId="6F4A0E2E" w:rsidR="00E03BDE" w:rsidRPr="00E03BDE" w:rsidRDefault="00E03BDE" w:rsidP="00E03BDE">
            <w:pPr>
              <w:jc w:val="center"/>
              <w:rPr>
                <w:sz w:val="16"/>
                <w:szCs w:val="16"/>
              </w:rPr>
            </w:pPr>
            <w:r w:rsidRPr="00E03BDE">
              <w:rPr>
                <w:sz w:val="16"/>
                <w:szCs w:val="16"/>
              </w:rPr>
              <w:t>Temporary downtime</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C5E162" w14:textId="070EFD77" w:rsidR="00E03BDE" w:rsidRPr="00E03BDE" w:rsidRDefault="00E03BDE" w:rsidP="00E03BDE">
            <w:pPr>
              <w:jc w:val="center"/>
              <w:rPr>
                <w:sz w:val="16"/>
                <w:szCs w:val="16"/>
              </w:rPr>
            </w:pPr>
            <w:r w:rsidRPr="00E03BDE">
              <w:rPr>
                <w:sz w:val="16"/>
                <w:szCs w:val="16"/>
              </w:rPr>
              <w:t>Failover and backup services</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6462C3" w14:textId="651E705B" w:rsidR="00E03BDE" w:rsidRPr="00E03BDE" w:rsidRDefault="00E03BDE" w:rsidP="00E03BDE">
            <w:pPr>
              <w:jc w:val="center"/>
              <w:rPr>
                <w:sz w:val="16"/>
                <w:szCs w:val="16"/>
              </w:rPr>
            </w:pPr>
            <w:r w:rsidRPr="00E03BDE">
              <w:rPr>
                <w:sz w:val="16"/>
                <w:szCs w:val="16"/>
              </w:rPr>
              <w:t>Monitoring &amp; Alerts</w:t>
            </w:r>
          </w:p>
        </w:tc>
      </w:tr>
      <w:tr w:rsidR="00E03BDE" w14:paraId="7A0B2EDE"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DB8324" w14:textId="52C602F4" w:rsidR="00E03BDE" w:rsidRPr="00E03BDE" w:rsidRDefault="00E03BDE" w:rsidP="00E03BDE">
            <w:pPr>
              <w:rPr>
                <w:sz w:val="16"/>
                <w:szCs w:val="16"/>
              </w:rPr>
            </w:pPr>
            <w:r w:rsidRPr="00E03BDE">
              <w:rPr>
                <w:sz w:val="16"/>
                <w:szCs w:val="16"/>
              </w:rPr>
              <w:t>Resource contention</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42BA58" w14:textId="116C387D" w:rsidR="00E03BDE" w:rsidRPr="00E03BDE" w:rsidRDefault="00E03BDE" w:rsidP="00E03BDE">
            <w:pPr>
              <w:jc w:val="center"/>
              <w:rPr>
                <w:sz w:val="16"/>
                <w:szCs w:val="16"/>
              </w:rPr>
            </w:pPr>
            <w:r w:rsidRPr="00E03BDE">
              <w:rPr>
                <w:sz w:val="16"/>
                <w:szCs w:val="16"/>
              </w:rPr>
              <w:t>Reduced performance</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F399A3" w14:textId="7FBFD1D2" w:rsidR="00E03BDE" w:rsidRPr="00E03BDE" w:rsidRDefault="00E03BDE" w:rsidP="00E03BDE">
            <w:pPr>
              <w:jc w:val="center"/>
              <w:rPr>
                <w:sz w:val="16"/>
                <w:szCs w:val="16"/>
              </w:rPr>
            </w:pPr>
            <w:r w:rsidRPr="00E03BDE">
              <w:rPr>
                <w:sz w:val="16"/>
                <w:szCs w:val="16"/>
              </w:rPr>
              <w:t>Allocate additional CPU/RAM</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59E0A1" w14:textId="7CE17140" w:rsidR="00E03BDE" w:rsidRPr="00E03BDE" w:rsidRDefault="00E03BDE" w:rsidP="00E03BDE">
            <w:pPr>
              <w:jc w:val="center"/>
              <w:rPr>
                <w:sz w:val="16"/>
                <w:szCs w:val="16"/>
              </w:rPr>
            </w:pPr>
            <w:r w:rsidRPr="00E03BDE">
              <w:rPr>
                <w:sz w:val="16"/>
                <w:szCs w:val="16"/>
              </w:rPr>
              <w:t>Resource monitoring</w:t>
            </w:r>
          </w:p>
        </w:tc>
      </w:tr>
      <w:tr w:rsidR="00E03BDE" w14:paraId="68354F70" w14:textId="77777777" w:rsidTr="00E03BDE">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11E533" w14:textId="1AEC33B7" w:rsidR="00E03BDE" w:rsidRPr="00E03BDE" w:rsidRDefault="00E03BDE" w:rsidP="00E03BDE">
            <w:pPr>
              <w:rPr>
                <w:sz w:val="16"/>
                <w:szCs w:val="16"/>
              </w:rPr>
            </w:pPr>
            <w:r w:rsidRPr="00E03BDE">
              <w:rPr>
                <w:sz w:val="16"/>
                <w:szCs w:val="16"/>
              </w:rPr>
              <w:t>Cost increase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929465" w14:textId="7288B6D7" w:rsidR="00E03BDE" w:rsidRPr="00E03BDE" w:rsidRDefault="00E03BDE" w:rsidP="00E03BDE">
            <w:pPr>
              <w:jc w:val="center"/>
              <w:rPr>
                <w:sz w:val="16"/>
                <w:szCs w:val="16"/>
              </w:rPr>
            </w:pPr>
            <w:r w:rsidRPr="00E03BDE">
              <w:rPr>
                <w:sz w:val="16"/>
                <w:szCs w:val="16"/>
              </w:rPr>
              <w:t>Higher cloud bill</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53A962" w14:textId="01DB3B43" w:rsidR="00E03BDE" w:rsidRPr="00E03BDE" w:rsidRDefault="00E03BDE" w:rsidP="00E03BDE">
            <w:pPr>
              <w:jc w:val="center"/>
              <w:rPr>
                <w:sz w:val="16"/>
                <w:szCs w:val="16"/>
              </w:rPr>
            </w:pPr>
            <w:r w:rsidRPr="00E03BDE">
              <w:rPr>
                <w:sz w:val="16"/>
                <w:szCs w:val="16"/>
              </w:rPr>
              <w:t>Right-size VM and optimize usage</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95BB0B" w14:textId="527D3535" w:rsidR="00E03BDE" w:rsidRPr="00E03BDE" w:rsidRDefault="00E03BDE" w:rsidP="00E03BDE">
            <w:pPr>
              <w:jc w:val="center"/>
              <w:rPr>
                <w:sz w:val="16"/>
                <w:szCs w:val="16"/>
              </w:rPr>
            </w:pPr>
            <w:r w:rsidRPr="00E03BDE">
              <w:rPr>
                <w:sz w:val="16"/>
                <w:szCs w:val="16"/>
              </w:rPr>
              <w:t>Cost monitoring</w:t>
            </w:r>
          </w:p>
        </w:tc>
      </w:tr>
      <w:tr w:rsidR="00E03BDE" w14:paraId="3611C6AD" w14:textId="77777777" w:rsidTr="006031C9">
        <w:trPr>
          <w:jc w:val="center"/>
        </w:trPr>
        <w:tc>
          <w:tcPr>
            <w:tcW w:w="4444"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60357B19" w14:textId="3EAD3B69" w:rsidR="00E03BDE" w:rsidRPr="00E03BDE" w:rsidRDefault="00E03BDE" w:rsidP="00E03BDE">
            <w:pPr>
              <w:jc w:val="center"/>
              <w:rPr>
                <w:sz w:val="16"/>
                <w:szCs w:val="16"/>
              </w:rPr>
            </w:pPr>
            <w:r w:rsidRPr="00E03BDE">
              <w:rPr>
                <w:rStyle w:val="Strong"/>
                <w:sz w:val="16"/>
                <w:szCs w:val="16"/>
              </w:rPr>
              <w:t>Operational Readiness Area</w:t>
            </w:r>
          </w:p>
        </w:tc>
        <w:tc>
          <w:tcPr>
            <w:tcW w:w="5852"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7EC065E4" w14:textId="4EF50F5F" w:rsidR="00E03BDE" w:rsidRPr="00E03BDE" w:rsidRDefault="00E03BDE" w:rsidP="00E03BDE">
            <w:pPr>
              <w:jc w:val="center"/>
              <w:rPr>
                <w:sz w:val="16"/>
                <w:szCs w:val="16"/>
              </w:rPr>
            </w:pPr>
            <w:r w:rsidRPr="00E03BDE">
              <w:rPr>
                <w:rStyle w:val="Strong"/>
                <w:sz w:val="16"/>
                <w:szCs w:val="16"/>
              </w:rPr>
              <w:t>Student Plan</w:t>
            </w:r>
          </w:p>
        </w:tc>
      </w:tr>
      <w:tr w:rsidR="00E03BDE" w14:paraId="439C51C0"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2FFB596" w14:textId="12D6C8B6" w:rsidR="00E03BDE" w:rsidRPr="00E03BDE" w:rsidRDefault="00E03BDE" w:rsidP="00E03BDE">
            <w:pPr>
              <w:rPr>
                <w:sz w:val="16"/>
                <w:szCs w:val="16"/>
              </w:rPr>
            </w:pPr>
            <w:r w:rsidRPr="00E03BDE">
              <w:rPr>
                <w:sz w:val="16"/>
                <w:szCs w:val="16"/>
              </w:rPr>
              <w:t>Automated provisioning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E61410" w14:textId="54DE9694" w:rsidR="00E03BDE" w:rsidRPr="00E03BDE" w:rsidRDefault="00E03BDE" w:rsidP="00E03BDE">
            <w:pPr>
              <w:jc w:val="center"/>
              <w:rPr>
                <w:sz w:val="16"/>
                <w:szCs w:val="16"/>
              </w:rPr>
            </w:pPr>
            <w:r w:rsidRPr="00E03BDE">
              <w:rPr>
                <w:sz w:val="16"/>
                <w:szCs w:val="16"/>
              </w:rPr>
              <w:t>Use VM templates and deployment scripts.</w:t>
            </w:r>
          </w:p>
        </w:tc>
      </w:tr>
      <w:tr w:rsidR="00E03BDE" w14:paraId="31329ED2"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EF90578" w14:textId="0BE7D74B" w:rsidR="00E03BDE" w:rsidRPr="00E03BDE" w:rsidRDefault="00E03BDE" w:rsidP="00E03BDE">
            <w:pPr>
              <w:rPr>
                <w:sz w:val="16"/>
                <w:szCs w:val="16"/>
              </w:rPr>
            </w:pPr>
            <w:r w:rsidRPr="00E03BDE">
              <w:rPr>
                <w:sz w:val="16"/>
                <w:szCs w:val="16"/>
              </w:rPr>
              <w:t>Software-defined networking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253BAD1" w14:textId="583B15E9" w:rsidR="00E03BDE" w:rsidRPr="00E03BDE" w:rsidRDefault="00E03BDE" w:rsidP="00E03BDE">
            <w:pPr>
              <w:jc w:val="center"/>
              <w:rPr>
                <w:sz w:val="16"/>
                <w:szCs w:val="16"/>
              </w:rPr>
            </w:pPr>
            <w:r w:rsidRPr="00E03BDE">
              <w:rPr>
                <w:sz w:val="16"/>
                <w:szCs w:val="16"/>
              </w:rPr>
              <w:t>Secure virtual network with firewall rules.</w:t>
            </w:r>
          </w:p>
        </w:tc>
      </w:tr>
      <w:tr w:rsidR="00E03BDE" w14:paraId="36DAACB0"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E03AF48" w14:textId="25479743" w:rsidR="00E03BDE" w:rsidRPr="00E03BDE" w:rsidRDefault="00E03BDE" w:rsidP="00E03BDE">
            <w:pPr>
              <w:rPr>
                <w:sz w:val="16"/>
                <w:szCs w:val="16"/>
              </w:rPr>
            </w:pPr>
            <w:r w:rsidRPr="00E03BDE">
              <w:rPr>
                <w:sz w:val="16"/>
                <w:szCs w:val="16"/>
              </w:rPr>
              <w:t>Software-defined storage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E686AEB" w14:textId="468299DD" w:rsidR="00E03BDE" w:rsidRPr="00E03BDE" w:rsidRDefault="00E03BDE" w:rsidP="00E03BDE">
            <w:pPr>
              <w:jc w:val="center"/>
              <w:rPr>
                <w:sz w:val="16"/>
                <w:szCs w:val="16"/>
              </w:rPr>
            </w:pPr>
            <w:r w:rsidRPr="00E03BDE">
              <w:rPr>
                <w:sz w:val="16"/>
                <w:szCs w:val="16"/>
              </w:rPr>
              <w:t>Use managed cloud storage with backups.</w:t>
            </w:r>
          </w:p>
        </w:tc>
      </w:tr>
      <w:tr w:rsidR="00E03BDE" w14:paraId="58973AA2"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E1FA464" w14:textId="3DF9A071" w:rsidR="00E03BDE" w:rsidRPr="00E03BDE" w:rsidRDefault="00E03BDE" w:rsidP="00E03BDE">
            <w:pPr>
              <w:rPr>
                <w:sz w:val="16"/>
                <w:szCs w:val="16"/>
              </w:rPr>
            </w:pPr>
            <w:r w:rsidRPr="00E03BDE">
              <w:rPr>
                <w:sz w:val="16"/>
                <w:szCs w:val="16"/>
              </w:rPr>
              <w:t>Monitoring and logging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EF282F9" w14:textId="2C8CE286" w:rsidR="00E03BDE" w:rsidRPr="00E03BDE" w:rsidRDefault="00E03BDE" w:rsidP="00E03BDE">
            <w:pPr>
              <w:jc w:val="center"/>
              <w:rPr>
                <w:sz w:val="16"/>
                <w:szCs w:val="16"/>
              </w:rPr>
            </w:pPr>
            <w:r w:rsidRPr="00E03BDE">
              <w:rPr>
                <w:sz w:val="16"/>
                <w:szCs w:val="16"/>
              </w:rPr>
              <w:t>Enable logs and performance monitoring.</w:t>
            </w:r>
          </w:p>
        </w:tc>
      </w:tr>
      <w:tr w:rsidR="00E03BDE" w14:paraId="68636058"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CB15130" w14:textId="7122932E" w:rsidR="00E03BDE" w:rsidRPr="00E03BDE" w:rsidRDefault="00E03BDE" w:rsidP="00E03BDE">
            <w:pPr>
              <w:rPr>
                <w:sz w:val="16"/>
                <w:szCs w:val="16"/>
              </w:rPr>
            </w:pPr>
            <w:r w:rsidRPr="00E03BDE">
              <w:rPr>
                <w:sz w:val="16"/>
                <w:szCs w:val="16"/>
              </w:rPr>
              <w:t>Backup and rollback</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9846D55" w14:textId="567546D1" w:rsidR="00E03BDE" w:rsidRPr="00E03BDE" w:rsidRDefault="00E03BDE" w:rsidP="00E03BDE">
            <w:pPr>
              <w:jc w:val="center"/>
              <w:rPr>
                <w:sz w:val="16"/>
                <w:szCs w:val="16"/>
              </w:rPr>
            </w:pPr>
            <w:r w:rsidRPr="00E03BDE">
              <w:rPr>
                <w:sz w:val="16"/>
                <w:szCs w:val="16"/>
              </w:rPr>
              <w:t>Regular backups and VM snapshots.</w:t>
            </w:r>
          </w:p>
        </w:tc>
      </w:tr>
      <w:tr w:rsidR="00E03BDE" w14:paraId="2E843DCA"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7740395" w14:textId="3BDDA8E8" w:rsidR="00E03BDE" w:rsidRPr="00E03BDE" w:rsidRDefault="00E03BDE" w:rsidP="00E03BDE">
            <w:pPr>
              <w:rPr>
                <w:sz w:val="16"/>
                <w:szCs w:val="16"/>
              </w:rPr>
            </w:pPr>
            <w:r w:rsidRPr="00E03BDE">
              <w:rPr>
                <w:sz w:val="16"/>
                <w:szCs w:val="16"/>
              </w:rPr>
              <w:t>Scaling and elasticity</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BA4F62" w14:textId="41A5A36C" w:rsidR="00E03BDE" w:rsidRPr="00E03BDE" w:rsidRDefault="00E03BDE" w:rsidP="00E03BDE">
            <w:pPr>
              <w:jc w:val="center"/>
              <w:rPr>
                <w:sz w:val="16"/>
                <w:szCs w:val="16"/>
              </w:rPr>
            </w:pPr>
            <w:r w:rsidRPr="00E03BDE">
              <w:rPr>
                <w:sz w:val="16"/>
                <w:szCs w:val="16"/>
              </w:rPr>
              <w:t>Scale resources based on workload.</w:t>
            </w:r>
          </w:p>
        </w:tc>
      </w:tr>
      <w:tr w:rsidR="00E03BDE" w14:paraId="667B5574"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434A66" w14:textId="36C2FA27" w:rsidR="00E03BDE" w:rsidRPr="00E03BDE" w:rsidRDefault="00E03BDE" w:rsidP="00E03BDE">
            <w:pPr>
              <w:rPr>
                <w:sz w:val="16"/>
                <w:szCs w:val="16"/>
              </w:rPr>
            </w:pPr>
            <w:r w:rsidRPr="00E03BDE">
              <w:rPr>
                <w:sz w:val="16"/>
                <w:szCs w:val="16"/>
              </w:rPr>
              <w:t>Resource control and maintenance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89E0A2" w14:textId="71036AE7" w:rsidR="00E03BDE" w:rsidRPr="00E03BDE" w:rsidRDefault="00E03BDE" w:rsidP="00E03BDE">
            <w:pPr>
              <w:jc w:val="center"/>
              <w:rPr>
                <w:sz w:val="16"/>
                <w:szCs w:val="16"/>
              </w:rPr>
            </w:pPr>
            <w:r w:rsidRPr="00E03BDE">
              <w:rPr>
                <w:sz w:val="16"/>
                <w:szCs w:val="16"/>
              </w:rPr>
              <w:t>Periodic updates and health checks.</w:t>
            </w:r>
          </w:p>
        </w:tc>
      </w:tr>
      <w:tr w:rsidR="00E03BDE" w14:paraId="42034210"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48A4298" w14:textId="63661B25" w:rsidR="00E03BDE" w:rsidRPr="00E03BDE" w:rsidRDefault="00E03BDE" w:rsidP="00E03BDE">
            <w:pPr>
              <w:rPr>
                <w:sz w:val="16"/>
                <w:szCs w:val="16"/>
              </w:rPr>
            </w:pPr>
            <w:r w:rsidRPr="00E03BDE">
              <w:rPr>
                <w:sz w:val="16"/>
                <w:szCs w:val="16"/>
              </w:rPr>
              <w:t>Green Computing and sustainability control</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2999EF" w14:textId="5F2C4B95" w:rsidR="00E03BDE" w:rsidRPr="00E03BDE" w:rsidRDefault="00E03BDE" w:rsidP="00E03BDE">
            <w:pPr>
              <w:jc w:val="center"/>
              <w:rPr>
                <w:sz w:val="16"/>
                <w:szCs w:val="16"/>
              </w:rPr>
            </w:pPr>
            <w:r w:rsidRPr="00E03BDE">
              <w:rPr>
                <w:sz w:val="16"/>
                <w:szCs w:val="16"/>
              </w:rPr>
              <w:t>Right-size resources and shut down idle services.</w:t>
            </w:r>
          </w:p>
        </w:tc>
      </w:tr>
      <w:tr w:rsidR="00E03BDE" w14:paraId="04A2506A" w14:textId="77777777" w:rsidTr="00964E67">
        <w:trPr>
          <w:jc w:val="center"/>
        </w:trPr>
        <w:tc>
          <w:tcPr>
            <w:tcW w:w="4444"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120A2A4B" w14:textId="5B8FD394" w:rsidR="00E03BDE" w:rsidRPr="00E03BDE" w:rsidRDefault="00E03BDE" w:rsidP="00E03BDE">
            <w:pPr>
              <w:jc w:val="center"/>
              <w:rPr>
                <w:sz w:val="16"/>
                <w:szCs w:val="16"/>
              </w:rPr>
            </w:pPr>
            <w:r w:rsidRPr="00E03BDE">
              <w:rPr>
                <w:rStyle w:val="Strong"/>
                <w:sz w:val="16"/>
                <w:szCs w:val="16"/>
              </w:rPr>
              <w:t>Green Cloud Decision</w:t>
            </w:r>
          </w:p>
        </w:tc>
        <w:tc>
          <w:tcPr>
            <w:tcW w:w="5852"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2B0547DA" w14:textId="2D0DBA47" w:rsidR="00E03BDE" w:rsidRPr="00E03BDE" w:rsidRDefault="00E03BDE" w:rsidP="00E03BDE">
            <w:pPr>
              <w:jc w:val="center"/>
              <w:rPr>
                <w:sz w:val="16"/>
                <w:szCs w:val="16"/>
              </w:rPr>
            </w:pPr>
            <w:r w:rsidRPr="00E03BDE">
              <w:rPr>
                <w:rStyle w:val="Strong"/>
                <w:sz w:val="16"/>
                <w:szCs w:val="16"/>
              </w:rPr>
              <w:t>Student Justification</w:t>
            </w:r>
          </w:p>
        </w:tc>
      </w:tr>
      <w:tr w:rsidR="00E03BDE" w14:paraId="2FC864CB"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1F39A4B" w14:textId="3762EAE1" w:rsidR="00E03BDE" w:rsidRPr="00E03BDE" w:rsidRDefault="00E03BDE" w:rsidP="00E03BDE">
            <w:pPr>
              <w:rPr>
                <w:sz w:val="16"/>
                <w:szCs w:val="16"/>
              </w:rPr>
            </w:pPr>
            <w:r w:rsidRPr="00E03BDE">
              <w:rPr>
                <w:sz w:val="16"/>
                <w:szCs w:val="16"/>
              </w:rPr>
              <w:t>VM vs Container vs Serverless choice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731A64" w14:textId="7AD7C1C7" w:rsidR="00E03BDE" w:rsidRPr="00E03BDE" w:rsidRDefault="00E03BDE" w:rsidP="00E03BDE">
            <w:pPr>
              <w:jc w:val="center"/>
              <w:rPr>
                <w:sz w:val="16"/>
                <w:szCs w:val="16"/>
              </w:rPr>
            </w:pPr>
            <w:r w:rsidRPr="00E03BDE">
              <w:rPr>
                <w:sz w:val="16"/>
                <w:szCs w:val="16"/>
              </w:rPr>
              <w:t>Containers are preferred for backend services due to lower resource usage, while managed cloud services handle authentication and storage efficiently.</w:t>
            </w:r>
          </w:p>
        </w:tc>
      </w:tr>
      <w:tr w:rsidR="00E03BDE" w14:paraId="28C8E9E6"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5CF79E4" w14:textId="1061B106" w:rsidR="00E03BDE" w:rsidRPr="00E03BDE" w:rsidRDefault="00E03BDE" w:rsidP="00E03BDE">
            <w:pPr>
              <w:rPr>
                <w:sz w:val="16"/>
                <w:szCs w:val="16"/>
              </w:rPr>
            </w:pPr>
            <w:r w:rsidRPr="00E03BDE">
              <w:rPr>
                <w:sz w:val="16"/>
                <w:szCs w:val="16"/>
              </w:rPr>
              <w:t>Scheduled shutdown / idle-resource control</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383F7DE" w14:textId="02AB847D" w:rsidR="00E03BDE" w:rsidRPr="00E03BDE" w:rsidRDefault="00E03BDE" w:rsidP="00E03BDE">
            <w:pPr>
              <w:jc w:val="center"/>
              <w:rPr>
                <w:sz w:val="16"/>
                <w:szCs w:val="16"/>
              </w:rPr>
            </w:pPr>
            <w:r w:rsidRPr="00E03BDE">
              <w:rPr>
                <w:sz w:val="16"/>
                <w:szCs w:val="16"/>
              </w:rPr>
              <w:t>Development VMs will be stopped when not in use to reduce cloud costs and energy consumption.</w:t>
            </w:r>
          </w:p>
        </w:tc>
      </w:tr>
      <w:tr w:rsidR="00E03BDE" w14:paraId="58DF933A"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EC1E5E9" w14:textId="52A26BF1" w:rsidR="00E03BDE" w:rsidRPr="00E03BDE" w:rsidRDefault="00E03BDE" w:rsidP="00E03BDE">
            <w:pPr>
              <w:rPr>
                <w:sz w:val="16"/>
                <w:szCs w:val="16"/>
              </w:rPr>
            </w:pPr>
            <w:r w:rsidRPr="00E03BDE">
              <w:rPr>
                <w:sz w:val="16"/>
                <w:szCs w:val="16"/>
              </w:rPr>
              <w:t>Log and file retention policy</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F9DEED1" w14:textId="640242B9" w:rsidR="00E03BDE" w:rsidRPr="00E03BDE" w:rsidRDefault="00E03BDE" w:rsidP="00E03BDE">
            <w:pPr>
              <w:jc w:val="center"/>
              <w:rPr>
                <w:sz w:val="16"/>
                <w:szCs w:val="16"/>
              </w:rPr>
            </w:pPr>
            <w:r w:rsidRPr="00E03BDE">
              <w:rPr>
                <w:sz w:val="16"/>
                <w:szCs w:val="16"/>
              </w:rPr>
              <w:t>Logs will be retained for 30 days, and unnecessary files will be deleted periodically.</w:t>
            </w:r>
          </w:p>
        </w:tc>
      </w:tr>
      <w:tr w:rsidR="00E03BDE" w14:paraId="4DA3BD17"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42006F8" w14:textId="6F0C40C9" w:rsidR="00E03BDE" w:rsidRPr="00E03BDE" w:rsidRDefault="00E03BDE" w:rsidP="00E03BDE">
            <w:pPr>
              <w:rPr>
                <w:sz w:val="16"/>
                <w:szCs w:val="16"/>
              </w:rPr>
            </w:pPr>
            <w:r w:rsidRPr="00E03BDE">
              <w:rPr>
                <w:sz w:val="16"/>
                <w:szCs w:val="16"/>
              </w:rPr>
              <w:t>Storage lifecycle and backup cleanup</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BB804FA" w14:textId="59693FC9" w:rsidR="00E03BDE" w:rsidRPr="00E03BDE" w:rsidRDefault="00E03BDE" w:rsidP="00E03BDE">
            <w:pPr>
              <w:jc w:val="center"/>
              <w:rPr>
                <w:sz w:val="16"/>
                <w:szCs w:val="16"/>
              </w:rPr>
            </w:pPr>
            <w:r w:rsidRPr="00E03BDE">
              <w:rPr>
                <w:sz w:val="16"/>
                <w:szCs w:val="16"/>
              </w:rPr>
              <w:t>Old backups and unused files will be archived or removed automatically.</w:t>
            </w:r>
          </w:p>
        </w:tc>
      </w:tr>
      <w:tr w:rsidR="00E03BDE" w14:paraId="0233766D"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9A0621" w14:textId="42E4B6EA" w:rsidR="00E03BDE" w:rsidRPr="00E03BDE" w:rsidRDefault="00E03BDE" w:rsidP="00E03BDE">
            <w:pPr>
              <w:rPr>
                <w:sz w:val="16"/>
                <w:szCs w:val="16"/>
              </w:rPr>
            </w:pPr>
            <w:r w:rsidRPr="00E03BDE">
              <w:rPr>
                <w:sz w:val="16"/>
                <w:szCs w:val="16"/>
              </w:rPr>
              <w:t>API-call or polling reduction</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E9F39C" w14:textId="3FE97989" w:rsidR="00E03BDE" w:rsidRPr="00E03BDE" w:rsidRDefault="00E03BDE" w:rsidP="00E03BDE">
            <w:pPr>
              <w:jc w:val="center"/>
              <w:rPr>
                <w:sz w:val="16"/>
                <w:szCs w:val="16"/>
              </w:rPr>
            </w:pPr>
            <w:r w:rsidRPr="00E03BDE">
              <w:rPr>
                <w:sz w:val="16"/>
                <w:szCs w:val="16"/>
              </w:rPr>
              <w:t>API requests will be optimized using caching and efficient database queries to reduce unnecessary traffic.</w:t>
            </w:r>
          </w:p>
        </w:tc>
      </w:tr>
      <w:tr w:rsidR="00E03BDE" w14:paraId="1937D425"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B52E368" w14:textId="3B167576" w:rsidR="00E03BDE" w:rsidRPr="00E03BDE" w:rsidRDefault="00E03BDE" w:rsidP="00E03BDE">
            <w:pPr>
              <w:rPr>
                <w:sz w:val="16"/>
                <w:szCs w:val="16"/>
              </w:rPr>
            </w:pPr>
            <w:r w:rsidRPr="00E03BDE">
              <w:rPr>
                <w:sz w:val="16"/>
                <w:szCs w:val="16"/>
              </w:rPr>
              <w:t>Carbon/energy proxy indicator to track</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5EABBEB" w14:textId="67A502D0" w:rsidR="00E03BDE" w:rsidRPr="00E03BDE" w:rsidRDefault="00E03BDE" w:rsidP="00E03BDE">
            <w:pPr>
              <w:jc w:val="center"/>
              <w:rPr>
                <w:sz w:val="16"/>
                <w:szCs w:val="16"/>
              </w:rPr>
            </w:pPr>
            <w:r w:rsidRPr="00E03BDE">
              <w:rPr>
                <w:sz w:val="16"/>
                <w:szCs w:val="16"/>
              </w:rPr>
              <w:t>Monitor VM uptime, CPU utilization, storage usage, and energy-efficient resource utilization.</w:t>
            </w:r>
          </w:p>
        </w:tc>
      </w:tr>
      <w:tr w:rsidR="00E03BDE" w14:paraId="65400762" w14:textId="77777777" w:rsidTr="00E03BDE">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D2595A" w14:textId="3450BF0C" w:rsidR="00E03BDE" w:rsidRPr="00E03BDE" w:rsidRDefault="00E03BDE" w:rsidP="00E03BDE">
            <w:pPr>
              <w:rPr>
                <w:sz w:val="16"/>
                <w:szCs w:val="16"/>
              </w:rPr>
            </w:pPr>
            <w:r w:rsidRPr="00E03BDE">
              <w:rPr>
                <w:rStyle w:val="Strong"/>
                <w:sz w:val="16"/>
                <w:szCs w:val="16"/>
              </w:rPr>
              <w:t>Green Cloud Decision</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BA9056" w14:textId="18BE017C" w:rsidR="00E03BDE" w:rsidRPr="00E03BDE" w:rsidRDefault="00E03BDE" w:rsidP="00E03BDE">
            <w:pPr>
              <w:jc w:val="center"/>
              <w:rPr>
                <w:sz w:val="16"/>
                <w:szCs w:val="16"/>
              </w:rPr>
            </w:pPr>
            <w:r w:rsidRPr="00E03BDE">
              <w:rPr>
                <w:rStyle w:val="Strong"/>
                <w:sz w:val="16"/>
                <w:szCs w:val="16"/>
              </w:rPr>
              <w:t>Student Justification</w:t>
            </w:r>
          </w:p>
        </w:tc>
      </w:tr>
      <w:tr w:rsidR="006423CD" w14:paraId="548D2AFC"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64683A21" w14:textId="77777777" w:rsidR="006423CD" w:rsidRDefault="00000000">
            <w:pPr>
              <w:rPr>
                <w:b/>
                <w:color w:val="1F4E79"/>
                <w:sz w:val="18"/>
              </w:rPr>
            </w:pPr>
            <w:r>
              <w:rPr>
                <w:b/>
                <w:color w:val="1F4E79"/>
                <w:sz w:val="18"/>
              </w:rPr>
              <w:t>Final Infrastructure Defense Statement: State whether the design is ready for prototype, pilot or production. Defend reliability, security, SDDC/cloud operations and Green Computing improvements required next.</w:t>
            </w:r>
          </w:p>
          <w:p w14:paraId="78A43BB2" w14:textId="2A56777D" w:rsidR="00E03BDE" w:rsidRDefault="00E03BDE">
            <w:r w:rsidRPr="00E03BDE">
              <w:t xml:space="preserve">The </w:t>
            </w:r>
            <w:proofErr w:type="spellStart"/>
            <w:r w:rsidRPr="00E03BDE">
              <w:t>BloodBridge</w:t>
            </w:r>
            <w:proofErr w:type="spellEnd"/>
            <w:r w:rsidRPr="00E03BDE">
              <w:t xml:space="preserve"> infrastructure is </w:t>
            </w:r>
            <w:r w:rsidRPr="00E03BDE">
              <w:rPr>
                <w:b/>
                <w:bCs/>
              </w:rPr>
              <w:t>ready for prototype deployment</w:t>
            </w:r>
            <w:r w:rsidRPr="00E03BDE">
              <w:t>. The selected multi-tier cloud architecture provides secure authentication, scalable backend services, managed cloud storage, and reliable database support. Virtualization and containerization improve deployment flexibility, while monitoring, backups, snapshots, and automated scaling increase system reliability. Green computing practices such as right-sizing resources, scheduled shutdowns, storage lifecycle management, and API optimization reduce operational costs and energy consumption. Before production deployment, additional security hardening, load balancing, disaster recovery, and continuous monitoring will further improve availability and performance.</w:t>
            </w:r>
          </w:p>
          <w:p w14:paraId="0D8AE3AD" w14:textId="77777777" w:rsidR="006423CD" w:rsidRDefault="006423CD"/>
          <w:p w14:paraId="244D159A" w14:textId="77777777" w:rsidR="006423CD" w:rsidRDefault="006423CD"/>
          <w:p w14:paraId="3C427FCD" w14:textId="77777777" w:rsidR="006423CD" w:rsidRDefault="006423CD"/>
          <w:p w14:paraId="5E2DA08E" w14:textId="77777777" w:rsidR="006423CD" w:rsidRDefault="006423CD"/>
          <w:p w14:paraId="1775538F" w14:textId="77777777" w:rsidR="006423CD" w:rsidRDefault="006423CD"/>
          <w:p w14:paraId="0B1364FA" w14:textId="77777777" w:rsidR="006423CD" w:rsidRDefault="006423CD"/>
          <w:p w14:paraId="02157E00" w14:textId="77777777" w:rsidR="006423CD" w:rsidRDefault="006423CD"/>
          <w:p w14:paraId="0D8F7BCD" w14:textId="77777777" w:rsidR="006423CD" w:rsidRDefault="006423CD"/>
        </w:tc>
      </w:tr>
    </w:tbl>
    <w:p w14:paraId="46B6E947" w14:textId="77777777" w:rsidR="006423CD" w:rsidRDefault="00000000">
      <w:pPr>
        <w:spacing w:before="180" w:after="80"/>
      </w:pPr>
      <w:r>
        <w:rPr>
          <w:b/>
          <w:color w:val="1F4E79"/>
          <w:sz w:val="28"/>
        </w:rPr>
        <w:t>CO2 Reflection and Individual Defense</w:t>
      </w:r>
    </w:p>
    <w:p w14:paraId="72201990" w14:textId="77777777" w:rsidR="006423CD"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E03BDE" w14:paraId="4053701A" w14:textId="77777777" w:rsidTr="00E03BDE">
        <w:trPr>
          <w:jc w:val="center"/>
        </w:trPr>
        <w:tc>
          <w:tcPr>
            <w:tcW w:w="460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481A22C" w14:textId="1757E77B" w:rsidR="00E03BDE" w:rsidRPr="00E03BDE" w:rsidRDefault="00E03BDE" w:rsidP="00E03BDE">
            <w:pPr>
              <w:jc w:val="center"/>
              <w:rPr>
                <w:sz w:val="16"/>
                <w:szCs w:val="16"/>
              </w:rPr>
            </w:pPr>
            <w:r w:rsidRPr="00E03BDE">
              <w:rPr>
                <w:rStyle w:val="Strong"/>
                <w:sz w:val="16"/>
                <w:szCs w:val="16"/>
              </w:rPr>
              <w:t>Reflection Prompt</w:t>
            </w:r>
          </w:p>
        </w:tc>
        <w:tc>
          <w:tcPr>
            <w:tcW w:w="569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C374B61" w14:textId="2B6D1C7C" w:rsidR="00E03BDE" w:rsidRPr="00E03BDE" w:rsidRDefault="00E03BDE" w:rsidP="00E03BDE">
            <w:pPr>
              <w:jc w:val="center"/>
              <w:rPr>
                <w:sz w:val="16"/>
                <w:szCs w:val="16"/>
              </w:rPr>
            </w:pPr>
            <w:r w:rsidRPr="00E03BDE">
              <w:rPr>
                <w:rStyle w:val="Strong"/>
                <w:sz w:val="16"/>
                <w:szCs w:val="16"/>
              </w:rPr>
              <w:t>Student Response</w:t>
            </w:r>
          </w:p>
        </w:tc>
      </w:tr>
      <w:tr w:rsidR="00E03BDE" w14:paraId="5D160EBE" w14:textId="77777777" w:rsidTr="00E03BD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006132" w14:textId="27B8457F" w:rsidR="00E03BDE" w:rsidRPr="00E03BDE" w:rsidRDefault="00E03BDE" w:rsidP="00E03BDE">
            <w:pPr>
              <w:rPr>
                <w:sz w:val="16"/>
                <w:szCs w:val="16"/>
              </w:rPr>
            </w:pPr>
            <w:r w:rsidRPr="00E03BDE">
              <w:rPr>
                <w:sz w:val="16"/>
                <w:szCs w:val="16"/>
              </w:rPr>
              <w:t>What is the strongest infrastructure decision in your capstone design?</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9DAD82" w14:textId="634EDAEC" w:rsidR="00E03BDE" w:rsidRPr="00E03BDE" w:rsidRDefault="00E03BDE" w:rsidP="00E03BDE">
            <w:pPr>
              <w:jc w:val="center"/>
              <w:rPr>
                <w:sz w:val="16"/>
                <w:szCs w:val="16"/>
              </w:rPr>
            </w:pPr>
            <w:r w:rsidRPr="00E03BDE">
              <w:rPr>
                <w:sz w:val="16"/>
                <w:szCs w:val="16"/>
              </w:rPr>
              <w:t>Choosing a multi-tier cloud architecture with managed services for better scalability and security.</w:t>
            </w:r>
          </w:p>
        </w:tc>
      </w:tr>
      <w:tr w:rsidR="00E03BDE" w14:paraId="5D01752D" w14:textId="77777777" w:rsidTr="00E03BD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4089E8" w14:textId="7C6F1E42" w:rsidR="00E03BDE" w:rsidRPr="00E03BDE" w:rsidRDefault="00E03BDE" w:rsidP="00E03BDE">
            <w:pPr>
              <w:rPr>
                <w:sz w:val="16"/>
                <w:szCs w:val="16"/>
              </w:rPr>
            </w:pPr>
            <w:r w:rsidRPr="00E03BDE">
              <w:rPr>
                <w:sz w:val="16"/>
                <w:szCs w:val="16"/>
              </w:rPr>
              <w:t>Which CO2 concept became clearer after AT1, AT2 and AT3?</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F75EEC" w14:textId="4DE8B965" w:rsidR="00E03BDE" w:rsidRPr="00E03BDE" w:rsidRDefault="00E03BDE" w:rsidP="00E03BDE">
            <w:pPr>
              <w:jc w:val="center"/>
              <w:rPr>
                <w:sz w:val="16"/>
                <w:szCs w:val="16"/>
              </w:rPr>
            </w:pPr>
            <w:r w:rsidRPr="00E03BDE">
              <w:rPr>
                <w:sz w:val="16"/>
                <w:szCs w:val="16"/>
              </w:rPr>
              <w:t>VM sizing, virtualization, cloud deployment, and infrastructure management.</w:t>
            </w:r>
          </w:p>
        </w:tc>
      </w:tr>
      <w:tr w:rsidR="00E03BDE" w14:paraId="27EB6B20" w14:textId="77777777" w:rsidTr="00E03BD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F9197D" w14:textId="1F97795B" w:rsidR="00E03BDE" w:rsidRPr="00E03BDE" w:rsidRDefault="00E03BDE" w:rsidP="00E03BDE">
            <w:pPr>
              <w:rPr>
                <w:sz w:val="16"/>
                <w:szCs w:val="16"/>
              </w:rPr>
            </w:pPr>
            <w:r w:rsidRPr="00E03BDE">
              <w:rPr>
                <w:sz w:val="16"/>
                <w:szCs w:val="16"/>
              </w:rPr>
              <w:t>Which risk is most serious for your capstone: failure, cost, privacy, scaling or sustainability?</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539798" w14:textId="11175B1F" w:rsidR="00E03BDE" w:rsidRPr="00E03BDE" w:rsidRDefault="00E03BDE" w:rsidP="00E03BDE">
            <w:pPr>
              <w:jc w:val="center"/>
              <w:rPr>
                <w:sz w:val="16"/>
                <w:szCs w:val="16"/>
              </w:rPr>
            </w:pPr>
            <w:r w:rsidRPr="00E03BDE">
              <w:rPr>
                <w:sz w:val="16"/>
                <w:szCs w:val="16"/>
              </w:rPr>
              <w:t>Privacy and security of donor and patient data are the most critical risks.</w:t>
            </w:r>
          </w:p>
        </w:tc>
      </w:tr>
      <w:tr w:rsidR="00E03BDE" w14:paraId="21B09212" w14:textId="77777777" w:rsidTr="00E03BD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797A5A" w14:textId="155009B3" w:rsidR="00E03BDE" w:rsidRPr="00E03BDE" w:rsidRDefault="00E03BDE" w:rsidP="00E03BDE">
            <w:pPr>
              <w:rPr>
                <w:sz w:val="16"/>
                <w:szCs w:val="16"/>
              </w:rPr>
            </w:pPr>
            <w:r w:rsidRPr="00E03BDE">
              <w:rPr>
                <w:sz w:val="16"/>
                <w:szCs w:val="16"/>
              </w:rPr>
              <w:t>What evidence would you show during viva to defend your infrastructure design?</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578C5D" w14:textId="3A90E774" w:rsidR="00E03BDE" w:rsidRPr="00E03BDE" w:rsidRDefault="00E03BDE" w:rsidP="00E03BDE">
            <w:pPr>
              <w:jc w:val="center"/>
              <w:rPr>
                <w:sz w:val="16"/>
                <w:szCs w:val="16"/>
              </w:rPr>
            </w:pPr>
            <w:r w:rsidRPr="00E03BDE">
              <w:rPr>
                <w:sz w:val="16"/>
                <w:szCs w:val="16"/>
              </w:rPr>
              <w:t>VM sizing calculations, deployment topology, practical VM/Docker evidence, GitHub repository, and cloud architecture diagrams.</w:t>
            </w:r>
          </w:p>
        </w:tc>
      </w:tr>
      <w:tr w:rsidR="00E03BDE" w14:paraId="2617B2CE" w14:textId="77777777" w:rsidTr="00E03BD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E07E8E" w14:textId="3E99DB60" w:rsidR="00E03BDE" w:rsidRPr="00E03BDE" w:rsidRDefault="00E03BDE" w:rsidP="00E03BDE">
            <w:pPr>
              <w:rPr>
                <w:sz w:val="16"/>
                <w:szCs w:val="16"/>
              </w:rPr>
            </w:pPr>
            <w:r w:rsidRPr="00E03BDE">
              <w:rPr>
                <w:sz w:val="16"/>
                <w:szCs w:val="16"/>
              </w:rPr>
              <w:t>What will you improve before final capstone deployment?</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63C208" w14:textId="2F81D8C1" w:rsidR="00E03BDE" w:rsidRPr="00E03BDE" w:rsidRDefault="00E03BDE" w:rsidP="00E03BDE">
            <w:pPr>
              <w:jc w:val="center"/>
              <w:rPr>
                <w:sz w:val="16"/>
                <w:szCs w:val="16"/>
              </w:rPr>
            </w:pPr>
            <w:r w:rsidRPr="00E03BDE">
              <w:rPr>
                <w:sz w:val="16"/>
                <w:szCs w:val="16"/>
              </w:rPr>
              <w:t>Add load balancing, disaster recovery, enhanced monitoring, stronger security policies, and performance optimization.</w:t>
            </w:r>
          </w:p>
        </w:tc>
      </w:tr>
    </w:tbl>
    <w:p w14:paraId="76335316" w14:textId="77777777" w:rsidR="006423CD" w:rsidRDefault="00000000">
      <w:r>
        <w:br w:type="page"/>
      </w:r>
    </w:p>
    <w:p w14:paraId="2A07736C" w14:textId="77777777" w:rsidR="006423CD" w:rsidRDefault="00000000">
      <w:pPr>
        <w:spacing w:before="180" w:after="80"/>
      </w:pPr>
      <w:r>
        <w:rPr>
          <w:b/>
          <w:color w:val="1F4E79"/>
          <w:sz w:val="28"/>
        </w:rPr>
        <w:t>Student-Facing Assessment Criteria</w:t>
      </w:r>
    </w:p>
    <w:tbl>
      <w:tblPr>
        <w:tblW w:w="10296" w:type="dxa"/>
        <w:jc w:val="center"/>
        <w:tblLayout w:type="fixed"/>
        <w:tblLook w:val="04A0" w:firstRow="1" w:lastRow="0" w:firstColumn="1" w:lastColumn="0" w:noHBand="0" w:noVBand="1"/>
      </w:tblPr>
      <w:tblGrid>
        <w:gridCol w:w="4387"/>
        <w:gridCol w:w="5909"/>
      </w:tblGrid>
      <w:tr w:rsidR="006423CD" w14:paraId="2AF9501E"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7AE3B698" w14:textId="77777777" w:rsidR="006423CD"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0CE0E68C" w14:textId="77777777" w:rsidR="006423CD" w:rsidRDefault="00000000">
            <w:pPr>
              <w:jc w:val="center"/>
            </w:pPr>
            <w:r>
              <w:rPr>
                <w:b/>
                <w:color w:val="FFFFFF"/>
                <w:sz w:val="16"/>
              </w:rPr>
              <w:t>Descriptor</w:t>
            </w:r>
          </w:p>
        </w:tc>
      </w:tr>
      <w:tr w:rsidR="006423CD" w14:paraId="0DC34ED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835EC6" w14:textId="77777777" w:rsidR="006423CD"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D79D87" w14:textId="77777777" w:rsidR="006423CD" w:rsidRDefault="00000000">
            <w:r>
              <w:rPr>
                <w:sz w:val="16"/>
              </w:rPr>
              <w:t>The answer uses the same capstone title and connects CO1, CO2 AT1 and CO2 AT2 evidence.</w:t>
            </w:r>
          </w:p>
        </w:tc>
      </w:tr>
      <w:tr w:rsidR="006423CD" w14:paraId="2D43F56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B34454" w14:textId="77777777" w:rsidR="006423CD"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50F7EC" w14:textId="77777777" w:rsidR="006423CD" w:rsidRDefault="00000000">
            <w:r>
              <w:rPr>
                <w:sz w:val="16"/>
              </w:rPr>
              <w:t>VM, image, snapshot, clone, container or managed-service decisions are technically justified.</w:t>
            </w:r>
          </w:p>
        </w:tc>
      </w:tr>
      <w:tr w:rsidR="006423CD" w14:paraId="1E80B82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2AFE29" w14:textId="77777777" w:rsidR="006423CD"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654123" w14:textId="77777777" w:rsidR="006423CD" w:rsidRDefault="00000000">
            <w:r>
              <w:rPr>
                <w:sz w:val="16"/>
              </w:rPr>
              <w:t>Architecture diagram and SOA/API explanation show clear module interaction.</w:t>
            </w:r>
          </w:p>
        </w:tc>
      </w:tr>
      <w:tr w:rsidR="006423CD" w14:paraId="3C00AE7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2675BB" w14:textId="77777777" w:rsidR="006423CD"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7F698B" w14:textId="77777777" w:rsidR="006423CD" w:rsidRDefault="00000000">
            <w:r>
              <w:rPr>
                <w:sz w:val="16"/>
              </w:rPr>
              <w:t>Roles, authentication, RBAC, federated access, sensitive data and privacy decisions are defended.</w:t>
            </w:r>
          </w:p>
        </w:tc>
      </w:tr>
      <w:tr w:rsidR="006423CD" w14:paraId="0884688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321B8C" w14:textId="77777777" w:rsidR="006423CD"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577730" w14:textId="77777777" w:rsidR="006423CD" w:rsidRDefault="00000000">
            <w:r>
              <w:rPr>
                <w:sz w:val="16"/>
              </w:rPr>
              <w:t>Failure response, monitoring, logging, scaling, backup, rollback and resource control are addressed.</w:t>
            </w:r>
          </w:p>
        </w:tc>
      </w:tr>
      <w:tr w:rsidR="006423CD" w14:paraId="51C5F2D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AA93E7" w14:textId="77777777" w:rsidR="006423CD"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F8D9BC" w14:textId="77777777" w:rsidR="006423CD" w:rsidRDefault="00000000">
            <w:r>
              <w:rPr>
                <w:sz w:val="16"/>
              </w:rPr>
              <w:t>Right-sizing, retention, API efficiency, idle-resource control and sustainable cloud choices are explained.</w:t>
            </w:r>
          </w:p>
        </w:tc>
      </w:tr>
      <w:tr w:rsidR="006423CD" w14:paraId="5649DB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0F685" w14:textId="77777777" w:rsidR="006423CD"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FE27CD" w14:textId="77777777" w:rsidR="006423CD" w:rsidRDefault="00000000">
            <w:r>
              <w:rPr>
                <w:sz w:val="16"/>
              </w:rPr>
              <w:t>GitHub, template completion, evidence references and individual reflection are complete.</w:t>
            </w:r>
          </w:p>
        </w:tc>
      </w:tr>
    </w:tbl>
    <w:p w14:paraId="6A7123DF" w14:textId="77777777" w:rsidR="006423CD"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6423CD" w14:paraId="71A467FA"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117A1ED8" w14:textId="77777777" w:rsidR="006423CD"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14FE0F7A" w14:textId="77777777" w:rsidR="006423CD" w:rsidRDefault="00000000">
            <w:pPr>
              <w:jc w:val="center"/>
            </w:pPr>
            <w:r>
              <w:rPr>
                <w:b/>
                <w:color w:val="FFFFFF"/>
                <w:sz w:val="16"/>
              </w:rPr>
              <w:t>Expected Content</w:t>
            </w:r>
          </w:p>
        </w:tc>
      </w:tr>
      <w:tr w:rsidR="006423CD" w14:paraId="3AF9230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35C58D" w14:textId="77777777" w:rsidR="006423CD"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E88311" w14:textId="77777777" w:rsidR="006423CD" w:rsidRDefault="00000000">
            <w:r>
              <w:rPr>
                <w:sz w:val="16"/>
              </w:rPr>
              <w:t>Capstone title, student details, final VM recommendation, deployment topology summary and AT3 evidence index.</w:t>
            </w:r>
          </w:p>
        </w:tc>
      </w:tr>
      <w:tr w:rsidR="006423CD" w14:paraId="4524237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C0B290" w14:textId="77777777" w:rsidR="006423CD"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8EDF95" w14:textId="77777777" w:rsidR="006423CD" w:rsidRDefault="00000000">
            <w:r>
              <w:rPr>
                <w:sz w:val="16"/>
              </w:rPr>
              <w:t>This completed editable DOCX or exported PDF if instructed.</w:t>
            </w:r>
          </w:p>
        </w:tc>
      </w:tr>
      <w:tr w:rsidR="006423CD" w14:paraId="5F54886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721A0D" w14:textId="77777777" w:rsidR="006423CD"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5E1B92" w14:textId="77777777" w:rsidR="006423CD" w:rsidRDefault="00000000">
            <w:r>
              <w:rPr>
                <w:sz w:val="16"/>
              </w:rPr>
              <w:t>Final topology diagram if created separately.</w:t>
            </w:r>
          </w:p>
        </w:tc>
      </w:tr>
      <w:tr w:rsidR="006423CD" w14:paraId="2D0870F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00D0FF" w14:textId="77777777" w:rsidR="006423CD"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5EA5B9" w14:textId="77777777" w:rsidR="006423CD" w:rsidRDefault="00000000">
            <w:r>
              <w:rPr>
                <w:sz w:val="16"/>
              </w:rPr>
              <w:t>Links or screenshots from CO1, CO2 AT1 and CO2 AT2 as needed.</w:t>
            </w:r>
          </w:p>
        </w:tc>
      </w:tr>
      <w:tr w:rsidR="006423CD" w14:paraId="7B614C2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E19303" w14:textId="77777777" w:rsidR="006423CD"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D19C2D" w14:textId="77777777" w:rsidR="006423CD" w:rsidRDefault="00000000">
            <w:r>
              <w:rPr>
                <w:sz w:val="16"/>
              </w:rPr>
              <w:t>Short README section explaining sustainable cloud choices and resource-control decisions.</w:t>
            </w:r>
          </w:p>
        </w:tc>
      </w:tr>
      <w:tr w:rsidR="006423CD" w14:paraId="0D82460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B26966" w14:textId="77777777" w:rsidR="006423CD"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825EF8" w14:textId="77777777" w:rsidR="006423CD" w:rsidRDefault="00000000">
            <w:r>
              <w:rPr>
                <w:sz w:val="16"/>
              </w:rPr>
              <w:t>Submit the GitHub repository link through GCR.</w:t>
            </w:r>
          </w:p>
        </w:tc>
      </w:tr>
    </w:tbl>
    <w:p w14:paraId="59C57726" w14:textId="77777777" w:rsidR="006423CD" w:rsidRDefault="00000000">
      <w:pPr>
        <w:spacing w:before="180" w:after="80"/>
      </w:pPr>
      <w:r>
        <w:rPr>
          <w:b/>
          <w:color w:val="1F4E79"/>
          <w:sz w:val="28"/>
        </w:rPr>
        <w:t>Student Assurance</w:t>
      </w:r>
    </w:p>
    <w:p w14:paraId="0778C945" w14:textId="77777777" w:rsidR="006423CD" w:rsidRDefault="00000000">
      <w:pPr>
        <w:spacing w:after="80" w:line="262" w:lineRule="auto"/>
      </w:pPr>
      <w:r>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6423CD" w14:paraId="4027FBE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FCE1516" w14:textId="77777777" w:rsidR="006423CD"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0BCF99" w14:textId="64B6E9FB" w:rsidR="006423CD" w:rsidRDefault="00E03BDE">
            <w:r>
              <w:t>P Rahul Sai</w:t>
            </w:r>
          </w:p>
        </w:tc>
      </w:tr>
      <w:tr w:rsidR="006423CD" w14:paraId="0B93C3C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F85052" w14:textId="77777777" w:rsidR="006423CD"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2E2D7C" w14:textId="1D743BE4" w:rsidR="006423CD" w:rsidRDefault="00E03BDE">
            <w:r>
              <w:t>192524226</w:t>
            </w:r>
          </w:p>
        </w:tc>
      </w:tr>
      <w:tr w:rsidR="006423CD" w14:paraId="32ED3FE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CA0840" w14:textId="77777777" w:rsidR="006423CD"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AB551E" w14:textId="6546369C" w:rsidR="006423CD" w:rsidRPr="00E03BDE" w:rsidRDefault="00E03BDE">
            <w:pPr>
              <w:rPr>
                <w:rFonts w:ascii="Brush Script MT" w:hAnsi="Brush Script MT"/>
              </w:rPr>
            </w:pPr>
            <w:r w:rsidRPr="00E03BDE">
              <w:rPr>
                <w:rFonts w:ascii="Brush Script MT" w:hAnsi="Brush Script MT"/>
              </w:rPr>
              <w:t>P Rahul Sai</w:t>
            </w:r>
          </w:p>
        </w:tc>
      </w:tr>
      <w:tr w:rsidR="006423CD" w14:paraId="2B23B4E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B88EBA" w14:textId="77777777" w:rsidR="006423CD"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48564E" w14:textId="39F934C3" w:rsidR="006423CD" w:rsidRDefault="00E03BDE">
            <w:r>
              <w:t>29/07/2026</w:t>
            </w:r>
          </w:p>
        </w:tc>
      </w:tr>
    </w:tbl>
    <w:p w14:paraId="13E07942" w14:textId="77777777" w:rsidR="006423CD" w:rsidRDefault="00000000">
      <w:r>
        <w:br w:type="page"/>
      </w:r>
    </w:p>
    <w:p w14:paraId="2598A34F" w14:textId="77777777" w:rsidR="006423CD" w:rsidRDefault="00000000">
      <w:pPr>
        <w:spacing w:before="180" w:after="80"/>
      </w:pPr>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6423CD" w14:paraId="616A27D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BDC85E" w14:textId="77777777" w:rsidR="006423CD"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BCA09A" w14:textId="77777777" w:rsidR="006423CD" w:rsidRDefault="00000000">
            <w:r>
              <w:rPr>
                <w:sz w:val="18"/>
              </w:rPr>
              <w:t>Dr C. Rajesh Babu</w:t>
            </w:r>
          </w:p>
        </w:tc>
      </w:tr>
      <w:tr w:rsidR="006423CD" w14:paraId="5C6C8F1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087FCB0" w14:textId="77777777" w:rsidR="006423CD"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F5B6A4" w14:textId="77777777" w:rsidR="006423CD" w:rsidRDefault="00000000">
            <w:r>
              <w:rPr>
                <w:sz w:val="18"/>
              </w:rPr>
              <w:t>SSETSCS415</w:t>
            </w:r>
          </w:p>
        </w:tc>
      </w:tr>
      <w:tr w:rsidR="006423CD" w14:paraId="0003E6A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BA3335" w14:textId="77777777" w:rsidR="006423CD"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4B4787" w14:textId="77777777" w:rsidR="006423CD" w:rsidRDefault="006423CD"/>
        </w:tc>
      </w:tr>
      <w:tr w:rsidR="006423CD" w14:paraId="25436B1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B36723" w14:textId="77777777" w:rsidR="006423CD"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88697A" w14:textId="77777777" w:rsidR="006423CD" w:rsidRDefault="006423CD"/>
        </w:tc>
      </w:tr>
      <w:tr w:rsidR="006423CD" w14:paraId="45BA7F7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67013AB" w14:textId="77777777" w:rsidR="006423CD"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AF5772" w14:textId="77777777" w:rsidR="006423CD" w:rsidRDefault="006423CD"/>
        </w:tc>
      </w:tr>
      <w:tr w:rsidR="006423CD" w14:paraId="137A99A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EB8C3E9" w14:textId="77777777" w:rsidR="006423CD"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4086A8" w14:textId="77777777" w:rsidR="006423CD" w:rsidRDefault="006423CD"/>
        </w:tc>
      </w:tr>
    </w:tbl>
    <w:p w14:paraId="61662FA1" w14:textId="77777777" w:rsidR="009A21C9" w:rsidRDefault="009A21C9"/>
    <w:sectPr w:rsidR="009A21C9" w:rsidSect="00034616">
      <w:headerReference w:type="default" r:id="rId10"/>
      <w:footerReference w:type="default" r:id="rId11"/>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D7E6" w14:textId="77777777" w:rsidR="009A21C9" w:rsidRDefault="009A21C9">
      <w:pPr>
        <w:spacing w:after="0" w:line="240" w:lineRule="auto"/>
      </w:pPr>
      <w:r>
        <w:separator/>
      </w:r>
    </w:p>
  </w:endnote>
  <w:endnote w:type="continuationSeparator" w:id="0">
    <w:p w14:paraId="782FCAEA" w14:textId="77777777" w:rsidR="009A21C9" w:rsidRDefault="009A2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EA12" w14:textId="77777777" w:rsidR="006423CD"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1341" w14:textId="77777777" w:rsidR="009A21C9" w:rsidRDefault="009A21C9">
      <w:pPr>
        <w:spacing w:after="0" w:line="240" w:lineRule="auto"/>
      </w:pPr>
      <w:r>
        <w:separator/>
      </w:r>
    </w:p>
  </w:footnote>
  <w:footnote w:type="continuationSeparator" w:id="0">
    <w:p w14:paraId="09A16172" w14:textId="77777777" w:rsidR="009A21C9" w:rsidRDefault="009A2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BA48" w14:textId="77777777" w:rsidR="006423CD"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356601">
    <w:abstractNumId w:val="8"/>
  </w:num>
  <w:num w:numId="2" w16cid:durableId="674696931">
    <w:abstractNumId w:val="6"/>
  </w:num>
  <w:num w:numId="3" w16cid:durableId="211036375">
    <w:abstractNumId w:val="5"/>
  </w:num>
  <w:num w:numId="4" w16cid:durableId="96563626">
    <w:abstractNumId w:val="4"/>
  </w:num>
  <w:num w:numId="5" w16cid:durableId="798382779">
    <w:abstractNumId w:val="7"/>
  </w:num>
  <w:num w:numId="6" w16cid:durableId="2022200364">
    <w:abstractNumId w:val="3"/>
  </w:num>
  <w:num w:numId="7" w16cid:durableId="1170175411">
    <w:abstractNumId w:val="2"/>
  </w:num>
  <w:num w:numId="8" w16cid:durableId="1132022095">
    <w:abstractNumId w:val="1"/>
  </w:num>
  <w:num w:numId="9" w16cid:durableId="87106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C38"/>
    <w:rsid w:val="0006063C"/>
    <w:rsid w:val="00075DE6"/>
    <w:rsid w:val="000E0104"/>
    <w:rsid w:val="00116EF8"/>
    <w:rsid w:val="0015074B"/>
    <w:rsid w:val="0029639D"/>
    <w:rsid w:val="00326F90"/>
    <w:rsid w:val="006423CD"/>
    <w:rsid w:val="00776DE3"/>
    <w:rsid w:val="009A21C9"/>
    <w:rsid w:val="00AA1D8D"/>
    <w:rsid w:val="00B47730"/>
    <w:rsid w:val="00C34E76"/>
    <w:rsid w:val="00C73C25"/>
    <w:rsid w:val="00C80D46"/>
    <w:rsid w:val="00CB0664"/>
    <w:rsid w:val="00E03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E0354"/>
  <w14:defaultImageDpi w14:val="300"/>
  <w15:docId w15:val="{487791C0-C927-4427-A4EE-36C052B3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2738</Words>
  <Characters>15609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Rahul Sai</cp:lastModifiedBy>
  <cp:revision>3</cp:revision>
  <dcterms:created xsi:type="dcterms:W3CDTF">2013-12-23T23:15:00Z</dcterms:created>
  <dcterms:modified xsi:type="dcterms:W3CDTF">2026-07-29T09:23:00Z</dcterms:modified>
  <cp:category/>
</cp:coreProperties>
</file>