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85E66">
      <w:pPr>
        <w:jc w:val="both"/>
        <w:rPr>
          <w:rFonts w:hint="default"/>
          <w:sz w:val="24"/>
          <w:szCs w:val="24"/>
        </w:rPr>
      </w:pPr>
      <w:r>
        <w:rPr>
          <w:rFonts w:hint="default"/>
          <w:b/>
          <w:bCs/>
          <w:sz w:val="32"/>
          <w:szCs w:val="32"/>
        </w:rPr>
        <w:t>Title:</w:t>
      </w:r>
      <w:r>
        <w:rPr>
          <w:rFonts w:hint="default"/>
          <w:sz w:val="32"/>
          <w:szCs w:val="32"/>
          <w:shd w:val="clear" w:color="FFFFFF" w:fill="D9D9D9"/>
        </w:rPr>
        <w:t xml:space="preserve"> </w:t>
      </w:r>
      <w:r>
        <w:rPr>
          <w:rFonts w:hint="default"/>
          <w:b/>
          <w:bCs/>
          <w:sz w:val="32"/>
          <w:szCs w:val="32"/>
          <w:shd w:val="clear" w:color="auto" w:fill="auto"/>
        </w:rPr>
        <w:t>Blockchain for Digital Identity Management</w:t>
      </w:r>
    </w:p>
    <w:p w14:paraId="7F585C4A">
      <w:pPr>
        <w:jc w:val="both"/>
        <w:rPr>
          <w:rFonts w:hint="default"/>
          <w:sz w:val="24"/>
          <w:szCs w:val="24"/>
        </w:rPr>
      </w:pPr>
    </w:p>
    <w:p w14:paraId="151949A2">
      <w:pPr>
        <w:jc w:val="both"/>
        <w:rPr>
          <w:rFonts w:hint="default"/>
          <w:sz w:val="24"/>
          <w:szCs w:val="24"/>
        </w:rPr>
      </w:pPr>
      <w:r>
        <w:rPr>
          <w:rFonts w:hint="default"/>
          <w:sz w:val="24"/>
          <w:szCs w:val="24"/>
        </w:rPr>
        <w:t>Abstract: The advent of blockchain technology has significantly transformed several industries, including digital identity management. With increasing concerns about data breaches, identity theft, and centralized control over personal data, blockchain offers an innovative solution for providing secure, private, and user-controlled digital identities. This document explores how blockchain can revolutionize digital identity management by enhancing security, privacy, and user control, alongside its potential applications and challenges.</w:t>
      </w:r>
    </w:p>
    <w:p w14:paraId="28937D98">
      <w:pPr>
        <w:jc w:val="both"/>
        <w:rPr>
          <w:rFonts w:hint="default"/>
          <w:sz w:val="24"/>
          <w:szCs w:val="24"/>
        </w:rPr>
      </w:pPr>
    </w:p>
    <w:p w14:paraId="5CC31D92">
      <w:pPr>
        <w:jc w:val="both"/>
        <w:rPr>
          <w:rFonts w:hint="default"/>
          <w:b/>
          <w:bCs/>
          <w:sz w:val="24"/>
          <w:szCs w:val="24"/>
        </w:rPr>
      </w:pPr>
      <w:r>
        <w:rPr>
          <w:rFonts w:hint="default"/>
          <w:b/>
          <w:bCs/>
          <w:sz w:val="24"/>
          <w:szCs w:val="24"/>
        </w:rPr>
        <w:t>1. Introduction</w:t>
      </w:r>
    </w:p>
    <w:p w14:paraId="1E80CC55">
      <w:pPr>
        <w:jc w:val="both"/>
        <w:rPr>
          <w:rFonts w:hint="default"/>
          <w:sz w:val="24"/>
          <w:szCs w:val="24"/>
        </w:rPr>
      </w:pPr>
      <w:r>
        <w:rPr>
          <w:rFonts w:hint="default"/>
          <w:sz w:val="24"/>
          <w:szCs w:val="24"/>
        </w:rPr>
        <w:t>In today's digital age, identity management has become a critical issue, particularly as services and transactions are moving online. Traditional identity management systems are vulnerable to data breaches, identity theft, and centralized control, making individuals’ personal information susceptible to exploitation. Blockchain technology, which enables decentralized, immutable, and transparent record-keeping, offers a promising solution to these challenges, particularly in the context of digital identity management.</w:t>
      </w:r>
    </w:p>
    <w:p w14:paraId="655D141B">
      <w:pPr>
        <w:jc w:val="both"/>
        <w:rPr>
          <w:rFonts w:hint="default"/>
          <w:sz w:val="24"/>
          <w:szCs w:val="24"/>
        </w:rPr>
      </w:pPr>
      <w:bookmarkStart w:id="0" w:name="_GoBack"/>
      <w:bookmarkEnd w:id="0"/>
    </w:p>
    <w:p w14:paraId="259DC085">
      <w:pPr>
        <w:jc w:val="both"/>
        <w:rPr>
          <w:rFonts w:hint="default"/>
          <w:b/>
          <w:bCs/>
          <w:sz w:val="24"/>
          <w:szCs w:val="24"/>
        </w:rPr>
      </w:pPr>
      <w:r>
        <w:rPr>
          <w:rFonts w:hint="default"/>
          <w:b/>
          <w:bCs/>
          <w:sz w:val="24"/>
          <w:szCs w:val="24"/>
        </w:rPr>
        <w:t>2. Blockchain Technology Overview</w:t>
      </w:r>
    </w:p>
    <w:p w14:paraId="54D0E8AC">
      <w:pPr>
        <w:jc w:val="both"/>
        <w:rPr>
          <w:rFonts w:hint="default"/>
          <w:sz w:val="24"/>
          <w:szCs w:val="24"/>
        </w:rPr>
      </w:pPr>
      <w:r>
        <w:rPr>
          <w:rFonts w:hint="default"/>
          <w:sz w:val="24"/>
          <w:szCs w:val="24"/>
        </w:rPr>
        <w:t>Blockchain is a decentralized and distributed ledger technology that records transactions in a secure and transparent manner. Data stored on a blockchain is immutable, meaning it cannot be altered or deleted without the consensus of the network participants. This makes blockchain inherently resistant to tampering, fraud, and unauthorized access.</w:t>
      </w:r>
    </w:p>
    <w:p w14:paraId="411CFD2B">
      <w:pPr>
        <w:jc w:val="both"/>
        <w:rPr>
          <w:rFonts w:hint="default"/>
          <w:sz w:val="24"/>
          <w:szCs w:val="24"/>
        </w:rPr>
      </w:pPr>
    </w:p>
    <w:p w14:paraId="4D10D43B">
      <w:pPr>
        <w:numPr>
          <w:ilvl w:val="0"/>
          <w:numId w:val="1"/>
        </w:numPr>
        <w:jc w:val="both"/>
        <w:rPr>
          <w:rFonts w:hint="default"/>
          <w:b/>
          <w:bCs/>
          <w:sz w:val="24"/>
          <w:szCs w:val="24"/>
        </w:rPr>
      </w:pPr>
      <w:r>
        <w:rPr>
          <w:rFonts w:hint="default"/>
          <w:b/>
          <w:bCs/>
          <w:sz w:val="24"/>
          <w:szCs w:val="24"/>
        </w:rPr>
        <w:t>How Blockchain Enhances Digital Identity Management</w:t>
      </w:r>
    </w:p>
    <w:p w14:paraId="558B9914">
      <w:pPr>
        <w:numPr>
          <w:numId w:val="0"/>
        </w:numPr>
        <w:jc w:val="both"/>
        <w:rPr>
          <w:rFonts w:hint="default"/>
          <w:b/>
          <w:bCs/>
          <w:sz w:val="24"/>
          <w:szCs w:val="24"/>
        </w:rPr>
      </w:pPr>
    </w:p>
    <w:p w14:paraId="4A424AE6">
      <w:pPr>
        <w:jc w:val="both"/>
        <w:rPr>
          <w:rFonts w:hint="default"/>
          <w:b/>
          <w:bCs/>
          <w:sz w:val="24"/>
          <w:szCs w:val="24"/>
        </w:rPr>
      </w:pPr>
      <w:r>
        <w:rPr>
          <w:rFonts w:hint="default"/>
          <w:b/>
          <w:bCs/>
          <w:sz w:val="24"/>
          <w:szCs w:val="24"/>
        </w:rPr>
        <w:t>3.1 Security</w:t>
      </w:r>
    </w:p>
    <w:p w14:paraId="301A898E">
      <w:pPr>
        <w:jc w:val="both"/>
        <w:rPr>
          <w:rFonts w:hint="default"/>
          <w:sz w:val="24"/>
          <w:szCs w:val="24"/>
        </w:rPr>
      </w:pPr>
      <w:r>
        <w:rPr>
          <w:rFonts w:hint="default"/>
          <w:sz w:val="24"/>
          <w:szCs w:val="24"/>
        </w:rPr>
        <w:t>Decentralization: Unlike traditional centralized identity systems that store personal data in a single location, blockchain allows personal data to be distributed across multiple nodes in a network. This decentralization reduces the risk of single points of failure and makes it more difficult for hackers to compromise the system.</w:t>
      </w:r>
    </w:p>
    <w:p w14:paraId="48FE8E9D">
      <w:pPr>
        <w:jc w:val="both"/>
        <w:rPr>
          <w:rFonts w:hint="default"/>
          <w:sz w:val="24"/>
          <w:szCs w:val="24"/>
        </w:rPr>
      </w:pPr>
      <w:r>
        <w:rPr>
          <w:rFonts w:hint="default"/>
          <w:sz w:val="24"/>
          <w:szCs w:val="24"/>
        </w:rPr>
        <w:t>Immutability: Once information is recorded on a blockchain, it cannot be changed or tampered with without consensus from the network. This immutability ensures that digital identities cannot be altered or forged by malicious actors.</w:t>
      </w:r>
    </w:p>
    <w:p w14:paraId="35104C0B">
      <w:pPr>
        <w:jc w:val="both"/>
        <w:rPr>
          <w:rFonts w:hint="default"/>
          <w:sz w:val="24"/>
          <w:szCs w:val="24"/>
        </w:rPr>
      </w:pPr>
      <w:r>
        <w:rPr>
          <w:rFonts w:hint="default"/>
          <w:sz w:val="24"/>
          <w:szCs w:val="24"/>
        </w:rPr>
        <w:t>Cryptographic Protection: Blockchain uses advanced cryptography to secure data. Personal information is stored in encrypted formats, making it inaccessible to unauthorized parties.</w:t>
      </w:r>
    </w:p>
    <w:p w14:paraId="094CF48D">
      <w:pPr>
        <w:jc w:val="both"/>
        <w:rPr>
          <w:rFonts w:hint="default"/>
          <w:b/>
          <w:bCs/>
          <w:sz w:val="24"/>
          <w:szCs w:val="24"/>
        </w:rPr>
      </w:pPr>
      <w:r>
        <w:rPr>
          <w:rFonts w:hint="default"/>
          <w:b/>
          <w:bCs/>
          <w:sz w:val="24"/>
          <w:szCs w:val="24"/>
        </w:rPr>
        <w:t>3.2 Privacy</w:t>
      </w:r>
    </w:p>
    <w:p w14:paraId="5B64BCBB">
      <w:pPr>
        <w:jc w:val="both"/>
        <w:rPr>
          <w:rFonts w:hint="default"/>
          <w:sz w:val="24"/>
          <w:szCs w:val="24"/>
        </w:rPr>
      </w:pPr>
      <w:r>
        <w:rPr>
          <w:rFonts w:hint="default"/>
          <w:sz w:val="24"/>
          <w:szCs w:val="24"/>
        </w:rPr>
        <w:t>Self-Sovereign Identity (SSI): Blockchain enables users to have full control over their identity. Through Self-Sovereign Identity, users can manage and share their personal information selectively, without relying on centralized authorities. This ensures that users maintain privacy and only share the data they deem necessary.</w:t>
      </w:r>
    </w:p>
    <w:p w14:paraId="2775D8E7">
      <w:pPr>
        <w:jc w:val="both"/>
        <w:rPr>
          <w:rFonts w:hint="default"/>
          <w:sz w:val="24"/>
          <w:szCs w:val="24"/>
        </w:rPr>
      </w:pPr>
      <w:r>
        <w:rPr>
          <w:rFonts w:hint="default"/>
          <w:sz w:val="24"/>
          <w:szCs w:val="24"/>
        </w:rPr>
        <w:t>Zero-Knowledge Proofs (ZKPs): ZKPs are cryptographic methods that allow users to prove their identity or other personal information without revealing the underlying data. For example, a user can prove they are over a certain age without disclosing their exact birthdate. This enhances privacy by minimizing the amount of information shared.</w:t>
      </w:r>
    </w:p>
    <w:p w14:paraId="73E70DD7">
      <w:pPr>
        <w:jc w:val="both"/>
        <w:rPr>
          <w:rFonts w:hint="default"/>
          <w:b/>
          <w:bCs/>
          <w:sz w:val="24"/>
          <w:szCs w:val="24"/>
        </w:rPr>
      </w:pPr>
      <w:r>
        <w:rPr>
          <w:rFonts w:hint="default"/>
          <w:b/>
          <w:bCs/>
          <w:sz w:val="24"/>
          <w:szCs w:val="24"/>
        </w:rPr>
        <w:t>3.3 User Control</w:t>
      </w:r>
    </w:p>
    <w:p w14:paraId="55300629">
      <w:pPr>
        <w:jc w:val="both"/>
        <w:rPr>
          <w:rFonts w:hint="default"/>
          <w:sz w:val="24"/>
          <w:szCs w:val="24"/>
        </w:rPr>
      </w:pPr>
      <w:r>
        <w:rPr>
          <w:rFonts w:hint="default"/>
          <w:sz w:val="24"/>
          <w:szCs w:val="24"/>
        </w:rPr>
        <w:t>Ownership of Identity: Blockchain empowers users with complete ownership of their digital identity. Instead of relying on third-party institutions like governments or corporations to validate and control identities, users themselves can manage their identity data.</w:t>
      </w:r>
    </w:p>
    <w:p w14:paraId="127C9704">
      <w:pPr>
        <w:jc w:val="both"/>
        <w:rPr>
          <w:rFonts w:hint="default"/>
          <w:sz w:val="24"/>
          <w:szCs w:val="24"/>
        </w:rPr>
      </w:pPr>
      <w:r>
        <w:rPr>
          <w:rFonts w:hint="default"/>
          <w:sz w:val="24"/>
          <w:szCs w:val="24"/>
        </w:rPr>
        <w:t>Permissioned Access: With blockchain, users can decide who can access their identity information and to what extent. This gives users the autonomy to control which entities are granted permission to verify their identity, thus providing better control over their digital presence.</w:t>
      </w:r>
    </w:p>
    <w:p w14:paraId="6B99A25F">
      <w:pPr>
        <w:jc w:val="both"/>
        <w:rPr>
          <w:rFonts w:hint="default"/>
          <w:b/>
          <w:bCs/>
          <w:sz w:val="24"/>
          <w:szCs w:val="24"/>
        </w:rPr>
      </w:pPr>
      <w:r>
        <w:rPr>
          <w:rFonts w:hint="default"/>
          <w:b/>
          <w:bCs/>
          <w:sz w:val="24"/>
          <w:szCs w:val="24"/>
        </w:rPr>
        <w:t>4. Blockchain-based Digital Identity Solutions</w:t>
      </w:r>
    </w:p>
    <w:p w14:paraId="7A8062DE">
      <w:pPr>
        <w:jc w:val="both"/>
        <w:rPr>
          <w:rFonts w:hint="default"/>
          <w:sz w:val="24"/>
          <w:szCs w:val="24"/>
        </w:rPr>
      </w:pPr>
      <w:r>
        <w:rPr>
          <w:rFonts w:hint="default"/>
          <w:sz w:val="24"/>
          <w:szCs w:val="24"/>
        </w:rPr>
        <w:t>Several blockchain-based solutions have already been proposed or implemented for digital identity management:</w:t>
      </w:r>
    </w:p>
    <w:p w14:paraId="69C1504E">
      <w:pPr>
        <w:jc w:val="both"/>
        <w:rPr>
          <w:rFonts w:hint="default"/>
          <w:sz w:val="24"/>
          <w:szCs w:val="24"/>
        </w:rPr>
      </w:pPr>
    </w:p>
    <w:p w14:paraId="1112F8B7">
      <w:pPr>
        <w:jc w:val="both"/>
        <w:rPr>
          <w:rFonts w:hint="default"/>
          <w:b/>
          <w:bCs/>
          <w:sz w:val="24"/>
          <w:szCs w:val="24"/>
          <w:shd w:val="clear" w:color="auto" w:fill="auto"/>
        </w:rPr>
      </w:pPr>
      <w:r>
        <w:rPr>
          <w:rFonts w:hint="default"/>
          <w:b/>
          <w:bCs/>
          <w:sz w:val="24"/>
          <w:szCs w:val="24"/>
          <w:shd w:val="clear" w:color="auto" w:fill="auto"/>
        </w:rPr>
        <w:t>4.1 Decentralized Identity Networks</w:t>
      </w:r>
    </w:p>
    <w:p w14:paraId="48EE3BFD">
      <w:pPr>
        <w:jc w:val="both"/>
        <w:rPr>
          <w:rFonts w:hint="default"/>
          <w:sz w:val="24"/>
          <w:szCs w:val="24"/>
        </w:rPr>
      </w:pPr>
      <w:r>
        <w:rPr>
          <w:rFonts w:hint="default"/>
          <w:sz w:val="24"/>
          <w:szCs w:val="24"/>
        </w:rPr>
        <w:t>Microsoft’s ION: ION is a decentralized identity system built on Bitcoin’s blockchain. It provides a decentralized way of issuing and verifying identity credentials.</w:t>
      </w:r>
    </w:p>
    <w:p w14:paraId="30A89D75">
      <w:pPr>
        <w:jc w:val="both"/>
        <w:rPr>
          <w:rFonts w:hint="default"/>
          <w:sz w:val="24"/>
          <w:szCs w:val="24"/>
        </w:rPr>
      </w:pPr>
      <w:r>
        <w:rPr>
          <w:rFonts w:hint="default"/>
          <w:sz w:val="24"/>
          <w:szCs w:val="24"/>
        </w:rPr>
        <w:t>Sovrin Network: Sovrin is a decentralized platform that allows individuals and organizations to create, own, and control their digital identity. It uses blockchain to store verifiable credentials, enabling users to share their identity data securely and selectively.</w:t>
      </w:r>
    </w:p>
    <w:p w14:paraId="393C0A61">
      <w:pPr>
        <w:jc w:val="both"/>
        <w:rPr>
          <w:rFonts w:hint="default"/>
          <w:b/>
          <w:bCs/>
          <w:sz w:val="24"/>
          <w:szCs w:val="24"/>
        </w:rPr>
      </w:pPr>
      <w:r>
        <w:rPr>
          <w:rFonts w:hint="default"/>
          <w:b/>
          <w:bCs/>
          <w:sz w:val="24"/>
          <w:szCs w:val="24"/>
        </w:rPr>
        <w:t>4.2 Blockchain in KYC (Know Your Customer)</w:t>
      </w:r>
    </w:p>
    <w:p w14:paraId="22C1AF0F">
      <w:pPr>
        <w:jc w:val="both"/>
        <w:rPr>
          <w:rFonts w:hint="default"/>
          <w:sz w:val="24"/>
          <w:szCs w:val="24"/>
        </w:rPr>
      </w:pPr>
      <w:r>
        <w:rPr>
          <w:rFonts w:hint="default"/>
          <w:sz w:val="24"/>
          <w:szCs w:val="24"/>
        </w:rPr>
        <w:t>Blockchain can streamline the KYC process by securely storing and sharing identity information with authorized entities. This reduces the need for repetitive documentation and ensures that the information is verified only once, which can be shared across different service providers.</w:t>
      </w:r>
    </w:p>
    <w:p w14:paraId="1ACAE3DF">
      <w:pPr>
        <w:jc w:val="both"/>
        <w:rPr>
          <w:rFonts w:hint="default"/>
          <w:b/>
          <w:bCs/>
          <w:sz w:val="24"/>
          <w:szCs w:val="24"/>
        </w:rPr>
      </w:pPr>
      <w:r>
        <w:rPr>
          <w:rFonts w:hint="default"/>
          <w:b/>
          <w:bCs/>
          <w:sz w:val="24"/>
          <w:szCs w:val="24"/>
        </w:rPr>
        <w:t>4.3 Cross-Border Identity Verification</w:t>
      </w:r>
    </w:p>
    <w:p w14:paraId="3F76562E">
      <w:pPr>
        <w:jc w:val="both"/>
        <w:rPr>
          <w:rFonts w:hint="default"/>
          <w:sz w:val="24"/>
          <w:szCs w:val="24"/>
        </w:rPr>
      </w:pPr>
      <w:r>
        <w:rPr>
          <w:rFonts w:hint="default"/>
          <w:sz w:val="24"/>
          <w:szCs w:val="24"/>
        </w:rPr>
        <w:t>Blockchain can simplify identity verification for cross-border transactions. By using blockchain to store and verify identities, individuals can maintain a single digital identity that is accepted globally, reducing the complexity of interacting with various jurisdictions and organizations.</w:t>
      </w:r>
    </w:p>
    <w:p w14:paraId="66F239D8">
      <w:pPr>
        <w:jc w:val="both"/>
        <w:rPr>
          <w:rFonts w:hint="default"/>
          <w:b/>
          <w:bCs/>
          <w:sz w:val="24"/>
          <w:szCs w:val="24"/>
        </w:rPr>
      </w:pPr>
      <w:r>
        <w:rPr>
          <w:rFonts w:hint="default"/>
          <w:b/>
          <w:bCs/>
          <w:sz w:val="24"/>
          <w:szCs w:val="24"/>
        </w:rPr>
        <w:t>5. Benefits of Blockchain in Digital Identity Management</w:t>
      </w:r>
    </w:p>
    <w:p w14:paraId="377F43A1">
      <w:pPr>
        <w:jc w:val="both"/>
        <w:rPr>
          <w:rFonts w:hint="default"/>
          <w:sz w:val="24"/>
          <w:szCs w:val="24"/>
        </w:rPr>
      </w:pPr>
      <w:r>
        <w:rPr>
          <w:rFonts w:hint="default"/>
          <w:sz w:val="24"/>
          <w:szCs w:val="24"/>
        </w:rPr>
        <w:t>Increased Security: Blockchain’s decentralized nature and cryptographic features enhance the security of identity data, making it less vulnerable to hacking and fraud.</w:t>
      </w:r>
    </w:p>
    <w:p w14:paraId="5C29AA3A">
      <w:pPr>
        <w:jc w:val="both"/>
        <w:rPr>
          <w:rFonts w:hint="default"/>
          <w:sz w:val="24"/>
          <w:szCs w:val="24"/>
        </w:rPr>
      </w:pPr>
      <w:r>
        <w:rPr>
          <w:rFonts w:hint="default"/>
          <w:sz w:val="24"/>
          <w:szCs w:val="24"/>
        </w:rPr>
        <w:t>Enhanced Privacy: Users can have greater control over their personal information and share it selectively using blockchain technology, ensuring privacy.</w:t>
      </w:r>
    </w:p>
    <w:p w14:paraId="1A5B1EDE">
      <w:pPr>
        <w:jc w:val="both"/>
        <w:rPr>
          <w:rFonts w:hint="default"/>
          <w:sz w:val="24"/>
          <w:szCs w:val="24"/>
        </w:rPr>
      </w:pPr>
      <w:r>
        <w:rPr>
          <w:rFonts w:hint="default"/>
          <w:sz w:val="24"/>
          <w:szCs w:val="24"/>
        </w:rPr>
        <w:t>Reduced Costs: Blockchain can reduce the cost of managing identities by eliminating intermediaries and minimizing the need for repeated verification processes.</w:t>
      </w:r>
    </w:p>
    <w:p w14:paraId="5F46137E">
      <w:pPr>
        <w:jc w:val="both"/>
        <w:rPr>
          <w:rFonts w:hint="default"/>
          <w:sz w:val="24"/>
          <w:szCs w:val="24"/>
        </w:rPr>
      </w:pPr>
      <w:r>
        <w:rPr>
          <w:rFonts w:hint="default"/>
          <w:sz w:val="24"/>
          <w:szCs w:val="24"/>
        </w:rPr>
        <w:t>Trust and Transparency: Blockchain’s transparency ensures that all transactions and changes to identity data are recorded, enabling trust among users, organizations, and authorities.</w:t>
      </w:r>
    </w:p>
    <w:p w14:paraId="1904B150">
      <w:pPr>
        <w:jc w:val="both"/>
        <w:rPr>
          <w:rFonts w:hint="default"/>
          <w:sz w:val="24"/>
          <w:szCs w:val="24"/>
        </w:rPr>
      </w:pPr>
      <w:r>
        <w:rPr>
          <w:rFonts w:hint="default"/>
          <w:sz w:val="24"/>
          <w:szCs w:val="24"/>
        </w:rPr>
        <w:t>Efficiency: Blockchain can streamline identity verification processes, reduce manual intervention, and eliminate the need for physical documentation.</w:t>
      </w:r>
    </w:p>
    <w:p w14:paraId="13B36315">
      <w:pPr>
        <w:jc w:val="both"/>
        <w:rPr>
          <w:rFonts w:hint="default"/>
          <w:b/>
          <w:bCs/>
          <w:sz w:val="24"/>
          <w:szCs w:val="24"/>
        </w:rPr>
      </w:pPr>
      <w:r>
        <w:rPr>
          <w:rFonts w:hint="default"/>
          <w:b/>
          <w:bCs/>
          <w:sz w:val="24"/>
          <w:szCs w:val="24"/>
        </w:rPr>
        <w:t>6. Challenges and Considerations</w:t>
      </w:r>
    </w:p>
    <w:p w14:paraId="6740758A">
      <w:pPr>
        <w:jc w:val="both"/>
        <w:rPr>
          <w:rFonts w:hint="default"/>
          <w:sz w:val="24"/>
          <w:szCs w:val="24"/>
        </w:rPr>
      </w:pPr>
      <w:r>
        <w:rPr>
          <w:rFonts w:hint="default"/>
          <w:sz w:val="24"/>
          <w:szCs w:val="24"/>
        </w:rPr>
        <w:t>While blockchain holds immense potential for digital identity management, several challenges need to be addressed:</w:t>
      </w:r>
    </w:p>
    <w:p w14:paraId="1FB7653C">
      <w:pPr>
        <w:jc w:val="both"/>
        <w:rPr>
          <w:rFonts w:hint="default"/>
          <w:sz w:val="24"/>
          <w:szCs w:val="24"/>
        </w:rPr>
      </w:pPr>
    </w:p>
    <w:p w14:paraId="4D3B7103">
      <w:pPr>
        <w:jc w:val="both"/>
        <w:rPr>
          <w:rFonts w:hint="default"/>
          <w:sz w:val="24"/>
          <w:szCs w:val="24"/>
        </w:rPr>
      </w:pPr>
      <w:r>
        <w:rPr>
          <w:rFonts w:hint="default"/>
          <w:sz w:val="24"/>
          <w:szCs w:val="24"/>
        </w:rPr>
        <w:t>Scalability: Blockchain networks can face scalability issues when handling large volumes of transactions. Improvements in blockchain technology, such as Layer 2 solutions, are being developed to address this.</w:t>
      </w:r>
    </w:p>
    <w:p w14:paraId="7AC57CA2">
      <w:pPr>
        <w:jc w:val="both"/>
        <w:rPr>
          <w:rFonts w:hint="default"/>
          <w:sz w:val="24"/>
          <w:szCs w:val="24"/>
        </w:rPr>
      </w:pPr>
      <w:r>
        <w:rPr>
          <w:rFonts w:hint="default"/>
          <w:sz w:val="24"/>
          <w:szCs w:val="24"/>
        </w:rPr>
        <w:t>Regulatory Compliance: Regulatory frameworks surrounding digital identity management and blockchain technology are still evolving. The legal recognition of blockchain-based identities needs to be established in various jurisdictions.</w:t>
      </w:r>
    </w:p>
    <w:p w14:paraId="69638566">
      <w:pPr>
        <w:jc w:val="both"/>
        <w:rPr>
          <w:rFonts w:hint="default"/>
          <w:sz w:val="24"/>
          <w:szCs w:val="24"/>
        </w:rPr>
      </w:pPr>
      <w:r>
        <w:rPr>
          <w:rFonts w:hint="default"/>
          <w:sz w:val="24"/>
          <w:szCs w:val="24"/>
        </w:rPr>
        <w:t>User Adoption: For blockchain-based identity systems to be successful, widespread adoption is required. This includes educating users about the benefits and features of decentralized identities.</w:t>
      </w:r>
    </w:p>
    <w:p w14:paraId="5FC2649A">
      <w:pPr>
        <w:jc w:val="both"/>
        <w:rPr>
          <w:rFonts w:hint="default"/>
          <w:b/>
          <w:bCs/>
          <w:sz w:val="24"/>
          <w:szCs w:val="24"/>
        </w:rPr>
      </w:pPr>
      <w:r>
        <w:rPr>
          <w:rFonts w:hint="default"/>
          <w:b/>
          <w:bCs/>
          <w:sz w:val="24"/>
          <w:szCs w:val="24"/>
        </w:rPr>
        <w:t>7. Conclusion</w:t>
      </w:r>
    </w:p>
    <w:p w14:paraId="683FF475">
      <w:pPr>
        <w:jc w:val="both"/>
        <w:rPr>
          <w:rFonts w:hint="default"/>
          <w:sz w:val="24"/>
          <w:szCs w:val="24"/>
        </w:rPr>
      </w:pPr>
      <w:r>
        <w:rPr>
          <w:rFonts w:hint="default"/>
          <w:sz w:val="24"/>
          <w:szCs w:val="24"/>
        </w:rPr>
        <w:t>Blockchain technology has the potential to revolutionize digital identity management by enhancing security, privacy, and user control. Through decentralization, cryptographic protections, and self-sovereign identity frameworks, blockchain can provide a more secure, private, and user-centric alternative to traditional identity systems. Despite challenges such as scalability and regulatory compliance, blockchain-based solutions are paving the way for a more secure and efficient future in digital identity management.</w:t>
      </w:r>
    </w:p>
    <w:p w14:paraId="30168176">
      <w:pPr>
        <w:jc w:val="both"/>
        <w:rPr>
          <w:rFonts w:hint="default"/>
          <w:sz w:val="24"/>
          <w:szCs w:val="24"/>
        </w:rPr>
      </w:pPr>
    </w:p>
    <w:p w14:paraId="4B86D673">
      <w:pPr>
        <w:jc w:val="both"/>
        <w:rPr>
          <w:rFonts w:hint="default"/>
          <w:b/>
          <w:bCs/>
          <w:sz w:val="24"/>
          <w:szCs w:val="24"/>
        </w:rPr>
      </w:pPr>
      <w:r>
        <w:rPr>
          <w:rFonts w:hint="default"/>
          <w:b/>
          <w:bCs/>
          <w:sz w:val="24"/>
          <w:szCs w:val="24"/>
        </w:rPr>
        <w:t>References:</w:t>
      </w:r>
    </w:p>
    <w:p w14:paraId="5AB691FD">
      <w:pPr>
        <w:jc w:val="both"/>
        <w:rPr>
          <w:rFonts w:hint="default"/>
          <w:sz w:val="24"/>
          <w:szCs w:val="24"/>
        </w:rPr>
      </w:pPr>
    </w:p>
    <w:p w14:paraId="2332CF8B">
      <w:pPr>
        <w:jc w:val="both"/>
        <w:rPr>
          <w:rFonts w:hint="default"/>
          <w:sz w:val="24"/>
          <w:szCs w:val="24"/>
        </w:rPr>
      </w:pPr>
      <w:r>
        <w:rPr>
          <w:rFonts w:hint="default"/>
          <w:sz w:val="24"/>
          <w:szCs w:val="24"/>
        </w:rPr>
        <w:t>Nakamoto, S. (2008). Bitcoin: A Peer-to-Peer Electronic Cash System.</w:t>
      </w:r>
    </w:p>
    <w:p w14:paraId="245CAC14">
      <w:pPr>
        <w:jc w:val="both"/>
        <w:rPr>
          <w:rFonts w:hint="default"/>
          <w:sz w:val="24"/>
          <w:szCs w:val="24"/>
        </w:rPr>
      </w:pPr>
      <w:r>
        <w:rPr>
          <w:rFonts w:hint="default"/>
          <w:sz w:val="24"/>
          <w:szCs w:val="24"/>
        </w:rPr>
        <w:t>Allen, C. (2016). The Case for Self-Sovereign Identity.</w:t>
      </w:r>
    </w:p>
    <w:p w14:paraId="3321C7C1">
      <w:pPr>
        <w:jc w:val="both"/>
        <w:rPr>
          <w:rFonts w:hint="default"/>
          <w:sz w:val="24"/>
          <w:szCs w:val="24"/>
        </w:rPr>
      </w:pPr>
      <w:r>
        <w:rPr>
          <w:rFonts w:hint="default"/>
          <w:sz w:val="24"/>
          <w:szCs w:val="24"/>
        </w:rPr>
        <w:t>Sovrin Foundation. (2018). Sovrin Network Overview.</w:t>
      </w:r>
    </w:p>
    <w:p w14:paraId="7EB9AD42">
      <w:pPr>
        <w:jc w:val="both"/>
        <w:rPr>
          <w:sz w:val="24"/>
          <w:szCs w:val="24"/>
        </w:rPr>
      </w:pPr>
      <w:r>
        <w:rPr>
          <w:rFonts w:hint="default"/>
          <w:sz w:val="24"/>
          <w:szCs w:val="24"/>
        </w:rPr>
        <w:t>Microsoft. (2020). ION: A Decentralized Identity Network on Bitcoin.</w:t>
      </w: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76CE4">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B11763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1B11763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02780"/>
    <w:multiLevelType w:val="singleLevel"/>
    <w:tmpl w:val="8F80278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242BF"/>
    <w:rsid w:val="6F861887"/>
    <w:rsid w:val="7852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343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2025-01-28T07:31:00Z</dcterms:created>
  <dc:creator>Puneeth Chityala</dc:creator>
  <cp:lastModifiedBy>Ramesh Babu</cp:lastModifiedBy>
  <dcterms:modified xsi:type="dcterms:W3CDTF">2025-01-28T13:15:58Z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AD3215BBF0024816A028F899F10F06A1_11</vt:lpwstr>
  </property>
</Properties>
</file>