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DEA" w:rsidRPr="00FB386B" w:rsidRDefault="00142C2D" w:rsidP="00142C2D">
      <w:pPr>
        <w:jc w:val="center"/>
        <w:rPr>
          <w:b/>
        </w:rPr>
      </w:pPr>
      <w:r w:rsidRPr="00FB386B">
        <w:rPr>
          <w:b/>
        </w:rPr>
        <w:t>Hank Hill: Propane Man</w:t>
      </w:r>
    </w:p>
    <w:p w:rsidR="00142C2D" w:rsidRDefault="00142C2D" w:rsidP="00142C2D">
      <w:pPr>
        <w:ind w:firstLine="720"/>
      </w:pPr>
      <w:r>
        <w:t>Propane Man is a point and click game, where you play as Hank Hill and are attempting to rid Arlen of Hank’s enemies. Hank’s enemies come in the form of Butane, Charcoal, and Natural Gas. Hank gets rid of his enemies by shooting beer cans at them and watching them explode on impact.</w:t>
      </w:r>
    </w:p>
    <w:p w:rsidR="00142C2D" w:rsidRDefault="00142C2D" w:rsidP="00FB386B">
      <w:pPr>
        <w:ind w:firstLine="720"/>
      </w:pPr>
      <w:r>
        <w:t xml:space="preserve">To play the game, the player must select on Hank and from there move Hank around the map to put him in a position to attack his enemies. Hank can </w:t>
      </w:r>
      <w:r w:rsidRPr="00142C2D">
        <w:rPr>
          <w:b/>
        </w:rPr>
        <w:t>attack</w:t>
      </w:r>
      <w:r>
        <w:t xml:space="preserve"> his enemies by using the </w:t>
      </w:r>
      <w:r w:rsidRPr="00142C2D">
        <w:rPr>
          <w:b/>
        </w:rPr>
        <w:t>attack button</w:t>
      </w:r>
      <w:r>
        <w:t xml:space="preserve"> at the top of the screen or by </w:t>
      </w:r>
      <w:r w:rsidRPr="00142C2D">
        <w:rPr>
          <w:b/>
        </w:rPr>
        <w:t>hitting the spacebar</w:t>
      </w:r>
      <w:r>
        <w:t xml:space="preserve">. Hank can also </w:t>
      </w:r>
      <w:r w:rsidRPr="00142C2D">
        <w:rPr>
          <w:b/>
        </w:rPr>
        <w:t>talk</w:t>
      </w:r>
      <w:r>
        <w:t xml:space="preserve"> to his enemies by clicking the </w:t>
      </w:r>
      <w:r>
        <w:rPr>
          <w:b/>
        </w:rPr>
        <w:t>t</w:t>
      </w:r>
      <w:r w:rsidRPr="00142C2D">
        <w:rPr>
          <w:b/>
        </w:rPr>
        <w:t>alk button</w:t>
      </w:r>
      <w:r>
        <w:t>.</w:t>
      </w:r>
      <w:r w:rsidR="003B38FD">
        <w:t xml:space="preserve"> To make the map more dynamic, every time Hank attacks, a random set of cubes will change their position. </w:t>
      </w:r>
    </w:p>
    <w:p w:rsidR="00FB386B" w:rsidRDefault="00FB386B" w:rsidP="00FB386B">
      <w:pPr>
        <w:ind w:firstLine="720"/>
      </w:pPr>
      <w:r>
        <w:t>To win the game, the player must defeat all the enemies within the allotted amount of time, which is between 45 to 90 seconds. The player can view the remaining time by putting their mouse over Hank and looking at the green bar slightly above Hank.</w:t>
      </w:r>
    </w:p>
    <w:p w:rsidR="00FB386B" w:rsidRDefault="004B2740" w:rsidP="00FB386B">
      <w:pPr>
        <w:ind w:firstLine="720"/>
      </w:pPr>
      <w:r>
        <w:rPr>
          <w:noProof/>
        </w:rPr>
        <w:drawing>
          <wp:inline distT="0" distB="0" distL="0" distR="0">
            <wp:extent cx="4991100" cy="55286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2.25.49 PM.png"/>
                    <pic:cNvPicPr/>
                  </pic:nvPicPr>
                  <pic:blipFill>
                    <a:blip r:embed="rId4">
                      <a:extLst>
                        <a:ext uri="{28A0092B-C50C-407E-A947-70E740481C1C}">
                          <a14:useLocalDpi xmlns:a14="http://schemas.microsoft.com/office/drawing/2010/main" val="0"/>
                        </a:ext>
                      </a:extLst>
                    </a:blip>
                    <a:stretch>
                      <a:fillRect/>
                    </a:stretch>
                  </pic:blipFill>
                  <pic:spPr>
                    <a:xfrm>
                      <a:off x="0" y="0"/>
                      <a:ext cx="5000973" cy="5539540"/>
                    </a:xfrm>
                    <a:prstGeom prst="rect">
                      <a:avLst/>
                    </a:prstGeom>
                  </pic:spPr>
                </pic:pic>
              </a:graphicData>
            </a:graphic>
          </wp:inline>
        </w:drawing>
      </w:r>
    </w:p>
    <w:p w:rsidR="004B2740" w:rsidRDefault="004B2740" w:rsidP="00FB386B">
      <w:pPr>
        <w:ind w:firstLine="720"/>
      </w:pPr>
      <w:bookmarkStart w:id="0" w:name="_GoBack"/>
      <w:r>
        <w:rPr>
          <w:noProof/>
        </w:rPr>
        <w:lastRenderedPageBreak/>
        <w:drawing>
          <wp:inline distT="0" distB="0" distL="0" distR="0">
            <wp:extent cx="5143500" cy="593810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2 at 2.26.24 PM.png"/>
                    <pic:cNvPicPr/>
                  </pic:nvPicPr>
                  <pic:blipFill>
                    <a:blip r:embed="rId5">
                      <a:extLst>
                        <a:ext uri="{28A0092B-C50C-407E-A947-70E740481C1C}">
                          <a14:useLocalDpi xmlns:a14="http://schemas.microsoft.com/office/drawing/2010/main" val="0"/>
                        </a:ext>
                      </a:extLst>
                    </a:blip>
                    <a:stretch>
                      <a:fillRect/>
                    </a:stretch>
                  </pic:blipFill>
                  <pic:spPr>
                    <a:xfrm>
                      <a:off x="0" y="0"/>
                      <a:ext cx="5147865" cy="5943144"/>
                    </a:xfrm>
                    <a:prstGeom prst="rect">
                      <a:avLst/>
                    </a:prstGeom>
                  </pic:spPr>
                </pic:pic>
              </a:graphicData>
            </a:graphic>
          </wp:inline>
        </w:drawing>
      </w:r>
      <w:bookmarkEnd w:id="0"/>
    </w:p>
    <w:sectPr w:rsidR="004B2740" w:rsidSect="00256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D"/>
    <w:rsid w:val="00142C2D"/>
    <w:rsid w:val="00256879"/>
    <w:rsid w:val="003B38FD"/>
    <w:rsid w:val="004B2740"/>
    <w:rsid w:val="00BD6DEA"/>
    <w:rsid w:val="00FB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9F657"/>
  <w15:chartTrackingRefBased/>
  <w15:docId w15:val="{5E2564A7-F187-5C46-8775-C553285C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145</Words>
  <Characters>829</Characters>
  <Application>Microsoft Office Word</Application>
  <DocSecurity>0</DocSecurity>
  <Lines>6</Lines>
  <Paragraphs>1</Paragraphs>
  <ScaleCrop>false</ScaleCrop>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4</cp:revision>
  <dcterms:created xsi:type="dcterms:W3CDTF">2019-12-12T19:19:00Z</dcterms:created>
  <dcterms:modified xsi:type="dcterms:W3CDTF">2019-12-12T19:27:00Z</dcterms:modified>
</cp:coreProperties>
</file>