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224" w:rsidRDefault="00174224">
      <w:pPr>
        <w:pStyle w:val="Ttulo1"/>
      </w:pPr>
      <w:bookmarkStart w:id="0" w:name="format-dentrega"/>
      <w:bookmarkStart w:id="1" w:name="_GoBack"/>
      <w:bookmarkEnd w:id="0"/>
      <w:bookmarkEnd w:id="1"/>
    </w:p>
    <w:p w:rsidR="0007019B" w:rsidRDefault="00683F3E">
      <w:pPr>
        <w:pStyle w:val="Ttulo1"/>
      </w:pPr>
      <w:r>
        <w:t>Format d´entrega</w:t>
      </w:r>
    </w:p>
    <w:p w:rsidR="0007019B" w:rsidRDefault="00683F3E">
      <w:pPr>
        <w:pStyle w:val="FirstParagraph"/>
      </w:pPr>
      <w:r>
        <w:t xml:space="preserve">La documentació generada en la realització de la prova d´avaluació continuada es troba allotjada en </w:t>
      </w:r>
      <w:r>
        <w:rPr>
          <w:b/>
        </w:rPr>
        <w:t>GitHub</w:t>
      </w:r>
      <w:r>
        <w:t xml:space="preserve"> al següent repositori:</w:t>
      </w:r>
    </w:p>
    <w:p w:rsidR="0007019B" w:rsidRDefault="00063BC0">
      <w:pPr>
        <w:pStyle w:val="Compact"/>
        <w:numPr>
          <w:ilvl w:val="0"/>
          <w:numId w:val="33"/>
        </w:numPr>
      </w:pPr>
      <w:hyperlink r:id="rId7">
        <w:r w:rsidR="00683F3E">
          <w:rPr>
            <w:rStyle w:val="Hipervnculo"/>
          </w:rPr>
          <w:t>https://github.com/rsanchezs/data-cleaning</w:t>
        </w:r>
      </w:hyperlink>
    </w:p>
    <w:p w:rsidR="0007019B" w:rsidRDefault="00683F3E">
      <w:pPr>
        <w:pStyle w:val="FirstParagraph"/>
      </w:pPr>
      <w:r>
        <w:t>En aquest repositori es poden trobar els següents fitxers:</w:t>
      </w:r>
    </w:p>
    <w:p w:rsidR="0007019B" w:rsidRDefault="00683F3E">
      <w:pPr>
        <w:pStyle w:val="Compact"/>
        <w:numPr>
          <w:ilvl w:val="0"/>
          <w:numId w:val="34"/>
        </w:numPr>
      </w:pPr>
      <w:r>
        <w:t xml:space="preserve">Aquest document en formats </w:t>
      </w:r>
      <w:r>
        <w:rPr>
          <w:b/>
        </w:rPr>
        <w:t>pdf</w:t>
      </w:r>
      <w:r>
        <w:t xml:space="preserve"> i </w:t>
      </w:r>
      <w:r>
        <w:rPr>
          <w:b/>
        </w:rPr>
        <w:t>docx</w:t>
      </w:r>
      <w:r>
        <w:t xml:space="preserve"> amb el nom rsanchezs_PAC2.</w:t>
      </w:r>
    </w:p>
    <w:p w:rsidR="0007019B" w:rsidRDefault="00683F3E">
      <w:pPr>
        <w:pStyle w:val="Compact"/>
        <w:numPr>
          <w:ilvl w:val="0"/>
          <w:numId w:val="34"/>
        </w:numPr>
      </w:pPr>
      <w:r>
        <w:t>Tots els documents, gràfics, imatges i taules utilitzades en aquest PAC.</w:t>
      </w:r>
    </w:p>
    <w:p w:rsidR="0007019B" w:rsidRDefault="00683F3E">
      <w:pPr>
        <w:pStyle w:val="Figure"/>
      </w:pPr>
      <w:r>
        <w:rPr>
          <w:noProof/>
        </w:rPr>
        <w:drawing>
          <wp:inline distT="0" distB="0" distL="0" distR="0">
            <wp:extent cx="5600700" cy="27936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g/propietat-intelectual.PNG"/>
                    <pic:cNvPicPr>
                      <a:picLocks noChangeAspect="1" noChangeArrowheads="1"/>
                    </pic:cNvPicPr>
                  </pic:nvPicPr>
                  <pic:blipFill>
                    <a:blip r:embed="rId8"/>
                    <a:stretch>
                      <a:fillRect/>
                    </a:stretch>
                  </pic:blipFill>
                  <pic:spPr bwMode="auto">
                    <a:xfrm>
                      <a:off x="0" y="0"/>
                      <a:ext cx="5600700" cy="2793634"/>
                    </a:xfrm>
                    <a:prstGeom prst="rect">
                      <a:avLst/>
                    </a:prstGeom>
                    <a:noFill/>
                    <a:ln w="9525">
                      <a:noFill/>
                      <a:headEnd/>
                      <a:tailEnd/>
                    </a:ln>
                  </pic:spPr>
                </pic:pic>
              </a:graphicData>
            </a:graphic>
          </wp:inline>
        </w:drawing>
      </w:r>
    </w:p>
    <w:p w:rsidR="00AE482D" w:rsidRDefault="00AE482D">
      <w:pPr>
        <w:pStyle w:val="Ttulo1"/>
      </w:pPr>
      <w:bookmarkStart w:id="2" w:name="exercici-1"/>
      <w:bookmarkEnd w:id="2"/>
    </w:p>
    <w:p w:rsidR="00AE482D" w:rsidRDefault="00AE482D">
      <w:pPr>
        <w:pStyle w:val="Ttulo1"/>
      </w:pPr>
    </w:p>
    <w:p w:rsidR="0007019B" w:rsidRDefault="00683F3E">
      <w:pPr>
        <w:pStyle w:val="Ttulo1"/>
      </w:pPr>
      <w:r>
        <w:t>Exercici 1</w:t>
      </w:r>
    </w:p>
    <w:p w:rsidR="0007019B" w:rsidRPr="00AE482D" w:rsidRDefault="00683F3E">
      <w:pPr>
        <w:pStyle w:val="FirstParagraph"/>
        <w:rPr>
          <w:color w:val="4F81BD" w:themeColor="accent1"/>
        </w:rPr>
      </w:pPr>
      <w:r w:rsidRPr="00AE482D">
        <w:rPr>
          <w:color w:val="4F81BD" w:themeColor="accent1"/>
        </w:rPr>
        <w:t>Després de llegir el recurs “Clean Data”, contesta les següents preguntes amb les teves pròpies paraules.</w:t>
      </w:r>
    </w:p>
    <w:p w:rsidR="0007019B" w:rsidRPr="00AE482D" w:rsidRDefault="00683F3E">
      <w:pPr>
        <w:pStyle w:val="Compact"/>
        <w:numPr>
          <w:ilvl w:val="0"/>
          <w:numId w:val="35"/>
        </w:numPr>
        <w:rPr>
          <w:color w:val="4F81BD" w:themeColor="accent1"/>
        </w:rPr>
      </w:pPr>
      <w:r w:rsidRPr="00AE482D">
        <w:rPr>
          <w:color w:val="4F81BD" w:themeColor="accent1"/>
        </w:rPr>
        <w:t>Quines són les principals etapes d’un projecte analític en ciència de dades?. Descriu amb les teves paraules cadascuna de les etapes. Aquest procés ha de realitzar-se una sola vegada o per contra és un procés iteratiu? (màxim 250 paraules).</w:t>
      </w:r>
    </w:p>
    <w:p w:rsidR="0007019B" w:rsidRDefault="00683F3E">
      <w:pPr>
        <w:pStyle w:val="FirstParagraph"/>
      </w:pPr>
      <w:r>
        <w:t>Tot seguit es mostra una figura amb la qual ens proposem exposar les diferents etapes d´un projecte analític.</w:t>
      </w:r>
    </w:p>
    <w:p w:rsidR="0007019B" w:rsidRDefault="00683F3E">
      <w:pPr>
        <w:pStyle w:val="Textoindependiente"/>
      </w:pPr>
      <w:r>
        <w:t>Com es pot apreciar un projecte analític no és un procés que es dugui a terme en una sola fase i generalment s´ha de passar per diverses fases.</w:t>
      </w:r>
    </w:p>
    <w:p w:rsidR="0007019B" w:rsidRDefault="00683F3E">
      <w:pPr>
        <w:pStyle w:val="Textoindependiente"/>
      </w:pPr>
      <w:r>
        <w:t>Aquestes fases són: entendre i expressar un objectiu, entendre les dades amb les que treballarem, preparació de les dades, modelatge, avaluació i desplegament. Convé fer ressaltar que, aquest procés no és lineal, sinó es realimenta i continua.</w:t>
      </w:r>
    </w:p>
    <w:p w:rsidR="0007019B" w:rsidRDefault="00683F3E" w:rsidP="00AE482D">
      <w:pPr>
        <w:jc w:val="center"/>
      </w:pPr>
      <w:r>
        <w:rPr>
          <w:noProof/>
        </w:rPr>
        <w:lastRenderedPageBreak/>
        <w:drawing>
          <wp:inline distT="0" distB="0" distL="0" distR="0">
            <wp:extent cx="5082746" cy="4777946"/>
            <wp:effectExtent l="0" t="0" r="0" b="0"/>
            <wp:docPr id="2" name="Picture" descr="Fig. 1: Etapes d´un projecte analític"/>
            <wp:cNvGraphicFramePr/>
            <a:graphic xmlns:a="http://schemas.openxmlformats.org/drawingml/2006/main">
              <a:graphicData uri="http://schemas.openxmlformats.org/drawingml/2006/picture">
                <pic:pic xmlns:pic="http://schemas.openxmlformats.org/drawingml/2006/picture">
                  <pic:nvPicPr>
                    <pic:cNvPr id="0" name="Picture" descr="img/CRISP_DM.png"/>
                    <pic:cNvPicPr>
                      <a:picLocks noChangeAspect="1" noChangeArrowheads="1"/>
                    </pic:cNvPicPr>
                  </pic:nvPicPr>
                  <pic:blipFill>
                    <a:blip r:embed="rId9"/>
                    <a:stretch>
                      <a:fillRect/>
                    </a:stretch>
                  </pic:blipFill>
                  <pic:spPr bwMode="auto">
                    <a:xfrm>
                      <a:off x="0" y="0"/>
                      <a:ext cx="5093300" cy="4787867"/>
                    </a:xfrm>
                    <a:prstGeom prst="rect">
                      <a:avLst/>
                    </a:prstGeom>
                    <a:noFill/>
                    <a:ln w="9525">
                      <a:noFill/>
                      <a:headEnd/>
                      <a:tailEnd/>
                    </a:ln>
                  </pic:spPr>
                </pic:pic>
              </a:graphicData>
            </a:graphic>
          </wp:inline>
        </w:drawing>
      </w:r>
    </w:p>
    <w:p w:rsidR="0007019B" w:rsidRDefault="00683F3E">
      <w:pPr>
        <w:pStyle w:val="ImageCaption"/>
      </w:pPr>
      <w:r>
        <w:t>Fig. 1: Etapes d´un projecte analític</w:t>
      </w:r>
    </w:p>
    <w:p w:rsidR="00AE482D" w:rsidRDefault="00AE482D">
      <w:pPr>
        <w:pStyle w:val="Textoindependiente"/>
      </w:pPr>
    </w:p>
    <w:p w:rsidR="00AE482D" w:rsidRDefault="00AE482D">
      <w:pPr>
        <w:pStyle w:val="Textoindependiente"/>
      </w:pPr>
    </w:p>
    <w:p w:rsidR="0007019B" w:rsidRDefault="00683F3E">
      <w:pPr>
        <w:pStyle w:val="Textoindependiente"/>
      </w:pPr>
      <w:r>
        <w:t>A continuació amb la següent taula es detallen les activitats que li corresponen a cada fase:</w:t>
      </w:r>
    </w:p>
    <w:p w:rsidR="0007019B" w:rsidRDefault="00683F3E">
      <w:r>
        <w:rPr>
          <w:noProof/>
        </w:rPr>
        <w:lastRenderedPageBreak/>
        <w:drawing>
          <wp:inline distT="0" distB="0" distL="0" distR="0">
            <wp:extent cx="6268994" cy="4118919"/>
            <wp:effectExtent l="0" t="0" r="0" b="0"/>
            <wp:docPr id="3" name="Picture" descr="Fig. 2 Tasques d´un projecte analític"/>
            <wp:cNvGraphicFramePr/>
            <a:graphic xmlns:a="http://schemas.openxmlformats.org/drawingml/2006/main">
              <a:graphicData uri="http://schemas.openxmlformats.org/drawingml/2006/picture">
                <pic:pic xmlns:pic="http://schemas.openxmlformats.org/drawingml/2006/picture">
                  <pic:nvPicPr>
                    <pic:cNvPr id="0" name="Picture" descr="img/tasques-CRISP-DM.png"/>
                    <pic:cNvPicPr>
                      <a:picLocks noChangeAspect="1" noChangeArrowheads="1"/>
                    </pic:cNvPicPr>
                  </pic:nvPicPr>
                  <pic:blipFill>
                    <a:blip r:embed="rId10"/>
                    <a:stretch>
                      <a:fillRect/>
                    </a:stretch>
                  </pic:blipFill>
                  <pic:spPr bwMode="auto">
                    <a:xfrm>
                      <a:off x="0" y="0"/>
                      <a:ext cx="6278632" cy="4125251"/>
                    </a:xfrm>
                    <a:prstGeom prst="rect">
                      <a:avLst/>
                    </a:prstGeom>
                    <a:noFill/>
                    <a:ln w="9525">
                      <a:noFill/>
                      <a:headEnd/>
                      <a:tailEnd/>
                    </a:ln>
                  </pic:spPr>
                </pic:pic>
              </a:graphicData>
            </a:graphic>
          </wp:inline>
        </w:drawing>
      </w:r>
    </w:p>
    <w:p w:rsidR="0007019B" w:rsidRDefault="00683F3E">
      <w:pPr>
        <w:pStyle w:val="ImageCaption"/>
      </w:pPr>
      <w:r>
        <w:t>Fig. 2 Tasques d´un projecte analític</w:t>
      </w: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rPr>
          <w:color w:val="4F81BD" w:themeColor="accent1"/>
        </w:rPr>
      </w:pPr>
    </w:p>
    <w:p w:rsidR="0007019B" w:rsidRPr="00AE482D" w:rsidRDefault="00683F3E">
      <w:pPr>
        <w:pStyle w:val="Compact"/>
        <w:numPr>
          <w:ilvl w:val="0"/>
          <w:numId w:val="36"/>
        </w:numPr>
        <w:rPr>
          <w:color w:val="4F81BD" w:themeColor="accent1"/>
        </w:rPr>
      </w:pPr>
      <w:r w:rsidRPr="00AE482D">
        <w:rPr>
          <w:color w:val="4F81BD" w:themeColor="accent1"/>
        </w:rPr>
        <w:t>Suposa que es desitja transferir un grup arxius entre una empresa A i una altra empresa B. La primera treballa amb OSX i Linux com a sistema operatiu, mentre que la segona treballa amb Windows. Quin programa de compressió utilitzaria per a aquesta transmissió i per què? (màxim 100 paraules).</w:t>
      </w:r>
    </w:p>
    <w:p w:rsidR="0007019B" w:rsidRDefault="00683F3E">
      <w:pPr>
        <w:pStyle w:val="FirstParagraph"/>
      </w:pPr>
      <w:r>
        <w:t>En primer lloc, convé fer ressaltar que quan es realitza una compressió d´un arxiu cal tindre en compte els següents factors:</w:t>
      </w:r>
    </w:p>
    <w:p w:rsidR="0007019B" w:rsidRDefault="00683F3E">
      <w:pPr>
        <w:pStyle w:val="Compact"/>
        <w:numPr>
          <w:ilvl w:val="0"/>
          <w:numId w:val="37"/>
        </w:numPr>
      </w:pPr>
      <w:r>
        <w:t>La velocitat de compressió i descompressió.</w:t>
      </w:r>
    </w:p>
    <w:p w:rsidR="0007019B" w:rsidRDefault="00683F3E">
      <w:pPr>
        <w:pStyle w:val="Compact"/>
        <w:numPr>
          <w:ilvl w:val="0"/>
          <w:numId w:val="37"/>
        </w:numPr>
      </w:pPr>
      <w:r>
        <w:t>El rati de compressió.</w:t>
      </w:r>
    </w:p>
    <w:p w:rsidR="0007019B" w:rsidRDefault="00683F3E">
      <w:pPr>
        <w:pStyle w:val="Compact"/>
        <w:numPr>
          <w:ilvl w:val="0"/>
          <w:numId w:val="37"/>
        </w:numPr>
      </w:pPr>
      <w:r>
        <w:t>La interoperabilitat de la solució de compressió.</w:t>
      </w:r>
    </w:p>
    <w:p w:rsidR="0007019B" w:rsidRDefault="00683F3E">
      <w:pPr>
        <w:pStyle w:val="Compact"/>
        <w:numPr>
          <w:ilvl w:val="0"/>
          <w:numId w:val="37"/>
        </w:numPr>
      </w:pPr>
      <w:r>
        <w:t>Escollir el software de compressió:</w:t>
      </w:r>
    </w:p>
    <w:p w:rsidR="00AE482D" w:rsidRDefault="00AE482D" w:rsidP="00AE482D">
      <w:pPr>
        <w:pStyle w:val="Compact"/>
        <w:ind w:left="480"/>
      </w:pPr>
    </w:p>
    <w:p w:rsidR="0007019B" w:rsidRDefault="00683F3E" w:rsidP="00AE482D">
      <w:pPr>
        <w:pStyle w:val="Compact"/>
        <w:numPr>
          <w:ilvl w:val="1"/>
          <w:numId w:val="37"/>
        </w:numPr>
      </w:pPr>
      <w:r>
        <w:rPr>
          <w:rStyle w:val="VerbatimChar"/>
        </w:rPr>
        <w:t>Zip</w:t>
      </w:r>
    </w:p>
    <w:p w:rsidR="0007019B" w:rsidRDefault="00683F3E" w:rsidP="00AE482D">
      <w:pPr>
        <w:pStyle w:val="Compact"/>
        <w:numPr>
          <w:ilvl w:val="1"/>
          <w:numId w:val="37"/>
        </w:numPr>
      </w:pPr>
      <w:r>
        <w:rPr>
          <w:rStyle w:val="VerbatimChar"/>
        </w:rPr>
        <w:t>gzip</w:t>
      </w:r>
    </w:p>
    <w:p w:rsidR="0007019B" w:rsidRDefault="00683F3E" w:rsidP="00AE482D">
      <w:pPr>
        <w:pStyle w:val="Compact"/>
        <w:numPr>
          <w:ilvl w:val="1"/>
          <w:numId w:val="37"/>
        </w:numPr>
      </w:pPr>
      <w:r>
        <w:rPr>
          <w:rStyle w:val="VerbatimChar"/>
        </w:rPr>
        <w:t>bzip2</w:t>
      </w:r>
    </w:p>
    <w:p w:rsidR="00AE482D" w:rsidRDefault="00683F3E" w:rsidP="00AE482D">
      <w:pPr>
        <w:pStyle w:val="Compact"/>
        <w:numPr>
          <w:ilvl w:val="1"/>
          <w:numId w:val="37"/>
        </w:numPr>
      </w:pPr>
      <w:r>
        <w:rPr>
          <w:rStyle w:val="VerbatimChar"/>
        </w:rPr>
        <w:t>RA</w:t>
      </w:r>
      <w:r w:rsidR="00AE482D">
        <w:rPr>
          <w:rStyle w:val="VerbatimChar"/>
        </w:rPr>
        <w:t>R</w:t>
      </w:r>
    </w:p>
    <w:p w:rsidR="0007019B" w:rsidRDefault="00683F3E">
      <w:pPr>
        <w:pStyle w:val="FirstParagraph"/>
      </w:pPr>
      <w:r>
        <w:t>En la següent taula es mostren les diferents opcions:</w:t>
      </w:r>
    </w:p>
    <w:tbl>
      <w:tblPr>
        <w:tblW w:w="4673" w:type="pct"/>
        <w:tblLook w:val="07E0" w:firstRow="1" w:lastRow="1" w:firstColumn="1" w:lastColumn="1" w:noHBand="1" w:noVBand="1"/>
      </w:tblPr>
      <w:tblGrid>
        <w:gridCol w:w="1404"/>
        <w:gridCol w:w="1890"/>
        <w:gridCol w:w="1696"/>
        <w:gridCol w:w="3270"/>
      </w:tblGrid>
      <w:tr w:rsidR="00AE482D" w:rsidTr="00AE482D">
        <w:trPr>
          <w:trHeight w:val="756"/>
        </w:trPr>
        <w:tc>
          <w:tcPr>
            <w:tcW w:w="0" w:type="auto"/>
            <w:tcBorders>
              <w:bottom w:val="single" w:sz="0" w:space="0" w:color="auto"/>
            </w:tcBorders>
            <w:vAlign w:val="bottom"/>
          </w:tcPr>
          <w:p w:rsidR="0007019B" w:rsidRDefault="0007019B">
            <w:pPr>
              <w:pStyle w:val="Compact"/>
            </w:pPr>
          </w:p>
        </w:tc>
        <w:tc>
          <w:tcPr>
            <w:tcW w:w="0" w:type="auto"/>
            <w:tcBorders>
              <w:bottom w:val="single" w:sz="0" w:space="0" w:color="auto"/>
            </w:tcBorders>
            <w:vAlign w:val="bottom"/>
          </w:tcPr>
          <w:p w:rsidR="0007019B" w:rsidRPr="00AE482D" w:rsidRDefault="00683F3E">
            <w:pPr>
              <w:pStyle w:val="Compact"/>
              <w:jc w:val="center"/>
              <w:rPr>
                <w:b/>
              </w:rPr>
            </w:pPr>
            <w:r w:rsidRPr="00AE482D">
              <w:rPr>
                <w:b/>
              </w:rPr>
              <w:t>Velocitat</w:t>
            </w:r>
          </w:p>
        </w:tc>
        <w:tc>
          <w:tcPr>
            <w:tcW w:w="0" w:type="auto"/>
            <w:tcBorders>
              <w:bottom w:val="single" w:sz="0" w:space="0" w:color="auto"/>
            </w:tcBorders>
            <w:vAlign w:val="bottom"/>
          </w:tcPr>
          <w:p w:rsidR="0007019B" w:rsidRPr="00AE482D" w:rsidRDefault="00683F3E">
            <w:pPr>
              <w:pStyle w:val="Compact"/>
              <w:jc w:val="center"/>
              <w:rPr>
                <w:b/>
              </w:rPr>
            </w:pPr>
            <w:r w:rsidRPr="00AE482D">
              <w:rPr>
                <w:b/>
              </w:rPr>
              <w:t>Rati</w:t>
            </w:r>
          </w:p>
        </w:tc>
        <w:tc>
          <w:tcPr>
            <w:tcW w:w="0" w:type="auto"/>
            <w:tcBorders>
              <w:bottom w:val="single" w:sz="0" w:space="0" w:color="auto"/>
            </w:tcBorders>
            <w:vAlign w:val="bottom"/>
          </w:tcPr>
          <w:p w:rsidR="0007019B" w:rsidRPr="00AE482D" w:rsidRDefault="00683F3E">
            <w:pPr>
              <w:pStyle w:val="Compact"/>
              <w:jc w:val="center"/>
              <w:rPr>
                <w:b/>
              </w:rPr>
            </w:pPr>
            <w:r w:rsidRPr="00AE482D">
              <w:rPr>
                <w:b/>
              </w:rPr>
              <w:t>Interoperabilitat</w:t>
            </w:r>
          </w:p>
        </w:tc>
      </w:tr>
      <w:tr w:rsidR="00AE482D" w:rsidTr="00AE482D">
        <w:trPr>
          <w:trHeight w:val="731"/>
        </w:trPr>
        <w:tc>
          <w:tcPr>
            <w:tcW w:w="0" w:type="auto"/>
          </w:tcPr>
          <w:p w:rsidR="0007019B" w:rsidRDefault="00683F3E">
            <w:pPr>
              <w:pStyle w:val="Compact"/>
              <w:jc w:val="center"/>
            </w:pPr>
            <w:proofErr w:type="spellStart"/>
            <w:r>
              <w:rPr>
                <w:rStyle w:val="VerbatimChar"/>
              </w:rPr>
              <w:t>gzip</w:t>
            </w:r>
            <w:proofErr w:type="spellEnd"/>
          </w:p>
        </w:tc>
        <w:tc>
          <w:tcPr>
            <w:tcW w:w="0" w:type="auto"/>
          </w:tcPr>
          <w:p w:rsidR="0007019B" w:rsidRDefault="00683F3E">
            <w:pPr>
              <w:pStyle w:val="Compact"/>
              <w:jc w:val="center"/>
            </w:pPr>
            <w:r>
              <w:t>Ràpida</w:t>
            </w:r>
          </w:p>
        </w:tc>
        <w:tc>
          <w:tcPr>
            <w:tcW w:w="0" w:type="auto"/>
          </w:tcPr>
          <w:p w:rsidR="0007019B" w:rsidRDefault="00683F3E">
            <w:pPr>
              <w:pStyle w:val="Compact"/>
              <w:jc w:val="center"/>
            </w:pPr>
            <w:r>
              <w:t>Normal</w:t>
            </w:r>
          </w:p>
        </w:tc>
        <w:tc>
          <w:tcPr>
            <w:tcW w:w="0" w:type="auto"/>
          </w:tcPr>
          <w:p w:rsidR="0007019B" w:rsidRDefault="00AE482D">
            <w:pPr>
              <w:pStyle w:val="Compact"/>
              <w:jc w:val="center"/>
            </w:pPr>
            <w:r>
              <w:rPr>
                <w:noProof/>
              </w:rPr>
              <w:drawing>
                <wp:inline distT="0" distB="0" distL="0" distR="0" wp14:anchorId="395A3BF2">
                  <wp:extent cx="298450" cy="3289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 cy="328930"/>
                          </a:xfrm>
                          <a:prstGeom prst="rect">
                            <a:avLst/>
                          </a:prstGeom>
                          <a:noFill/>
                        </pic:spPr>
                      </pic:pic>
                    </a:graphicData>
                  </a:graphic>
                </wp:inline>
              </w:drawing>
            </w:r>
            <w:r>
              <w:t xml:space="preserve">  </w:t>
            </w:r>
            <w:r>
              <w:rPr>
                <w:noProof/>
              </w:rPr>
              <w:drawing>
                <wp:inline distT="0" distB="0" distL="0" distR="0" wp14:anchorId="0E381815">
                  <wp:extent cx="311150" cy="3657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150" cy="365760"/>
                          </a:xfrm>
                          <a:prstGeom prst="rect">
                            <a:avLst/>
                          </a:prstGeom>
                          <a:noFill/>
                        </pic:spPr>
                      </pic:pic>
                    </a:graphicData>
                  </a:graphic>
                </wp:inline>
              </w:drawing>
            </w:r>
          </w:p>
        </w:tc>
      </w:tr>
      <w:tr w:rsidR="00AE482D" w:rsidTr="00AE482D">
        <w:trPr>
          <w:trHeight w:val="756"/>
        </w:trPr>
        <w:tc>
          <w:tcPr>
            <w:tcW w:w="0" w:type="auto"/>
          </w:tcPr>
          <w:p w:rsidR="0007019B" w:rsidRDefault="00683F3E">
            <w:pPr>
              <w:pStyle w:val="Compact"/>
              <w:jc w:val="center"/>
            </w:pPr>
            <w:r>
              <w:rPr>
                <w:rStyle w:val="VerbatimChar"/>
              </w:rPr>
              <w:t>bzip2</w:t>
            </w:r>
          </w:p>
        </w:tc>
        <w:tc>
          <w:tcPr>
            <w:tcW w:w="0" w:type="auto"/>
          </w:tcPr>
          <w:p w:rsidR="0007019B" w:rsidRDefault="00683F3E">
            <w:pPr>
              <w:pStyle w:val="Compact"/>
              <w:jc w:val="center"/>
            </w:pPr>
            <w:r>
              <w:t>Lenta</w:t>
            </w:r>
          </w:p>
        </w:tc>
        <w:tc>
          <w:tcPr>
            <w:tcW w:w="0" w:type="auto"/>
          </w:tcPr>
          <w:p w:rsidR="0007019B" w:rsidRDefault="00683F3E">
            <w:pPr>
              <w:pStyle w:val="Compact"/>
              <w:jc w:val="center"/>
            </w:pPr>
            <w:r>
              <w:t>Petit</w:t>
            </w:r>
          </w:p>
        </w:tc>
        <w:tc>
          <w:tcPr>
            <w:tcW w:w="0" w:type="auto"/>
          </w:tcPr>
          <w:p w:rsidR="0007019B" w:rsidRDefault="00AE482D">
            <w:pPr>
              <w:pStyle w:val="Compact"/>
              <w:jc w:val="center"/>
            </w:pPr>
            <w:r>
              <w:t xml:space="preserve"> </w:t>
            </w:r>
            <w:r>
              <w:rPr>
                <w:noProof/>
              </w:rPr>
              <w:drawing>
                <wp:inline distT="0" distB="0" distL="0" distR="0" wp14:anchorId="49A276D4">
                  <wp:extent cx="298450" cy="3289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298450" cy="328930"/>
                          </a:xfrm>
                          <a:prstGeom prst="rect">
                            <a:avLst/>
                          </a:prstGeom>
                          <a:noFill/>
                        </pic:spPr>
                      </pic:pic>
                    </a:graphicData>
                  </a:graphic>
                </wp:inline>
              </w:drawing>
            </w:r>
            <w:r>
              <w:t xml:space="preserve">  </w:t>
            </w:r>
            <w:r>
              <w:rPr>
                <w:noProof/>
              </w:rPr>
              <w:drawing>
                <wp:inline distT="0" distB="0" distL="0" distR="0" wp14:anchorId="6D4734A5">
                  <wp:extent cx="311150" cy="3657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311150" cy="365760"/>
                          </a:xfrm>
                          <a:prstGeom prst="rect">
                            <a:avLst/>
                          </a:prstGeom>
                          <a:noFill/>
                        </pic:spPr>
                      </pic:pic>
                    </a:graphicData>
                  </a:graphic>
                </wp:inline>
              </w:drawing>
            </w:r>
          </w:p>
        </w:tc>
      </w:tr>
      <w:tr w:rsidR="00AE482D" w:rsidTr="00AE482D">
        <w:trPr>
          <w:trHeight w:val="756"/>
        </w:trPr>
        <w:tc>
          <w:tcPr>
            <w:tcW w:w="0" w:type="auto"/>
          </w:tcPr>
          <w:p w:rsidR="0007019B" w:rsidRDefault="00683F3E">
            <w:pPr>
              <w:pStyle w:val="Compact"/>
              <w:jc w:val="center"/>
            </w:pPr>
            <w:proofErr w:type="spellStart"/>
            <w:r>
              <w:rPr>
                <w:rStyle w:val="VerbatimChar"/>
              </w:rPr>
              <w:t>zip</w:t>
            </w:r>
            <w:proofErr w:type="spellEnd"/>
          </w:p>
        </w:tc>
        <w:tc>
          <w:tcPr>
            <w:tcW w:w="0" w:type="auto"/>
          </w:tcPr>
          <w:p w:rsidR="0007019B" w:rsidRDefault="00683F3E">
            <w:pPr>
              <w:pStyle w:val="Compact"/>
              <w:jc w:val="center"/>
            </w:pPr>
            <w:r>
              <w:t>Normal</w:t>
            </w:r>
          </w:p>
        </w:tc>
        <w:tc>
          <w:tcPr>
            <w:tcW w:w="0" w:type="auto"/>
          </w:tcPr>
          <w:p w:rsidR="0007019B" w:rsidRDefault="00683F3E">
            <w:pPr>
              <w:pStyle w:val="Compact"/>
              <w:jc w:val="center"/>
            </w:pPr>
            <w:r>
              <w:t>Alt</w:t>
            </w:r>
          </w:p>
        </w:tc>
        <w:tc>
          <w:tcPr>
            <w:tcW w:w="0" w:type="auto"/>
          </w:tcPr>
          <w:p w:rsidR="0007019B" w:rsidRDefault="00AE482D">
            <w:pPr>
              <w:pStyle w:val="Compact"/>
              <w:jc w:val="center"/>
            </w:pPr>
            <w:r>
              <w:rPr>
                <w:noProof/>
              </w:rPr>
              <w:drawing>
                <wp:inline distT="0" distB="0" distL="0" distR="0" wp14:anchorId="67ED614E">
                  <wp:extent cx="298450" cy="3289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50" cy="328930"/>
                          </a:xfrm>
                          <a:prstGeom prst="rect">
                            <a:avLst/>
                          </a:prstGeom>
                          <a:noFill/>
                        </pic:spPr>
                      </pic:pic>
                    </a:graphicData>
                  </a:graphic>
                </wp:inline>
              </w:drawing>
            </w:r>
            <w:r>
              <w:t xml:space="preserve"> </w:t>
            </w:r>
            <w:r>
              <w:rPr>
                <w:noProof/>
              </w:rPr>
              <w:drawing>
                <wp:inline distT="0" distB="0" distL="0" distR="0" wp14:anchorId="60D461EC">
                  <wp:extent cx="311150" cy="3657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150" cy="365760"/>
                          </a:xfrm>
                          <a:prstGeom prst="rect">
                            <a:avLst/>
                          </a:prstGeom>
                          <a:noFill/>
                        </pic:spPr>
                      </pic:pic>
                    </a:graphicData>
                  </a:graphic>
                </wp:inline>
              </w:drawing>
            </w:r>
            <w:r>
              <w:t xml:space="preserve"> </w:t>
            </w:r>
            <w:r>
              <w:rPr>
                <w:noProof/>
              </w:rPr>
              <w:drawing>
                <wp:inline distT="0" distB="0" distL="0" distR="0">
                  <wp:extent cx="331281" cy="31100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dows_logos_PNG.png"/>
                          <pic:cNvPicPr/>
                        </pic:nvPicPr>
                        <pic:blipFill>
                          <a:blip r:embed="rId15" cstate="print">
                            <a:extLst>
                              <a:ext uri="{28A0092B-C50C-407E-A947-70E740481C1C}">
                                <a14:useLocalDpi xmlns:a14="http://schemas.microsoft.com/office/drawing/2010/main" val="0"/>
                              </a:ext>
                            </a:extLst>
                          </a:blip>
                          <a:stretch>
                            <a:fillRect/>
                          </a:stretch>
                        </pic:blipFill>
                        <pic:spPr>
                          <a:xfrm rot="10800000">
                            <a:off x="0" y="0"/>
                            <a:ext cx="340748" cy="319891"/>
                          </a:xfrm>
                          <a:prstGeom prst="rect">
                            <a:avLst/>
                          </a:prstGeom>
                        </pic:spPr>
                      </pic:pic>
                    </a:graphicData>
                  </a:graphic>
                </wp:inline>
              </w:drawing>
            </w:r>
          </w:p>
        </w:tc>
      </w:tr>
      <w:tr w:rsidR="00AE482D" w:rsidTr="00AE482D">
        <w:trPr>
          <w:trHeight w:val="756"/>
        </w:trPr>
        <w:tc>
          <w:tcPr>
            <w:tcW w:w="0" w:type="auto"/>
          </w:tcPr>
          <w:p w:rsidR="0007019B" w:rsidRDefault="00683F3E">
            <w:pPr>
              <w:pStyle w:val="Compact"/>
              <w:jc w:val="center"/>
            </w:pPr>
            <w:r>
              <w:rPr>
                <w:rStyle w:val="VerbatimChar"/>
              </w:rPr>
              <w:lastRenderedPageBreak/>
              <w:t>RAR</w:t>
            </w:r>
          </w:p>
        </w:tc>
        <w:tc>
          <w:tcPr>
            <w:tcW w:w="0" w:type="auto"/>
          </w:tcPr>
          <w:p w:rsidR="0007019B" w:rsidRDefault="00683F3E">
            <w:pPr>
              <w:pStyle w:val="Compact"/>
              <w:jc w:val="center"/>
            </w:pPr>
            <w:r>
              <w:t>Lenta</w:t>
            </w:r>
          </w:p>
        </w:tc>
        <w:tc>
          <w:tcPr>
            <w:tcW w:w="0" w:type="auto"/>
          </w:tcPr>
          <w:p w:rsidR="0007019B" w:rsidRDefault="00683F3E">
            <w:pPr>
              <w:pStyle w:val="Compact"/>
              <w:jc w:val="center"/>
            </w:pPr>
            <w:r>
              <w:t>Normal</w:t>
            </w:r>
          </w:p>
        </w:tc>
        <w:tc>
          <w:tcPr>
            <w:tcW w:w="0" w:type="auto"/>
          </w:tcPr>
          <w:p w:rsidR="0007019B" w:rsidRDefault="00AE482D">
            <w:pPr>
              <w:pStyle w:val="Compact"/>
              <w:jc w:val="center"/>
            </w:pPr>
            <w:r>
              <w:rPr>
                <w:noProof/>
              </w:rPr>
              <w:drawing>
                <wp:inline distT="0" distB="0" distL="0" distR="0" wp14:anchorId="10AB84CE">
                  <wp:extent cx="328930" cy="311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 cy="311150"/>
                          </a:xfrm>
                          <a:prstGeom prst="rect">
                            <a:avLst/>
                          </a:prstGeom>
                          <a:noFill/>
                        </pic:spPr>
                      </pic:pic>
                    </a:graphicData>
                  </a:graphic>
                </wp:inline>
              </w:drawing>
            </w:r>
          </w:p>
        </w:tc>
      </w:tr>
    </w:tbl>
    <w:p w:rsidR="0007019B" w:rsidRDefault="00683F3E">
      <w:pPr>
        <w:pStyle w:val="Textodebloque"/>
      </w:pPr>
      <w:r>
        <w:t xml:space="preserve">Com es pot apreciar en la taula la millor opció sería realitzar la compressió amb </w:t>
      </w:r>
      <w:r>
        <w:rPr>
          <w:b/>
        </w:rPr>
        <w:t>zip</w:t>
      </w:r>
      <w:r>
        <w:t>.</w:t>
      </w:r>
    </w:p>
    <w:p w:rsidR="00AE482D" w:rsidRDefault="00AE482D" w:rsidP="00AE482D">
      <w:pPr>
        <w:pStyle w:val="Compact"/>
      </w:pPr>
    </w:p>
    <w:p w:rsidR="00AE482D" w:rsidRDefault="00AE482D" w:rsidP="00AE482D">
      <w:pPr>
        <w:pStyle w:val="Compact"/>
      </w:pPr>
    </w:p>
    <w:p w:rsidR="0007019B" w:rsidRPr="00AE482D" w:rsidRDefault="00683F3E">
      <w:pPr>
        <w:pStyle w:val="Compact"/>
        <w:numPr>
          <w:ilvl w:val="0"/>
          <w:numId w:val="38"/>
        </w:numPr>
        <w:rPr>
          <w:color w:val="4F81BD" w:themeColor="accent1"/>
        </w:rPr>
      </w:pPr>
      <w:r w:rsidRPr="00AE482D">
        <w:rPr>
          <w:color w:val="4F81BD" w:themeColor="accent1"/>
        </w:rPr>
        <w:t>Explica amb les teves pròpies paraules, quina és la diferència entre els zeros, les dades buides i les dades nul·les?. Amb l’ajuda d’un exemple real on existeix una pèrdua de dades, explica quan han de col·locar-se zeros i quan aquestes dades es deixaran com a dades buides durant el procés de data cleaning (màxim 200 paraules).</w:t>
      </w:r>
    </w:p>
    <w:p w:rsidR="0007019B" w:rsidRDefault="00683F3E">
      <w:pPr>
        <w:pStyle w:val="Ttulo4"/>
      </w:pPr>
      <w:bookmarkStart w:id="3" w:name="zeros"/>
      <w:bookmarkEnd w:id="3"/>
      <w:r>
        <w:t>Zeros</w:t>
      </w:r>
    </w:p>
    <w:p w:rsidR="0007019B" w:rsidRDefault="00683F3E">
      <w:pPr>
        <w:pStyle w:val="FirstParagraph"/>
      </w:pPr>
      <w:r>
        <w:t xml:space="preserve">El valor zero es representa mitjançant el símbol </w:t>
      </w:r>
      <w:r>
        <w:rPr>
          <w:b/>
        </w:rPr>
        <w:t>0</w:t>
      </w:r>
      <w:r>
        <w:t>. Es tracta de un quantitat mesurable i que té un significat en un sistema numèric. Utilitzem zero quan ens referim a valors de tipus numèric.</w:t>
      </w:r>
    </w:p>
    <w:p w:rsidR="0007019B" w:rsidRDefault="00683F3E">
      <w:pPr>
        <w:pStyle w:val="Ttulo4"/>
      </w:pPr>
      <w:bookmarkStart w:id="4" w:name="dades-buides"/>
      <w:bookmarkEnd w:id="4"/>
      <w:r>
        <w:t>Dades buides</w:t>
      </w:r>
    </w:p>
    <w:p w:rsidR="0007019B" w:rsidRDefault="00683F3E">
      <w:pPr>
        <w:pStyle w:val="FirstParagraph"/>
      </w:pPr>
      <w:r>
        <w:t>Podem trobar-nos amb dades buides quan no es coneix el valor per aquest atribut. Ens podem trobar amb els diferents tipus:</w:t>
      </w:r>
    </w:p>
    <w:p w:rsidR="0007019B" w:rsidRDefault="00683F3E">
      <w:pPr>
        <w:numPr>
          <w:ilvl w:val="0"/>
          <w:numId w:val="39"/>
        </w:numPr>
      </w:pPr>
      <w:r>
        <w:rPr>
          <w:b/>
        </w:rPr>
        <w:t>Cadenes de caracters</w:t>
      </w:r>
      <w:r>
        <w:t xml:space="preserve">: s´utilitza la cadena “Desconegut” o no aplicable </w:t>
      </w:r>
      <w:r>
        <w:rPr>
          <w:rStyle w:val="VerbatimChar"/>
        </w:rPr>
        <w:t>NA</w:t>
      </w:r>
      <w:r>
        <w:t>.</w:t>
      </w:r>
    </w:p>
    <w:p w:rsidR="0007019B" w:rsidRDefault="00683F3E">
      <w:pPr>
        <w:numPr>
          <w:ilvl w:val="0"/>
          <w:numId w:val="39"/>
        </w:numPr>
      </w:pPr>
      <w:r>
        <w:rPr>
          <w:b/>
        </w:rPr>
        <w:t>Dades numériques</w:t>
      </w:r>
      <w:r>
        <w:t>: com hem vist en l´apartat anterior s´utilitza el valor 0.</w:t>
      </w:r>
    </w:p>
    <w:p w:rsidR="0007019B" w:rsidRDefault="00683F3E">
      <w:pPr>
        <w:numPr>
          <w:ilvl w:val="0"/>
          <w:numId w:val="39"/>
        </w:numPr>
      </w:pPr>
      <w:r>
        <w:rPr>
          <w:b/>
        </w:rPr>
        <w:lastRenderedPageBreak/>
        <w:t>Data</w:t>
      </w:r>
      <w:r>
        <w:t>: les dades que representen dates i que no coneixem es poden representar mitjançant una data llunyana (1900-01-01) o primerenca (9999-12-31) en el temps.</w:t>
      </w:r>
    </w:p>
    <w:p w:rsidR="0007019B" w:rsidRDefault="00683F3E">
      <w:pPr>
        <w:pStyle w:val="Ttulo4"/>
      </w:pPr>
      <w:bookmarkStart w:id="5" w:name="dades-nul.les"/>
      <w:bookmarkEnd w:id="5"/>
      <w:r>
        <w:t>Dades nul.les</w:t>
      </w:r>
    </w:p>
    <w:p w:rsidR="0007019B" w:rsidRDefault="00683F3E">
      <w:pPr>
        <w:pStyle w:val="FirstParagraph"/>
      </w:pPr>
      <w:r>
        <w:t xml:space="preserve">Les dades nul.les es representen mitjançant la paraula reservada </w:t>
      </w:r>
      <w:r>
        <w:rPr>
          <w:rStyle w:val="VerbatimChar"/>
        </w:rPr>
        <w:t>NULL</w:t>
      </w:r>
      <w:r>
        <w:t xml:space="preserve"> i ens indica que no existeix informació en un camp.</w:t>
      </w:r>
    </w:p>
    <w:p w:rsidR="0007019B" w:rsidRDefault="00683F3E">
      <w:pPr>
        <w:pStyle w:val="Textoindependiente"/>
      </w:pPr>
      <w:r>
        <w:t>Aquesta falta d´informació pot venir o bé perquè no es aplicable o bé pel desconeixement del valor.</w:t>
      </w:r>
    </w:p>
    <w:p w:rsidR="0007019B" w:rsidRDefault="00683F3E">
      <w:pPr>
        <w:pStyle w:val="Ttulo4"/>
      </w:pPr>
      <w:bookmarkStart w:id="6" w:name="exemple"/>
      <w:bookmarkEnd w:id="6"/>
      <w:r>
        <w:t>Exemple</w:t>
      </w:r>
    </w:p>
    <w:p w:rsidR="0007019B" w:rsidRDefault="00683F3E">
      <w:pPr>
        <w:pStyle w:val="FirstParagraph"/>
      </w:pPr>
      <w:r>
        <w:t xml:space="preserve">A continuació, amb l´ajuda del conjunt de dades </w:t>
      </w:r>
      <w:r>
        <w:rPr>
          <w:rStyle w:val="VerbatimChar"/>
        </w:rPr>
        <w:t>diabetes</w:t>
      </w:r>
      <w:r>
        <w:t xml:space="preserve"> veurem com tractar els valors desconeguts:</w:t>
      </w:r>
    </w:p>
    <w:p w:rsidR="0007019B" w:rsidRDefault="00683F3E">
      <w:pPr>
        <w:pStyle w:val="SourceCode"/>
      </w:pPr>
      <w:r>
        <w:rPr>
          <w:rStyle w:val="CommentTok"/>
        </w:rPr>
        <w:t># Importem el conjunt de dades</w:t>
      </w:r>
      <w:r>
        <w:br/>
      </w:r>
      <w:r>
        <w:rPr>
          <w:rStyle w:val="KeywordTok"/>
        </w:rPr>
        <w:t>library</w:t>
      </w:r>
      <w:r>
        <w:rPr>
          <w:rStyle w:val="NormalTok"/>
        </w:rPr>
        <w:t>(readr)</w:t>
      </w:r>
      <w:r>
        <w:br/>
      </w:r>
      <w:r>
        <w:rPr>
          <w:rStyle w:val="NormalTok"/>
        </w:rPr>
        <w:t>diabetes &lt;-</w:t>
      </w:r>
      <w:r>
        <w:rPr>
          <w:rStyle w:val="StringTok"/>
        </w:rPr>
        <w:t xml:space="preserve"> </w:t>
      </w:r>
      <w:r>
        <w:rPr>
          <w:rStyle w:val="KeywordTok"/>
        </w:rPr>
        <w:t>read_csv</w:t>
      </w:r>
      <w:r>
        <w:rPr>
          <w:rStyle w:val="NormalTok"/>
        </w:rPr>
        <w:t>(</w:t>
      </w:r>
      <w:r>
        <w:rPr>
          <w:rStyle w:val="StringTok"/>
        </w:rPr>
        <w:t>"../PAC2/data/diabetes.csv"</w:t>
      </w:r>
      <w:r>
        <w:rPr>
          <w:rStyle w:val="NormalTok"/>
        </w:rPr>
        <w:t>)</w:t>
      </w:r>
    </w:p>
    <w:p w:rsidR="0007019B" w:rsidRDefault="00683F3E">
      <w:pPr>
        <w:pStyle w:val="FirstParagraph"/>
      </w:pPr>
      <w:r>
        <w:t>Realitzem un primer contacte amb el joc de dades, visualitzant la seva estructura i els 6 primers registres:</w:t>
      </w:r>
    </w:p>
    <w:p w:rsidR="0007019B" w:rsidRDefault="00683F3E">
      <w:pPr>
        <w:pStyle w:val="SourceCode"/>
      </w:pPr>
      <w:r>
        <w:rPr>
          <w:rStyle w:val="CommentTok"/>
        </w:rPr>
        <w:t># Visualitzem les 6 primeres files</w:t>
      </w:r>
      <w:r>
        <w:br/>
      </w:r>
      <w:r>
        <w:rPr>
          <w:rStyle w:val="KeywordTok"/>
        </w:rPr>
        <w:t>head</w:t>
      </w:r>
      <w:r>
        <w:rPr>
          <w:rStyle w:val="NormalTok"/>
        </w:rPr>
        <w:t>(diabetes)</w:t>
      </w:r>
    </w:p>
    <w:p w:rsidR="0007019B" w:rsidRDefault="00683F3E">
      <w:pPr>
        <w:pStyle w:val="SourceCode"/>
      </w:pPr>
      <w:r>
        <w:rPr>
          <w:rStyle w:val="VerbatimChar"/>
        </w:rPr>
        <w:t>## # A tibble: 6 x 10</w:t>
      </w:r>
      <w:r>
        <w:br/>
      </w:r>
      <w:r>
        <w:rPr>
          <w:rStyle w:val="VerbatimChar"/>
        </w:rPr>
        <w:t>##   Pregnancies Glucose `Blood pressure` Skinfold Insulin   BMI</w:t>
      </w:r>
      <w:r>
        <w:br/>
      </w:r>
      <w:r>
        <w:rPr>
          <w:rStyle w:val="VerbatimChar"/>
        </w:rPr>
        <w:t>##         &lt;int&gt;   &lt;int&gt;            &lt;int&gt;    &lt;int&gt;   &lt;int&gt; &lt;dbl&gt;</w:t>
      </w:r>
      <w:r>
        <w:br/>
      </w:r>
      <w:r>
        <w:rPr>
          <w:rStyle w:val="VerbatimChar"/>
        </w:rPr>
        <w:t>## 1           6     148               72       35       0  33.6</w:t>
      </w:r>
      <w:r>
        <w:br/>
      </w:r>
      <w:r>
        <w:rPr>
          <w:rStyle w:val="VerbatimChar"/>
        </w:rPr>
        <w:lastRenderedPageBreak/>
        <w:t>## 2           1      85               66       29       0  26.6</w:t>
      </w:r>
      <w:r>
        <w:br/>
      </w:r>
      <w:r>
        <w:rPr>
          <w:rStyle w:val="VerbatimChar"/>
        </w:rPr>
        <w:t>## 3           8     183               64        0       0  23.3</w:t>
      </w:r>
      <w:r>
        <w:br/>
      </w:r>
      <w:r>
        <w:rPr>
          <w:rStyle w:val="VerbatimChar"/>
        </w:rPr>
        <w:t>## 4           1      89               66       23      94  28.1</w:t>
      </w:r>
      <w:r>
        <w:br/>
      </w:r>
      <w:r>
        <w:rPr>
          <w:rStyle w:val="VerbatimChar"/>
        </w:rPr>
        <w:t>## 5           0     137               40       35     168  43.1</w:t>
      </w:r>
      <w:r>
        <w:br/>
      </w:r>
      <w:r>
        <w:rPr>
          <w:rStyle w:val="VerbatimChar"/>
        </w:rPr>
        <w:t>## 6           5     116               74        0       0  25.6</w:t>
      </w:r>
      <w:r>
        <w:br/>
      </w:r>
      <w:r>
        <w:rPr>
          <w:rStyle w:val="VerbatimChar"/>
        </w:rPr>
        <w:t>## # ... with 4 more variables: `Diabetes pedigree` &lt;dbl&gt;, Age &lt;int&gt;,</w:t>
      </w:r>
      <w:r>
        <w:br/>
      </w:r>
      <w:r>
        <w:rPr>
          <w:rStyle w:val="VerbatimChar"/>
        </w:rPr>
        <w:t>## #   Diabetes &lt;chr&gt;, weight &lt;int&gt;</w:t>
      </w:r>
    </w:p>
    <w:p w:rsidR="0007019B" w:rsidRDefault="00683F3E">
      <w:pPr>
        <w:pStyle w:val="FirstParagraph"/>
      </w:pPr>
      <w:r>
        <w:t>Amb la següent instrucció podem comprovar el nombre de valors desconeguts per a cada atribut:</w:t>
      </w:r>
    </w:p>
    <w:p w:rsidR="0007019B" w:rsidRDefault="00683F3E">
      <w:pPr>
        <w:pStyle w:val="SourceCode"/>
      </w:pPr>
      <w:r>
        <w:rPr>
          <w:rStyle w:val="CommentTok"/>
        </w:rPr>
        <w:t># Comprobació de valors desconeguts</w:t>
      </w:r>
      <w:r>
        <w:br/>
      </w:r>
      <w:r>
        <w:rPr>
          <w:rStyle w:val="KeywordTok"/>
        </w:rPr>
        <w:t>sapply</w:t>
      </w:r>
      <w:r>
        <w:rPr>
          <w:rStyle w:val="NormalTok"/>
        </w:rPr>
        <w:t xml:space="preserve">(diabetes,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07019B" w:rsidRDefault="00683F3E">
      <w:pPr>
        <w:pStyle w:val="SourceCode"/>
      </w:pPr>
      <w:r>
        <w:rPr>
          <w:rStyle w:val="VerbatimChar"/>
        </w:rPr>
        <w:t xml:space="preserve">##       Pregnancies           Glucose    Blood pressure          Skinfold </w:t>
      </w:r>
      <w:r>
        <w:br/>
      </w:r>
      <w:r>
        <w:rPr>
          <w:rStyle w:val="VerbatimChar"/>
        </w:rPr>
        <w:t xml:space="preserve">##                11                 0                 0                 0 </w:t>
      </w:r>
      <w:r>
        <w:br/>
      </w:r>
      <w:r>
        <w:rPr>
          <w:rStyle w:val="VerbatimChar"/>
        </w:rPr>
        <w:t xml:space="preserve">##           Insulin               BMI Diabetes pedigree               Age </w:t>
      </w:r>
      <w:r>
        <w:br/>
      </w:r>
      <w:r>
        <w:rPr>
          <w:rStyle w:val="VerbatimChar"/>
        </w:rPr>
        <w:t xml:space="preserve">##                 0                 0                 0                 0 </w:t>
      </w:r>
      <w:r>
        <w:br/>
      </w:r>
      <w:r>
        <w:rPr>
          <w:rStyle w:val="VerbatimChar"/>
        </w:rPr>
        <w:t xml:space="preserve">##          Diabetes            weight </w:t>
      </w:r>
      <w:r>
        <w:br/>
      </w:r>
      <w:r>
        <w:rPr>
          <w:rStyle w:val="VerbatimChar"/>
        </w:rPr>
        <w:t>##                 0                 0</w:t>
      </w:r>
    </w:p>
    <w:p w:rsidR="0007019B" w:rsidRDefault="00683F3E">
      <w:pPr>
        <w:pStyle w:val="FirstParagraph"/>
      </w:pPr>
      <w:r>
        <w:t xml:space="preserve">Podem observar que, per a onze observacions, el camp </w:t>
      </w:r>
      <w:r>
        <w:rPr>
          <w:rStyle w:val="VerbatimChar"/>
        </w:rPr>
        <w:t>Pregnacies</w:t>
      </w:r>
      <w:r>
        <w:t xml:space="preserve"> no té cap valor assignat. Això podria ocórrer per diversos motius:</w:t>
      </w:r>
    </w:p>
    <w:p w:rsidR="0007019B" w:rsidRDefault="00683F3E">
      <w:pPr>
        <w:numPr>
          <w:ilvl w:val="0"/>
          <w:numId w:val="40"/>
        </w:numPr>
      </w:pPr>
      <w:r>
        <w:t>El mes senzill és que no s’hagi pogut obtenir aquesta informació, i en aquest cas podríem o bé emplenar aquests casos amb el valor més freqüent, o bé amb el valor mitjà.</w:t>
      </w:r>
    </w:p>
    <w:p w:rsidR="0007019B" w:rsidRDefault="00683F3E">
      <w:pPr>
        <w:numPr>
          <w:ilvl w:val="0"/>
          <w:numId w:val="40"/>
        </w:numPr>
      </w:pPr>
      <w:r>
        <w:t>També podria ser que l’absència de valor per al camp embarassos ens indiques que aquestes files corresponen a pacients masculins, pels quals el camp no té sentit.</w:t>
      </w:r>
    </w:p>
    <w:p w:rsidR="00AE482D" w:rsidRDefault="00AE482D">
      <w:pPr>
        <w:pStyle w:val="FirstParagraph"/>
      </w:pPr>
    </w:p>
    <w:p w:rsidR="0007019B" w:rsidRDefault="00683F3E">
      <w:pPr>
        <w:pStyle w:val="FirstParagraph"/>
      </w:pPr>
      <w:r>
        <w:t>En qualsevol d’aquests dos casos, hauríem de transformar el conjunt de dades. En el primer supòsit, afegint un valor per defecte que fos raonable:</w:t>
      </w:r>
    </w:p>
    <w:p w:rsidR="0007019B" w:rsidRDefault="00683F3E">
      <w:pPr>
        <w:pStyle w:val="SourceCode"/>
      </w:pPr>
      <w:r>
        <w:rPr>
          <w:rStyle w:val="CommentTok"/>
        </w:rPr>
        <w:t># Mitjançant una condició lógica obtenim els valors desconeguts</w:t>
      </w:r>
      <w:r>
        <w:br/>
      </w:r>
      <w:r>
        <w:rPr>
          <w:rStyle w:val="NormalTok"/>
        </w:rPr>
        <w:t>missing_values_pregnacies &lt;-</w:t>
      </w:r>
      <w:r>
        <w:rPr>
          <w:rStyle w:val="StringTok"/>
        </w:rPr>
        <w:t xml:space="preserve"> </w:t>
      </w:r>
      <w:r>
        <w:rPr>
          <w:rStyle w:val="KeywordTok"/>
        </w:rPr>
        <w:t>is.na</w:t>
      </w:r>
      <w:r>
        <w:rPr>
          <w:rStyle w:val="NormalTok"/>
        </w:rPr>
        <w:t>(diabetes</w:t>
      </w:r>
      <w:r>
        <w:rPr>
          <w:rStyle w:val="OperatorTok"/>
        </w:rPr>
        <w:t>$</w:t>
      </w:r>
      <w:r>
        <w:rPr>
          <w:rStyle w:val="NormalTok"/>
        </w:rPr>
        <w:t>Pregnancies)</w:t>
      </w:r>
      <w:r>
        <w:br/>
      </w:r>
      <w:r>
        <w:rPr>
          <w:rStyle w:val="CommentTok"/>
        </w:rPr>
        <w:t># Reemplacem els valors desconeguts amb 0</w:t>
      </w:r>
      <w:r>
        <w:br/>
      </w:r>
      <w:r>
        <w:rPr>
          <w:rStyle w:val="NormalTok"/>
        </w:rPr>
        <w:t>diabetes</w:t>
      </w:r>
      <w:r>
        <w:rPr>
          <w:rStyle w:val="OperatorTok"/>
        </w:rPr>
        <w:t>$</w:t>
      </w:r>
      <w:r>
        <w:rPr>
          <w:rStyle w:val="NormalTok"/>
        </w:rPr>
        <w:t>Pregnancies[missing_values_pregnacies] &lt;-</w:t>
      </w:r>
      <w:r>
        <w:rPr>
          <w:rStyle w:val="StringTok"/>
        </w:rPr>
        <w:t xml:space="preserve"> </w:t>
      </w:r>
      <w:r>
        <w:rPr>
          <w:rStyle w:val="DecValTok"/>
        </w:rPr>
        <w:t>0</w:t>
      </w:r>
    </w:p>
    <w:p w:rsidR="0007019B" w:rsidRDefault="00683F3E">
      <w:pPr>
        <w:pStyle w:val="FirstParagraph"/>
      </w:pPr>
      <w:r>
        <w:t>En el segon, creant un nou camp que contingui informació sobre si el pacient és un home o no.</w:t>
      </w:r>
    </w:p>
    <w:p w:rsidR="0007019B" w:rsidRDefault="00683F3E">
      <w:pPr>
        <w:pStyle w:val="SourceCode"/>
      </w:pPr>
      <w:r>
        <w:rPr>
          <w:rStyle w:val="CommentTok"/>
        </w:rPr>
        <w:t xml:space="preserve"># Carreguem les llibreries </w:t>
      </w:r>
      <w:r>
        <w:br/>
      </w:r>
      <w:r>
        <w:rPr>
          <w:rStyle w:val="KeywordTok"/>
        </w:rPr>
        <w:t>library</w:t>
      </w:r>
      <w:r>
        <w:rPr>
          <w:rStyle w:val="NormalTok"/>
        </w:rPr>
        <w:t>(tidyverse)</w:t>
      </w:r>
      <w:r>
        <w:br/>
      </w:r>
      <w:r>
        <w:rPr>
          <w:rStyle w:val="CommentTok"/>
        </w:rPr>
        <w:t># Creem una nova columna amb el gènere</w:t>
      </w:r>
      <w:r>
        <w:br/>
      </w:r>
      <w:r>
        <w:rPr>
          <w:rStyle w:val="NormalTok"/>
        </w:rPr>
        <w:t>diabetes &lt;-</w:t>
      </w:r>
      <w:r>
        <w:rPr>
          <w:rStyle w:val="StringTok"/>
        </w:rPr>
        <w:t xml:space="preserve"> </w:t>
      </w:r>
      <w:r>
        <w:rPr>
          <w:rStyle w:val="NormalTok"/>
        </w:rPr>
        <w:t xml:space="preserve">diabetes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Gender =</w:t>
      </w:r>
      <w:r>
        <w:rPr>
          <w:rStyle w:val="NormalTok"/>
        </w:rPr>
        <w:t xml:space="preserve"> </w:t>
      </w:r>
      <w:r>
        <w:rPr>
          <w:rStyle w:val="KeywordTok"/>
        </w:rPr>
        <w:t>ifelse</w:t>
      </w:r>
      <w:r>
        <w:rPr>
          <w:rStyle w:val="NormalTok"/>
        </w:rPr>
        <w:t>(</w:t>
      </w:r>
      <w:r>
        <w:rPr>
          <w:rStyle w:val="KeywordTok"/>
        </w:rPr>
        <w:t>is.na</w:t>
      </w:r>
      <w:r>
        <w:rPr>
          <w:rStyle w:val="NormalTok"/>
        </w:rPr>
        <w:t>(diabetes</w:t>
      </w:r>
      <w:r>
        <w:rPr>
          <w:rStyle w:val="OperatorTok"/>
        </w:rPr>
        <w:t>$</w:t>
      </w:r>
      <w:r>
        <w:rPr>
          <w:rStyle w:val="NormalTok"/>
        </w:rPr>
        <w:t xml:space="preserve">Pregnancies), </w:t>
      </w:r>
      <w:r>
        <w:rPr>
          <w:rStyle w:val="StringTok"/>
        </w:rPr>
        <w:t>"Male"</w:t>
      </w:r>
      <w:r>
        <w:rPr>
          <w:rStyle w:val="NormalTok"/>
        </w:rPr>
        <w:t xml:space="preserve">, </w:t>
      </w:r>
      <w:r>
        <w:rPr>
          <w:rStyle w:val="StringTok"/>
        </w:rPr>
        <w:t>"Female"</w:t>
      </w:r>
      <w:r>
        <w:rPr>
          <w:rStyle w:val="NormalTok"/>
        </w:rPr>
        <w:t xml:space="preserve">))     </w:t>
      </w:r>
    </w:p>
    <w:p w:rsidR="0007019B" w:rsidRDefault="00683F3E">
      <w:pPr>
        <w:pStyle w:val="FirstParagraph"/>
      </w:pPr>
      <w:r>
        <w:t xml:space="preserve">Amb el següent diagrama podem comprovar la distribució de la nova variable </w:t>
      </w:r>
      <w:r>
        <w:rPr>
          <w:rStyle w:val="VerbatimChar"/>
        </w:rPr>
        <w:t>Gender</w:t>
      </w:r>
      <w:r>
        <w:t>:</w:t>
      </w:r>
    </w:p>
    <w:p w:rsidR="0007019B" w:rsidRDefault="00683F3E">
      <w:pPr>
        <w:pStyle w:val="SourceCode"/>
      </w:pPr>
      <w:r>
        <w:rPr>
          <w:rStyle w:val="CommentTok"/>
        </w:rPr>
        <w:t># Visualitzem la distribució de la variable</w:t>
      </w:r>
      <w:r>
        <w:br/>
      </w:r>
      <w:r>
        <w:rPr>
          <w:rStyle w:val="NormalTok"/>
        </w:rPr>
        <w:t xml:space="preserve">diabetes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(Gender)) </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 =</w:t>
      </w:r>
      <w:r>
        <w:rPr>
          <w:rStyle w:val="NormalTok"/>
        </w:rPr>
        <w:t xml:space="preserve"> Gender)) </w:t>
      </w:r>
      <w:r>
        <w:rPr>
          <w:rStyle w:val="OperatorTok"/>
        </w:rPr>
        <w:t>+</w:t>
      </w:r>
      <w:r>
        <w:br/>
      </w:r>
      <w:r>
        <w:rPr>
          <w:rStyle w:val="StringTok"/>
        </w:rPr>
        <w:t xml:space="preserve">  </w:t>
      </w:r>
      <w:r>
        <w:rPr>
          <w:rStyle w:val="KeywordTok"/>
        </w:rPr>
        <w:t>theme_minimal</w:t>
      </w:r>
      <w:r>
        <w:rPr>
          <w:rStyle w:val="NormalTok"/>
        </w:rPr>
        <w:t>()</w:t>
      </w:r>
    </w:p>
    <w:p w:rsidR="0007019B" w:rsidRDefault="00683F3E" w:rsidP="00AE482D">
      <w:pPr>
        <w:pStyle w:val="FirstParagraph"/>
        <w:jc w:val="center"/>
      </w:pPr>
      <w:r>
        <w:rPr>
          <w:noProof/>
        </w:rPr>
        <w:lastRenderedPageBreak/>
        <w:drawing>
          <wp:inline distT="0" distB="0" distL="0" distR="0">
            <wp:extent cx="4587290" cy="366983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sanchezs-PAC2_files/figure-docx/unnamed-chunk-6-1.png"/>
                    <pic:cNvPicPr>
                      <a:picLocks noChangeAspect="1" noChangeArrowheads="1"/>
                    </pic:cNvPicPr>
                  </pic:nvPicPr>
                  <pic:blipFill>
                    <a:blip r:embed="rId17"/>
                    <a:stretch>
                      <a:fillRect/>
                    </a:stretch>
                  </pic:blipFill>
                  <pic:spPr bwMode="auto">
                    <a:xfrm>
                      <a:off x="0" y="0"/>
                      <a:ext cx="4587290" cy="3669832"/>
                    </a:xfrm>
                    <a:prstGeom prst="rect">
                      <a:avLst/>
                    </a:prstGeom>
                    <a:noFill/>
                    <a:ln w="9525">
                      <a:noFill/>
                      <a:headEnd/>
                      <a:tailEnd/>
                    </a:ln>
                  </pic:spPr>
                </pic:pic>
              </a:graphicData>
            </a:graphic>
          </wp:inline>
        </w:drawing>
      </w:r>
    </w:p>
    <w:p w:rsidR="00AE482D" w:rsidRDefault="00AE482D">
      <w:pPr>
        <w:pStyle w:val="Ttulo1"/>
      </w:pPr>
      <w:bookmarkStart w:id="7" w:name="exercici-2"/>
      <w:bookmarkEnd w:id="7"/>
    </w:p>
    <w:p w:rsidR="00AE482D" w:rsidRDefault="00AE482D">
      <w:pPr>
        <w:pStyle w:val="Ttulo1"/>
      </w:pPr>
    </w:p>
    <w:p w:rsidR="00AE482D" w:rsidRDefault="00AE482D">
      <w:pPr>
        <w:pStyle w:val="Ttulo1"/>
      </w:pPr>
    </w:p>
    <w:p w:rsidR="00AE482D" w:rsidRPr="00AE482D" w:rsidRDefault="00AE482D" w:rsidP="00AE482D">
      <w:pPr>
        <w:pStyle w:val="Textoindependiente"/>
      </w:pPr>
    </w:p>
    <w:p w:rsidR="0007019B" w:rsidRDefault="00683F3E">
      <w:pPr>
        <w:pStyle w:val="Ttulo1"/>
      </w:pPr>
      <w:r>
        <w:lastRenderedPageBreak/>
        <w:t>Exercici 2</w:t>
      </w:r>
    </w:p>
    <w:p w:rsidR="0007019B" w:rsidRPr="00AE482D" w:rsidRDefault="00683F3E">
      <w:pPr>
        <w:pStyle w:val="FirstParagraph"/>
        <w:rPr>
          <w:color w:val="4F81BD" w:themeColor="accent1"/>
        </w:rPr>
      </w:pPr>
      <w:r w:rsidRPr="00AE482D">
        <w:rPr>
          <w:color w:val="4F81BD" w:themeColor="accent1"/>
        </w:rPr>
        <w:t>Després de llegir el recurs “Data Mining: concepts and techniques” contesta les següents preguntes.</w:t>
      </w:r>
    </w:p>
    <w:p w:rsidR="0007019B" w:rsidRPr="00AE482D" w:rsidRDefault="00683F3E">
      <w:pPr>
        <w:pStyle w:val="Compact"/>
        <w:numPr>
          <w:ilvl w:val="0"/>
          <w:numId w:val="41"/>
        </w:numPr>
        <w:rPr>
          <w:color w:val="4F81BD" w:themeColor="accent1"/>
        </w:rPr>
      </w:pPr>
      <w:r w:rsidRPr="00AE482D">
        <w:rPr>
          <w:color w:val="4F81BD" w:themeColor="accent1"/>
        </w:rPr>
        <w:t>Explica amb les teves pròpies paraules quines són les principals etapes del pre-processament de dades (màxim 400 paraules). Posa un exemple d’un projecte analític i indica a grans trets que s’hauria de fer en cada etapa.</w:t>
      </w:r>
    </w:p>
    <w:p w:rsidR="0007019B" w:rsidRDefault="00683F3E">
      <w:pPr>
        <w:pStyle w:val="FirstParagraph"/>
      </w:pPr>
      <w:r>
        <w:t>Considerem un escenari en el qual un venedor té registres web (logs) corresponents a l´accés dels clients a les pàgines web de la seva tenda en línia. Cada una d´aquestes pàgines web corresponen a un producte, per tant, l´accés d´un client a una pàgina ens pot indicar l´ interès en aquest producte per part del client en particular. El minorista també emmagatzema els perfils demogràfics per als diferents clients. El minorista desitja fer recomanacions de productes als clients utilitzant les dades demogràfiques i el comportament de l´usuari.</w:t>
      </w:r>
    </w:p>
    <w:p w:rsidR="0007019B" w:rsidRDefault="00683F3E">
      <w:pPr>
        <w:pStyle w:val="Textoindependiente"/>
      </w:pPr>
      <w:r>
        <w:t xml:space="preserve">En aquest cas, el primer pas per és recollir e </w:t>
      </w:r>
      <w:r>
        <w:rPr>
          <w:b/>
        </w:rPr>
        <w:t>integrar les dades</w:t>
      </w:r>
      <w:r>
        <w:t xml:space="preserve"> rellevants de dues fonts diferents. La primera font és el conjunt de registres web en la tenda en línia. El segon és la informació demogràfica dins de la base de dades del venedor que va ser recollida durant el registre web del client. Desafortunadament, aquests conjunts de dades estan en un format molt diferent i no es poden utilitzar junts per al processament. Per exemple, considerem una entrada de registre de mostra de la següent forma:</w:t>
      </w:r>
    </w:p>
    <w:p w:rsidR="0007019B" w:rsidRDefault="00683F3E">
      <w:pPr>
        <w:pStyle w:val="SourceCode"/>
      </w:pPr>
      <w:r>
        <w:rPr>
          <w:rStyle w:val="VerbatimChar"/>
        </w:rPr>
        <w:t>98.206.207.157 - - [31/Jul/2013:18:09:38 -0700] "GET /productA.htm HTTP/1.1" 200 328177 "-" "Mozilla/5.0 (Mac OS X) AppleWebKit/536.26 (KHTML, like Gecko) Version/6.0 Mobile/10B329 Safari/8536.25"</w:t>
      </w:r>
      <w:r>
        <w:br/>
      </w:r>
      <w:r>
        <w:rPr>
          <w:rStyle w:val="VerbatimChar"/>
        </w:rPr>
        <w:t>"retailer.net"</w:t>
      </w:r>
    </w:p>
    <w:p w:rsidR="00AE482D" w:rsidRDefault="00AE482D">
      <w:pPr>
        <w:pStyle w:val="FirstParagraph"/>
      </w:pPr>
    </w:p>
    <w:p w:rsidR="0007019B" w:rsidRDefault="00683F3E">
      <w:pPr>
        <w:pStyle w:val="FirstParagraph"/>
      </w:pPr>
      <w:r>
        <w:t xml:space="preserve">El registre pot contenir centenars de milers d´aquestes entrades. Per exemple, un client amb l’adreça IP 98.206.207.157 ha accedit a </w:t>
      </w:r>
      <w:r>
        <w:rPr>
          <w:rStyle w:val="VerbatimChar"/>
        </w:rPr>
        <w:t>productA.htm</w:t>
      </w:r>
      <w:r>
        <w:t>. El client de l’adreça IP pot ser identificat utilitzant la informació d’inici de sessió anterior, utilitzant cookies o la mateixa adreça IP, però això pot ser un procés escabrós i no sempre pot produir resultats precisos.</w:t>
      </w:r>
    </w:p>
    <w:p w:rsidR="0007019B" w:rsidRDefault="00683F3E">
      <w:pPr>
        <w:pStyle w:val="Textoindependiente"/>
      </w:pPr>
      <w:r>
        <w:t xml:space="preserve">L’analista necessitarà preparar les dades decidint com filtrar les diferents entrades del registre i utilitzar només aquells que proporcionen resultats precisos com a part de la tasca de </w:t>
      </w:r>
      <w:r>
        <w:rPr>
          <w:b/>
        </w:rPr>
        <w:t>neteja i reducció de la dimensionalitat</w:t>
      </w:r>
      <w:r>
        <w:t>.</w:t>
      </w:r>
    </w:p>
    <w:p w:rsidR="0007019B" w:rsidRDefault="00683F3E">
      <w:pPr>
        <w:pStyle w:val="Textoindependiente"/>
      </w:pPr>
      <w:r>
        <w:t xml:space="preserve">A més, el registre sense processar conté una gran quantitat d’informació addicional que no és necessàriament valuosa per a l´ús del venedor. En el procés de </w:t>
      </w:r>
      <w:r>
        <w:rPr>
          <w:b/>
        </w:rPr>
        <w:t>transformació de les dades</w:t>
      </w:r>
      <w:r>
        <w:t>, es decideix crear un registre per a cada client, amb una selecció específica d´atributs extrets dels accessos a la pàgina web.</w:t>
      </w:r>
    </w:p>
    <w:p w:rsidR="0007019B" w:rsidRDefault="00683F3E">
      <w:pPr>
        <w:pStyle w:val="Textoindependiente"/>
      </w:pPr>
      <w:r>
        <w:t xml:space="preserve">Per a cada registre, un atribut correspon al nombre d’accessos a cada descripció del producte. Per tant, els registres han de processar-se i els accessos han de ser agregats com a part de les tasques de </w:t>
      </w:r>
      <w:r>
        <w:rPr>
          <w:b/>
        </w:rPr>
        <w:t>transformació de les dades</w:t>
      </w:r>
      <w:r>
        <w:t>.</w:t>
      </w:r>
    </w:p>
    <w:p w:rsidR="0007019B" w:rsidRDefault="00683F3E">
      <w:pPr>
        <w:pStyle w:val="Textoindependiente"/>
      </w:pPr>
      <w:r>
        <w:t>Així doncs, els atributs es fusionen als registres de la base de dades del venedor que conté informació demogràfica dels clients. Els valors que falten dels registres demogràfics han d’estimar-se per a una major neteja de les dades. Això dona com a resultat un únic conjunt de dades que conté atributs per a les dades demogràfiques del client i accessos de clients.</w:t>
      </w: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AE482D" w:rsidRDefault="00AE482D" w:rsidP="00AE482D">
      <w:pPr>
        <w:pStyle w:val="Compact"/>
        <w:ind w:left="480"/>
      </w:pPr>
    </w:p>
    <w:p w:rsidR="0007019B" w:rsidRPr="00AE482D" w:rsidRDefault="00683F3E">
      <w:pPr>
        <w:pStyle w:val="Compact"/>
        <w:numPr>
          <w:ilvl w:val="0"/>
          <w:numId w:val="42"/>
        </w:numPr>
        <w:rPr>
          <w:color w:val="4F81BD" w:themeColor="accent1"/>
        </w:rPr>
      </w:pPr>
      <w:r w:rsidRPr="00AE482D">
        <w:rPr>
          <w:color w:val="4F81BD" w:themeColor="accent1"/>
        </w:rPr>
        <w:t>Explica breument amb les teves pròpies paraules, tres dels factors que poden influir en l’estimació de la qualitat de les dades (màxim 100 paraules).</w:t>
      </w:r>
    </w:p>
    <w:p w:rsidR="0007019B" w:rsidRDefault="00683F3E">
      <w:pPr>
        <w:pStyle w:val="FirstParagraph"/>
      </w:pPr>
      <w:r>
        <w:t xml:space="preserve">Seguint amb el nostre exemple, aquest escenari il·lustra tres dels factors que poden influir en l´estimació de la qualitat de les dades: </w:t>
      </w:r>
      <w:r>
        <w:rPr>
          <w:b/>
        </w:rPr>
        <w:t>precisió</w:t>
      </w:r>
      <w:r>
        <w:t xml:space="preserve">, </w:t>
      </w:r>
      <w:r>
        <w:rPr>
          <w:b/>
        </w:rPr>
        <w:t>completud</w:t>
      </w:r>
      <w:r>
        <w:t xml:space="preserve"> i la </w:t>
      </w:r>
      <w:r>
        <w:rPr>
          <w:b/>
        </w:rPr>
        <w:t>consistència</w:t>
      </w:r>
      <w:r>
        <w:t>.</w:t>
      </w:r>
    </w:p>
    <w:p w:rsidR="0007019B" w:rsidRDefault="00683F3E">
      <w:pPr>
        <w:pStyle w:val="Textoindependiente"/>
      </w:pPr>
      <w:r>
        <w:t>Existeixen multitud de raons per la imprecisió a les dades, per exemple:</w:t>
      </w:r>
    </w:p>
    <w:p w:rsidR="0007019B" w:rsidRDefault="00683F3E">
      <w:pPr>
        <w:pStyle w:val="Compact"/>
        <w:numPr>
          <w:ilvl w:val="0"/>
          <w:numId w:val="43"/>
        </w:numPr>
      </w:pPr>
      <w:r>
        <w:t>Els instruments/eines emprats per a recollir les dades poden fallar.</w:t>
      </w:r>
    </w:p>
    <w:p w:rsidR="0007019B" w:rsidRDefault="00683F3E">
      <w:pPr>
        <w:pStyle w:val="Compact"/>
        <w:numPr>
          <w:ilvl w:val="0"/>
          <w:numId w:val="43"/>
        </w:numPr>
      </w:pPr>
      <w:r>
        <w:t>Errors en l´entrada de les dades causades tant per l´usuari com per l´ordinador.</w:t>
      </w:r>
    </w:p>
    <w:p w:rsidR="0007019B" w:rsidRDefault="00683F3E">
      <w:pPr>
        <w:pStyle w:val="Compact"/>
        <w:numPr>
          <w:ilvl w:val="0"/>
          <w:numId w:val="43"/>
        </w:numPr>
      </w:pPr>
      <w:r>
        <w:t xml:space="preserve">L´usuari pot introduir informació errònia deliberadament, conegut com </w:t>
      </w:r>
      <w:r>
        <w:rPr>
          <w:i/>
        </w:rPr>
        <w:t>disguised missing</w:t>
      </w:r>
      <w:r>
        <w:t>.</w:t>
      </w:r>
    </w:p>
    <w:p w:rsidR="0007019B" w:rsidRDefault="00683F3E">
      <w:pPr>
        <w:pStyle w:val="Compact"/>
        <w:numPr>
          <w:ilvl w:val="0"/>
          <w:numId w:val="43"/>
        </w:numPr>
      </w:pPr>
      <w:r>
        <w:t xml:space="preserve">Limitacions tecnològiques com per exemple la mida del </w:t>
      </w:r>
      <w:r>
        <w:rPr>
          <w:i/>
        </w:rPr>
        <w:t>buffer</w:t>
      </w:r>
      <w:r>
        <w:t xml:space="preserve"> en la transmissió de les dades.</w:t>
      </w:r>
    </w:p>
    <w:p w:rsidR="0007019B" w:rsidRDefault="00683F3E">
      <w:pPr>
        <w:pStyle w:val="Compact"/>
        <w:numPr>
          <w:ilvl w:val="0"/>
          <w:numId w:val="43"/>
        </w:numPr>
      </w:pPr>
      <w:r>
        <w:t>Inconsistència en la convenció en el nom dels atributs, codis, dades de tipus data, etc.</w:t>
      </w:r>
    </w:p>
    <w:p w:rsidR="0007019B" w:rsidRDefault="00683F3E">
      <w:pPr>
        <w:pStyle w:val="FirstParagraph"/>
      </w:pPr>
      <w:r>
        <w:t>Les dades incompletes poden ocórrer per diverses raons, un bon exemple d´això és que:</w:t>
      </w:r>
    </w:p>
    <w:p w:rsidR="0007019B" w:rsidRDefault="00683F3E">
      <w:pPr>
        <w:pStyle w:val="Compact"/>
        <w:numPr>
          <w:ilvl w:val="0"/>
          <w:numId w:val="44"/>
        </w:numPr>
      </w:pPr>
      <w:r>
        <w:t>Els atributs d’interès no poden estar sempre disponible, com la informació de clients per a dades de transaccions de vendes.</w:t>
      </w:r>
    </w:p>
    <w:p w:rsidR="0007019B" w:rsidRDefault="00683F3E">
      <w:pPr>
        <w:pStyle w:val="Compact"/>
        <w:numPr>
          <w:ilvl w:val="0"/>
          <w:numId w:val="44"/>
        </w:numPr>
      </w:pPr>
      <w:r>
        <w:t>Altres dades no es poden incloure simplement perquè no es consideraven importants al moment d’entrada.</w:t>
      </w:r>
    </w:p>
    <w:p w:rsidR="0007019B" w:rsidRDefault="00683F3E">
      <w:pPr>
        <w:pStyle w:val="Compact"/>
        <w:numPr>
          <w:ilvl w:val="0"/>
          <w:numId w:val="44"/>
        </w:numPr>
      </w:pPr>
      <w:r>
        <w:t>Les dades pertinents no poden registrar-se a causa d’un malentès o per avaries de l’equip.</w:t>
      </w:r>
    </w:p>
    <w:p w:rsidR="0007019B" w:rsidRDefault="00683F3E">
      <w:pPr>
        <w:pStyle w:val="FirstParagraph"/>
      </w:pPr>
      <w:r>
        <w:lastRenderedPageBreak/>
        <w:t>Per últim, com a mostra de la inconsistència en les dades podem posar els següents exemples:</w:t>
      </w:r>
    </w:p>
    <w:p w:rsidR="0007019B" w:rsidRDefault="00683F3E">
      <w:pPr>
        <w:pStyle w:val="Compact"/>
        <w:numPr>
          <w:ilvl w:val="0"/>
          <w:numId w:val="45"/>
        </w:numPr>
      </w:pPr>
      <w:r>
        <w:t>Que s’hagin eliminat les dades que eren inconsistents amb altres dades registrades.</w:t>
      </w:r>
    </w:p>
    <w:p w:rsidR="0007019B" w:rsidRDefault="00683F3E">
      <w:pPr>
        <w:pStyle w:val="Compact"/>
        <w:numPr>
          <w:ilvl w:val="0"/>
          <w:numId w:val="45"/>
        </w:numPr>
      </w:pPr>
      <w:r>
        <w:t>L´enregistrament de l´historial de dades o modificacions pot no haver-se gravat.</w:t>
      </w:r>
    </w:p>
    <w:p w:rsidR="0007019B" w:rsidRDefault="00683F3E">
      <w:pPr>
        <w:pStyle w:val="Ttulo1"/>
      </w:pPr>
      <w:bookmarkStart w:id="8" w:name="exercici-3"/>
      <w:bookmarkEnd w:id="8"/>
      <w:r>
        <w:t>Exercici 3</w:t>
      </w:r>
    </w:p>
    <w:p w:rsidR="0007019B" w:rsidRPr="00AE482D" w:rsidRDefault="00683F3E">
      <w:pPr>
        <w:pStyle w:val="FirstParagraph"/>
        <w:rPr>
          <w:color w:val="4F81BD" w:themeColor="accent1"/>
        </w:rPr>
      </w:pPr>
      <w:r w:rsidRPr="00AE482D">
        <w:rPr>
          <w:color w:val="4F81BD" w:themeColor="accent1"/>
        </w:rPr>
        <w:t>Després de llegir el recurs “Data Cleaning Basics”, contesta les següents preguntes:</w:t>
      </w:r>
    </w:p>
    <w:p w:rsidR="0007019B" w:rsidRPr="00AE482D" w:rsidRDefault="00683F3E">
      <w:pPr>
        <w:numPr>
          <w:ilvl w:val="0"/>
          <w:numId w:val="46"/>
        </w:numPr>
        <w:rPr>
          <w:color w:val="4F81BD" w:themeColor="accent1"/>
        </w:rPr>
      </w:pPr>
      <w:r w:rsidRPr="00AE482D">
        <w:rPr>
          <w:color w:val="4F81BD" w:themeColor="accent1"/>
        </w:rPr>
        <w:t>Què es considera un extrem score ? Quins són els seus possibles efectes en els resultats finals? (màxim 150 paraules).</w:t>
      </w:r>
    </w:p>
    <w:p w:rsidR="0007019B" w:rsidRPr="00AE482D" w:rsidRDefault="00683F3E">
      <w:pPr>
        <w:numPr>
          <w:ilvl w:val="0"/>
          <w:numId w:val="46"/>
        </w:numPr>
        <w:rPr>
          <w:color w:val="4F81BD" w:themeColor="accent1"/>
        </w:rPr>
      </w:pPr>
      <w:r w:rsidRPr="00AE482D">
        <w:rPr>
          <w:color w:val="4F81BD" w:themeColor="accent1"/>
        </w:rPr>
        <w:t>Explica dues possibles causes que poden donar lloc a l’aparició d’extrem scores i proposa una possible solució juntament amb un breu exemple pràctic per a cada cas (màxim 200 paraules).</w:t>
      </w:r>
    </w:p>
    <w:p w:rsidR="00AE482D" w:rsidRDefault="00AE482D">
      <w:pPr>
        <w:pStyle w:val="Ttulo1"/>
      </w:pPr>
      <w:bookmarkStart w:id="9" w:name="bibliografia"/>
      <w:bookmarkEnd w:id="9"/>
    </w:p>
    <w:p w:rsidR="00AE482D" w:rsidRDefault="00AE482D">
      <w:pPr>
        <w:pStyle w:val="Ttulo1"/>
      </w:pPr>
    </w:p>
    <w:p w:rsidR="00AE482D" w:rsidRDefault="00AE482D">
      <w:pPr>
        <w:pStyle w:val="Ttulo1"/>
      </w:pPr>
    </w:p>
    <w:p w:rsidR="0007019B" w:rsidRDefault="00683F3E">
      <w:pPr>
        <w:pStyle w:val="Ttulo1"/>
      </w:pPr>
      <w:r>
        <w:t>Bibliografia</w:t>
      </w:r>
    </w:p>
    <w:p w:rsidR="0007019B" w:rsidRDefault="00683F3E">
      <w:pPr>
        <w:pStyle w:val="FirstParagraph"/>
      </w:pPr>
      <w:r>
        <w:t>[1]:Megan Squire (2015). Clean Data . Packt Publishing Ltd. Capítols 1 i 2.</w:t>
      </w:r>
    </w:p>
    <w:p w:rsidR="0007019B" w:rsidRDefault="00683F3E">
      <w:pPr>
        <w:pStyle w:val="Textoindependiente"/>
      </w:pPr>
      <w:r>
        <w:t>[2]:Jiawei Han, Micheine Kamber, Jian Pei (2012). Data mining: concepts and techniques . Morgan Kaufmann. Capítol 3.</w:t>
      </w:r>
    </w:p>
    <w:p w:rsidR="0007019B" w:rsidRDefault="00683F3E">
      <w:pPr>
        <w:pStyle w:val="Textoindependiente"/>
      </w:pPr>
      <w:r>
        <w:t>[3]:Jason W. Osborne (2010). Data Cleaning Basics: Best Practices in Dealing with Extreme Scores. Newborn and Infant Nursing Reviews; 10 (1): pp. 1527-3369 .</w:t>
      </w:r>
    </w:p>
    <w:sectPr w:rsidR="0007019B" w:rsidSect="0043423F">
      <w:headerReference w:type="default" r:id="rId18"/>
      <w:footerReference w:type="default" r:id="rId19"/>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BC0" w:rsidRDefault="00063BC0">
      <w:pPr>
        <w:spacing w:after="0"/>
      </w:pPr>
      <w:r>
        <w:separator/>
      </w:r>
    </w:p>
  </w:endnote>
  <w:endnote w:type="continuationSeparator" w:id="0">
    <w:p w:rsidR="00063BC0" w:rsidRDefault="00063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8000002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0E2" w:rsidRDefault="00683F3E">
    <w:pPr>
      <w:pStyle w:val="Encabezado"/>
      <w:pBdr>
        <w:top w:val="single" w:sz="6" w:space="10" w:color="4F81BD" w:themeColor="accent1"/>
      </w:pBdr>
      <w:spacing w:before="240"/>
      <w:jc w:val="center"/>
      <w:rPr>
        <w:color w:val="4F81BD" w:themeColor="accent1"/>
      </w:rPr>
    </w:pPr>
    <w:r>
      <w:rPr>
        <w:color w:val="4F81BD" w:themeColor="accent1"/>
      </w:rPr>
      <w:t xml:space="preserve">                                                                                                                    </w:t>
    </w: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Pr>
        <w:noProof/>
        <w:color w:val="4F81BD" w:themeColor="accent1"/>
      </w:rPr>
      <w:t>1</w:t>
    </w:r>
    <w:r>
      <w:rPr>
        <w:color w:val="4F81BD" w:themeColor="accent1"/>
      </w:rPr>
      <w:fldChar w:fldCharType="end"/>
    </w:r>
  </w:p>
  <w:p w:rsidR="0043423F" w:rsidRDefault="00063B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BC0" w:rsidRDefault="00063BC0">
      <w:r>
        <w:separator/>
      </w:r>
    </w:p>
  </w:footnote>
  <w:footnote w:type="continuationSeparator" w:id="0">
    <w:p w:rsidR="00063BC0" w:rsidRDefault="00063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23F" w:rsidRDefault="00683F3E" w:rsidP="0043423F">
    <w:pPr>
      <w:tabs>
        <w:tab w:val="center" w:pos="4252"/>
        <w:tab w:val="right" w:pos="8504"/>
      </w:tabs>
      <w:spacing w:after="0"/>
      <w:jc w:val="right"/>
      <w:rPr>
        <w:rFonts w:ascii="Arial" w:eastAsia="Arial" w:hAnsi="Arial" w:cs="Arial"/>
        <w:color w:val="808080"/>
      </w:rPr>
    </w:pPr>
    <w:r>
      <w:rPr>
        <w:rFonts w:ascii="Arial" w:eastAsia="Arial" w:hAnsi="Arial" w:cs="Arial"/>
        <w:color w:val="0051BA"/>
        <w:sz w:val="16"/>
        <w:szCs w:val="16"/>
      </w:rPr>
      <w:t xml:space="preserve">M2.591 · Tipologia i cicle de vida de les dades · PAC2 · 2018-2019-S1 · EEES </w:t>
    </w:r>
    <w:r>
      <w:rPr>
        <w:rFonts w:ascii="Arial" w:eastAsia="Arial" w:hAnsi="Arial" w:cs="Arial"/>
        <w:color w:val="BFBFBF"/>
        <w:sz w:val="16"/>
        <w:szCs w:val="16"/>
      </w:rPr>
      <w:t>·</w:t>
    </w:r>
    <w:r>
      <w:rPr>
        <w:rFonts w:ascii="Arial" w:eastAsia="Arial" w:hAnsi="Arial" w:cs="Arial"/>
        <w:color w:val="0051BA"/>
        <w:sz w:val="16"/>
        <w:szCs w:val="16"/>
      </w:rPr>
      <w:t xml:space="preserve"> E</w:t>
    </w:r>
    <w:r>
      <w:rPr>
        <w:rFonts w:ascii="Arial" w:eastAsia="Arial" w:hAnsi="Arial" w:cs="Arial"/>
        <w:color w:val="BFBFBF"/>
        <w:sz w:val="16"/>
        <w:szCs w:val="16"/>
      </w:rPr>
      <w:t xml:space="preserve">studis de </w:t>
    </w:r>
    <w:r>
      <w:rPr>
        <w:rFonts w:ascii="Arial" w:eastAsia="Arial" w:hAnsi="Arial" w:cs="Arial"/>
        <w:color w:val="0051BA"/>
        <w:sz w:val="16"/>
        <w:szCs w:val="16"/>
      </w:rPr>
      <w:t>I</w:t>
    </w:r>
    <w:r>
      <w:rPr>
        <w:rFonts w:ascii="Arial" w:eastAsia="Arial" w:hAnsi="Arial" w:cs="Arial"/>
        <w:color w:val="BFBFBF"/>
        <w:sz w:val="16"/>
        <w:szCs w:val="16"/>
      </w:rPr>
      <w:t xml:space="preserve">nformàtica, </w:t>
    </w:r>
    <w:r>
      <w:rPr>
        <w:rFonts w:ascii="Arial" w:eastAsia="Arial" w:hAnsi="Arial" w:cs="Arial"/>
        <w:color w:val="0051BA"/>
        <w:sz w:val="16"/>
        <w:szCs w:val="16"/>
      </w:rPr>
      <w:t>M</w:t>
    </w:r>
    <w:r>
      <w:rPr>
        <w:rFonts w:ascii="Arial" w:eastAsia="Arial" w:hAnsi="Arial" w:cs="Arial"/>
        <w:color w:val="BFBFBF"/>
        <w:sz w:val="16"/>
        <w:szCs w:val="16"/>
      </w:rPr>
      <w:t xml:space="preserve">ultimèdia y </w:t>
    </w:r>
    <w:r>
      <w:rPr>
        <w:rFonts w:ascii="Arial" w:eastAsia="Arial" w:hAnsi="Arial" w:cs="Arial"/>
        <w:color w:val="0051BA"/>
        <w:sz w:val="16"/>
        <w:szCs w:val="16"/>
      </w:rPr>
      <w:t>T</w:t>
    </w:r>
    <w:r>
      <w:rPr>
        <w:rFonts w:ascii="Arial" w:eastAsia="Arial" w:hAnsi="Arial" w:cs="Arial"/>
        <w:color w:val="BFBFBF"/>
        <w:sz w:val="16"/>
        <w:szCs w:val="16"/>
      </w:rPr>
      <w:t>elecomunicacions</w:t>
    </w:r>
  </w:p>
  <w:p w:rsidR="0043423F" w:rsidRDefault="00683F3E" w:rsidP="0043423F">
    <w:pPr>
      <w:tabs>
        <w:tab w:val="center" w:pos="4252"/>
        <w:tab w:val="right" w:pos="8504"/>
      </w:tabs>
      <w:spacing w:after="0"/>
      <w:ind w:left="1985"/>
      <w:jc w:val="right"/>
      <w:rPr>
        <w:rFonts w:ascii="Arial" w:eastAsia="Arial" w:hAnsi="Arial" w:cs="Arial"/>
        <w:color w:val="808080"/>
      </w:rPr>
    </w:pPr>
    <w:r>
      <w:rPr>
        <w:noProof/>
      </w:rPr>
      <w:drawing>
        <wp:inline distT="0" distB="0" distL="0" distR="0" wp14:anchorId="07B08A49" wp14:editId="1AB5BD4E">
          <wp:extent cx="1431290" cy="711200"/>
          <wp:effectExtent l="0" t="0" r="0" b="0"/>
          <wp:docPr id="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noChangeArrowheads="1"/>
                  </pic:cNvPicPr>
                </pic:nvPicPr>
                <pic:blipFill>
                  <a:blip r:embed="rId1"/>
                  <a:stretch>
                    <a:fillRect/>
                  </a:stretch>
                </pic:blipFill>
                <pic:spPr bwMode="auto">
                  <a:xfrm>
                    <a:off x="0" y="0"/>
                    <a:ext cx="1431290" cy="711200"/>
                  </a:xfrm>
                  <a:prstGeom prst="rect">
                    <a:avLst/>
                  </a:prstGeom>
                </pic:spPr>
              </pic:pic>
            </a:graphicData>
          </a:graphic>
        </wp:inline>
      </w:drawing>
    </w:r>
  </w:p>
  <w:p w:rsidR="0043423F" w:rsidRDefault="00063B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AA844F"/>
    <w:multiLevelType w:val="multilevel"/>
    <w:tmpl w:val="73F290E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21268F"/>
    <w:multiLevelType w:val="multilevel"/>
    <w:tmpl w:val="18EC760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2F39112"/>
    <w:multiLevelType w:val="multilevel"/>
    <w:tmpl w:val="CE2624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3EF38AB"/>
    <w:multiLevelType w:val="multilevel"/>
    <w:tmpl w:val="E28EF9F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37F7A12"/>
    <w:multiLevelType w:val="multilevel"/>
    <w:tmpl w:val="9B84AB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BA90FE0"/>
    <w:multiLevelType w:val="multilevel"/>
    <w:tmpl w:val="5F8ACF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CD8353A"/>
    <w:multiLevelType w:val="multilevel"/>
    <w:tmpl w:val="3C1A20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44A24FA0"/>
    <w:lvl w:ilvl="0">
      <w:start w:val="1"/>
      <w:numFmt w:val="decimal"/>
      <w:pStyle w:val="Listaconnmeros5"/>
      <w:lvlText w:val="%1."/>
      <w:lvlJc w:val="left"/>
      <w:pPr>
        <w:tabs>
          <w:tab w:val="num" w:pos="1492"/>
        </w:tabs>
        <w:ind w:left="1492" w:hanging="360"/>
      </w:pPr>
    </w:lvl>
  </w:abstractNum>
  <w:abstractNum w:abstractNumId="8" w15:restartNumberingAfterBreak="0">
    <w:nsid w:val="FFFFFF7D"/>
    <w:multiLevelType w:val="singleLevel"/>
    <w:tmpl w:val="17D6B152"/>
    <w:lvl w:ilvl="0">
      <w:start w:val="1"/>
      <w:numFmt w:val="decimal"/>
      <w:pStyle w:val="Listaconnmeros4"/>
      <w:lvlText w:val="%1."/>
      <w:lvlJc w:val="left"/>
      <w:pPr>
        <w:tabs>
          <w:tab w:val="num" w:pos="1209"/>
        </w:tabs>
        <w:ind w:left="1209" w:hanging="360"/>
      </w:pPr>
    </w:lvl>
  </w:abstractNum>
  <w:abstractNum w:abstractNumId="9" w15:restartNumberingAfterBreak="0">
    <w:nsid w:val="FFFFFF7E"/>
    <w:multiLevelType w:val="singleLevel"/>
    <w:tmpl w:val="3C7EF614"/>
    <w:lvl w:ilvl="0">
      <w:start w:val="1"/>
      <w:numFmt w:val="decimal"/>
      <w:pStyle w:val="Listaconnmeros3"/>
      <w:lvlText w:val="%1."/>
      <w:lvlJc w:val="left"/>
      <w:pPr>
        <w:tabs>
          <w:tab w:val="num" w:pos="926"/>
        </w:tabs>
        <w:ind w:left="926" w:hanging="360"/>
      </w:pPr>
    </w:lvl>
  </w:abstractNum>
  <w:abstractNum w:abstractNumId="10" w15:restartNumberingAfterBreak="0">
    <w:nsid w:val="FFFFFF7F"/>
    <w:multiLevelType w:val="singleLevel"/>
    <w:tmpl w:val="0A4A12DE"/>
    <w:lvl w:ilvl="0">
      <w:start w:val="1"/>
      <w:numFmt w:val="decimal"/>
      <w:pStyle w:val="Listaconnmeros2"/>
      <w:lvlText w:val="%1."/>
      <w:lvlJc w:val="left"/>
      <w:pPr>
        <w:tabs>
          <w:tab w:val="num" w:pos="643"/>
        </w:tabs>
        <w:ind w:left="643" w:hanging="360"/>
      </w:pPr>
    </w:lvl>
  </w:abstractNum>
  <w:abstractNum w:abstractNumId="11" w15:restartNumberingAfterBreak="0">
    <w:nsid w:val="FFFFFF80"/>
    <w:multiLevelType w:val="singleLevel"/>
    <w:tmpl w:val="7C08E01C"/>
    <w:lvl w:ilvl="0">
      <w:start w:val="1"/>
      <w:numFmt w:val="bullet"/>
      <w:pStyle w:val="Listaconvietas5"/>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0486EC28"/>
    <w:lvl w:ilvl="0">
      <w:start w:val="1"/>
      <w:numFmt w:val="bullet"/>
      <w:pStyle w:val="Listaconvietas4"/>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A3881676"/>
    <w:lvl w:ilvl="0">
      <w:start w:val="1"/>
      <w:numFmt w:val="bullet"/>
      <w:pStyle w:val="Listaconvietas3"/>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045802FA"/>
    <w:lvl w:ilvl="0">
      <w:start w:val="1"/>
      <w:numFmt w:val="bullet"/>
      <w:pStyle w:val="Listaconvietas2"/>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8744AE80"/>
    <w:lvl w:ilvl="0">
      <w:start w:val="1"/>
      <w:numFmt w:val="decimal"/>
      <w:pStyle w:val="Listaconnmeros"/>
      <w:lvlText w:val="%1."/>
      <w:lvlJc w:val="left"/>
      <w:pPr>
        <w:tabs>
          <w:tab w:val="num" w:pos="360"/>
        </w:tabs>
        <w:ind w:left="360" w:hanging="360"/>
      </w:pPr>
    </w:lvl>
  </w:abstractNum>
  <w:abstractNum w:abstractNumId="16" w15:restartNumberingAfterBreak="0">
    <w:nsid w:val="FFFFFF89"/>
    <w:multiLevelType w:val="singleLevel"/>
    <w:tmpl w:val="2D764C2E"/>
    <w:lvl w:ilvl="0">
      <w:start w:val="1"/>
      <w:numFmt w:val="bullet"/>
      <w:pStyle w:val="Listaconvietas"/>
      <w:lvlText w:val=""/>
      <w:lvlJc w:val="left"/>
      <w:pPr>
        <w:tabs>
          <w:tab w:val="num" w:pos="360"/>
        </w:tabs>
        <w:ind w:left="360" w:hanging="360"/>
      </w:pPr>
      <w:rPr>
        <w:rFonts w:ascii="Symbol" w:hAnsi="Symbol" w:hint="default"/>
      </w:rPr>
    </w:lvl>
  </w:abstractNum>
  <w:abstractNum w:abstractNumId="17" w15:restartNumberingAfterBreak="0">
    <w:nsid w:val="10D738EF"/>
    <w:multiLevelType w:val="multilevel"/>
    <w:tmpl w:val="586693E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9ADFA5D"/>
    <w:multiLevelType w:val="multilevel"/>
    <w:tmpl w:val="5F407F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5ADDC8B"/>
    <w:multiLevelType w:val="multilevel"/>
    <w:tmpl w:val="421A61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9431B09"/>
    <w:multiLevelType w:val="multilevel"/>
    <w:tmpl w:val="C8981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6DBC2719"/>
    <w:multiLevelType w:val="multilevel"/>
    <w:tmpl w:val="59A2F2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7AB4BB97"/>
    <w:multiLevelType w:val="multilevel"/>
    <w:tmpl w:val="B64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7B5641F2"/>
    <w:multiLevelType w:val="multilevel"/>
    <w:tmpl w:val="B0F07B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5"/>
  </w:num>
  <w:num w:numId="2">
    <w:abstractNumId w:val="10"/>
  </w:num>
  <w:num w:numId="3">
    <w:abstractNumId w:val="9"/>
  </w:num>
  <w:num w:numId="4">
    <w:abstractNumId w:val="8"/>
  </w:num>
  <w:num w:numId="5">
    <w:abstractNumId w:val="7"/>
  </w:num>
  <w:num w:numId="6">
    <w:abstractNumId w:val="16"/>
  </w:num>
  <w:num w:numId="7">
    <w:abstractNumId w:val="14"/>
  </w:num>
  <w:num w:numId="8">
    <w:abstractNumId w:val="13"/>
  </w:num>
  <w:num w:numId="9">
    <w:abstractNumId w:val="12"/>
  </w:num>
  <w:num w:numId="10">
    <w:abstractNumId w:val="11"/>
  </w:num>
  <w:num w:numId="11">
    <w:abstractNumId w:val="21"/>
  </w:num>
  <w:num w:numId="12">
    <w:abstractNumId w:val="2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21"/>
  </w:num>
  <w:num w:numId="1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7">
    <w:abstractNumId w:val="21"/>
  </w:num>
  <w:num w:numId="18">
    <w:abstractNumId w:val="21"/>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3"/>
  </w:num>
  <w:num w:numId="22">
    <w:abstractNumId w:val="22"/>
  </w:num>
  <w:num w:numId="23">
    <w:abstractNumId w:val="2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6">
    <w:abstractNumId w:val="22"/>
  </w:num>
  <w:num w:numId="2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8">
    <w:abstractNumId w:val="22"/>
  </w:num>
  <w:num w:numId="29">
    <w:abstractNumId w:val="22"/>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0"/>
  </w:num>
  <w:num w:numId="33">
    <w:abstractNumId w:val="19"/>
  </w:num>
  <w:num w:numId="34">
    <w:abstractNumId w:val="19"/>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7">
    <w:abstractNumId w:val="19"/>
  </w:num>
  <w:num w:numId="38">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9">
    <w:abstractNumId w:val="19"/>
  </w:num>
  <w:num w:numId="40">
    <w:abstractNumId w:val="19"/>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19"/>
  </w:num>
  <w:num w:numId="44">
    <w:abstractNumId w:val="19"/>
  </w:num>
  <w:num w:numId="45">
    <w:abstractNumId w:val="19"/>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3BC0"/>
    <w:rsid w:val="0007019B"/>
    <w:rsid w:val="00174224"/>
    <w:rsid w:val="004E29B3"/>
    <w:rsid w:val="00590D07"/>
    <w:rsid w:val="00683F3E"/>
    <w:rsid w:val="00784D58"/>
    <w:rsid w:val="008D6863"/>
    <w:rsid w:val="00AE482D"/>
    <w:rsid w:val="00B86B75"/>
    <w:rsid w:val="00BC48D5"/>
    <w:rsid w:val="00C36279"/>
    <w:rsid w:val="00CA4D3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6C7E7-1052-47FA-96B5-305D9458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5A84"/>
    <w:pPr>
      <w:jc w:val="both"/>
    </w:pPr>
    <w:rPr>
      <w:rFonts w:ascii="Open Sans" w:hAnsi="Open Sans"/>
      <w:color w:val="808080" w:themeColor="background1" w:themeShade="80"/>
      <w:lang w:val="ca-ES"/>
    </w:rPr>
  </w:style>
  <w:style w:type="paragraph" w:styleId="Ttulo1">
    <w:name w:val="heading 1"/>
    <w:basedOn w:val="Normal"/>
    <w:next w:val="Textoindependiente"/>
    <w:uiPriority w:val="9"/>
    <w:qFormat/>
    <w:rsid w:val="00973312"/>
    <w:pPr>
      <w:keepNext/>
      <w:keepLines/>
      <w:spacing w:before="480" w:after="0"/>
      <w:outlineLvl w:val="0"/>
    </w:pPr>
    <w:rPr>
      <w:rFonts w:ascii="Montserrat" w:eastAsiaTheme="majorEastAsia" w:hAnsi="Montserrat" w:cstheme="majorBidi"/>
      <w:b/>
      <w:bCs/>
      <w:color w:val="345A8A" w:themeColor="accent1" w:themeShade="B5"/>
      <w:sz w:val="40"/>
      <w:szCs w:val="32"/>
    </w:rPr>
  </w:style>
  <w:style w:type="paragraph" w:styleId="Ttulo2">
    <w:name w:val="heading 2"/>
    <w:basedOn w:val="Normal"/>
    <w:next w:val="Textoindependiente"/>
    <w:uiPriority w:val="9"/>
    <w:unhideWhenUsed/>
    <w:qFormat/>
    <w:rsid w:val="00E66E5F"/>
    <w:pPr>
      <w:keepNext/>
      <w:keepLines/>
      <w:spacing w:before="560" w:after="360"/>
      <w:outlineLvl w:val="1"/>
    </w:pPr>
    <w:rPr>
      <w:rFonts w:ascii="Montserrat" w:eastAsiaTheme="majorEastAsia" w:hAnsi="Montserrat" w:cstheme="majorBidi"/>
      <w:b/>
      <w:bCs/>
      <w:color w:val="4F81BD" w:themeColor="accent1"/>
      <w:sz w:val="36"/>
      <w:szCs w:val="32"/>
    </w:rPr>
  </w:style>
  <w:style w:type="paragraph" w:styleId="Ttulo3">
    <w:name w:val="heading 3"/>
    <w:basedOn w:val="Normal"/>
    <w:next w:val="Textoindependiente"/>
    <w:uiPriority w:val="9"/>
    <w:unhideWhenUsed/>
    <w:qFormat/>
    <w:rsid w:val="00E55BEA"/>
    <w:pPr>
      <w:keepNext/>
      <w:keepLines/>
      <w:spacing w:before="560" w:after="360"/>
      <w:outlineLvl w:val="2"/>
    </w:pPr>
    <w:rPr>
      <w:rFonts w:ascii="Montserrat" w:eastAsiaTheme="majorEastAsia" w:hAnsi="Montserrat" w:cstheme="majorBidi"/>
      <w:b/>
      <w:bCs/>
      <w:color w:val="4F81BD" w:themeColor="accent1"/>
      <w:sz w:val="32"/>
      <w:szCs w:val="28"/>
    </w:rPr>
  </w:style>
  <w:style w:type="paragraph" w:styleId="Ttulo4">
    <w:name w:val="heading 4"/>
    <w:basedOn w:val="Normal"/>
    <w:next w:val="Textoindependiente"/>
    <w:uiPriority w:val="9"/>
    <w:unhideWhenUsed/>
    <w:qFormat/>
    <w:rsid w:val="00E66E5F"/>
    <w:pPr>
      <w:keepNext/>
      <w:keepLines/>
      <w:spacing w:before="560" w:after="360"/>
      <w:outlineLvl w:val="3"/>
    </w:pPr>
    <w:rPr>
      <w:rFonts w:ascii="Montserrat" w:eastAsiaTheme="majorEastAsia" w:hAnsi="Montserrat" w:cstheme="majorBidi"/>
      <w:b/>
      <w:bCs/>
      <w:color w:val="4F81BD" w:themeColor="accent1"/>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Normal"/>
    <w:link w:val="Ttulo7Car"/>
    <w:rsid w:val="00AE17B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rsid w:val="00AE17B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rsid w:val="00AE17B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84B41"/>
    <w:pPr>
      <w:spacing w:before="420" w:after="420"/>
    </w:pPr>
  </w:style>
  <w:style w:type="paragraph" w:customStyle="1" w:styleId="FirstParagraph">
    <w:name w:val="First Paragraph"/>
    <w:basedOn w:val="Textoindependiente"/>
    <w:next w:val="Textoindependiente"/>
    <w:qFormat/>
    <w:rsid w:val="00384B41"/>
    <w:pPr>
      <w:spacing w:before="540" w:after="540"/>
    </w:pPr>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FC33DC"/>
    <w:pPr>
      <w:keepNext/>
      <w:keepLines/>
      <w:jc w:val="center"/>
    </w:pPr>
    <w:rPr>
      <w:rFonts w:ascii="Open Sans" w:hAnsi="Open Sans"/>
    </w:rPr>
  </w:style>
  <w:style w:type="paragraph" w:styleId="Fecha">
    <w:name w:val="Date"/>
    <w:next w:val="Textoindependiente"/>
    <w:qFormat/>
    <w:rsid w:val="00FC33DC"/>
    <w:pPr>
      <w:keepNext/>
      <w:keepLines/>
      <w:jc w:val="center"/>
    </w:pPr>
    <w:rPr>
      <w:rFonts w:ascii="Open Sans" w:hAnsi="Open Sans"/>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rsid w:val="00F84634"/>
    <w:pPr>
      <w:pBdr>
        <w:top w:val="single" w:sz="4" w:space="1" w:color="4F81BD" w:themeColor="accent1"/>
        <w:left w:val="single" w:sz="4" w:space="4" w:color="4F81BD" w:themeColor="accent1"/>
        <w:bottom w:val="single" w:sz="4" w:space="1" w:color="4F81BD" w:themeColor="accent1"/>
        <w:right w:val="single" w:sz="4" w:space="4" w:color="4F81BD" w:themeColor="accent1"/>
      </w:pBdr>
      <w:shd w:val="pct10" w:color="auto" w:fill="auto"/>
      <w:spacing w:before="460" w:after="460"/>
    </w:pPr>
    <w:rPr>
      <w:rFonts w:eastAsiaTheme="majorEastAsia" w:cstheme="majorBidi"/>
      <w:bCs/>
      <w:color w:val="4F81BD" w:themeColor="accent1"/>
      <w:szCs w:val="20"/>
    </w:rPr>
  </w:style>
  <w:style w:type="paragraph" w:styleId="Textonotapie">
    <w:name w:val="footnote text"/>
    <w:basedOn w:val="Normal"/>
    <w:uiPriority w:val="9"/>
    <w:unhideWhenUsed/>
    <w:qFormat/>
    <w:rsid w:val="0054376A"/>
    <w:rPr>
      <w:sz w:val="18"/>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BE6C1F"/>
    <w:pPr>
      <w:spacing w:before="480" w:after="480"/>
      <w:jc w:val="center"/>
    </w:pPr>
    <w:rPr>
      <w:b/>
      <w:sz w:val="18"/>
    </w:rPr>
  </w:style>
  <w:style w:type="paragraph" w:customStyle="1" w:styleId="Figure">
    <w:name w:val="Figure"/>
    <w:basedOn w:val="Normal"/>
    <w:rsid w:val="005E696C"/>
    <w:pPr>
      <w:spacing w:before="600" w:after="800"/>
      <w:jc w:val="center"/>
    </w:pPr>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56229"/>
    <w:rPr>
      <w:rFonts w:ascii="Consolas" w:hAnsi="Consolas"/>
      <w:color w:val="4F81BD" w:themeColor="accent1"/>
      <w:shd w:val="clear" w:color="auto" w:fill="F8F8F8"/>
      <w:lang w:val="ca-E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082B"/>
    <w:rPr>
      <w:b/>
      <w:color w:val="1F497D" w:themeColor="text2"/>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56229"/>
    <w:pPr>
      <w:shd w:val="clear" w:color="auto" w:fill="F8F8F8"/>
      <w:wordWrap w:val="0"/>
      <w:jc w:val="left"/>
    </w:pPr>
    <w:rPr>
      <w:rFonts w:ascii="Consolas" w:hAnsi="Consolas"/>
      <w:color w:val="4F81BD" w:themeColor="accent1"/>
    </w:rPr>
  </w:style>
  <w:style w:type="character" w:customStyle="1" w:styleId="KeywordTok">
    <w:name w:val="KeywordTok"/>
    <w:basedOn w:val="VerbatimChar"/>
    <w:rsid w:val="000B43EF"/>
    <w:rPr>
      <w:rFonts w:ascii="Consolas" w:hAnsi="Consolas"/>
      <w:b/>
      <w:color w:val="204A87"/>
      <w:sz w:val="24"/>
      <w:shd w:val="clear" w:color="auto" w:fill="F8F8F8"/>
      <w:lang w:val="ca-ES"/>
    </w:rPr>
  </w:style>
  <w:style w:type="character" w:customStyle="1" w:styleId="DataTypeTok">
    <w:name w:val="DataTypeTok"/>
    <w:basedOn w:val="VerbatimChar"/>
    <w:rPr>
      <w:rFonts w:ascii="Consolas" w:hAnsi="Consolas"/>
      <w:color w:val="204A87"/>
      <w:sz w:val="22"/>
      <w:shd w:val="clear" w:color="auto" w:fill="F8F8F8"/>
      <w:lang w:val="ca-ES"/>
    </w:rPr>
  </w:style>
  <w:style w:type="character" w:customStyle="1" w:styleId="DecValTok">
    <w:name w:val="DecValTok"/>
    <w:basedOn w:val="VerbatimChar"/>
    <w:rsid w:val="000B43EF"/>
    <w:rPr>
      <w:rFonts w:ascii="Consolas" w:hAnsi="Consolas"/>
      <w:color w:val="0000CF"/>
      <w:sz w:val="24"/>
      <w:shd w:val="clear" w:color="auto" w:fill="F8F8F8"/>
      <w:lang w:val="ca-ES"/>
    </w:rPr>
  </w:style>
  <w:style w:type="character" w:customStyle="1" w:styleId="BaseNTok">
    <w:name w:val="BaseNTok"/>
    <w:basedOn w:val="VerbatimChar"/>
    <w:rPr>
      <w:rFonts w:ascii="Consolas" w:hAnsi="Consolas"/>
      <w:color w:val="0000CF"/>
      <w:sz w:val="22"/>
      <w:shd w:val="clear" w:color="auto" w:fill="F8F8F8"/>
      <w:lang w:val="ca-ES"/>
    </w:rPr>
  </w:style>
  <w:style w:type="character" w:customStyle="1" w:styleId="FloatTok">
    <w:name w:val="FloatTok"/>
    <w:basedOn w:val="VerbatimChar"/>
    <w:rPr>
      <w:rFonts w:ascii="Consolas" w:hAnsi="Consolas"/>
      <w:color w:val="0000CF"/>
      <w:sz w:val="22"/>
      <w:shd w:val="clear" w:color="auto" w:fill="F8F8F8"/>
      <w:lang w:val="ca-ES"/>
    </w:rPr>
  </w:style>
  <w:style w:type="character" w:customStyle="1" w:styleId="ConstantTok">
    <w:name w:val="ConstantTok"/>
    <w:basedOn w:val="VerbatimChar"/>
    <w:rPr>
      <w:rFonts w:ascii="Consolas" w:hAnsi="Consolas"/>
      <w:color w:val="000000"/>
      <w:sz w:val="22"/>
      <w:shd w:val="clear" w:color="auto" w:fill="F8F8F8"/>
      <w:lang w:val="ca-ES"/>
    </w:rPr>
  </w:style>
  <w:style w:type="character" w:customStyle="1" w:styleId="CharTok">
    <w:name w:val="CharTok"/>
    <w:basedOn w:val="VerbatimChar"/>
    <w:rPr>
      <w:rFonts w:ascii="Consolas" w:hAnsi="Consolas"/>
      <w:color w:val="4E9A06"/>
      <w:sz w:val="22"/>
      <w:shd w:val="clear" w:color="auto" w:fill="F8F8F8"/>
      <w:lang w:val="ca-ES"/>
    </w:rPr>
  </w:style>
  <w:style w:type="character" w:customStyle="1" w:styleId="SpecialCharTok">
    <w:name w:val="SpecialCharTok"/>
    <w:basedOn w:val="VerbatimChar"/>
    <w:rPr>
      <w:rFonts w:ascii="Consolas" w:hAnsi="Consolas"/>
      <w:color w:val="000000"/>
      <w:sz w:val="22"/>
      <w:shd w:val="clear" w:color="auto" w:fill="F8F8F8"/>
      <w:lang w:val="ca-ES"/>
    </w:rPr>
  </w:style>
  <w:style w:type="character" w:customStyle="1" w:styleId="StringTok">
    <w:name w:val="StringTok"/>
    <w:basedOn w:val="VerbatimChar"/>
    <w:rPr>
      <w:rFonts w:ascii="Consolas" w:hAnsi="Consolas"/>
      <w:color w:val="4E9A06"/>
      <w:sz w:val="22"/>
      <w:shd w:val="clear" w:color="auto" w:fill="F8F8F8"/>
      <w:lang w:val="ca-ES"/>
    </w:rPr>
  </w:style>
  <w:style w:type="character" w:customStyle="1" w:styleId="VerbatimStringTok">
    <w:name w:val="VerbatimStringTok"/>
    <w:basedOn w:val="VerbatimChar"/>
    <w:rPr>
      <w:rFonts w:ascii="Consolas" w:hAnsi="Consolas"/>
      <w:color w:val="4E9A06"/>
      <w:sz w:val="22"/>
      <w:shd w:val="clear" w:color="auto" w:fill="F8F8F8"/>
      <w:lang w:val="ca-ES"/>
    </w:rPr>
  </w:style>
  <w:style w:type="character" w:customStyle="1" w:styleId="SpecialStringTok">
    <w:name w:val="SpecialStringTok"/>
    <w:basedOn w:val="VerbatimChar"/>
    <w:rPr>
      <w:rFonts w:ascii="Consolas" w:hAnsi="Consolas"/>
      <w:color w:val="4E9A06"/>
      <w:sz w:val="22"/>
      <w:shd w:val="clear" w:color="auto" w:fill="F8F8F8"/>
      <w:lang w:val="ca-ES"/>
    </w:rPr>
  </w:style>
  <w:style w:type="character" w:customStyle="1" w:styleId="ImportTok">
    <w:name w:val="ImportTok"/>
    <w:basedOn w:val="VerbatimChar"/>
    <w:rPr>
      <w:rFonts w:ascii="Consolas" w:hAnsi="Consolas"/>
      <w:color w:val="7F7F7F" w:themeColor="text1" w:themeTint="80"/>
      <w:sz w:val="22"/>
      <w:shd w:val="clear" w:color="auto" w:fill="F8F8F8"/>
      <w:lang w:val="ca-ES"/>
    </w:rPr>
  </w:style>
  <w:style w:type="character" w:customStyle="1" w:styleId="CommentTok">
    <w:name w:val="CommentTok"/>
    <w:basedOn w:val="VerbatimChar"/>
    <w:rsid w:val="000B43EF"/>
    <w:rPr>
      <w:rFonts w:ascii="Consolas" w:hAnsi="Consolas"/>
      <w:b w:val="0"/>
      <w:i w:val="0"/>
      <w:color w:val="9BBB59" w:themeColor="accent3"/>
      <w:sz w:val="24"/>
      <w:shd w:val="clear" w:color="auto" w:fill="F8F8F8"/>
      <w:lang w:val="ca-ES"/>
    </w:rPr>
  </w:style>
  <w:style w:type="character" w:customStyle="1" w:styleId="DocumentationTok">
    <w:name w:val="DocumentationTok"/>
    <w:basedOn w:val="VerbatimChar"/>
    <w:rPr>
      <w:rFonts w:ascii="Consolas" w:hAnsi="Consolas"/>
      <w:b/>
      <w:i/>
      <w:color w:val="8F5902"/>
      <w:sz w:val="22"/>
      <w:shd w:val="clear" w:color="auto" w:fill="F8F8F8"/>
      <w:lang w:val="ca-ES"/>
    </w:rPr>
  </w:style>
  <w:style w:type="character" w:customStyle="1" w:styleId="AnnotationTok">
    <w:name w:val="AnnotationTok"/>
    <w:basedOn w:val="VerbatimChar"/>
    <w:rPr>
      <w:rFonts w:ascii="Consolas" w:hAnsi="Consolas"/>
      <w:b/>
      <w:i/>
      <w:color w:val="8F5902"/>
      <w:sz w:val="22"/>
      <w:shd w:val="clear" w:color="auto" w:fill="F8F8F8"/>
      <w:lang w:val="ca-ES"/>
    </w:rPr>
  </w:style>
  <w:style w:type="character" w:customStyle="1" w:styleId="CommentVarTok">
    <w:name w:val="CommentVarTok"/>
    <w:basedOn w:val="VerbatimChar"/>
    <w:rPr>
      <w:rFonts w:ascii="Consolas" w:hAnsi="Consolas"/>
      <w:b/>
      <w:i/>
      <w:color w:val="8F5902"/>
      <w:sz w:val="22"/>
      <w:shd w:val="clear" w:color="auto" w:fill="F8F8F8"/>
      <w:lang w:val="ca-ES"/>
    </w:rPr>
  </w:style>
  <w:style w:type="character" w:customStyle="1" w:styleId="OtherTok">
    <w:name w:val="OtherTok"/>
    <w:basedOn w:val="VerbatimChar"/>
    <w:rPr>
      <w:rFonts w:ascii="Consolas" w:hAnsi="Consolas"/>
      <w:color w:val="8F5902"/>
      <w:sz w:val="22"/>
      <w:shd w:val="clear" w:color="auto" w:fill="F8F8F8"/>
      <w:lang w:val="ca-ES"/>
    </w:rPr>
  </w:style>
  <w:style w:type="character" w:customStyle="1" w:styleId="FunctionTok">
    <w:name w:val="FunctionTok"/>
    <w:basedOn w:val="VerbatimChar"/>
    <w:rPr>
      <w:rFonts w:ascii="Consolas" w:hAnsi="Consolas"/>
      <w:color w:val="000000"/>
      <w:sz w:val="22"/>
      <w:shd w:val="clear" w:color="auto" w:fill="F8F8F8"/>
      <w:lang w:val="ca-ES"/>
    </w:rPr>
  </w:style>
  <w:style w:type="character" w:customStyle="1" w:styleId="VariableTok">
    <w:name w:val="VariableTok"/>
    <w:basedOn w:val="VerbatimChar"/>
    <w:rPr>
      <w:rFonts w:ascii="Consolas" w:hAnsi="Consolas"/>
      <w:color w:val="000000"/>
      <w:sz w:val="22"/>
      <w:shd w:val="clear" w:color="auto" w:fill="F8F8F8"/>
      <w:lang w:val="ca-ES"/>
    </w:rPr>
  </w:style>
  <w:style w:type="character" w:customStyle="1" w:styleId="ControlFlowTok">
    <w:name w:val="ControlFlowTok"/>
    <w:basedOn w:val="VerbatimChar"/>
    <w:rPr>
      <w:rFonts w:ascii="Consolas" w:hAnsi="Consolas"/>
      <w:b/>
      <w:color w:val="204A87"/>
      <w:sz w:val="22"/>
      <w:shd w:val="clear" w:color="auto" w:fill="F8F8F8"/>
      <w:lang w:val="ca-ES"/>
    </w:rPr>
  </w:style>
  <w:style w:type="character" w:customStyle="1" w:styleId="OperatorTok">
    <w:name w:val="OperatorTok"/>
    <w:basedOn w:val="VerbatimChar"/>
    <w:rsid w:val="000B43EF"/>
    <w:rPr>
      <w:rFonts w:ascii="Consolas" w:hAnsi="Consolas"/>
      <w:b/>
      <w:color w:val="CE5C00"/>
      <w:sz w:val="24"/>
      <w:shd w:val="clear" w:color="auto" w:fill="F8F8F8"/>
      <w:lang w:val="ca-ES"/>
    </w:rPr>
  </w:style>
  <w:style w:type="character" w:customStyle="1" w:styleId="BuiltInTok">
    <w:name w:val="BuiltInTok"/>
    <w:basedOn w:val="VerbatimChar"/>
    <w:rPr>
      <w:rFonts w:ascii="Consolas" w:hAnsi="Consolas"/>
      <w:color w:val="7F7F7F" w:themeColor="text1" w:themeTint="80"/>
      <w:sz w:val="22"/>
      <w:shd w:val="clear" w:color="auto" w:fill="F8F8F8"/>
      <w:lang w:val="ca-ES"/>
    </w:rPr>
  </w:style>
  <w:style w:type="character" w:customStyle="1" w:styleId="ExtensionTok">
    <w:name w:val="ExtensionTok"/>
    <w:basedOn w:val="VerbatimChar"/>
    <w:rPr>
      <w:rFonts w:ascii="Consolas" w:hAnsi="Consolas"/>
      <w:color w:val="7F7F7F" w:themeColor="text1" w:themeTint="80"/>
      <w:sz w:val="22"/>
      <w:shd w:val="clear" w:color="auto" w:fill="F8F8F8"/>
      <w:lang w:val="ca-ES"/>
    </w:rPr>
  </w:style>
  <w:style w:type="character" w:customStyle="1" w:styleId="PreprocessorTok">
    <w:name w:val="PreprocessorTok"/>
    <w:basedOn w:val="VerbatimChar"/>
    <w:rPr>
      <w:rFonts w:ascii="Consolas" w:hAnsi="Consolas"/>
      <w:i/>
      <w:color w:val="8F5902"/>
      <w:sz w:val="22"/>
      <w:shd w:val="clear" w:color="auto" w:fill="F8F8F8"/>
      <w:lang w:val="ca-ES"/>
    </w:rPr>
  </w:style>
  <w:style w:type="character" w:customStyle="1" w:styleId="AttributeTok">
    <w:name w:val="AttributeTok"/>
    <w:basedOn w:val="VerbatimChar"/>
    <w:rPr>
      <w:rFonts w:ascii="Consolas" w:hAnsi="Consolas"/>
      <w:color w:val="C4A000"/>
      <w:sz w:val="22"/>
      <w:shd w:val="clear" w:color="auto" w:fill="F8F8F8"/>
      <w:lang w:val="ca-ES"/>
    </w:rPr>
  </w:style>
  <w:style w:type="character" w:customStyle="1" w:styleId="RegionMarkerTok">
    <w:name w:val="RegionMarkerTok"/>
    <w:basedOn w:val="VerbatimChar"/>
    <w:rPr>
      <w:rFonts w:ascii="Consolas" w:hAnsi="Consolas"/>
      <w:color w:val="7F7F7F" w:themeColor="text1" w:themeTint="80"/>
      <w:sz w:val="22"/>
      <w:shd w:val="clear" w:color="auto" w:fill="F8F8F8"/>
      <w:lang w:val="ca-ES"/>
    </w:rPr>
  </w:style>
  <w:style w:type="character" w:customStyle="1" w:styleId="InformationTok">
    <w:name w:val="InformationTok"/>
    <w:basedOn w:val="VerbatimChar"/>
    <w:rPr>
      <w:rFonts w:ascii="Consolas" w:hAnsi="Consolas"/>
      <w:b/>
      <w:i/>
      <w:color w:val="8F5902"/>
      <w:sz w:val="22"/>
      <w:shd w:val="clear" w:color="auto" w:fill="F8F8F8"/>
      <w:lang w:val="ca-ES"/>
    </w:rPr>
  </w:style>
  <w:style w:type="character" w:customStyle="1" w:styleId="WarningTok">
    <w:name w:val="WarningTok"/>
    <w:basedOn w:val="VerbatimChar"/>
    <w:rPr>
      <w:rFonts w:ascii="Consolas" w:hAnsi="Consolas"/>
      <w:b/>
      <w:i/>
      <w:color w:val="8F5902"/>
      <w:sz w:val="22"/>
      <w:shd w:val="clear" w:color="auto" w:fill="F8F8F8"/>
      <w:lang w:val="ca-ES"/>
    </w:rPr>
  </w:style>
  <w:style w:type="character" w:customStyle="1" w:styleId="AlertTok">
    <w:name w:val="AlertTok"/>
    <w:basedOn w:val="VerbatimChar"/>
    <w:rPr>
      <w:rFonts w:ascii="Consolas" w:hAnsi="Consolas"/>
      <w:color w:val="EF2929"/>
      <w:sz w:val="22"/>
      <w:shd w:val="clear" w:color="auto" w:fill="F8F8F8"/>
      <w:lang w:val="ca-ES"/>
    </w:rPr>
  </w:style>
  <w:style w:type="character" w:customStyle="1" w:styleId="ErrorTok">
    <w:name w:val="ErrorTok"/>
    <w:basedOn w:val="VerbatimChar"/>
    <w:rPr>
      <w:rFonts w:ascii="Consolas" w:hAnsi="Consolas"/>
      <w:b/>
      <w:color w:val="A40000"/>
      <w:sz w:val="22"/>
      <w:shd w:val="clear" w:color="auto" w:fill="F8F8F8"/>
      <w:lang w:val="ca-ES"/>
    </w:rPr>
  </w:style>
  <w:style w:type="character" w:customStyle="1" w:styleId="NormalTok">
    <w:name w:val="NormalTok"/>
    <w:basedOn w:val="VerbatimChar"/>
    <w:rsid w:val="000B43EF"/>
    <w:rPr>
      <w:rFonts w:ascii="Consolas" w:hAnsi="Consolas"/>
      <w:color w:val="7F7F7F" w:themeColor="text1" w:themeTint="80"/>
      <w:sz w:val="24"/>
      <w:shd w:val="clear" w:color="auto" w:fill="F8F8F8"/>
      <w:lang w:val="ca-ES"/>
    </w:rPr>
  </w:style>
  <w:style w:type="character" w:customStyle="1" w:styleId="TextoindependienteCar">
    <w:name w:val="Texto independiente Car"/>
    <w:basedOn w:val="Fuentedeprrafopredeter"/>
    <w:link w:val="Textoindependiente"/>
    <w:rsid w:val="00384B41"/>
    <w:rPr>
      <w:rFonts w:ascii="Open Sans" w:hAnsi="Open Sans"/>
      <w:color w:val="808080" w:themeColor="background1" w:themeShade="80"/>
      <w:lang w:val="ca-ES"/>
    </w:rPr>
  </w:style>
  <w:style w:type="paragraph" w:styleId="Encabezado">
    <w:name w:val="header"/>
    <w:basedOn w:val="Normal"/>
    <w:link w:val="EncabezadoCar"/>
    <w:uiPriority w:val="99"/>
    <w:unhideWhenUsed/>
    <w:rsid w:val="00E92A69"/>
    <w:pPr>
      <w:tabs>
        <w:tab w:val="center" w:pos="4252"/>
        <w:tab w:val="right" w:pos="8504"/>
      </w:tabs>
      <w:spacing w:after="0"/>
    </w:pPr>
  </w:style>
  <w:style w:type="character" w:customStyle="1" w:styleId="EncabezadoCar">
    <w:name w:val="Encabezado Car"/>
    <w:basedOn w:val="Fuentedeprrafopredeter"/>
    <w:link w:val="Encabezado"/>
    <w:uiPriority w:val="99"/>
    <w:rsid w:val="00E92A69"/>
    <w:rPr>
      <w:rFonts w:ascii="Open Sans" w:hAnsi="Open Sans"/>
      <w:color w:val="808080" w:themeColor="background1" w:themeShade="80"/>
      <w:lang w:val="ca-ES"/>
    </w:rPr>
  </w:style>
  <w:style w:type="paragraph" w:styleId="Piedepgina">
    <w:name w:val="footer"/>
    <w:basedOn w:val="Normal"/>
    <w:link w:val="PiedepginaCar"/>
    <w:uiPriority w:val="99"/>
    <w:unhideWhenUsed/>
    <w:rsid w:val="00E92A69"/>
    <w:pPr>
      <w:tabs>
        <w:tab w:val="center" w:pos="4252"/>
        <w:tab w:val="right" w:pos="8504"/>
      </w:tabs>
      <w:spacing w:after="0"/>
    </w:pPr>
  </w:style>
  <w:style w:type="character" w:customStyle="1" w:styleId="PiedepginaCar">
    <w:name w:val="Pie de página Car"/>
    <w:basedOn w:val="Fuentedeprrafopredeter"/>
    <w:link w:val="Piedepgina"/>
    <w:uiPriority w:val="99"/>
    <w:rsid w:val="00E92A69"/>
    <w:rPr>
      <w:rFonts w:ascii="Open Sans" w:hAnsi="Open Sans"/>
      <w:color w:val="808080" w:themeColor="background1" w:themeShade="80"/>
      <w:lang w:val="ca-ES"/>
    </w:rPr>
  </w:style>
  <w:style w:type="paragraph" w:styleId="Sinespaciado">
    <w:name w:val="No Spacing"/>
    <w:link w:val="SinespaciadoCar"/>
    <w:uiPriority w:val="1"/>
    <w:qFormat/>
    <w:rsid w:val="008D40AA"/>
    <w:pPr>
      <w:spacing w:after="0"/>
    </w:pPr>
    <w:rPr>
      <w:rFonts w:eastAsiaTheme="minorEastAsia"/>
      <w:sz w:val="22"/>
      <w:szCs w:val="22"/>
      <w:lang w:val="es-ES" w:eastAsia="es-ES"/>
    </w:rPr>
  </w:style>
  <w:style w:type="character" w:customStyle="1" w:styleId="SinespaciadoCar">
    <w:name w:val="Sin espaciado Car"/>
    <w:basedOn w:val="Fuentedeprrafopredeter"/>
    <w:link w:val="Sinespaciado"/>
    <w:uiPriority w:val="1"/>
    <w:rsid w:val="008D40AA"/>
    <w:rPr>
      <w:rFonts w:eastAsiaTheme="minorEastAsia"/>
      <w:sz w:val="22"/>
      <w:szCs w:val="22"/>
      <w:lang w:val="es-ES" w:eastAsia="es-ES"/>
    </w:rPr>
  </w:style>
  <w:style w:type="paragraph" w:styleId="TDC1">
    <w:name w:val="toc 1"/>
    <w:basedOn w:val="Normal"/>
    <w:next w:val="Normal"/>
    <w:autoRedefine/>
    <w:uiPriority w:val="39"/>
    <w:unhideWhenUsed/>
    <w:rsid w:val="008D40AA"/>
    <w:pPr>
      <w:spacing w:after="100"/>
    </w:pPr>
  </w:style>
  <w:style w:type="paragraph" w:styleId="TDC2">
    <w:name w:val="toc 2"/>
    <w:basedOn w:val="Normal"/>
    <w:next w:val="Normal"/>
    <w:autoRedefine/>
    <w:uiPriority w:val="39"/>
    <w:unhideWhenUsed/>
    <w:rsid w:val="008D40AA"/>
    <w:pPr>
      <w:spacing w:after="100"/>
      <w:ind w:left="240"/>
    </w:pPr>
  </w:style>
  <w:style w:type="paragraph" w:styleId="TDC3">
    <w:name w:val="toc 3"/>
    <w:basedOn w:val="Normal"/>
    <w:next w:val="Normal"/>
    <w:autoRedefine/>
    <w:uiPriority w:val="39"/>
    <w:unhideWhenUsed/>
    <w:rsid w:val="008D40AA"/>
    <w:pPr>
      <w:spacing w:after="100"/>
      <w:ind w:left="480"/>
    </w:pPr>
  </w:style>
  <w:style w:type="paragraph" w:styleId="Textocomentario">
    <w:name w:val="annotation text"/>
    <w:basedOn w:val="Normal"/>
    <w:link w:val="TextocomentarioCar"/>
    <w:unhideWhenUsed/>
    <w:rsid w:val="00AE17B9"/>
    <w:rPr>
      <w:sz w:val="20"/>
      <w:szCs w:val="20"/>
    </w:rPr>
  </w:style>
  <w:style w:type="character" w:customStyle="1" w:styleId="TextocomentarioCar">
    <w:name w:val="Texto comentario Car"/>
    <w:basedOn w:val="Fuentedeprrafopredeter"/>
    <w:link w:val="Textocomentario"/>
    <w:rsid w:val="00AE17B9"/>
    <w:rPr>
      <w:rFonts w:ascii="Open Sans" w:hAnsi="Open Sans"/>
      <w:color w:val="808080" w:themeColor="background1" w:themeShade="80"/>
      <w:sz w:val="20"/>
      <w:szCs w:val="20"/>
      <w:lang w:val="ca-ES"/>
    </w:rPr>
  </w:style>
  <w:style w:type="paragraph" w:styleId="Asuntodelcomentario">
    <w:name w:val="annotation subject"/>
    <w:basedOn w:val="Textocomentario"/>
    <w:next w:val="Textocomentario"/>
    <w:link w:val="AsuntodelcomentarioCar"/>
    <w:semiHidden/>
    <w:unhideWhenUsed/>
    <w:rsid w:val="00AE17B9"/>
    <w:rPr>
      <w:b/>
      <w:bCs/>
    </w:rPr>
  </w:style>
  <w:style w:type="character" w:customStyle="1" w:styleId="AsuntodelcomentarioCar">
    <w:name w:val="Asunto del comentario Car"/>
    <w:basedOn w:val="TextocomentarioCar"/>
    <w:link w:val="Asuntodelcomentario"/>
    <w:semiHidden/>
    <w:rsid w:val="00AE17B9"/>
    <w:rPr>
      <w:rFonts w:ascii="Open Sans" w:hAnsi="Open Sans"/>
      <w:b/>
      <w:bCs/>
      <w:color w:val="808080" w:themeColor="background1" w:themeShade="80"/>
      <w:sz w:val="20"/>
      <w:szCs w:val="20"/>
      <w:lang w:val="ca-ES"/>
    </w:rPr>
  </w:style>
  <w:style w:type="paragraph" w:styleId="Cierre">
    <w:name w:val="Closing"/>
    <w:basedOn w:val="Normal"/>
    <w:link w:val="CierreCar"/>
    <w:semiHidden/>
    <w:unhideWhenUsed/>
    <w:rsid w:val="00AE17B9"/>
    <w:pPr>
      <w:spacing w:after="0"/>
      <w:ind w:left="4252"/>
    </w:pPr>
  </w:style>
  <w:style w:type="character" w:customStyle="1" w:styleId="CierreCar">
    <w:name w:val="Cierre Car"/>
    <w:basedOn w:val="Fuentedeprrafopredeter"/>
    <w:link w:val="Cierre"/>
    <w:semiHidden/>
    <w:rsid w:val="00AE17B9"/>
    <w:rPr>
      <w:rFonts w:ascii="Open Sans" w:hAnsi="Open Sans"/>
      <w:color w:val="808080" w:themeColor="background1" w:themeShade="80"/>
      <w:lang w:val="ca-ES"/>
    </w:rPr>
  </w:style>
  <w:style w:type="paragraph" w:styleId="Cita">
    <w:name w:val="Quote"/>
    <w:basedOn w:val="Normal"/>
    <w:next w:val="Normal"/>
    <w:link w:val="CitaCar"/>
    <w:rsid w:val="00927CD9"/>
    <w:pPr>
      <w:pBdr>
        <w:top w:val="single" w:sz="4" w:space="1" w:color="1F497D" w:themeColor="text2"/>
        <w:left w:val="single" w:sz="4" w:space="4" w:color="1F497D" w:themeColor="text2"/>
        <w:bottom w:val="single" w:sz="4" w:space="1" w:color="1F497D" w:themeColor="text2"/>
        <w:right w:val="single" w:sz="4" w:space="4" w:color="1F497D" w:themeColor="text2"/>
      </w:pBdr>
      <w:shd w:val="pct10" w:color="auto" w:fill="auto"/>
      <w:spacing w:before="200" w:after="160"/>
      <w:ind w:right="864"/>
    </w:pPr>
    <w:rPr>
      <w:i/>
      <w:iCs/>
      <w:color w:val="4F81BD" w:themeColor="accent1"/>
    </w:rPr>
  </w:style>
  <w:style w:type="character" w:customStyle="1" w:styleId="CitaCar">
    <w:name w:val="Cita Car"/>
    <w:basedOn w:val="Fuentedeprrafopredeter"/>
    <w:link w:val="Cita"/>
    <w:rsid w:val="00927CD9"/>
    <w:rPr>
      <w:rFonts w:ascii="Open Sans" w:hAnsi="Open Sans"/>
      <w:i/>
      <w:iCs/>
      <w:color w:val="4F81BD" w:themeColor="accent1"/>
      <w:shd w:val="pct10" w:color="auto" w:fill="auto"/>
      <w:lang w:val="ca-ES"/>
    </w:rPr>
  </w:style>
  <w:style w:type="paragraph" w:styleId="Citadestacada">
    <w:name w:val="Intense Quote"/>
    <w:basedOn w:val="Normal"/>
    <w:next w:val="Normal"/>
    <w:link w:val="CitadestacadaCar"/>
    <w:rsid w:val="00511F07"/>
    <w:pPr>
      <w:pBdr>
        <w:top w:val="single" w:sz="4" w:space="10" w:color="4F81BD" w:themeColor="accent1"/>
        <w:bottom w:val="single" w:sz="4" w:space="10" w:color="4F81BD" w:themeColor="accent1"/>
      </w:pBdr>
      <w:spacing w:before="360" w:after="360"/>
      <w:ind w:right="864"/>
    </w:pPr>
    <w:rPr>
      <w:i/>
      <w:iCs/>
      <w:color w:val="4F81BD" w:themeColor="accent1"/>
    </w:rPr>
  </w:style>
  <w:style w:type="character" w:customStyle="1" w:styleId="CitadestacadaCar">
    <w:name w:val="Cita destacada Car"/>
    <w:basedOn w:val="Fuentedeprrafopredeter"/>
    <w:link w:val="Citadestacada"/>
    <w:rsid w:val="00511F07"/>
    <w:rPr>
      <w:rFonts w:ascii="Open Sans" w:hAnsi="Open Sans"/>
      <w:i/>
      <w:iCs/>
      <w:color w:val="4F81BD" w:themeColor="accent1"/>
      <w:lang w:val="ca-ES"/>
    </w:rPr>
  </w:style>
  <w:style w:type="paragraph" w:styleId="Continuarlista">
    <w:name w:val="List Continue"/>
    <w:basedOn w:val="Normal"/>
    <w:semiHidden/>
    <w:unhideWhenUsed/>
    <w:rsid w:val="00AE17B9"/>
    <w:pPr>
      <w:spacing w:after="120"/>
      <w:ind w:left="283"/>
      <w:contextualSpacing/>
    </w:pPr>
  </w:style>
  <w:style w:type="paragraph" w:styleId="Continuarlista2">
    <w:name w:val="List Continue 2"/>
    <w:basedOn w:val="Normal"/>
    <w:semiHidden/>
    <w:unhideWhenUsed/>
    <w:rsid w:val="00AE17B9"/>
    <w:pPr>
      <w:spacing w:after="120"/>
      <w:ind w:left="566"/>
      <w:contextualSpacing/>
    </w:pPr>
  </w:style>
  <w:style w:type="paragraph" w:styleId="Continuarlista3">
    <w:name w:val="List Continue 3"/>
    <w:basedOn w:val="Normal"/>
    <w:semiHidden/>
    <w:unhideWhenUsed/>
    <w:rsid w:val="00AE17B9"/>
    <w:pPr>
      <w:spacing w:after="120"/>
      <w:ind w:left="849"/>
      <w:contextualSpacing/>
    </w:pPr>
  </w:style>
  <w:style w:type="paragraph" w:styleId="Continuarlista4">
    <w:name w:val="List Continue 4"/>
    <w:basedOn w:val="Normal"/>
    <w:semiHidden/>
    <w:unhideWhenUsed/>
    <w:rsid w:val="00AE17B9"/>
    <w:pPr>
      <w:spacing w:after="120"/>
      <w:ind w:left="1132"/>
      <w:contextualSpacing/>
    </w:pPr>
  </w:style>
  <w:style w:type="paragraph" w:styleId="Continuarlista5">
    <w:name w:val="List Continue 5"/>
    <w:basedOn w:val="Normal"/>
    <w:semiHidden/>
    <w:unhideWhenUsed/>
    <w:rsid w:val="00AE17B9"/>
    <w:pPr>
      <w:spacing w:after="120"/>
      <w:ind w:left="1415"/>
      <w:contextualSpacing/>
    </w:pPr>
  </w:style>
  <w:style w:type="paragraph" w:styleId="DireccinHTML">
    <w:name w:val="HTML Address"/>
    <w:basedOn w:val="Normal"/>
    <w:link w:val="DireccinHTMLCar"/>
    <w:semiHidden/>
    <w:unhideWhenUsed/>
    <w:rsid w:val="00AE17B9"/>
    <w:pPr>
      <w:spacing w:after="0"/>
    </w:pPr>
    <w:rPr>
      <w:i/>
      <w:iCs/>
    </w:rPr>
  </w:style>
  <w:style w:type="character" w:customStyle="1" w:styleId="DireccinHTMLCar">
    <w:name w:val="Dirección HTML Car"/>
    <w:basedOn w:val="Fuentedeprrafopredeter"/>
    <w:link w:val="DireccinHTML"/>
    <w:semiHidden/>
    <w:rsid w:val="00AE17B9"/>
    <w:rPr>
      <w:rFonts w:ascii="Open Sans" w:hAnsi="Open Sans"/>
      <w:i/>
      <w:iCs/>
      <w:color w:val="808080" w:themeColor="background1" w:themeShade="80"/>
      <w:lang w:val="ca-ES"/>
    </w:rPr>
  </w:style>
  <w:style w:type="paragraph" w:styleId="Direccinsobre">
    <w:name w:val="envelope address"/>
    <w:basedOn w:val="Normal"/>
    <w:semiHidden/>
    <w:unhideWhenUsed/>
    <w:rsid w:val="00AE17B9"/>
    <w:pPr>
      <w:framePr w:w="7920" w:h="1980" w:hRule="exact" w:hSpace="141" w:wrap="auto" w:hAnchor="page" w:xAlign="center" w:yAlign="bottom"/>
      <w:spacing w:after="0"/>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E17B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E17B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E17B9"/>
    <w:rPr>
      <w:rFonts w:asciiTheme="majorHAnsi" w:eastAsiaTheme="majorEastAsia" w:hAnsiTheme="majorHAnsi" w:cstheme="majorBidi"/>
      <w:color w:val="808080" w:themeColor="background1" w:themeShade="80"/>
      <w:shd w:val="pct20" w:color="auto" w:fill="auto"/>
      <w:lang w:val="ca-ES"/>
    </w:rPr>
  </w:style>
  <w:style w:type="paragraph" w:styleId="Encabezadodenota">
    <w:name w:val="Note Heading"/>
    <w:basedOn w:val="Normal"/>
    <w:next w:val="Normal"/>
    <w:link w:val="EncabezadodenotaCar"/>
    <w:rsid w:val="00AE17B9"/>
    <w:pPr>
      <w:spacing w:after="0"/>
    </w:pPr>
  </w:style>
  <w:style w:type="character" w:customStyle="1" w:styleId="EncabezadodenotaCar">
    <w:name w:val="Encabezado de nota Car"/>
    <w:basedOn w:val="Fuentedeprrafopredeter"/>
    <w:link w:val="Encabezadodenota"/>
    <w:rsid w:val="00AE17B9"/>
    <w:rPr>
      <w:rFonts w:ascii="Open Sans" w:hAnsi="Open Sans"/>
      <w:color w:val="808080" w:themeColor="background1" w:themeShade="80"/>
      <w:lang w:val="ca-ES"/>
    </w:rPr>
  </w:style>
  <w:style w:type="paragraph" w:styleId="Firma">
    <w:name w:val="Signature"/>
    <w:basedOn w:val="Normal"/>
    <w:link w:val="FirmaCar"/>
    <w:semiHidden/>
    <w:unhideWhenUsed/>
    <w:rsid w:val="00AE17B9"/>
    <w:pPr>
      <w:spacing w:after="0"/>
      <w:ind w:left="4252"/>
    </w:pPr>
  </w:style>
  <w:style w:type="character" w:customStyle="1" w:styleId="FirmaCar">
    <w:name w:val="Firma Car"/>
    <w:basedOn w:val="Fuentedeprrafopredeter"/>
    <w:link w:val="Firma"/>
    <w:semiHidden/>
    <w:rsid w:val="00AE17B9"/>
    <w:rPr>
      <w:rFonts w:ascii="Open Sans" w:hAnsi="Open Sans"/>
      <w:color w:val="808080" w:themeColor="background1" w:themeShade="80"/>
      <w:lang w:val="ca-ES"/>
    </w:rPr>
  </w:style>
  <w:style w:type="paragraph" w:styleId="Firmadecorreoelectrnico">
    <w:name w:val="E-mail Signature"/>
    <w:basedOn w:val="Normal"/>
    <w:link w:val="FirmadecorreoelectrnicoCar"/>
    <w:semiHidden/>
    <w:unhideWhenUsed/>
    <w:rsid w:val="00AE17B9"/>
    <w:pPr>
      <w:spacing w:after="0"/>
    </w:pPr>
  </w:style>
  <w:style w:type="character" w:customStyle="1" w:styleId="FirmadecorreoelectrnicoCar">
    <w:name w:val="Firma de correo electrónico Car"/>
    <w:basedOn w:val="Fuentedeprrafopredeter"/>
    <w:link w:val="Firmadecorreoelectrnico"/>
    <w:semiHidden/>
    <w:rsid w:val="00AE17B9"/>
    <w:rPr>
      <w:rFonts w:ascii="Open Sans" w:hAnsi="Open Sans"/>
      <w:color w:val="808080" w:themeColor="background1" w:themeShade="80"/>
      <w:lang w:val="ca-ES"/>
    </w:rPr>
  </w:style>
  <w:style w:type="paragraph" w:styleId="HTMLconformatoprevio">
    <w:name w:val="HTML Preformatted"/>
    <w:basedOn w:val="Normal"/>
    <w:link w:val="HTMLconformatoprevioCar"/>
    <w:semiHidden/>
    <w:unhideWhenUsed/>
    <w:rsid w:val="00AE17B9"/>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semiHidden/>
    <w:rsid w:val="00AE17B9"/>
    <w:rPr>
      <w:rFonts w:ascii="Consolas" w:hAnsi="Consolas"/>
      <w:color w:val="808080" w:themeColor="background1" w:themeShade="80"/>
      <w:sz w:val="20"/>
      <w:szCs w:val="20"/>
      <w:lang w:val="ca-ES"/>
    </w:rPr>
  </w:style>
  <w:style w:type="paragraph" w:styleId="ndice1">
    <w:name w:val="index 1"/>
    <w:basedOn w:val="Normal"/>
    <w:next w:val="Normal"/>
    <w:autoRedefine/>
    <w:rsid w:val="00AE17B9"/>
    <w:pPr>
      <w:spacing w:after="0"/>
      <w:ind w:left="240" w:hanging="240"/>
    </w:pPr>
  </w:style>
  <w:style w:type="paragraph" w:styleId="ndice2">
    <w:name w:val="index 2"/>
    <w:basedOn w:val="Normal"/>
    <w:next w:val="Normal"/>
    <w:autoRedefine/>
    <w:rsid w:val="00AE17B9"/>
    <w:pPr>
      <w:spacing w:after="0"/>
      <w:ind w:left="480" w:hanging="240"/>
    </w:pPr>
  </w:style>
  <w:style w:type="paragraph" w:styleId="ndice3">
    <w:name w:val="index 3"/>
    <w:basedOn w:val="Normal"/>
    <w:next w:val="Normal"/>
    <w:autoRedefine/>
    <w:semiHidden/>
    <w:unhideWhenUsed/>
    <w:rsid w:val="00AE17B9"/>
    <w:pPr>
      <w:spacing w:after="0"/>
      <w:ind w:left="720" w:hanging="240"/>
    </w:pPr>
  </w:style>
  <w:style w:type="paragraph" w:styleId="ndice4">
    <w:name w:val="index 4"/>
    <w:basedOn w:val="Normal"/>
    <w:next w:val="Normal"/>
    <w:autoRedefine/>
    <w:semiHidden/>
    <w:unhideWhenUsed/>
    <w:rsid w:val="00AE17B9"/>
    <w:pPr>
      <w:spacing w:after="0"/>
      <w:ind w:left="960" w:hanging="240"/>
    </w:pPr>
  </w:style>
  <w:style w:type="paragraph" w:styleId="ndice5">
    <w:name w:val="index 5"/>
    <w:basedOn w:val="Normal"/>
    <w:next w:val="Normal"/>
    <w:autoRedefine/>
    <w:semiHidden/>
    <w:unhideWhenUsed/>
    <w:rsid w:val="00AE17B9"/>
    <w:pPr>
      <w:spacing w:after="0"/>
      <w:ind w:left="1200" w:hanging="240"/>
    </w:pPr>
  </w:style>
  <w:style w:type="paragraph" w:styleId="ndice6">
    <w:name w:val="index 6"/>
    <w:basedOn w:val="Normal"/>
    <w:next w:val="Normal"/>
    <w:autoRedefine/>
    <w:semiHidden/>
    <w:unhideWhenUsed/>
    <w:rsid w:val="00AE17B9"/>
    <w:pPr>
      <w:spacing w:after="0"/>
      <w:ind w:left="1440" w:hanging="240"/>
    </w:pPr>
  </w:style>
  <w:style w:type="paragraph" w:styleId="ndice7">
    <w:name w:val="index 7"/>
    <w:basedOn w:val="Normal"/>
    <w:next w:val="Normal"/>
    <w:autoRedefine/>
    <w:semiHidden/>
    <w:unhideWhenUsed/>
    <w:rsid w:val="00AE17B9"/>
    <w:pPr>
      <w:spacing w:after="0"/>
      <w:ind w:left="1680" w:hanging="240"/>
    </w:pPr>
  </w:style>
  <w:style w:type="paragraph" w:styleId="ndice8">
    <w:name w:val="index 8"/>
    <w:basedOn w:val="Normal"/>
    <w:next w:val="Normal"/>
    <w:autoRedefine/>
    <w:semiHidden/>
    <w:unhideWhenUsed/>
    <w:rsid w:val="00AE17B9"/>
    <w:pPr>
      <w:spacing w:after="0"/>
      <w:ind w:left="1920" w:hanging="240"/>
    </w:pPr>
  </w:style>
  <w:style w:type="paragraph" w:styleId="ndice9">
    <w:name w:val="index 9"/>
    <w:basedOn w:val="Normal"/>
    <w:next w:val="Normal"/>
    <w:autoRedefine/>
    <w:semiHidden/>
    <w:unhideWhenUsed/>
    <w:rsid w:val="00AE17B9"/>
    <w:pPr>
      <w:spacing w:after="0"/>
      <w:ind w:left="2160" w:hanging="240"/>
    </w:pPr>
  </w:style>
  <w:style w:type="paragraph" w:styleId="Lista">
    <w:name w:val="List"/>
    <w:basedOn w:val="Normal"/>
    <w:semiHidden/>
    <w:unhideWhenUsed/>
    <w:rsid w:val="00AE17B9"/>
    <w:pPr>
      <w:ind w:left="283" w:hanging="283"/>
      <w:contextualSpacing/>
    </w:pPr>
  </w:style>
  <w:style w:type="paragraph" w:styleId="Lista2">
    <w:name w:val="List 2"/>
    <w:basedOn w:val="Normal"/>
    <w:semiHidden/>
    <w:unhideWhenUsed/>
    <w:rsid w:val="00AE17B9"/>
    <w:pPr>
      <w:ind w:left="566" w:hanging="283"/>
      <w:contextualSpacing/>
    </w:pPr>
  </w:style>
  <w:style w:type="paragraph" w:styleId="Lista3">
    <w:name w:val="List 3"/>
    <w:basedOn w:val="Normal"/>
    <w:semiHidden/>
    <w:unhideWhenUsed/>
    <w:rsid w:val="00AE17B9"/>
    <w:pPr>
      <w:ind w:left="849" w:hanging="283"/>
      <w:contextualSpacing/>
    </w:pPr>
  </w:style>
  <w:style w:type="paragraph" w:styleId="Lista4">
    <w:name w:val="List 4"/>
    <w:basedOn w:val="Normal"/>
    <w:semiHidden/>
    <w:unhideWhenUsed/>
    <w:rsid w:val="00AE17B9"/>
    <w:pPr>
      <w:ind w:left="1132" w:hanging="283"/>
      <w:contextualSpacing/>
    </w:pPr>
  </w:style>
  <w:style w:type="paragraph" w:styleId="Lista5">
    <w:name w:val="List 5"/>
    <w:basedOn w:val="Normal"/>
    <w:semiHidden/>
    <w:unhideWhenUsed/>
    <w:rsid w:val="00AE17B9"/>
    <w:pPr>
      <w:ind w:left="1415" w:hanging="283"/>
      <w:contextualSpacing/>
    </w:pPr>
  </w:style>
  <w:style w:type="paragraph" w:styleId="Listaconnmeros">
    <w:name w:val="List Number"/>
    <w:basedOn w:val="Normal"/>
    <w:semiHidden/>
    <w:unhideWhenUsed/>
    <w:rsid w:val="00AE17B9"/>
    <w:pPr>
      <w:numPr>
        <w:numId w:val="1"/>
      </w:numPr>
      <w:contextualSpacing/>
    </w:pPr>
  </w:style>
  <w:style w:type="paragraph" w:styleId="Listaconnmeros2">
    <w:name w:val="List Number 2"/>
    <w:basedOn w:val="Normal"/>
    <w:rsid w:val="00AE17B9"/>
    <w:pPr>
      <w:numPr>
        <w:numId w:val="2"/>
      </w:numPr>
      <w:contextualSpacing/>
    </w:pPr>
  </w:style>
  <w:style w:type="paragraph" w:styleId="Listaconnmeros3">
    <w:name w:val="List Number 3"/>
    <w:basedOn w:val="Normal"/>
    <w:semiHidden/>
    <w:unhideWhenUsed/>
    <w:rsid w:val="00AE17B9"/>
    <w:pPr>
      <w:numPr>
        <w:numId w:val="3"/>
      </w:numPr>
      <w:contextualSpacing/>
    </w:pPr>
  </w:style>
  <w:style w:type="paragraph" w:styleId="Listaconnmeros4">
    <w:name w:val="List Number 4"/>
    <w:basedOn w:val="Normal"/>
    <w:semiHidden/>
    <w:unhideWhenUsed/>
    <w:rsid w:val="00AE17B9"/>
    <w:pPr>
      <w:numPr>
        <w:numId w:val="4"/>
      </w:numPr>
      <w:contextualSpacing/>
    </w:pPr>
  </w:style>
  <w:style w:type="paragraph" w:styleId="Listaconnmeros5">
    <w:name w:val="List Number 5"/>
    <w:basedOn w:val="Normal"/>
    <w:semiHidden/>
    <w:unhideWhenUsed/>
    <w:rsid w:val="00AE17B9"/>
    <w:pPr>
      <w:numPr>
        <w:numId w:val="5"/>
      </w:numPr>
      <w:contextualSpacing/>
    </w:pPr>
  </w:style>
  <w:style w:type="paragraph" w:styleId="Listaconvietas">
    <w:name w:val="List Bullet"/>
    <w:basedOn w:val="Normal"/>
    <w:semiHidden/>
    <w:unhideWhenUsed/>
    <w:rsid w:val="00AE17B9"/>
    <w:pPr>
      <w:numPr>
        <w:numId w:val="6"/>
      </w:numPr>
      <w:contextualSpacing/>
    </w:pPr>
  </w:style>
  <w:style w:type="paragraph" w:styleId="Listaconvietas2">
    <w:name w:val="List Bullet 2"/>
    <w:basedOn w:val="Normal"/>
    <w:rsid w:val="00AE17B9"/>
    <w:pPr>
      <w:numPr>
        <w:numId w:val="7"/>
      </w:numPr>
      <w:contextualSpacing/>
    </w:pPr>
  </w:style>
  <w:style w:type="paragraph" w:styleId="Listaconvietas3">
    <w:name w:val="List Bullet 3"/>
    <w:basedOn w:val="Normal"/>
    <w:semiHidden/>
    <w:unhideWhenUsed/>
    <w:rsid w:val="00AE17B9"/>
    <w:pPr>
      <w:numPr>
        <w:numId w:val="8"/>
      </w:numPr>
      <w:contextualSpacing/>
    </w:pPr>
  </w:style>
  <w:style w:type="paragraph" w:styleId="Listaconvietas4">
    <w:name w:val="List Bullet 4"/>
    <w:basedOn w:val="Normal"/>
    <w:semiHidden/>
    <w:unhideWhenUsed/>
    <w:rsid w:val="00AE17B9"/>
    <w:pPr>
      <w:numPr>
        <w:numId w:val="9"/>
      </w:numPr>
      <w:contextualSpacing/>
    </w:pPr>
  </w:style>
  <w:style w:type="paragraph" w:styleId="Listaconvietas5">
    <w:name w:val="List Bullet 5"/>
    <w:basedOn w:val="Normal"/>
    <w:rsid w:val="00AE17B9"/>
    <w:pPr>
      <w:numPr>
        <w:numId w:val="10"/>
      </w:numPr>
      <w:contextualSpacing/>
    </w:pPr>
  </w:style>
  <w:style w:type="paragraph" w:styleId="Mapadeldocumento">
    <w:name w:val="Document Map"/>
    <w:basedOn w:val="Normal"/>
    <w:link w:val="MapadeldocumentoCar"/>
    <w:semiHidden/>
    <w:unhideWhenUsed/>
    <w:rsid w:val="00AE17B9"/>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semiHidden/>
    <w:rsid w:val="00AE17B9"/>
    <w:rPr>
      <w:rFonts w:ascii="Segoe UI" w:hAnsi="Segoe UI" w:cs="Segoe UI"/>
      <w:color w:val="808080" w:themeColor="background1" w:themeShade="80"/>
      <w:sz w:val="16"/>
      <w:szCs w:val="16"/>
      <w:lang w:val="ca-ES"/>
    </w:rPr>
  </w:style>
  <w:style w:type="paragraph" w:styleId="NormalWeb">
    <w:name w:val="Normal (Web)"/>
    <w:basedOn w:val="Normal"/>
    <w:semiHidden/>
    <w:unhideWhenUsed/>
    <w:rsid w:val="00AE17B9"/>
    <w:rPr>
      <w:rFonts w:ascii="Times New Roman" w:hAnsi="Times New Roman" w:cs="Times New Roman"/>
    </w:rPr>
  </w:style>
  <w:style w:type="paragraph" w:styleId="Prrafodelista">
    <w:name w:val="List Paragraph"/>
    <w:basedOn w:val="Normal"/>
    <w:rsid w:val="00AE17B9"/>
    <w:pPr>
      <w:ind w:left="720"/>
      <w:contextualSpacing/>
    </w:pPr>
  </w:style>
  <w:style w:type="paragraph" w:styleId="Remitedesobre">
    <w:name w:val="envelope return"/>
    <w:basedOn w:val="Normal"/>
    <w:semiHidden/>
    <w:unhideWhenUsed/>
    <w:rsid w:val="00AE17B9"/>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semiHidden/>
    <w:unhideWhenUsed/>
    <w:rsid w:val="00AE17B9"/>
  </w:style>
  <w:style w:type="character" w:customStyle="1" w:styleId="SaludoCar">
    <w:name w:val="Saludo Car"/>
    <w:basedOn w:val="Fuentedeprrafopredeter"/>
    <w:link w:val="Saludo"/>
    <w:semiHidden/>
    <w:rsid w:val="00AE17B9"/>
    <w:rPr>
      <w:rFonts w:ascii="Open Sans" w:hAnsi="Open Sans"/>
      <w:color w:val="808080" w:themeColor="background1" w:themeShade="80"/>
      <w:lang w:val="ca-ES"/>
    </w:rPr>
  </w:style>
  <w:style w:type="paragraph" w:styleId="Sangra2detindependiente">
    <w:name w:val="Body Text Indent 2"/>
    <w:basedOn w:val="Normal"/>
    <w:link w:val="Sangra2detindependienteCar"/>
    <w:rsid w:val="00AE17B9"/>
    <w:pPr>
      <w:spacing w:after="120" w:line="480" w:lineRule="auto"/>
      <w:ind w:left="283"/>
    </w:pPr>
  </w:style>
  <w:style w:type="character" w:customStyle="1" w:styleId="Sangra2detindependienteCar">
    <w:name w:val="Sangría 2 de t. independiente Car"/>
    <w:basedOn w:val="Fuentedeprrafopredeter"/>
    <w:link w:val="Sangra2detindependiente"/>
    <w:rsid w:val="00AE17B9"/>
    <w:rPr>
      <w:rFonts w:ascii="Open Sans" w:hAnsi="Open Sans"/>
      <w:color w:val="808080" w:themeColor="background1" w:themeShade="80"/>
      <w:lang w:val="ca-ES"/>
    </w:rPr>
  </w:style>
  <w:style w:type="paragraph" w:styleId="Sangra3detindependiente">
    <w:name w:val="Body Text Indent 3"/>
    <w:basedOn w:val="Normal"/>
    <w:link w:val="Sangra3detindependienteCar"/>
    <w:semiHidden/>
    <w:unhideWhenUsed/>
    <w:rsid w:val="00AE17B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E17B9"/>
    <w:rPr>
      <w:rFonts w:ascii="Open Sans" w:hAnsi="Open Sans"/>
      <w:color w:val="808080" w:themeColor="background1" w:themeShade="80"/>
      <w:sz w:val="16"/>
      <w:szCs w:val="16"/>
      <w:lang w:val="ca-ES"/>
    </w:rPr>
  </w:style>
  <w:style w:type="paragraph" w:styleId="Sangradetextonormal">
    <w:name w:val="Body Text Indent"/>
    <w:basedOn w:val="Normal"/>
    <w:link w:val="SangradetextonormalCar"/>
    <w:semiHidden/>
    <w:unhideWhenUsed/>
    <w:rsid w:val="00AE17B9"/>
    <w:pPr>
      <w:spacing w:after="120"/>
      <w:ind w:left="283"/>
    </w:pPr>
  </w:style>
  <w:style w:type="character" w:customStyle="1" w:styleId="SangradetextonormalCar">
    <w:name w:val="Sangría de texto normal Car"/>
    <w:basedOn w:val="Fuentedeprrafopredeter"/>
    <w:link w:val="Sangradetextonormal"/>
    <w:semiHidden/>
    <w:rsid w:val="00AE17B9"/>
    <w:rPr>
      <w:rFonts w:ascii="Open Sans" w:hAnsi="Open Sans"/>
      <w:color w:val="808080" w:themeColor="background1" w:themeShade="80"/>
      <w:lang w:val="ca-ES"/>
    </w:rPr>
  </w:style>
  <w:style w:type="paragraph" w:styleId="Sangranormal">
    <w:name w:val="Normal Indent"/>
    <w:basedOn w:val="Normal"/>
    <w:semiHidden/>
    <w:unhideWhenUsed/>
    <w:rsid w:val="00AE17B9"/>
    <w:pPr>
      <w:ind w:left="708"/>
    </w:pPr>
  </w:style>
  <w:style w:type="paragraph" w:styleId="Tabladeilustraciones">
    <w:name w:val="table of figures"/>
    <w:basedOn w:val="Normal"/>
    <w:next w:val="Normal"/>
    <w:semiHidden/>
    <w:unhideWhenUsed/>
    <w:rsid w:val="00AE17B9"/>
    <w:pPr>
      <w:spacing w:after="0"/>
    </w:pPr>
  </w:style>
  <w:style w:type="paragraph" w:styleId="TDC4">
    <w:name w:val="toc 4"/>
    <w:basedOn w:val="Normal"/>
    <w:next w:val="Normal"/>
    <w:autoRedefine/>
    <w:semiHidden/>
    <w:unhideWhenUsed/>
    <w:rsid w:val="00AE17B9"/>
    <w:pPr>
      <w:spacing w:after="100"/>
      <w:ind w:left="720"/>
    </w:pPr>
  </w:style>
  <w:style w:type="paragraph" w:styleId="TDC5">
    <w:name w:val="toc 5"/>
    <w:basedOn w:val="Normal"/>
    <w:next w:val="Normal"/>
    <w:autoRedefine/>
    <w:semiHidden/>
    <w:unhideWhenUsed/>
    <w:rsid w:val="00AE17B9"/>
    <w:pPr>
      <w:spacing w:after="100"/>
      <w:ind w:left="960"/>
    </w:pPr>
  </w:style>
  <w:style w:type="paragraph" w:styleId="TDC6">
    <w:name w:val="toc 6"/>
    <w:basedOn w:val="Normal"/>
    <w:next w:val="Normal"/>
    <w:autoRedefine/>
    <w:semiHidden/>
    <w:unhideWhenUsed/>
    <w:rsid w:val="00AE17B9"/>
    <w:pPr>
      <w:spacing w:after="100"/>
      <w:ind w:left="1200"/>
    </w:pPr>
  </w:style>
  <w:style w:type="paragraph" w:styleId="TDC7">
    <w:name w:val="toc 7"/>
    <w:basedOn w:val="Normal"/>
    <w:next w:val="Normal"/>
    <w:autoRedefine/>
    <w:semiHidden/>
    <w:unhideWhenUsed/>
    <w:rsid w:val="00AE17B9"/>
    <w:pPr>
      <w:spacing w:after="100"/>
      <w:ind w:left="1440"/>
    </w:pPr>
  </w:style>
  <w:style w:type="paragraph" w:styleId="TDC8">
    <w:name w:val="toc 8"/>
    <w:basedOn w:val="Normal"/>
    <w:next w:val="Normal"/>
    <w:autoRedefine/>
    <w:semiHidden/>
    <w:unhideWhenUsed/>
    <w:rsid w:val="00AE17B9"/>
    <w:pPr>
      <w:spacing w:after="100"/>
      <w:ind w:left="1680"/>
    </w:pPr>
  </w:style>
  <w:style w:type="paragraph" w:styleId="TDC9">
    <w:name w:val="toc 9"/>
    <w:basedOn w:val="Normal"/>
    <w:next w:val="Normal"/>
    <w:autoRedefine/>
    <w:semiHidden/>
    <w:unhideWhenUsed/>
    <w:rsid w:val="00AE17B9"/>
    <w:pPr>
      <w:spacing w:after="100"/>
      <w:ind w:left="1920"/>
    </w:pPr>
  </w:style>
  <w:style w:type="paragraph" w:styleId="Textoconsangra">
    <w:name w:val="table of authorities"/>
    <w:basedOn w:val="Normal"/>
    <w:next w:val="Normal"/>
    <w:semiHidden/>
    <w:unhideWhenUsed/>
    <w:rsid w:val="00AE17B9"/>
    <w:pPr>
      <w:spacing w:after="0"/>
      <w:ind w:left="240" w:hanging="240"/>
    </w:pPr>
  </w:style>
  <w:style w:type="paragraph" w:styleId="Textodeglobo">
    <w:name w:val="Balloon Text"/>
    <w:basedOn w:val="Normal"/>
    <w:link w:val="TextodegloboCar"/>
    <w:semiHidden/>
    <w:unhideWhenUsed/>
    <w:rsid w:val="00AE17B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AE17B9"/>
    <w:rPr>
      <w:rFonts w:ascii="Segoe UI" w:hAnsi="Segoe UI" w:cs="Segoe UI"/>
      <w:color w:val="808080" w:themeColor="background1" w:themeShade="80"/>
      <w:sz w:val="18"/>
      <w:szCs w:val="18"/>
      <w:lang w:val="ca-ES"/>
    </w:rPr>
  </w:style>
  <w:style w:type="paragraph" w:styleId="Textoindependiente2">
    <w:name w:val="Body Text 2"/>
    <w:basedOn w:val="Normal"/>
    <w:link w:val="Textoindependiente2Car"/>
    <w:rsid w:val="00AE17B9"/>
    <w:pPr>
      <w:spacing w:after="120" w:line="480" w:lineRule="auto"/>
    </w:pPr>
  </w:style>
  <w:style w:type="character" w:customStyle="1" w:styleId="Textoindependiente2Car">
    <w:name w:val="Texto independiente 2 Car"/>
    <w:basedOn w:val="Fuentedeprrafopredeter"/>
    <w:link w:val="Textoindependiente2"/>
    <w:rsid w:val="00AE17B9"/>
    <w:rPr>
      <w:rFonts w:ascii="Open Sans" w:hAnsi="Open Sans"/>
      <w:color w:val="808080" w:themeColor="background1" w:themeShade="80"/>
      <w:lang w:val="ca-ES"/>
    </w:rPr>
  </w:style>
  <w:style w:type="paragraph" w:styleId="Textoindependiente3">
    <w:name w:val="Body Text 3"/>
    <w:basedOn w:val="Normal"/>
    <w:link w:val="Textoindependiente3Car"/>
    <w:rsid w:val="00AE17B9"/>
    <w:pPr>
      <w:spacing w:after="120"/>
    </w:pPr>
    <w:rPr>
      <w:sz w:val="16"/>
      <w:szCs w:val="16"/>
    </w:rPr>
  </w:style>
  <w:style w:type="character" w:customStyle="1" w:styleId="Textoindependiente3Car">
    <w:name w:val="Texto independiente 3 Car"/>
    <w:basedOn w:val="Fuentedeprrafopredeter"/>
    <w:link w:val="Textoindependiente3"/>
    <w:rsid w:val="00AE17B9"/>
    <w:rPr>
      <w:rFonts w:ascii="Open Sans" w:hAnsi="Open Sans"/>
      <w:color w:val="808080" w:themeColor="background1" w:themeShade="80"/>
      <w:sz w:val="16"/>
      <w:szCs w:val="16"/>
      <w:lang w:val="ca-ES"/>
    </w:rPr>
  </w:style>
  <w:style w:type="paragraph" w:styleId="Textoindependienteprimerasangra">
    <w:name w:val="Body Text First Indent"/>
    <w:basedOn w:val="Textoindependiente"/>
    <w:link w:val="TextoindependienteprimerasangraCar"/>
    <w:semiHidden/>
    <w:unhideWhenUsed/>
    <w:rsid w:val="00AE17B9"/>
    <w:pPr>
      <w:spacing w:before="0" w:after="200"/>
      <w:ind w:firstLine="360"/>
      <w:jc w:val="left"/>
    </w:pPr>
  </w:style>
  <w:style w:type="character" w:customStyle="1" w:styleId="TextoindependienteprimerasangraCar">
    <w:name w:val="Texto independiente primera sangría Car"/>
    <w:basedOn w:val="TextoindependienteCar"/>
    <w:link w:val="Textoindependienteprimerasangra"/>
    <w:semiHidden/>
    <w:rsid w:val="00AE17B9"/>
    <w:rPr>
      <w:rFonts w:ascii="Open Sans" w:hAnsi="Open Sans"/>
      <w:color w:val="808080" w:themeColor="background1" w:themeShade="80"/>
      <w:lang w:val="ca-ES"/>
    </w:rPr>
  </w:style>
  <w:style w:type="paragraph" w:styleId="Textoindependienteprimerasangra2">
    <w:name w:val="Body Text First Indent 2"/>
    <w:basedOn w:val="Sangradetextonormal"/>
    <w:link w:val="Textoindependienteprimerasangra2Car"/>
    <w:semiHidden/>
    <w:unhideWhenUsed/>
    <w:rsid w:val="00AE17B9"/>
    <w:pPr>
      <w:spacing w:after="200"/>
      <w:ind w:left="360" w:firstLine="360"/>
    </w:pPr>
  </w:style>
  <w:style w:type="character" w:customStyle="1" w:styleId="Textoindependienteprimerasangra2Car">
    <w:name w:val="Texto independiente primera sangría 2 Car"/>
    <w:basedOn w:val="SangradetextonormalCar"/>
    <w:link w:val="Textoindependienteprimerasangra2"/>
    <w:semiHidden/>
    <w:rsid w:val="00AE17B9"/>
    <w:rPr>
      <w:rFonts w:ascii="Open Sans" w:hAnsi="Open Sans"/>
      <w:color w:val="808080" w:themeColor="background1" w:themeShade="80"/>
      <w:lang w:val="ca-ES"/>
    </w:rPr>
  </w:style>
  <w:style w:type="paragraph" w:styleId="Textomacro">
    <w:name w:val="macro"/>
    <w:link w:val="TextomacroCar"/>
    <w:semiHidden/>
    <w:unhideWhenUsed/>
    <w:rsid w:val="00AE17B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808080" w:themeColor="background1" w:themeShade="80"/>
      <w:sz w:val="20"/>
      <w:szCs w:val="20"/>
      <w:lang w:val="ca-ES"/>
    </w:rPr>
  </w:style>
  <w:style w:type="character" w:customStyle="1" w:styleId="TextomacroCar">
    <w:name w:val="Texto macro Car"/>
    <w:basedOn w:val="Fuentedeprrafopredeter"/>
    <w:link w:val="Textomacro"/>
    <w:semiHidden/>
    <w:rsid w:val="00AE17B9"/>
    <w:rPr>
      <w:rFonts w:ascii="Consolas" w:hAnsi="Consolas"/>
      <w:color w:val="808080" w:themeColor="background1" w:themeShade="80"/>
      <w:sz w:val="20"/>
      <w:szCs w:val="20"/>
      <w:lang w:val="ca-ES"/>
    </w:rPr>
  </w:style>
  <w:style w:type="paragraph" w:styleId="Textonotaalfinal">
    <w:name w:val="endnote text"/>
    <w:basedOn w:val="Normal"/>
    <w:link w:val="TextonotaalfinalCar"/>
    <w:semiHidden/>
    <w:unhideWhenUsed/>
    <w:rsid w:val="00AE17B9"/>
    <w:pPr>
      <w:spacing w:after="0"/>
    </w:pPr>
    <w:rPr>
      <w:sz w:val="20"/>
      <w:szCs w:val="20"/>
    </w:rPr>
  </w:style>
  <w:style w:type="character" w:customStyle="1" w:styleId="TextonotaalfinalCar">
    <w:name w:val="Texto nota al final Car"/>
    <w:basedOn w:val="Fuentedeprrafopredeter"/>
    <w:link w:val="Textonotaalfinal"/>
    <w:semiHidden/>
    <w:rsid w:val="00AE17B9"/>
    <w:rPr>
      <w:rFonts w:ascii="Open Sans" w:hAnsi="Open Sans"/>
      <w:color w:val="808080" w:themeColor="background1" w:themeShade="80"/>
      <w:sz w:val="20"/>
      <w:szCs w:val="20"/>
      <w:lang w:val="ca-ES"/>
    </w:rPr>
  </w:style>
  <w:style w:type="paragraph" w:styleId="Textosinformato">
    <w:name w:val="Plain Text"/>
    <w:basedOn w:val="Normal"/>
    <w:link w:val="TextosinformatoCar"/>
    <w:semiHidden/>
    <w:unhideWhenUsed/>
    <w:rsid w:val="00AE17B9"/>
    <w:pPr>
      <w:spacing w:after="0"/>
    </w:pPr>
    <w:rPr>
      <w:rFonts w:ascii="Consolas" w:hAnsi="Consolas"/>
      <w:sz w:val="21"/>
      <w:szCs w:val="21"/>
    </w:rPr>
  </w:style>
  <w:style w:type="character" w:customStyle="1" w:styleId="TextosinformatoCar">
    <w:name w:val="Texto sin formato Car"/>
    <w:basedOn w:val="Fuentedeprrafopredeter"/>
    <w:link w:val="Textosinformato"/>
    <w:semiHidden/>
    <w:rsid w:val="00AE17B9"/>
    <w:rPr>
      <w:rFonts w:ascii="Consolas" w:hAnsi="Consolas"/>
      <w:color w:val="808080" w:themeColor="background1" w:themeShade="80"/>
      <w:sz w:val="21"/>
      <w:szCs w:val="21"/>
      <w:lang w:val="ca-ES"/>
    </w:rPr>
  </w:style>
  <w:style w:type="character" w:customStyle="1" w:styleId="Ttulo7Car">
    <w:name w:val="Título 7 Car"/>
    <w:basedOn w:val="Fuentedeprrafopredeter"/>
    <w:link w:val="Ttulo7"/>
    <w:rsid w:val="00AE17B9"/>
    <w:rPr>
      <w:rFonts w:asciiTheme="majorHAnsi" w:eastAsiaTheme="majorEastAsia" w:hAnsiTheme="majorHAnsi" w:cstheme="majorBidi"/>
      <w:i/>
      <w:iCs/>
      <w:color w:val="243F60" w:themeColor="accent1" w:themeShade="7F"/>
      <w:lang w:val="ca-ES"/>
    </w:rPr>
  </w:style>
  <w:style w:type="character" w:customStyle="1" w:styleId="Ttulo8Car">
    <w:name w:val="Título 8 Car"/>
    <w:basedOn w:val="Fuentedeprrafopredeter"/>
    <w:link w:val="Ttulo8"/>
    <w:rsid w:val="00AE17B9"/>
    <w:rPr>
      <w:rFonts w:asciiTheme="majorHAnsi" w:eastAsiaTheme="majorEastAsia" w:hAnsiTheme="majorHAnsi" w:cstheme="majorBidi"/>
      <w:color w:val="272727" w:themeColor="text1" w:themeTint="D8"/>
      <w:sz w:val="21"/>
      <w:szCs w:val="21"/>
      <w:lang w:val="ca-ES"/>
    </w:rPr>
  </w:style>
  <w:style w:type="character" w:customStyle="1" w:styleId="Ttulo9Car">
    <w:name w:val="Título 9 Car"/>
    <w:basedOn w:val="Fuentedeprrafopredeter"/>
    <w:link w:val="Ttulo9"/>
    <w:rsid w:val="00AE17B9"/>
    <w:rPr>
      <w:rFonts w:asciiTheme="majorHAnsi" w:eastAsiaTheme="majorEastAsia" w:hAnsiTheme="majorHAnsi" w:cstheme="majorBidi"/>
      <w:i/>
      <w:iCs/>
      <w:color w:val="272727" w:themeColor="text1" w:themeTint="D8"/>
      <w:sz w:val="21"/>
      <w:szCs w:val="21"/>
      <w:lang w:val="ca-ES"/>
    </w:rPr>
  </w:style>
  <w:style w:type="paragraph" w:styleId="Ttulodendice">
    <w:name w:val="index heading"/>
    <w:basedOn w:val="Normal"/>
    <w:next w:val="ndice1"/>
    <w:semiHidden/>
    <w:unhideWhenUsed/>
    <w:rsid w:val="00AE17B9"/>
    <w:rPr>
      <w:rFonts w:asciiTheme="majorHAnsi" w:eastAsiaTheme="majorEastAsia" w:hAnsiTheme="majorHAnsi" w:cstheme="majorBidi"/>
      <w:b/>
      <w:bCs/>
    </w:rPr>
  </w:style>
  <w:style w:type="character" w:styleId="Mencinsinresolver">
    <w:name w:val="Unresolved Mention"/>
    <w:basedOn w:val="Fuentedeprrafopredeter"/>
    <w:uiPriority w:val="99"/>
    <w:semiHidden/>
    <w:unhideWhenUsed/>
    <w:rsid w:val="00991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sanchezs/data-cleanin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1821</Words>
  <Characters>10018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Ruben Sanchez Sancho</dc:creator>
  <cp:lastModifiedBy>Ruben Sanchez Sancho</cp:lastModifiedBy>
  <cp:revision>2</cp:revision>
  <dcterms:created xsi:type="dcterms:W3CDTF">2018-12-01T11:22:00Z</dcterms:created>
  <dcterms:modified xsi:type="dcterms:W3CDTF">2018-12-01T11:22:00Z</dcterms:modified>
</cp:coreProperties>
</file>