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format-dentrega" w:displacedByCustomXml="next"/>
    <w:bookmarkEnd w:id="1" w:displacedByCustomXml="next"/>
    <w:sdt>
      <w:sdtPr>
        <w:rPr>
          <w:rFonts w:ascii="Open Sans" w:eastAsiaTheme="minorHAnsi" w:hAnsi="Open Sans" w:cstheme="minorBidi"/>
          <w:color w:val="808080" w:themeColor="background1" w:themeShade="80"/>
          <w:sz w:val="24"/>
          <w:szCs w:val="24"/>
          <w:lang w:val="es-ES"/>
        </w:rPr>
        <w:id w:val="-737007423"/>
        <w:docPartObj>
          <w:docPartGallery w:val="Table of Contents"/>
          <w:docPartUnique/>
        </w:docPartObj>
      </w:sdtPr>
      <w:sdtEndPr>
        <w:rPr>
          <w:b/>
          <w:bCs/>
          <w:lang w:val="ca-ES"/>
        </w:rPr>
      </w:sdtEndPr>
      <w:sdtContent>
        <w:p w:rsidR="00CB2218" w:rsidRDefault="00CB2218">
          <w:pPr>
            <w:pStyle w:val="TtuloTDC"/>
          </w:pPr>
          <w:r>
            <w:rPr>
              <w:lang w:val="es-ES"/>
            </w:rPr>
            <w:t xml:space="preserve">Taula de </w:t>
          </w:r>
          <w:proofErr w:type="spellStart"/>
          <w:r>
            <w:rPr>
              <w:lang w:val="es-ES"/>
            </w:rPr>
            <w:t>contingut</w:t>
          </w:r>
          <w:proofErr w:type="spellEnd"/>
        </w:p>
        <w:p w:rsidR="00CB2218" w:rsidRDefault="00CB221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369272" w:history="1">
            <w:r w:rsidRPr="002300A6">
              <w:rPr>
                <w:rStyle w:val="Hipervnculo"/>
                <w:noProof/>
              </w:rPr>
              <w:t>Format d´entrega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_Toc531369272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218" w:rsidRDefault="00017AC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369273" w:history="1">
            <w:r w:rsidR="00CB2218" w:rsidRPr="002300A6">
              <w:rPr>
                <w:rStyle w:val="Hipervnculo"/>
                <w:noProof/>
              </w:rPr>
              <w:t>Exercici 1</w:t>
            </w:r>
            <w:r w:rsidR="00CB2218">
              <w:rPr>
                <w:noProof/>
                <w:webHidden/>
              </w:rPr>
              <w:tab/>
            </w:r>
            <w:r w:rsidR="00CB2218">
              <w:rPr>
                <w:noProof/>
                <w:webHidden/>
              </w:rPr>
              <w:fldChar w:fldCharType="begin"/>
            </w:r>
            <w:r w:rsidR="00CB2218">
              <w:rPr>
                <w:noProof/>
                <w:webHidden/>
              </w:rPr>
              <w:instrText xml:space="preserve"> PAGEREF _Toc531369273 \h </w:instrText>
            </w:r>
            <w:r w:rsidR="00CB2218">
              <w:rPr>
                <w:noProof/>
                <w:webHidden/>
              </w:rPr>
            </w:r>
            <w:r w:rsidR="00CB2218">
              <w:rPr>
                <w:noProof/>
                <w:webHidden/>
              </w:rPr>
              <w:fldChar w:fldCharType="separate"/>
            </w:r>
            <w:r w:rsidR="00CB2218">
              <w:rPr>
                <w:noProof/>
                <w:webHidden/>
              </w:rPr>
              <w:t>2</w:t>
            </w:r>
            <w:r w:rsidR="00CB2218">
              <w:rPr>
                <w:noProof/>
                <w:webHidden/>
              </w:rPr>
              <w:fldChar w:fldCharType="end"/>
            </w:r>
          </w:hyperlink>
        </w:p>
        <w:p w:rsidR="00CB2218" w:rsidRDefault="00017AC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369274" w:history="1">
            <w:r w:rsidR="00CB2218" w:rsidRPr="002300A6">
              <w:rPr>
                <w:rStyle w:val="Hipervnculo"/>
                <w:noProof/>
              </w:rPr>
              <w:t>Zeros</w:t>
            </w:r>
            <w:r w:rsidR="00CB2218">
              <w:rPr>
                <w:noProof/>
                <w:webHidden/>
              </w:rPr>
              <w:tab/>
            </w:r>
            <w:r w:rsidR="00CB2218">
              <w:rPr>
                <w:noProof/>
                <w:webHidden/>
              </w:rPr>
              <w:fldChar w:fldCharType="begin"/>
            </w:r>
            <w:r w:rsidR="00CB2218">
              <w:rPr>
                <w:noProof/>
                <w:webHidden/>
              </w:rPr>
              <w:instrText xml:space="preserve"> PAGEREF _Toc531369274 \h </w:instrText>
            </w:r>
            <w:r w:rsidR="00CB2218">
              <w:rPr>
                <w:noProof/>
                <w:webHidden/>
              </w:rPr>
            </w:r>
            <w:r w:rsidR="00CB2218">
              <w:rPr>
                <w:noProof/>
                <w:webHidden/>
              </w:rPr>
              <w:fldChar w:fldCharType="separate"/>
            </w:r>
            <w:r w:rsidR="00CB2218">
              <w:rPr>
                <w:noProof/>
                <w:webHidden/>
              </w:rPr>
              <w:t>7</w:t>
            </w:r>
            <w:r w:rsidR="00CB2218">
              <w:rPr>
                <w:noProof/>
                <w:webHidden/>
              </w:rPr>
              <w:fldChar w:fldCharType="end"/>
            </w:r>
          </w:hyperlink>
        </w:p>
        <w:p w:rsidR="00CB2218" w:rsidRDefault="00017AC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369275" w:history="1">
            <w:r w:rsidR="00CB2218" w:rsidRPr="002300A6">
              <w:rPr>
                <w:rStyle w:val="Hipervnculo"/>
                <w:noProof/>
              </w:rPr>
              <w:t>Dades buides</w:t>
            </w:r>
            <w:r w:rsidR="00CB2218">
              <w:rPr>
                <w:noProof/>
                <w:webHidden/>
              </w:rPr>
              <w:tab/>
            </w:r>
            <w:r w:rsidR="00CB2218">
              <w:rPr>
                <w:noProof/>
                <w:webHidden/>
              </w:rPr>
              <w:fldChar w:fldCharType="begin"/>
            </w:r>
            <w:r w:rsidR="00CB2218">
              <w:rPr>
                <w:noProof/>
                <w:webHidden/>
              </w:rPr>
              <w:instrText xml:space="preserve"> PAGEREF _Toc531369275 \h </w:instrText>
            </w:r>
            <w:r w:rsidR="00CB2218">
              <w:rPr>
                <w:noProof/>
                <w:webHidden/>
              </w:rPr>
            </w:r>
            <w:r w:rsidR="00CB2218">
              <w:rPr>
                <w:noProof/>
                <w:webHidden/>
              </w:rPr>
              <w:fldChar w:fldCharType="separate"/>
            </w:r>
            <w:r w:rsidR="00CB2218">
              <w:rPr>
                <w:noProof/>
                <w:webHidden/>
              </w:rPr>
              <w:t>7</w:t>
            </w:r>
            <w:r w:rsidR="00CB2218">
              <w:rPr>
                <w:noProof/>
                <w:webHidden/>
              </w:rPr>
              <w:fldChar w:fldCharType="end"/>
            </w:r>
          </w:hyperlink>
        </w:p>
        <w:p w:rsidR="00CB2218" w:rsidRDefault="00017AC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369276" w:history="1">
            <w:r w:rsidR="00CB2218" w:rsidRPr="002300A6">
              <w:rPr>
                <w:rStyle w:val="Hipervnculo"/>
                <w:noProof/>
              </w:rPr>
              <w:t>Dades nul.les</w:t>
            </w:r>
            <w:r w:rsidR="00CB2218">
              <w:rPr>
                <w:noProof/>
                <w:webHidden/>
              </w:rPr>
              <w:tab/>
            </w:r>
            <w:r w:rsidR="00CB2218">
              <w:rPr>
                <w:noProof/>
                <w:webHidden/>
              </w:rPr>
              <w:fldChar w:fldCharType="begin"/>
            </w:r>
            <w:r w:rsidR="00CB2218">
              <w:rPr>
                <w:noProof/>
                <w:webHidden/>
              </w:rPr>
              <w:instrText xml:space="preserve"> PAGEREF _Toc531369276 \h </w:instrText>
            </w:r>
            <w:r w:rsidR="00CB2218">
              <w:rPr>
                <w:noProof/>
                <w:webHidden/>
              </w:rPr>
            </w:r>
            <w:r w:rsidR="00CB2218">
              <w:rPr>
                <w:noProof/>
                <w:webHidden/>
              </w:rPr>
              <w:fldChar w:fldCharType="separate"/>
            </w:r>
            <w:r w:rsidR="00CB2218">
              <w:rPr>
                <w:noProof/>
                <w:webHidden/>
              </w:rPr>
              <w:t>7</w:t>
            </w:r>
            <w:r w:rsidR="00CB2218">
              <w:rPr>
                <w:noProof/>
                <w:webHidden/>
              </w:rPr>
              <w:fldChar w:fldCharType="end"/>
            </w:r>
          </w:hyperlink>
        </w:p>
        <w:p w:rsidR="00CB2218" w:rsidRDefault="00017AC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369277" w:history="1">
            <w:r w:rsidR="00CB2218" w:rsidRPr="002300A6">
              <w:rPr>
                <w:rStyle w:val="Hipervnculo"/>
                <w:noProof/>
              </w:rPr>
              <w:t>Exemple</w:t>
            </w:r>
            <w:r w:rsidR="00CB2218">
              <w:rPr>
                <w:noProof/>
                <w:webHidden/>
              </w:rPr>
              <w:tab/>
            </w:r>
            <w:r w:rsidR="00CB2218">
              <w:rPr>
                <w:noProof/>
                <w:webHidden/>
              </w:rPr>
              <w:fldChar w:fldCharType="begin"/>
            </w:r>
            <w:r w:rsidR="00CB2218">
              <w:rPr>
                <w:noProof/>
                <w:webHidden/>
              </w:rPr>
              <w:instrText xml:space="preserve"> PAGEREF _Toc531369277 \h </w:instrText>
            </w:r>
            <w:r w:rsidR="00CB2218">
              <w:rPr>
                <w:noProof/>
                <w:webHidden/>
              </w:rPr>
            </w:r>
            <w:r w:rsidR="00CB2218">
              <w:rPr>
                <w:noProof/>
                <w:webHidden/>
              </w:rPr>
              <w:fldChar w:fldCharType="separate"/>
            </w:r>
            <w:r w:rsidR="00CB2218">
              <w:rPr>
                <w:noProof/>
                <w:webHidden/>
              </w:rPr>
              <w:t>8</w:t>
            </w:r>
            <w:r w:rsidR="00CB2218">
              <w:rPr>
                <w:noProof/>
                <w:webHidden/>
              </w:rPr>
              <w:fldChar w:fldCharType="end"/>
            </w:r>
          </w:hyperlink>
        </w:p>
        <w:p w:rsidR="00CB2218" w:rsidRDefault="00017AC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369278" w:history="1">
            <w:r w:rsidR="00CB2218" w:rsidRPr="002300A6">
              <w:rPr>
                <w:rStyle w:val="Hipervnculo"/>
                <w:noProof/>
              </w:rPr>
              <w:t>Exercici 2</w:t>
            </w:r>
            <w:r w:rsidR="00CB2218">
              <w:rPr>
                <w:noProof/>
                <w:webHidden/>
              </w:rPr>
              <w:tab/>
            </w:r>
            <w:r w:rsidR="00CB2218">
              <w:rPr>
                <w:noProof/>
                <w:webHidden/>
              </w:rPr>
              <w:fldChar w:fldCharType="begin"/>
            </w:r>
            <w:r w:rsidR="00CB2218">
              <w:rPr>
                <w:noProof/>
                <w:webHidden/>
              </w:rPr>
              <w:instrText xml:space="preserve"> PAGEREF _Toc531369278 \h </w:instrText>
            </w:r>
            <w:r w:rsidR="00CB2218">
              <w:rPr>
                <w:noProof/>
                <w:webHidden/>
              </w:rPr>
            </w:r>
            <w:r w:rsidR="00CB2218">
              <w:rPr>
                <w:noProof/>
                <w:webHidden/>
              </w:rPr>
              <w:fldChar w:fldCharType="separate"/>
            </w:r>
            <w:r w:rsidR="00CB2218">
              <w:rPr>
                <w:noProof/>
                <w:webHidden/>
              </w:rPr>
              <w:t>11</w:t>
            </w:r>
            <w:r w:rsidR="00CB2218">
              <w:rPr>
                <w:noProof/>
                <w:webHidden/>
              </w:rPr>
              <w:fldChar w:fldCharType="end"/>
            </w:r>
          </w:hyperlink>
        </w:p>
        <w:p w:rsidR="00CB2218" w:rsidRDefault="00017AC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369279" w:history="1">
            <w:r w:rsidR="00CB2218" w:rsidRPr="002300A6">
              <w:rPr>
                <w:rStyle w:val="Hipervnculo"/>
                <w:noProof/>
              </w:rPr>
              <w:t>Exercici 3</w:t>
            </w:r>
            <w:r w:rsidR="00CB2218">
              <w:rPr>
                <w:noProof/>
                <w:webHidden/>
              </w:rPr>
              <w:tab/>
            </w:r>
            <w:r w:rsidR="00CB2218">
              <w:rPr>
                <w:noProof/>
                <w:webHidden/>
              </w:rPr>
              <w:fldChar w:fldCharType="begin"/>
            </w:r>
            <w:r w:rsidR="00CB2218">
              <w:rPr>
                <w:noProof/>
                <w:webHidden/>
              </w:rPr>
              <w:instrText xml:space="preserve"> PAGEREF _Toc531369279 \h </w:instrText>
            </w:r>
            <w:r w:rsidR="00CB2218">
              <w:rPr>
                <w:noProof/>
                <w:webHidden/>
              </w:rPr>
            </w:r>
            <w:r w:rsidR="00CB2218">
              <w:rPr>
                <w:noProof/>
                <w:webHidden/>
              </w:rPr>
              <w:fldChar w:fldCharType="separate"/>
            </w:r>
            <w:r w:rsidR="00CB2218">
              <w:rPr>
                <w:noProof/>
                <w:webHidden/>
              </w:rPr>
              <w:t>11</w:t>
            </w:r>
            <w:r w:rsidR="00CB2218">
              <w:rPr>
                <w:noProof/>
                <w:webHidden/>
              </w:rPr>
              <w:fldChar w:fldCharType="end"/>
            </w:r>
          </w:hyperlink>
        </w:p>
        <w:p w:rsidR="00CB2218" w:rsidRDefault="00017AC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31369280" w:history="1">
            <w:r w:rsidR="00CB2218" w:rsidRPr="002300A6">
              <w:rPr>
                <w:rStyle w:val="Hipervnculo"/>
                <w:noProof/>
              </w:rPr>
              <w:t>Bibliografia</w:t>
            </w:r>
            <w:r w:rsidR="00CB2218">
              <w:rPr>
                <w:noProof/>
                <w:webHidden/>
              </w:rPr>
              <w:tab/>
            </w:r>
            <w:r w:rsidR="00CB2218">
              <w:rPr>
                <w:noProof/>
                <w:webHidden/>
              </w:rPr>
              <w:fldChar w:fldCharType="begin"/>
            </w:r>
            <w:r w:rsidR="00CB2218">
              <w:rPr>
                <w:noProof/>
                <w:webHidden/>
              </w:rPr>
              <w:instrText xml:space="preserve"> PAGEREF _Toc531369280 \h </w:instrText>
            </w:r>
            <w:r w:rsidR="00CB2218">
              <w:rPr>
                <w:noProof/>
                <w:webHidden/>
              </w:rPr>
            </w:r>
            <w:r w:rsidR="00CB2218">
              <w:rPr>
                <w:noProof/>
                <w:webHidden/>
              </w:rPr>
              <w:fldChar w:fldCharType="separate"/>
            </w:r>
            <w:r w:rsidR="00CB2218">
              <w:rPr>
                <w:noProof/>
                <w:webHidden/>
              </w:rPr>
              <w:t>12</w:t>
            </w:r>
            <w:r w:rsidR="00CB2218">
              <w:rPr>
                <w:noProof/>
                <w:webHidden/>
              </w:rPr>
              <w:fldChar w:fldCharType="end"/>
            </w:r>
          </w:hyperlink>
        </w:p>
        <w:p w:rsidR="00CB2218" w:rsidRDefault="00CB2218">
          <w:r>
            <w:rPr>
              <w:b/>
              <w:bCs/>
            </w:rPr>
            <w:fldChar w:fldCharType="end"/>
          </w:r>
        </w:p>
      </w:sdtContent>
    </w:sdt>
    <w:p w:rsidR="00CB2218" w:rsidRDefault="00CB2218">
      <w:pPr>
        <w:pStyle w:val="Ttulo1"/>
      </w:pPr>
    </w:p>
    <w:p w:rsidR="00CB2218" w:rsidRDefault="00CB2218" w:rsidP="00CB2218">
      <w:pPr>
        <w:pStyle w:val="Textoindependiente"/>
      </w:pPr>
    </w:p>
    <w:p w:rsidR="00CB2218" w:rsidRDefault="00CB2218" w:rsidP="00CB2218">
      <w:pPr>
        <w:pStyle w:val="Textoindependiente"/>
      </w:pPr>
    </w:p>
    <w:p w:rsidR="00CB2218" w:rsidRDefault="00CB2218" w:rsidP="00CB2218">
      <w:pPr>
        <w:pStyle w:val="Textoindependiente"/>
      </w:pPr>
    </w:p>
    <w:p w:rsidR="00CB2218" w:rsidRDefault="00CB2218" w:rsidP="00CB2218">
      <w:pPr>
        <w:pStyle w:val="Textoindependiente"/>
      </w:pPr>
    </w:p>
    <w:p w:rsidR="00CB2218" w:rsidRPr="00CB2218" w:rsidRDefault="00CB2218" w:rsidP="00CB2218">
      <w:pPr>
        <w:pStyle w:val="Textoindependiente"/>
      </w:pPr>
    </w:p>
    <w:p w:rsidR="00D27D4B" w:rsidRDefault="008E21CE">
      <w:pPr>
        <w:pStyle w:val="Ttulo1"/>
      </w:pPr>
      <w:bookmarkStart w:id="2" w:name="_Toc531369272"/>
      <w:r>
        <w:lastRenderedPageBreak/>
        <w:t>Format d´entrega</w:t>
      </w:r>
      <w:bookmarkEnd w:id="2"/>
    </w:p>
    <w:p w:rsidR="00D27D4B" w:rsidRDefault="008E21CE">
      <w:pPr>
        <w:pStyle w:val="FirstParagraph"/>
      </w:pPr>
      <w:r>
        <w:t xml:space="preserve">La documentació generada en la realització de la prova d´avaluació continuada es troba allotjada en </w:t>
      </w:r>
      <w:r>
        <w:rPr>
          <w:b/>
        </w:rPr>
        <w:t>GitHub</w:t>
      </w:r>
      <w:r>
        <w:t xml:space="preserve"> al següent repositori:</w:t>
      </w:r>
    </w:p>
    <w:p w:rsidR="00D27D4B" w:rsidRDefault="00017ACE">
      <w:pPr>
        <w:pStyle w:val="Compact"/>
        <w:numPr>
          <w:ilvl w:val="0"/>
          <w:numId w:val="33"/>
        </w:numPr>
      </w:pPr>
      <w:hyperlink r:id="rId8">
        <w:r w:rsidR="008E21CE">
          <w:rPr>
            <w:rStyle w:val="Hipervnculo"/>
          </w:rPr>
          <w:t>https://github.com/rsanchezs/data-cleaning</w:t>
        </w:r>
      </w:hyperlink>
    </w:p>
    <w:p w:rsidR="00D27D4B" w:rsidRDefault="008E21CE">
      <w:pPr>
        <w:pStyle w:val="FirstParagraph"/>
      </w:pPr>
      <w:r>
        <w:t>En aquest repositori es poden trobar els següents fitxers:</w:t>
      </w:r>
    </w:p>
    <w:p w:rsidR="00D27D4B" w:rsidRDefault="008E21CE">
      <w:pPr>
        <w:pStyle w:val="Compact"/>
        <w:numPr>
          <w:ilvl w:val="0"/>
          <w:numId w:val="34"/>
        </w:numPr>
      </w:pPr>
      <w:r>
        <w:t xml:space="preserve">Aquest document en formats </w:t>
      </w:r>
      <w:r>
        <w:rPr>
          <w:b/>
        </w:rPr>
        <w:t>pdf</w:t>
      </w:r>
      <w:r>
        <w:t xml:space="preserve"> i </w:t>
      </w:r>
      <w:r>
        <w:rPr>
          <w:b/>
        </w:rPr>
        <w:t>docx</w:t>
      </w:r>
      <w:r>
        <w:t xml:space="preserve"> amb el nom rsanchezs_PAC2.</w:t>
      </w:r>
    </w:p>
    <w:p w:rsidR="00D27D4B" w:rsidRDefault="008E21CE">
      <w:pPr>
        <w:pStyle w:val="Compact"/>
        <w:numPr>
          <w:ilvl w:val="0"/>
          <w:numId w:val="34"/>
        </w:numPr>
      </w:pPr>
      <w:r>
        <w:t>Tots els documents, gràfics, imatges i taules utilitzades en aquest PAC.</w:t>
      </w:r>
    </w:p>
    <w:p w:rsidR="00D27D4B" w:rsidRDefault="008E21CE">
      <w:pPr>
        <w:pStyle w:val="Figure"/>
      </w:pPr>
      <w:r>
        <w:rPr>
          <w:noProof/>
        </w:rPr>
        <w:drawing>
          <wp:inline distT="0" distB="0" distL="0" distR="0">
            <wp:extent cx="5600700" cy="279363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propietat-intelectu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218" w:rsidRDefault="00CB2218">
      <w:pPr>
        <w:pStyle w:val="Ttulo1"/>
      </w:pPr>
      <w:bookmarkStart w:id="3" w:name="exercici-1"/>
      <w:bookmarkEnd w:id="3"/>
    </w:p>
    <w:p w:rsidR="00D27D4B" w:rsidRDefault="008E21CE">
      <w:pPr>
        <w:pStyle w:val="Ttulo1"/>
      </w:pPr>
      <w:bookmarkStart w:id="4" w:name="_Toc531369273"/>
      <w:r>
        <w:t>Exercici 1</w:t>
      </w:r>
      <w:bookmarkEnd w:id="4"/>
    </w:p>
    <w:p w:rsidR="00D27D4B" w:rsidRPr="00CB2218" w:rsidRDefault="008E21CE">
      <w:pPr>
        <w:pStyle w:val="FirstParagraph"/>
        <w:rPr>
          <w:color w:val="4F81BD" w:themeColor="accent1"/>
        </w:rPr>
      </w:pPr>
      <w:r w:rsidRPr="00CB2218">
        <w:rPr>
          <w:color w:val="4F81BD" w:themeColor="accent1"/>
        </w:rPr>
        <w:t>Després de llegir el recurs “Clean Data”, contesta les següents preguntes amb les teves pròpies paraules.</w:t>
      </w:r>
    </w:p>
    <w:p w:rsidR="00D27D4B" w:rsidRPr="00CB2218" w:rsidRDefault="008E21CE">
      <w:pPr>
        <w:pStyle w:val="Compact"/>
        <w:numPr>
          <w:ilvl w:val="0"/>
          <w:numId w:val="35"/>
        </w:numPr>
        <w:rPr>
          <w:color w:val="4F81BD" w:themeColor="accent1"/>
        </w:rPr>
      </w:pPr>
      <w:r w:rsidRPr="00CB2218">
        <w:rPr>
          <w:color w:val="4F81BD" w:themeColor="accent1"/>
        </w:rPr>
        <w:t>Quines són les principals etapes d’un projecte analític en ciència de dades?. Descriu amb les teves paraules cadascuna de les etapes. Aquest procés ha de realitzar-se una sola vegada o per contra és un procés iteratiu? (màxim 250 paraules).</w:t>
      </w:r>
    </w:p>
    <w:p w:rsidR="00D27D4B" w:rsidRDefault="008E21CE">
      <w:pPr>
        <w:pStyle w:val="FirstParagraph"/>
      </w:pPr>
      <w:r>
        <w:t>Tot seguit es mostra una figura amb la qual ens propossem exposar les diferents etapes d´un projecte analític.</w:t>
      </w:r>
    </w:p>
    <w:p w:rsidR="00D27D4B" w:rsidRDefault="008E21CE">
      <w:pPr>
        <w:pStyle w:val="Textoindependiente"/>
      </w:pPr>
      <w:r>
        <w:t>Com es pot apreciar un projecte analític no és un procés que es dugui a terme en una sola fase i generalment s´ha de passar per diverses fases.</w:t>
      </w:r>
    </w:p>
    <w:p w:rsidR="00D27D4B" w:rsidRDefault="008E21CE">
      <w:pPr>
        <w:pStyle w:val="Textoindependiente"/>
      </w:pPr>
      <w:r>
        <w:t>Aquestes fases són: entendre i expressar un objectiu, entendre les dades amb les que treballarem, preparació de les dades, modelatge, avaluació i desplegament. Convé fer ressaltar que, aquest procés no és lineal, sinó es realimenta i continua.</w:t>
      </w:r>
    </w:p>
    <w:p w:rsidR="00D27D4B" w:rsidRDefault="008E21CE" w:rsidP="00CB2218">
      <w:pPr>
        <w:jc w:val="center"/>
      </w:pPr>
      <w:r>
        <w:rPr>
          <w:noProof/>
        </w:rPr>
        <w:lastRenderedPageBreak/>
        <w:drawing>
          <wp:inline distT="0" distB="0" distL="0" distR="0">
            <wp:extent cx="4917989" cy="4481384"/>
            <wp:effectExtent l="0" t="0" r="0" b="0"/>
            <wp:docPr id="2" name="Picture" descr="Fig. 1: Etapes d´un projecte analít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CRISP_D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136" cy="4488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D4B" w:rsidRDefault="008E21CE">
      <w:pPr>
        <w:pStyle w:val="ImageCaption"/>
      </w:pPr>
      <w:r>
        <w:t>Fig. 1: Etapes d´un projecte analític</w:t>
      </w:r>
    </w:p>
    <w:p w:rsidR="00CB2218" w:rsidRDefault="00CB2218">
      <w:pPr>
        <w:pStyle w:val="Textoindependiente"/>
      </w:pPr>
    </w:p>
    <w:p w:rsidR="00CB2218" w:rsidRDefault="00CB2218">
      <w:pPr>
        <w:pStyle w:val="Textoindependiente"/>
      </w:pPr>
    </w:p>
    <w:p w:rsidR="00CB2218" w:rsidRDefault="00CB2218">
      <w:pPr>
        <w:pStyle w:val="Textoindependiente"/>
      </w:pPr>
    </w:p>
    <w:p w:rsidR="00CB2218" w:rsidRDefault="00CB2218">
      <w:pPr>
        <w:pStyle w:val="Textoindependiente"/>
      </w:pPr>
    </w:p>
    <w:p w:rsidR="00D27D4B" w:rsidRDefault="008E21CE">
      <w:pPr>
        <w:pStyle w:val="Textoindependiente"/>
      </w:pPr>
      <w:r>
        <w:lastRenderedPageBreak/>
        <w:t>A continuació amb la següent taula es detallen les activitats que li corresponen a cada fase:</w:t>
      </w:r>
    </w:p>
    <w:p w:rsidR="00D27D4B" w:rsidRDefault="008E21CE">
      <w:r>
        <w:rPr>
          <w:noProof/>
        </w:rPr>
        <w:drawing>
          <wp:inline distT="0" distB="0" distL="0" distR="0">
            <wp:extent cx="6244281" cy="4431957"/>
            <wp:effectExtent l="0" t="0" r="0" b="0"/>
            <wp:docPr id="3" name="Picture" descr="Fig. 2 Tasques d´un projecte analít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tasques-CRISP-D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86" cy="4438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D4B" w:rsidRDefault="008E21CE">
      <w:pPr>
        <w:pStyle w:val="ImageCaption"/>
      </w:pPr>
      <w:r>
        <w:t>Fig. 2 Tasques d´un projecte analític</w:t>
      </w:r>
    </w:p>
    <w:p w:rsidR="00CB2218" w:rsidRDefault="00CB2218" w:rsidP="00CB2218">
      <w:pPr>
        <w:pStyle w:val="Compact"/>
      </w:pPr>
    </w:p>
    <w:p w:rsidR="00CB2218" w:rsidRDefault="00CB2218" w:rsidP="00CB2218">
      <w:pPr>
        <w:pStyle w:val="Compact"/>
      </w:pPr>
    </w:p>
    <w:p w:rsidR="00CB2218" w:rsidRDefault="00CB2218" w:rsidP="00CB2218">
      <w:pPr>
        <w:pStyle w:val="Compact"/>
      </w:pPr>
    </w:p>
    <w:p w:rsidR="00CB2218" w:rsidRDefault="00CB2218" w:rsidP="00CB2218">
      <w:pPr>
        <w:pStyle w:val="Compact"/>
      </w:pPr>
    </w:p>
    <w:p w:rsidR="00CB2218" w:rsidRDefault="00CB2218" w:rsidP="00CB2218">
      <w:pPr>
        <w:pStyle w:val="Compact"/>
      </w:pPr>
    </w:p>
    <w:p w:rsidR="00CB2218" w:rsidRDefault="00CB2218" w:rsidP="00CB2218">
      <w:pPr>
        <w:pStyle w:val="Compact"/>
        <w:ind w:left="480"/>
        <w:rPr>
          <w:color w:val="4F81BD" w:themeColor="accent1"/>
        </w:rPr>
      </w:pPr>
    </w:p>
    <w:p w:rsidR="00CB2218" w:rsidRDefault="00CB2218" w:rsidP="00CB2218">
      <w:pPr>
        <w:pStyle w:val="Compact"/>
        <w:ind w:left="480"/>
        <w:rPr>
          <w:color w:val="4F81BD" w:themeColor="accent1"/>
        </w:rPr>
      </w:pPr>
    </w:p>
    <w:p w:rsidR="00CB2218" w:rsidRDefault="00CB2218" w:rsidP="00CB2218">
      <w:pPr>
        <w:pStyle w:val="Compact"/>
        <w:ind w:left="480"/>
        <w:rPr>
          <w:color w:val="4F81BD" w:themeColor="accent1"/>
        </w:rPr>
      </w:pPr>
    </w:p>
    <w:p w:rsidR="00D27D4B" w:rsidRPr="00CB2218" w:rsidRDefault="008E21CE" w:rsidP="00CB2218">
      <w:pPr>
        <w:pStyle w:val="Compact"/>
        <w:numPr>
          <w:ilvl w:val="0"/>
          <w:numId w:val="35"/>
        </w:numPr>
        <w:rPr>
          <w:color w:val="4F81BD" w:themeColor="accent1"/>
        </w:rPr>
      </w:pPr>
      <w:r w:rsidRPr="00CB2218">
        <w:rPr>
          <w:color w:val="4F81BD" w:themeColor="accent1"/>
        </w:rPr>
        <w:t>Suposa que es desitja transferir un grup arxius entre una empresa A i una altra empresa B. La primera treballa amb OSX i Linux com a sistema operatiu, mentre que la segona treballa amb Windows. Quin programa de compressió utilitzaria per a aquesta transmissió i per què? (màxim 100 paraules).</w:t>
      </w:r>
    </w:p>
    <w:p w:rsidR="00CB2218" w:rsidRDefault="00CB2218">
      <w:pPr>
        <w:pStyle w:val="FirstParagraph"/>
      </w:pPr>
    </w:p>
    <w:p w:rsidR="00D27D4B" w:rsidRDefault="008E21CE">
      <w:pPr>
        <w:pStyle w:val="FirstParagraph"/>
      </w:pPr>
      <w:r>
        <w:t>En primer lloc, convé fer ressaltar que quan es realitza una compressió d´un arxiu cal tindre en compte els següntes factors:</w:t>
      </w:r>
    </w:p>
    <w:p w:rsidR="00D27D4B" w:rsidRDefault="008E21CE">
      <w:pPr>
        <w:pStyle w:val="Compact"/>
        <w:numPr>
          <w:ilvl w:val="0"/>
          <w:numId w:val="37"/>
        </w:numPr>
      </w:pPr>
      <w:r>
        <w:t>La velocitat de compressió i descompressió.</w:t>
      </w:r>
    </w:p>
    <w:p w:rsidR="00D27D4B" w:rsidRDefault="008E21CE">
      <w:pPr>
        <w:pStyle w:val="Compact"/>
        <w:numPr>
          <w:ilvl w:val="0"/>
          <w:numId w:val="37"/>
        </w:numPr>
      </w:pPr>
      <w:r>
        <w:t>El ratio de compressió.</w:t>
      </w:r>
    </w:p>
    <w:p w:rsidR="00D27D4B" w:rsidRDefault="008E21CE">
      <w:pPr>
        <w:pStyle w:val="Compact"/>
        <w:numPr>
          <w:ilvl w:val="0"/>
          <w:numId w:val="37"/>
        </w:numPr>
      </w:pPr>
      <w:r>
        <w:t>La interoperabilitat de la solucio de compressió.</w:t>
      </w:r>
    </w:p>
    <w:p w:rsidR="00D27D4B" w:rsidRDefault="008E21CE">
      <w:pPr>
        <w:pStyle w:val="Compact"/>
        <w:numPr>
          <w:ilvl w:val="0"/>
          <w:numId w:val="37"/>
        </w:numPr>
      </w:pPr>
      <w:r>
        <w:t>Escollir el software de compressió:</w:t>
      </w:r>
    </w:p>
    <w:p w:rsidR="00D27D4B" w:rsidRDefault="008E21CE" w:rsidP="00CB2218">
      <w:pPr>
        <w:pStyle w:val="Compact"/>
        <w:numPr>
          <w:ilvl w:val="1"/>
          <w:numId w:val="43"/>
        </w:numPr>
      </w:pPr>
      <w:r>
        <w:rPr>
          <w:rStyle w:val="VerbatimChar"/>
        </w:rPr>
        <w:t>Zip</w:t>
      </w:r>
    </w:p>
    <w:p w:rsidR="00D27D4B" w:rsidRDefault="008E21CE" w:rsidP="00CB2218">
      <w:pPr>
        <w:pStyle w:val="Compact"/>
        <w:numPr>
          <w:ilvl w:val="1"/>
          <w:numId w:val="43"/>
        </w:numPr>
      </w:pPr>
      <w:r>
        <w:rPr>
          <w:rStyle w:val="VerbatimChar"/>
        </w:rPr>
        <w:t>gzip</w:t>
      </w:r>
    </w:p>
    <w:p w:rsidR="00D27D4B" w:rsidRDefault="008E21CE" w:rsidP="00CB2218">
      <w:pPr>
        <w:pStyle w:val="Compact"/>
        <w:numPr>
          <w:ilvl w:val="1"/>
          <w:numId w:val="43"/>
        </w:numPr>
      </w:pPr>
      <w:r>
        <w:rPr>
          <w:rStyle w:val="VerbatimChar"/>
        </w:rPr>
        <w:t>bzip2</w:t>
      </w:r>
    </w:p>
    <w:p w:rsidR="00D27D4B" w:rsidRDefault="008E21CE" w:rsidP="00CB2218">
      <w:pPr>
        <w:pStyle w:val="Compact"/>
        <w:numPr>
          <w:ilvl w:val="1"/>
          <w:numId w:val="43"/>
        </w:numPr>
      </w:pPr>
      <w:r>
        <w:rPr>
          <w:rStyle w:val="VerbatimChar"/>
        </w:rPr>
        <w:t>RAR</w:t>
      </w:r>
    </w:p>
    <w:p w:rsidR="00CB2218" w:rsidRDefault="00CB2218">
      <w:pPr>
        <w:pStyle w:val="FirstParagraph"/>
      </w:pPr>
    </w:p>
    <w:p w:rsidR="00CB2218" w:rsidRDefault="00CB2218">
      <w:pPr>
        <w:pStyle w:val="FirstParagraph"/>
      </w:pPr>
    </w:p>
    <w:p w:rsidR="00CB2218" w:rsidRDefault="00CB2218">
      <w:pPr>
        <w:pStyle w:val="FirstParagraph"/>
      </w:pPr>
    </w:p>
    <w:p w:rsidR="00CB2218" w:rsidRDefault="00CB2218">
      <w:pPr>
        <w:pStyle w:val="FirstParagraph"/>
      </w:pPr>
    </w:p>
    <w:p w:rsidR="00CB2218" w:rsidRDefault="00CB2218">
      <w:pPr>
        <w:pStyle w:val="FirstParagraph"/>
      </w:pPr>
    </w:p>
    <w:p w:rsidR="00D27D4B" w:rsidRDefault="008E21CE">
      <w:pPr>
        <w:pStyle w:val="FirstParagraph"/>
      </w:pPr>
      <w:r>
        <w:t>En la següent taula es mostren les diferents opcions:</w:t>
      </w:r>
    </w:p>
    <w:tbl>
      <w:tblPr>
        <w:tblW w:w="4694" w:type="pct"/>
        <w:tblLook w:val="07E0" w:firstRow="1" w:lastRow="1" w:firstColumn="1" w:lastColumn="1" w:noHBand="1" w:noVBand="1"/>
      </w:tblPr>
      <w:tblGrid>
        <w:gridCol w:w="1410"/>
        <w:gridCol w:w="1898"/>
        <w:gridCol w:w="1704"/>
        <w:gridCol w:w="3285"/>
      </w:tblGrid>
      <w:tr w:rsidR="00CB2218" w:rsidRPr="00CB2218" w:rsidTr="00CB2218">
        <w:trPr>
          <w:trHeight w:val="809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7D4B" w:rsidRDefault="00D27D4B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7D4B" w:rsidRPr="00CB2218" w:rsidRDefault="008E21CE">
            <w:pPr>
              <w:pStyle w:val="Compact"/>
              <w:jc w:val="center"/>
              <w:rPr>
                <w:b/>
              </w:rPr>
            </w:pPr>
            <w:r w:rsidRPr="00CB2218">
              <w:rPr>
                <w:b/>
              </w:rPr>
              <w:t>Velocitat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7D4B" w:rsidRPr="00CB2218" w:rsidRDefault="008E21CE">
            <w:pPr>
              <w:pStyle w:val="Compact"/>
              <w:jc w:val="center"/>
              <w:rPr>
                <w:b/>
              </w:rPr>
            </w:pPr>
            <w:r w:rsidRPr="00CB2218">
              <w:rPr>
                <w:b/>
              </w:rPr>
              <w:t>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7D4B" w:rsidRPr="00CB2218" w:rsidRDefault="008E21CE">
            <w:pPr>
              <w:pStyle w:val="Compact"/>
              <w:jc w:val="center"/>
              <w:rPr>
                <w:b/>
              </w:rPr>
            </w:pPr>
            <w:r w:rsidRPr="00CB2218">
              <w:rPr>
                <w:b/>
              </w:rPr>
              <w:t>Interoperabilitat</w:t>
            </w:r>
          </w:p>
        </w:tc>
      </w:tr>
      <w:tr w:rsidR="00CB2218" w:rsidTr="00CB2218">
        <w:trPr>
          <w:trHeight w:val="782"/>
        </w:trPr>
        <w:tc>
          <w:tcPr>
            <w:tcW w:w="0" w:type="auto"/>
          </w:tcPr>
          <w:p w:rsidR="00D27D4B" w:rsidRDefault="008E21CE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gzip</w:t>
            </w:r>
            <w:proofErr w:type="spellEnd"/>
          </w:p>
        </w:tc>
        <w:tc>
          <w:tcPr>
            <w:tcW w:w="0" w:type="auto"/>
          </w:tcPr>
          <w:p w:rsidR="00D27D4B" w:rsidRDefault="008E21CE">
            <w:pPr>
              <w:pStyle w:val="Compact"/>
              <w:jc w:val="center"/>
            </w:pPr>
            <w:r>
              <w:t>Ràpida</w:t>
            </w:r>
          </w:p>
        </w:tc>
        <w:tc>
          <w:tcPr>
            <w:tcW w:w="0" w:type="auto"/>
          </w:tcPr>
          <w:p w:rsidR="00D27D4B" w:rsidRDefault="008E21CE">
            <w:pPr>
              <w:pStyle w:val="Compact"/>
              <w:jc w:val="center"/>
            </w:pPr>
            <w:r>
              <w:t>Normal</w:t>
            </w:r>
          </w:p>
        </w:tc>
        <w:tc>
          <w:tcPr>
            <w:tcW w:w="0" w:type="auto"/>
          </w:tcPr>
          <w:p w:rsidR="00D27D4B" w:rsidRDefault="00CB2218">
            <w:pPr>
              <w:pStyle w:val="Compac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6562" cy="32704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inux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9" cy="37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321773" cy="37671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c-logo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43" cy="39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218" w:rsidTr="00CB2218">
        <w:trPr>
          <w:trHeight w:val="809"/>
        </w:trPr>
        <w:tc>
          <w:tcPr>
            <w:tcW w:w="0" w:type="auto"/>
          </w:tcPr>
          <w:p w:rsidR="00D27D4B" w:rsidRDefault="008E21CE">
            <w:pPr>
              <w:pStyle w:val="Compact"/>
              <w:jc w:val="center"/>
            </w:pPr>
            <w:r>
              <w:rPr>
                <w:rStyle w:val="VerbatimChar"/>
              </w:rPr>
              <w:t>bzip2</w:t>
            </w:r>
          </w:p>
        </w:tc>
        <w:tc>
          <w:tcPr>
            <w:tcW w:w="0" w:type="auto"/>
          </w:tcPr>
          <w:p w:rsidR="00D27D4B" w:rsidRDefault="008E21CE">
            <w:pPr>
              <w:pStyle w:val="Compact"/>
              <w:jc w:val="center"/>
            </w:pPr>
            <w:r>
              <w:t>Lenta</w:t>
            </w:r>
          </w:p>
        </w:tc>
        <w:tc>
          <w:tcPr>
            <w:tcW w:w="0" w:type="auto"/>
          </w:tcPr>
          <w:p w:rsidR="00D27D4B" w:rsidRDefault="008E21CE">
            <w:pPr>
              <w:pStyle w:val="Compact"/>
              <w:jc w:val="center"/>
            </w:pPr>
            <w:r>
              <w:t>Petit</w:t>
            </w:r>
          </w:p>
        </w:tc>
        <w:tc>
          <w:tcPr>
            <w:tcW w:w="0" w:type="auto"/>
          </w:tcPr>
          <w:p w:rsidR="00D27D4B" w:rsidRDefault="00CB2218">
            <w:pPr>
              <w:pStyle w:val="Compact"/>
              <w:jc w:val="center"/>
            </w:pPr>
            <w:r>
              <w:rPr>
                <w:noProof/>
              </w:rPr>
              <w:drawing>
                <wp:inline distT="0" distB="0" distL="0" distR="0" wp14:anchorId="44FFA49F">
                  <wp:extent cx="298450" cy="32893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328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785A78A">
                  <wp:extent cx="323215" cy="37782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15" cy="37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218" w:rsidTr="00CB2218">
        <w:trPr>
          <w:trHeight w:val="809"/>
        </w:trPr>
        <w:tc>
          <w:tcPr>
            <w:tcW w:w="0" w:type="auto"/>
          </w:tcPr>
          <w:p w:rsidR="00D27D4B" w:rsidRDefault="008E21CE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zip</w:t>
            </w:r>
            <w:proofErr w:type="spellEnd"/>
          </w:p>
        </w:tc>
        <w:tc>
          <w:tcPr>
            <w:tcW w:w="0" w:type="auto"/>
          </w:tcPr>
          <w:p w:rsidR="00D27D4B" w:rsidRDefault="008E21CE">
            <w:pPr>
              <w:pStyle w:val="Compact"/>
              <w:jc w:val="center"/>
            </w:pPr>
            <w:r>
              <w:t>Normal</w:t>
            </w:r>
          </w:p>
        </w:tc>
        <w:tc>
          <w:tcPr>
            <w:tcW w:w="0" w:type="auto"/>
          </w:tcPr>
          <w:p w:rsidR="00D27D4B" w:rsidRDefault="008E21CE">
            <w:pPr>
              <w:pStyle w:val="Compact"/>
              <w:jc w:val="center"/>
            </w:pPr>
            <w:r>
              <w:t>Alt</w:t>
            </w:r>
          </w:p>
        </w:tc>
        <w:tc>
          <w:tcPr>
            <w:tcW w:w="0" w:type="auto"/>
          </w:tcPr>
          <w:p w:rsidR="00D27D4B" w:rsidRDefault="00CB2218">
            <w:pPr>
              <w:pStyle w:val="Compact"/>
              <w:jc w:val="center"/>
            </w:pPr>
            <w:r>
              <w:rPr>
                <w:noProof/>
              </w:rPr>
              <w:drawing>
                <wp:inline distT="0" distB="0" distL="0" distR="0" wp14:anchorId="3E1054E9">
                  <wp:extent cx="298450" cy="32893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328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FC511E">
                  <wp:extent cx="323215" cy="37782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15" cy="37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354227" cy="332544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indows_logos_PNG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79" cy="336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218" w:rsidTr="00CB2218">
        <w:trPr>
          <w:trHeight w:val="809"/>
        </w:trPr>
        <w:tc>
          <w:tcPr>
            <w:tcW w:w="0" w:type="auto"/>
          </w:tcPr>
          <w:p w:rsidR="00D27D4B" w:rsidRDefault="008E21CE">
            <w:pPr>
              <w:pStyle w:val="Compact"/>
              <w:jc w:val="center"/>
            </w:pPr>
            <w:r>
              <w:rPr>
                <w:rStyle w:val="VerbatimChar"/>
              </w:rPr>
              <w:t>RAR</w:t>
            </w:r>
          </w:p>
        </w:tc>
        <w:tc>
          <w:tcPr>
            <w:tcW w:w="0" w:type="auto"/>
          </w:tcPr>
          <w:p w:rsidR="00D27D4B" w:rsidRDefault="008E21CE">
            <w:pPr>
              <w:pStyle w:val="Compact"/>
              <w:jc w:val="center"/>
            </w:pPr>
            <w:r>
              <w:t>Lenta</w:t>
            </w:r>
          </w:p>
        </w:tc>
        <w:tc>
          <w:tcPr>
            <w:tcW w:w="0" w:type="auto"/>
          </w:tcPr>
          <w:p w:rsidR="00D27D4B" w:rsidRDefault="008E21CE">
            <w:pPr>
              <w:pStyle w:val="Compact"/>
              <w:jc w:val="center"/>
            </w:pPr>
            <w:r>
              <w:t>Normal</w:t>
            </w:r>
          </w:p>
        </w:tc>
        <w:tc>
          <w:tcPr>
            <w:tcW w:w="0" w:type="auto"/>
          </w:tcPr>
          <w:p w:rsidR="00D27D4B" w:rsidRDefault="00CB2218">
            <w:pPr>
              <w:pStyle w:val="Compact"/>
              <w:jc w:val="center"/>
            </w:pPr>
            <w:r>
              <w:rPr>
                <w:noProof/>
              </w:rPr>
              <w:drawing>
                <wp:inline distT="0" distB="0" distL="0" distR="0" wp14:anchorId="4E2EC8A1">
                  <wp:extent cx="353695" cy="32893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328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7D4B" w:rsidRDefault="008E21CE">
      <w:pPr>
        <w:pStyle w:val="Textodebloque"/>
      </w:pPr>
      <w:r>
        <w:t xml:space="preserve">Com es pot apreciar en la taula la millor opció sería realitzar la compressió amb </w:t>
      </w:r>
      <w:r>
        <w:rPr>
          <w:b/>
        </w:rPr>
        <w:t>zip</w:t>
      </w:r>
      <w:r>
        <w:t>.</w:t>
      </w:r>
    </w:p>
    <w:p w:rsidR="00CB2218" w:rsidRDefault="00CB2218" w:rsidP="00CB2218">
      <w:pPr>
        <w:pStyle w:val="Compact"/>
        <w:ind w:left="480"/>
      </w:pPr>
    </w:p>
    <w:p w:rsidR="00CB2218" w:rsidRDefault="00CB2218" w:rsidP="00CB2218">
      <w:pPr>
        <w:pStyle w:val="Compact"/>
        <w:ind w:left="480"/>
      </w:pPr>
    </w:p>
    <w:p w:rsidR="00CB2218" w:rsidRDefault="00CB2218" w:rsidP="00CB2218">
      <w:pPr>
        <w:pStyle w:val="Compact"/>
        <w:ind w:left="480"/>
      </w:pPr>
    </w:p>
    <w:p w:rsidR="00CB2218" w:rsidRDefault="00CB2218" w:rsidP="00CB2218">
      <w:pPr>
        <w:pStyle w:val="Compact"/>
        <w:ind w:left="480"/>
      </w:pPr>
    </w:p>
    <w:p w:rsidR="00CB2218" w:rsidRDefault="00CB2218" w:rsidP="00CB2218">
      <w:pPr>
        <w:pStyle w:val="Compact"/>
        <w:ind w:left="480"/>
      </w:pPr>
    </w:p>
    <w:p w:rsidR="00CB2218" w:rsidRDefault="00CB2218" w:rsidP="00CB2218">
      <w:pPr>
        <w:pStyle w:val="Compact"/>
        <w:ind w:left="480"/>
      </w:pPr>
    </w:p>
    <w:p w:rsidR="00CB2218" w:rsidRDefault="00CB2218" w:rsidP="00CB2218">
      <w:pPr>
        <w:pStyle w:val="Compact"/>
        <w:ind w:left="480"/>
      </w:pPr>
    </w:p>
    <w:p w:rsidR="00CB2218" w:rsidRDefault="00CB2218" w:rsidP="00CB2218">
      <w:pPr>
        <w:pStyle w:val="Compact"/>
        <w:ind w:left="480"/>
      </w:pPr>
    </w:p>
    <w:p w:rsidR="00CB2218" w:rsidRDefault="00CB2218" w:rsidP="00CB2218">
      <w:pPr>
        <w:pStyle w:val="Compact"/>
        <w:ind w:left="480"/>
      </w:pPr>
    </w:p>
    <w:p w:rsidR="00CB2218" w:rsidRDefault="00CB2218" w:rsidP="00CB2218">
      <w:pPr>
        <w:pStyle w:val="Compact"/>
        <w:ind w:left="480"/>
      </w:pPr>
    </w:p>
    <w:p w:rsidR="00CB2218" w:rsidRDefault="00CB2218" w:rsidP="00CB2218">
      <w:pPr>
        <w:pStyle w:val="Compact"/>
        <w:ind w:left="480"/>
      </w:pPr>
    </w:p>
    <w:p w:rsidR="00D27D4B" w:rsidRPr="00CB2218" w:rsidRDefault="008E21CE">
      <w:pPr>
        <w:pStyle w:val="Compact"/>
        <w:numPr>
          <w:ilvl w:val="0"/>
          <w:numId w:val="38"/>
        </w:numPr>
        <w:rPr>
          <w:color w:val="4F81BD" w:themeColor="accent1"/>
        </w:rPr>
      </w:pPr>
      <w:r w:rsidRPr="00CB2218">
        <w:rPr>
          <w:color w:val="4F81BD" w:themeColor="accent1"/>
        </w:rPr>
        <w:lastRenderedPageBreak/>
        <w:t xml:space="preserve">Explica amb les teves pròpies paraules, quina és la diferència entre els zeros, les dades buides i les dades nul·les?. Amb l’ajuda d’un exemple real on existeix una pèrdua de dades, explica quan han de col·locar-se zeros i quan aquestes dades es deixaran com a dades buides durant el procés de data </w:t>
      </w:r>
      <w:proofErr w:type="spellStart"/>
      <w:r w:rsidRPr="00CB2218">
        <w:rPr>
          <w:color w:val="4F81BD" w:themeColor="accent1"/>
        </w:rPr>
        <w:t>cleaning</w:t>
      </w:r>
      <w:proofErr w:type="spellEnd"/>
      <w:r w:rsidRPr="00CB2218">
        <w:rPr>
          <w:color w:val="4F81BD" w:themeColor="accent1"/>
        </w:rPr>
        <w:t xml:space="preserve"> (màxim 200 paraules).</w:t>
      </w:r>
    </w:p>
    <w:p w:rsidR="00CB2218" w:rsidRPr="00CB2218" w:rsidRDefault="00CB2218" w:rsidP="00CB2218">
      <w:pPr>
        <w:pStyle w:val="Compact"/>
        <w:ind w:left="480"/>
        <w:rPr>
          <w:color w:val="4F81BD" w:themeColor="accent1"/>
        </w:rPr>
      </w:pPr>
    </w:p>
    <w:p w:rsidR="00D27D4B" w:rsidRDefault="008E21CE">
      <w:pPr>
        <w:pStyle w:val="Ttulo3"/>
      </w:pPr>
      <w:bookmarkStart w:id="5" w:name="zeros"/>
      <w:bookmarkStart w:id="6" w:name="_Toc531369274"/>
      <w:bookmarkEnd w:id="5"/>
      <w:r>
        <w:t>Zeros</w:t>
      </w:r>
      <w:bookmarkEnd w:id="6"/>
    </w:p>
    <w:p w:rsidR="00D27D4B" w:rsidRDefault="008E21CE">
      <w:pPr>
        <w:pStyle w:val="FirstParagraph"/>
      </w:pPr>
      <w:r>
        <w:t xml:space="preserve">El valor zero es representa mitjançant el símbol </w:t>
      </w:r>
      <w:r>
        <w:rPr>
          <w:b/>
        </w:rPr>
        <w:t>0</w:t>
      </w:r>
      <w:r>
        <w:t>. Es tracta de un quantitat mesurable i que té un significat en un sistema numéric. Utilitzem zero quan ens referim a valors de tipus numéric.</w:t>
      </w:r>
    </w:p>
    <w:p w:rsidR="00D27D4B" w:rsidRDefault="008E21CE">
      <w:pPr>
        <w:pStyle w:val="Ttulo3"/>
      </w:pPr>
      <w:bookmarkStart w:id="7" w:name="dades-buides"/>
      <w:bookmarkStart w:id="8" w:name="_Toc531369275"/>
      <w:bookmarkEnd w:id="7"/>
      <w:r>
        <w:t>Dades buides</w:t>
      </w:r>
      <w:bookmarkEnd w:id="8"/>
    </w:p>
    <w:p w:rsidR="00D27D4B" w:rsidRDefault="008E21CE">
      <w:pPr>
        <w:pStyle w:val="FirstParagraph"/>
      </w:pPr>
      <w:r>
        <w:t>Podem trobar-nos amb dades buides quan no es coneix el valor per aquest atribut. Ens podem trobar amb els diferents tipus:</w:t>
      </w:r>
    </w:p>
    <w:p w:rsidR="00D27D4B" w:rsidRDefault="008E21CE">
      <w:pPr>
        <w:numPr>
          <w:ilvl w:val="0"/>
          <w:numId w:val="39"/>
        </w:numPr>
      </w:pPr>
      <w:r>
        <w:rPr>
          <w:b/>
        </w:rPr>
        <w:t>Cadenes de caracters</w:t>
      </w:r>
      <w:r>
        <w:t xml:space="preserve">: s´utilitza la cadena “Desconegut” o no aplicable </w:t>
      </w:r>
      <w:r>
        <w:rPr>
          <w:rStyle w:val="VerbatimChar"/>
        </w:rPr>
        <w:t>NA</w:t>
      </w:r>
      <w:r>
        <w:t>.</w:t>
      </w:r>
    </w:p>
    <w:p w:rsidR="00D27D4B" w:rsidRDefault="008E21CE">
      <w:pPr>
        <w:numPr>
          <w:ilvl w:val="0"/>
          <w:numId w:val="39"/>
        </w:numPr>
      </w:pPr>
      <w:r>
        <w:rPr>
          <w:b/>
        </w:rPr>
        <w:t>Dades numériques</w:t>
      </w:r>
      <w:r>
        <w:t>: com hem vist en l´apartat anterior s´utilitza el valor 0.</w:t>
      </w:r>
    </w:p>
    <w:p w:rsidR="00D27D4B" w:rsidRDefault="008E21CE">
      <w:pPr>
        <w:numPr>
          <w:ilvl w:val="0"/>
          <w:numId w:val="39"/>
        </w:numPr>
      </w:pPr>
      <w:r>
        <w:rPr>
          <w:b/>
        </w:rPr>
        <w:t>Data</w:t>
      </w:r>
      <w:r>
        <w:t>: les dades que representen dates i que no coneixem es poden representar mitjançant una data llunyana (1900-01-01) o primerenca (9999-12-31) en el temps.</w:t>
      </w:r>
    </w:p>
    <w:p w:rsidR="00D27D4B" w:rsidRDefault="008E21CE">
      <w:pPr>
        <w:pStyle w:val="Ttulo3"/>
      </w:pPr>
      <w:bookmarkStart w:id="9" w:name="dades-nul.les"/>
      <w:bookmarkStart w:id="10" w:name="_Toc531369276"/>
      <w:bookmarkEnd w:id="9"/>
      <w:r>
        <w:t>Dades nul.les</w:t>
      </w:r>
      <w:bookmarkEnd w:id="10"/>
    </w:p>
    <w:p w:rsidR="00D27D4B" w:rsidRDefault="008E21CE">
      <w:pPr>
        <w:pStyle w:val="FirstParagraph"/>
      </w:pPr>
      <w:r>
        <w:t xml:space="preserve">Les dades nul.les es representen mitjançant la paraula reservada </w:t>
      </w:r>
      <w:r>
        <w:rPr>
          <w:rStyle w:val="VerbatimChar"/>
        </w:rPr>
        <w:t>NULL</w:t>
      </w:r>
      <w:r>
        <w:t xml:space="preserve"> i ens indica que no existeix informació en un camp.</w:t>
      </w:r>
    </w:p>
    <w:p w:rsidR="00D27D4B" w:rsidRDefault="008E21CE">
      <w:pPr>
        <w:pStyle w:val="Textoindependiente"/>
      </w:pPr>
      <w:r>
        <w:lastRenderedPageBreak/>
        <w:t>Aquesta falta d´informació pot venir o bé perquè no es aplicable o bé pel desconeixemnt del valor.</w:t>
      </w:r>
    </w:p>
    <w:p w:rsidR="00D27D4B" w:rsidRDefault="008E21CE">
      <w:pPr>
        <w:pStyle w:val="Ttulo2"/>
      </w:pPr>
      <w:bookmarkStart w:id="11" w:name="exemple"/>
      <w:bookmarkStart w:id="12" w:name="_Toc531369277"/>
      <w:bookmarkEnd w:id="11"/>
      <w:r>
        <w:t>Exemple</w:t>
      </w:r>
      <w:bookmarkEnd w:id="12"/>
    </w:p>
    <w:p w:rsidR="00D27D4B" w:rsidRDefault="008E21CE">
      <w:pPr>
        <w:pStyle w:val="FirstParagraph"/>
      </w:pPr>
      <w:r>
        <w:t xml:space="preserve">A continuació, amb l´ajuda del conjunt de dades </w:t>
      </w:r>
      <w:r>
        <w:rPr>
          <w:rStyle w:val="VerbatimChar"/>
        </w:rPr>
        <w:t>diabetes</w:t>
      </w:r>
      <w:r>
        <w:t xml:space="preserve"> veurem com tractar els valors desconeguts:</w:t>
      </w:r>
    </w:p>
    <w:p w:rsidR="00D27D4B" w:rsidRDefault="008E21CE">
      <w:pPr>
        <w:pStyle w:val="SourceCode"/>
      </w:pPr>
      <w:r>
        <w:rPr>
          <w:rStyle w:val="CommentTok"/>
        </w:rPr>
        <w:t># Importem el conjunt de dades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diabetes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"../PAC2/data/diabetes.csv"</w:t>
      </w:r>
      <w:r>
        <w:rPr>
          <w:rStyle w:val="NormalTok"/>
        </w:rPr>
        <w:t>)</w:t>
      </w:r>
    </w:p>
    <w:p w:rsidR="00D27D4B" w:rsidRDefault="008E21CE">
      <w:pPr>
        <w:pStyle w:val="FirstParagraph"/>
      </w:pPr>
      <w:r>
        <w:t>Realitzem un primer contacte amb el joc de dades, visualitzant la seva estructura i els 6 primers registres:</w:t>
      </w:r>
    </w:p>
    <w:p w:rsidR="00D27D4B" w:rsidRDefault="008E21CE">
      <w:pPr>
        <w:pStyle w:val="SourceCode"/>
      </w:pPr>
      <w:r>
        <w:rPr>
          <w:rStyle w:val="CommentTok"/>
        </w:rPr>
        <w:t># Visualitzem les 6 primeres files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(diabetes)</w:t>
      </w:r>
    </w:p>
    <w:p w:rsidR="00D27D4B" w:rsidRDefault="008E21CE">
      <w:pPr>
        <w:pStyle w:val="SourceCode"/>
      </w:pPr>
      <w:r>
        <w:rPr>
          <w:rStyle w:val="VerbatimChar"/>
        </w:rPr>
        <w:t>## # A tibble: 6 x 10</w:t>
      </w:r>
      <w:r>
        <w:br/>
      </w:r>
      <w:r>
        <w:rPr>
          <w:rStyle w:val="VerbatimChar"/>
        </w:rPr>
        <w:t>##   Pregnancies Glucose `Blood pressure` Skinfold Insulin   BMI</w:t>
      </w:r>
      <w:r>
        <w:br/>
      </w:r>
      <w:r>
        <w:rPr>
          <w:rStyle w:val="VerbatimChar"/>
        </w:rPr>
        <w:t>##         &lt;int&gt;   &lt;int&gt;            &lt;int&gt;    &lt;int&gt;   &lt;int&gt; &lt;dbl&gt;</w:t>
      </w:r>
      <w:r>
        <w:br/>
      </w:r>
      <w:r>
        <w:rPr>
          <w:rStyle w:val="VerbatimChar"/>
        </w:rPr>
        <w:t>## 1           6     148               72       35       0  33.6</w:t>
      </w:r>
      <w:r>
        <w:br/>
      </w:r>
      <w:r>
        <w:rPr>
          <w:rStyle w:val="VerbatimChar"/>
        </w:rPr>
        <w:t>## 2           1      85               66       29       0  26.6</w:t>
      </w:r>
      <w:r>
        <w:br/>
      </w:r>
      <w:r>
        <w:rPr>
          <w:rStyle w:val="VerbatimChar"/>
        </w:rPr>
        <w:t>## 3           8     183               64        0       0  23.3</w:t>
      </w:r>
      <w:r>
        <w:br/>
      </w:r>
      <w:r>
        <w:rPr>
          <w:rStyle w:val="VerbatimChar"/>
        </w:rPr>
        <w:t>## 4           1      89               66       23      94  28.1</w:t>
      </w:r>
      <w:r>
        <w:br/>
      </w:r>
      <w:r>
        <w:rPr>
          <w:rStyle w:val="VerbatimChar"/>
        </w:rPr>
        <w:t>## 5           0     137               40       35     168  43.1</w:t>
      </w:r>
      <w:r>
        <w:br/>
      </w:r>
      <w:r>
        <w:rPr>
          <w:rStyle w:val="VerbatimChar"/>
        </w:rPr>
        <w:t>## 6           5     116               74        0       0  25.6</w:t>
      </w:r>
      <w:r>
        <w:br/>
      </w:r>
      <w:r>
        <w:rPr>
          <w:rStyle w:val="VerbatimChar"/>
        </w:rPr>
        <w:t>## # ... with 4 more variables: `Diabetes pedigree` &lt;dbl&gt;, Age &lt;int&gt;,</w:t>
      </w:r>
      <w:r>
        <w:br/>
      </w:r>
      <w:r>
        <w:rPr>
          <w:rStyle w:val="VerbatimChar"/>
        </w:rPr>
        <w:t>## #   Diabetes &lt;chr&gt;, weight &lt;int&gt;</w:t>
      </w:r>
    </w:p>
    <w:p w:rsidR="00D27D4B" w:rsidRDefault="008E21CE">
      <w:pPr>
        <w:pStyle w:val="FirstParagraph"/>
      </w:pPr>
      <w:r>
        <w:t>Amb la següent instrucció podem comprobar el nombre de valors desconeguts per a cada atribut:</w:t>
      </w:r>
    </w:p>
    <w:p w:rsidR="00D27D4B" w:rsidRDefault="008E21CE">
      <w:pPr>
        <w:pStyle w:val="SourceCode"/>
      </w:pPr>
      <w:r>
        <w:rPr>
          <w:rStyle w:val="CommentTok"/>
        </w:rPr>
        <w:lastRenderedPageBreak/>
        <w:t># Comprobació de valors desconeguts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 xml:space="preserve">(diabetes,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D27D4B" w:rsidRDefault="008E21CE">
      <w:pPr>
        <w:pStyle w:val="SourceCode"/>
      </w:pPr>
      <w:r>
        <w:rPr>
          <w:rStyle w:val="VerbatimChar"/>
        </w:rPr>
        <w:t xml:space="preserve">##       Pregnancies           Glucose    Blood pressure          Skinfold </w:t>
      </w:r>
      <w:r>
        <w:br/>
      </w:r>
      <w:r>
        <w:rPr>
          <w:rStyle w:val="VerbatimChar"/>
        </w:rPr>
        <w:t xml:space="preserve">##                11                 0                 0                 0 </w:t>
      </w:r>
      <w:r>
        <w:br/>
      </w:r>
      <w:r>
        <w:rPr>
          <w:rStyle w:val="VerbatimChar"/>
        </w:rPr>
        <w:t xml:space="preserve">##           Insulin               BMI Diabetes pedigree               Age </w:t>
      </w:r>
      <w:r>
        <w:br/>
      </w:r>
      <w:r>
        <w:rPr>
          <w:rStyle w:val="VerbatimChar"/>
        </w:rPr>
        <w:t xml:space="preserve">##                 0                 0                 0                 0 </w:t>
      </w:r>
      <w:r>
        <w:br/>
      </w:r>
      <w:r>
        <w:rPr>
          <w:rStyle w:val="VerbatimChar"/>
        </w:rPr>
        <w:t xml:space="preserve">##          Diabetes            weight </w:t>
      </w:r>
      <w:r>
        <w:br/>
      </w:r>
      <w:r>
        <w:rPr>
          <w:rStyle w:val="VerbatimChar"/>
        </w:rPr>
        <w:t>##                 0                 0</w:t>
      </w:r>
    </w:p>
    <w:p w:rsidR="00D27D4B" w:rsidRDefault="008E21CE">
      <w:pPr>
        <w:pStyle w:val="FirstParagraph"/>
      </w:pPr>
      <w:r>
        <w:t xml:space="preserve">Podem observar que, per a once observacions, el camp </w:t>
      </w:r>
      <w:r>
        <w:rPr>
          <w:rStyle w:val="VerbatimChar"/>
        </w:rPr>
        <w:t>Pregnacies</w:t>
      </w:r>
      <w:r>
        <w:t xml:space="preserve"> no té cap valor assignat. Això podría ocórrer per diversos motius:</w:t>
      </w:r>
    </w:p>
    <w:p w:rsidR="00D27D4B" w:rsidRDefault="008E21CE">
      <w:pPr>
        <w:numPr>
          <w:ilvl w:val="0"/>
          <w:numId w:val="40"/>
        </w:numPr>
      </w:pPr>
      <w:r>
        <w:t>El mes senzill és que no s’hagi pogut obtenir aquesta informació, i en aquest cas podríem o bé emplenar aquests casos amb el valor més freqüent, o bé amb el valor mitjà.</w:t>
      </w:r>
    </w:p>
    <w:p w:rsidR="00D27D4B" w:rsidRDefault="008E21CE">
      <w:pPr>
        <w:numPr>
          <w:ilvl w:val="0"/>
          <w:numId w:val="40"/>
        </w:numPr>
      </w:pPr>
      <w:r>
        <w:t>També podria ser que l’absència de valor per al camp embarassos ens indiques que aquestes files corresponen a pacients masculins, pels quals el camp no té sentit.</w:t>
      </w:r>
    </w:p>
    <w:p w:rsidR="00D27D4B" w:rsidRDefault="008E21CE">
      <w:pPr>
        <w:pStyle w:val="FirstParagraph"/>
      </w:pPr>
      <w:r>
        <w:t>En qualsevol d’aquests dos casos, hauríem de transformar el conjunt de dades. En el primer supòsit, afegint un valor per defecte que fos raonable:</w:t>
      </w:r>
    </w:p>
    <w:p w:rsidR="00D27D4B" w:rsidRDefault="008E21CE">
      <w:pPr>
        <w:pStyle w:val="SourceCode"/>
      </w:pPr>
      <w:r>
        <w:rPr>
          <w:rStyle w:val="CommentTok"/>
        </w:rPr>
        <w:t># Mitjançant una condició lógica obtenim els valors desconeguts</w:t>
      </w:r>
      <w:r>
        <w:br/>
      </w:r>
      <w:r>
        <w:rPr>
          <w:rStyle w:val="NormalTok"/>
        </w:rPr>
        <w:t>missing_values_pregnacies &lt;-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(diabetes</w:t>
      </w:r>
      <w:r>
        <w:rPr>
          <w:rStyle w:val="OperatorTok"/>
        </w:rPr>
        <w:t>$</w:t>
      </w:r>
      <w:r>
        <w:rPr>
          <w:rStyle w:val="NormalTok"/>
        </w:rPr>
        <w:t>Pregnancies)</w:t>
      </w:r>
      <w:r>
        <w:br/>
      </w:r>
      <w:r>
        <w:rPr>
          <w:rStyle w:val="CommentTok"/>
        </w:rPr>
        <w:t># Reemplacem els valors desconeguts amb 0</w:t>
      </w:r>
      <w:r>
        <w:br/>
      </w:r>
      <w:r>
        <w:rPr>
          <w:rStyle w:val="NormalTok"/>
        </w:rPr>
        <w:t>diabetes</w:t>
      </w:r>
      <w:r>
        <w:rPr>
          <w:rStyle w:val="OperatorTok"/>
        </w:rPr>
        <w:t>$</w:t>
      </w:r>
      <w:r>
        <w:rPr>
          <w:rStyle w:val="NormalTok"/>
        </w:rPr>
        <w:t>Pregnancies[missing_values_pregnacies]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</w:p>
    <w:p w:rsidR="00D27D4B" w:rsidRDefault="008E21CE">
      <w:pPr>
        <w:pStyle w:val="FirstParagraph"/>
      </w:pPr>
      <w:r>
        <w:lastRenderedPageBreak/>
        <w:t>En el segon, creant un nou camp que contingui informació sobre si el pacient és un home o no.</w:t>
      </w:r>
    </w:p>
    <w:p w:rsidR="00D27D4B" w:rsidRDefault="008E21CE">
      <w:pPr>
        <w:pStyle w:val="SourceCode"/>
      </w:pPr>
      <w:r>
        <w:rPr>
          <w:rStyle w:val="CommentTok"/>
        </w:rPr>
        <w:t xml:space="preserve"># Carreguem les llibreries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CommentTok"/>
        </w:rPr>
        <w:t># Creem una nova columna amb el gènere</w:t>
      </w:r>
      <w:r>
        <w:br/>
      </w:r>
      <w:r>
        <w:rPr>
          <w:rStyle w:val="NormalTok"/>
        </w:rPr>
        <w:t>diabetes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Gender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(diabetes</w:t>
      </w:r>
      <w:r>
        <w:rPr>
          <w:rStyle w:val="OperatorTok"/>
        </w:rPr>
        <w:t>$</w:t>
      </w:r>
      <w:r>
        <w:rPr>
          <w:rStyle w:val="NormalTok"/>
        </w:rPr>
        <w:t xml:space="preserve">Pregnancies), 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))     </w:t>
      </w:r>
    </w:p>
    <w:p w:rsidR="00D27D4B" w:rsidRDefault="008E21CE">
      <w:pPr>
        <w:pStyle w:val="FirstParagraph"/>
      </w:pPr>
      <w:r>
        <w:t xml:space="preserve">Amb el següent diagrama podem comprobar la distribució de la nova variable </w:t>
      </w:r>
      <w:r>
        <w:rPr>
          <w:rStyle w:val="VerbatimChar"/>
        </w:rPr>
        <w:t>Gender</w:t>
      </w:r>
      <w:r>
        <w:t>:</w:t>
      </w:r>
    </w:p>
    <w:p w:rsidR="00D27D4B" w:rsidRDefault="008E21CE">
      <w:pPr>
        <w:pStyle w:val="SourceCode"/>
      </w:pPr>
      <w:r>
        <w:rPr>
          <w:rStyle w:val="CommentTok"/>
        </w:rPr>
        <w:t># Visualitzem la distribució de la variable</w:t>
      </w:r>
      <w:r>
        <w:br/>
      </w:r>
      <w:r>
        <w:rPr>
          <w:rStyle w:val="NormalTok"/>
        </w:rPr>
        <w:t xml:space="preserve">diabetes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(Gender))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Gender))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:rsidR="00D27D4B" w:rsidRDefault="008E21CE" w:rsidP="00CB2218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508708" cy="2545492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82" cy="2558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D4B" w:rsidRDefault="008E21CE">
      <w:pPr>
        <w:pStyle w:val="Ttulo1"/>
      </w:pPr>
      <w:bookmarkStart w:id="13" w:name="exercici-2"/>
      <w:bookmarkStart w:id="14" w:name="_Toc531369278"/>
      <w:bookmarkEnd w:id="13"/>
      <w:r>
        <w:lastRenderedPageBreak/>
        <w:t>Exercici 2</w:t>
      </w:r>
      <w:bookmarkEnd w:id="14"/>
    </w:p>
    <w:p w:rsidR="00D27D4B" w:rsidRPr="00CB2218" w:rsidRDefault="008E21CE">
      <w:pPr>
        <w:pStyle w:val="FirstParagraph"/>
        <w:rPr>
          <w:color w:val="4F81BD" w:themeColor="accent1"/>
        </w:rPr>
      </w:pPr>
      <w:r w:rsidRPr="00CB2218">
        <w:rPr>
          <w:color w:val="4F81BD" w:themeColor="accent1"/>
        </w:rPr>
        <w:t>Després de llegir el recurs “Data Mining: concepts and techniques” contesta les següents preguntes.</w:t>
      </w:r>
    </w:p>
    <w:p w:rsidR="00D27D4B" w:rsidRPr="00CB2218" w:rsidRDefault="008E21CE">
      <w:pPr>
        <w:numPr>
          <w:ilvl w:val="0"/>
          <w:numId w:val="41"/>
        </w:numPr>
        <w:rPr>
          <w:color w:val="4F81BD" w:themeColor="accent1"/>
        </w:rPr>
      </w:pPr>
      <w:r w:rsidRPr="00CB2218">
        <w:rPr>
          <w:color w:val="4F81BD" w:themeColor="accent1"/>
        </w:rPr>
        <w:t>Explica amb les teves pròpies paraules quines són les principals etapes del pre-processament de dades (màxim 400 paraules). Posa un exemple d’un projecte analític i indica a grans trets que s’hauria de fer en cada etapa.</w:t>
      </w:r>
    </w:p>
    <w:p w:rsidR="00D27D4B" w:rsidRPr="00CB2218" w:rsidRDefault="008E21CE">
      <w:pPr>
        <w:numPr>
          <w:ilvl w:val="0"/>
          <w:numId w:val="41"/>
        </w:numPr>
        <w:rPr>
          <w:color w:val="4F81BD" w:themeColor="accent1"/>
        </w:rPr>
      </w:pPr>
      <w:r w:rsidRPr="00CB2218">
        <w:rPr>
          <w:color w:val="4F81BD" w:themeColor="accent1"/>
        </w:rPr>
        <w:t>Explica breument amb les teves pròpies paraules, tres dels factors que poden influir en l’estimació de la qualitat de les dades (màxim 100 paraules).</w:t>
      </w:r>
    </w:p>
    <w:p w:rsidR="00D27D4B" w:rsidRDefault="008E21CE">
      <w:pPr>
        <w:pStyle w:val="Ttulo1"/>
      </w:pPr>
      <w:bookmarkStart w:id="15" w:name="exercici-3"/>
      <w:bookmarkStart w:id="16" w:name="_Toc531369279"/>
      <w:bookmarkEnd w:id="15"/>
      <w:r>
        <w:t>Exercici 3</w:t>
      </w:r>
      <w:bookmarkEnd w:id="16"/>
    </w:p>
    <w:p w:rsidR="00D27D4B" w:rsidRPr="00CB2218" w:rsidRDefault="008E21CE">
      <w:pPr>
        <w:pStyle w:val="FirstParagraph"/>
        <w:rPr>
          <w:color w:val="4F81BD" w:themeColor="accent1"/>
        </w:rPr>
      </w:pPr>
      <w:r w:rsidRPr="00CB2218">
        <w:rPr>
          <w:color w:val="4F81BD" w:themeColor="accent1"/>
        </w:rPr>
        <w:t>Després de llegir el recurs “Data Cleaning Basics”, contesta les següents preguntes:</w:t>
      </w:r>
    </w:p>
    <w:p w:rsidR="00D27D4B" w:rsidRPr="00CB2218" w:rsidRDefault="008E21CE">
      <w:pPr>
        <w:numPr>
          <w:ilvl w:val="0"/>
          <w:numId w:val="42"/>
        </w:numPr>
        <w:rPr>
          <w:color w:val="4F81BD" w:themeColor="accent1"/>
        </w:rPr>
      </w:pPr>
      <w:r w:rsidRPr="00CB2218">
        <w:rPr>
          <w:color w:val="4F81BD" w:themeColor="accent1"/>
        </w:rPr>
        <w:t>Què es considera un extrem score ? Quins són els seus possibles efectes en els resultats finals? (màxim 150 paraules).</w:t>
      </w:r>
    </w:p>
    <w:p w:rsidR="00D27D4B" w:rsidRPr="00CB2218" w:rsidRDefault="008E21CE">
      <w:pPr>
        <w:numPr>
          <w:ilvl w:val="0"/>
          <w:numId w:val="42"/>
        </w:numPr>
        <w:rPr>
          <w:color w:val="4F81BD" w:themeColor="accent1"/>
        </w:rPr>
      </w:pPr>
      <w:r w:rsidRPr="00CB2218">
        <w:rPr>
          <w:color w:val="4F81BD" w:themeColor="accent1"/>
        </w:rPr>
        <w:t>Explica dues possibles causes que poden donar lloc a l’aparició d’extrem scores i proposa una possible solució juntament amb un breu exemple pràctic per a cada cas (màxim 200 paraules).</w:t>
      </w:r>
    </w:p>
    <w:p w:rsidR="00CB2218" w:rsidRDefault="00CB2218">
      <w:pPr>
        <w:pStyle w:val="Ttulo1"/>
      </w:pPr>
      <w:bookmarkStart w:id="17" w:name="bibliografia"/>
      <w:bookmarkEnd w:id="17"/>
    </w:p>
    <w:p w:rsidR="00CB2218" w:rsidRDefault="00CB2218">
      <w:pPr>
        <w:pStyle w:val="Ttulo1"/>
      </w:pPr>
    </w:p>
    <w:p w:rsidR="00D27D4B" w:rsidRDefault="008E21CE">
      <w:pPr>
        <w:pStyle w:val="Ttulo1"/>
      </w:pPr>
      <w:bookmarkStart w:id="18" w:name="_Toc531369280"/>
      <w:r>
        <w:t>Bibliografia</w:t>
      </w:r>
      <w:bookmarkEnd w:id="18"/>
    </w:p>
    <w:p w:rsidR="00D27D4B" w:rsidRDefault="008E21CE">
      <w:pPr>
        <w:pStyle w:val="FirstParagraph"/>
      </w:pPr>
      <w:r>
        <w:t>[1]:Megan Squire (2015). Clean Data . Packt Publishing Ltd. Capítols 1 i 2.</w:t>
      </w:r>
    </w:p>
    <w:p w:rsidR="00D27D4B" w:rsidRDefault="008E21CE">
      <w:pPr>
        <w:pStyle w:val="Textoindependiente"/>
      </w:pPr>
      <w:r>
        <w:t>[2]:Jiawei Han, Micheine Kamber, Jian Pei (2012). Data mining: concepts and techniques . Morgan Kaufmann. Capítol 3.</w:t>
      </w:r>
    </w:p>
    <w:p w:rsidR="00D27D4B" w:rsidRDefault="008E21CE">
      <w:pPr>
        <w:pStyle w:val="Textoindependiente"/>
      </w:pPr>
      <w:r>
        <w:t>[3]:Jason W. Osborne (2010). Data Cleaning Basics: Best Practices in Dealing with Extreme Scores. Newborn and Infant Nursing Reviews; 10 (1): pp. 1527-3369 .</w:t>
      </w:r>
    </w:p>
    <w:sectPr w:rsidR="00D27D4B" w:rsidSect="0043423F">
      <w:headerReference w:type="default" r:id="rId20"/>
      <w:footerReference w:type="default" r:id="rId21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ACE" w:rsidRDefault="00017ACE">
      <w:pPr>
        <w:spacing w:after="0"/>
      </w:pPr>
      <w:r>
        <w:separator/>
      </w:r>
    </w:p>
  </w:endnote>
  <w:endnote w:type="continuationSeparator" w:id="0">
    <w:p w:rsidR="00017ACE" w:rsidRDefault="00017A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0E2" w:rsidRDefault="008E21CE">
    <w:pPr>
      <w:pStyle w:val="Encabezado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color w:val="4F81BD" w:themeColor="accent1"/>
      </w:rPr>
      <w:t xml:space="preserve">                                                                                                                   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1</w:t>
    </w:r>
    <w:r>
      <w:rPr>
        <w:color w:val="4F81BD" w:themeColor="accent1"/>
      </w:rPr>
      <w:fldChar w:fldCharType="end"/>
    </w:r>
  </w:p>
  <w:p w:rsidR="0043423F" w:rsidRDefault="00017A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ACE" w:rsidRDefault="00017ACE">
      <w:r>
        <w:separator/>
      </w:r>
    </w:p>
  </w:footnote>
  <w:footnote w:type="continuationSeparator" w:id="0">
    <w:p w:rsidR="00017ACE" w:rsidRDefault="00017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23F" w:rsidRDefault="008E21CE" w:rsidP="0043423F">
    <w:pPr>
      <w:tabs>
        <w:tab w:val="center" w:pos="4252"/>
        <w:tab w:val="right" w:pos="8504"/>
      </w:tabs>
      <w:spacing w:after="0"/>
      <w:jc w:val="right"/>
      <w:rPr>
        <w:rFonts w:ascii="Arial" w:eastAsia="Arial" w:hAnsi="Arial" w:cs="Arial"/>
        <w:color w:val="808080"/>
      </w:rPr>
    </w:pPr>
    <w:r>
      <w:rPr>
        <w:rFonts w:ascii="Arial" w:eastAsia="Arial" w:hAnsi="Arial" w:cs="Arial"/>
        <w:color w:val="0051BA"/>
        <w:sz w:val="16"/>
        <w:szCs w:val="16"/>
      </w:rPr>
      <w:t xml:space="preserve">M2.591 · Tipologia i cicle de vida de les dades · PAC2 · 2018-2019-S1 · EEES </w:t>
    </w:r>
    <w:r>
      <w:rPr>
        <w:rFonts w:ascii="Arial" w:eastAsia="Arial" w:hAnsi="Arial" w:cs="Arial"/>
        <w:color w:val="BFBFBF"/>
        <w:sz w:val="16"/>
        <w:szCs w:val="16"/>
      </w:rPr>
      <w:t>·</w:t>
    </w:r>
    <w:r>
      <w:rPr>
        <w:rFonts w:ascii="Arial" w:eastAsia="Arial" w:hAnsi="Arial" w:cs="Arial"/>
        <w:color w:val="0051BA"/>
        <w:sz w:val="16"/>
        <w:szCs w:val="16"/>
      </w:rPr>
      <w:t xml:space="preserve"> E</w:t>
    </w:r>
    <w:r>
      <w:rPr>
        <w:rFonts w:ascii="Arial" w:eastAsia="Arial" w:hAnsi="Arial" w:cs="Arial"/>
        <w:color w:val="BFBFBF"/>
        <w:sz w:val="16"/>
        <w:szCs w:val="16"/>
      </w:rPr>
      <w:t xml:space="preserve">studis de </w:t>
    </w:r>
    <w:r>
      <w:rPr>
        <w:rFonts w:ascii="Arial" w:eastAsia="Arial" w:hAnsi="Arial" w:cs="Arial"/>
        <w:color w:val="0051BA"/>
        <w:sz w:val="16"/>
        <w:szCs w:val="16"/>
      </w:rPr>
      <w:t>I</w:t>
    </w:r>
    <w:r>
      <w:rPr>
        <w:rFonts w:ascii="Arial" w:eastAsia="Arial" w:hAnsi="Arial" w:cs="Arial"/>
        <w:color w:val="BFBFBF"/>
        <w:sz w:val="16"/>
        <w:szCs w:val="16"/>
      </w:rPr>
      <w:t xml:space="preserve">nformàtica, </w:t>
    </w:r>
    <w:r>
      <w:rPr>
        <w:rFonts w:ascii="Arial" w:eastAsia="Arial" w:hAnsi="Arial" w:cs="Arial"/>
        <w:color w:val="0051BA"/>
        <w:sz w:val="16"/>
        <w:szCs w:val="16"/>
      </w:rPr>
      <w:t>M</w:t>
    </w:r>
    <w:r>
      <w:rPr>
        <w:rFonts w:ascii="Arial" w:eastAsia="Arial" w:hAnsi="Arial" w:cs="Arial"/>
        <w:color w:val="BFBFBF"/>
        <w:sz w:val="16"/>
        <w:szCs w:val="16"/>
      </w:rPr>
      <w:t xml:space="preserve">ultimèdia y </w:t>
    </w:r>
    <w:r>
      <w:rPr>
        <w:rFonts w:ascii="Arial" w:eastAsia="Arial" w:hAnsi="Arial" w:cs="Arial"/>
        <w:color w:val="0051BA"/>
        <w:sz w:val="16"/>
        <w:szCs w:val="16"/>
      </w:rPr>
      <w:t>T</w:t>
    </w:r>
    <w:r>
      <w:rPr>
        <w:rFonts w:ascii="Arial" w:eastAsia="Arial" w:hAnsi="Arial" w:cs="Arial"/>
        <w:color w:val="BFBFBF"/>
        <w:sz w:val="16"/>
        <w:szCs w:val="16"/>
      </w:rPr>
      <w:t>elecomunicacions</w:t>
    </w:r>
  </w:p>
  <w:p w:rsidR="0043423F" w:rsidRDefault="008E21CE" w:rsidP="0043423F">
    <w:pPr>
      <w:tabs>
        <w:tab w:val="center" w:pos="4252"/>
        <w:tab w:val="right" w:pos="8504"/>
      </w:tabs>
      <w:spacing w:after="0"/>
      <w:ind w:left="1985"/>
      <w:jc w:val="right"/>
      <w:rPr>
        <w:rFonts w:ascii="Arial" w:eastAsia="Arial" w:hAnsi="Arial" w:cs="Arial"/>
        <w:color w:val="808080"/>
      </w:rPr>
    </w:pPr>
    <w:r>
      <w:rPr>
        <w:noProof/>
      </w:rPr>
      <w:drawing>
        <wp:inline distT="0" distB="0" distL="0" distR="0" wp14:anchorId="07B08A49" wp14:editId="1AB5BD4E">
          <wp:extent cx="1431290" cy="711200"/>
          <wp:effectExtent l="0" t="0" r="0" b="0"/>
          <wp:docPr id="3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3423F" w:rsidRDefault="00017A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AA844F"/>
    <w:multiLevelType w:val="multilevel"/>
    <w:tmpl w:val="73F290E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F57713D"/>
    <w:multiLevelType w:val="multilevel"/>
    <w:tmpl w:val="F9CCB1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2F39112"/>
    <w:multiLevelType w:val="multilevel"/>
    <w:tmpl w:val="CE2624A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3EF38AB"/>
    <w:multiLevelType w:val="multilevel"/>
    <w:tmpl w:val="E28EF9F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37F7A12"/>
    <w:multiLevelType w:val="multilevel"/>
    <w:tmpl w:val="9B84AB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970626B"/>
    <w:multiLevelType w:val="multilevel"/>
    <w:tmpl w:val="D888825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BA90FE0"/>
    <w:multiLevelType w:val="multilevel"/>
    <w:tmpl w:val="5F8ACFDE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10654B0"/>
    <w:multiLevelType w:val="multilevel"/>
    <w:tmpl w:val="B9C43E7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DFD16A7"/>
    <w:multiLevelType w:val="multilevel"/>
    <w:tmpl w:val="4D7E4E7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7C"/>
    <w:multiLevelType w:val="singleLevel"/>
    <w:tmpl w:val="44A24FA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0" w15:restartNumberingAfterBreak="0">
    <w:nsid w:val="FFFFFF7D"/>
    <w:multiLevelType w:val="singleLevel"/>
    <w:tmpl w:val="17D6B15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1" w15:restartNumberingAfterBreak="0">
    <w:nsid w:val="FFFFFF7E"/>
    <w:multiLevelType w:val="singleLevel"/>
    <w:tmpl w:val="3C7EF614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2" w15:restartNumberingAfterBreak="0">
    <w:nsid w:val="FFFFFF7F"/>
    <w:multiLevelType w:val="singleLevel"/>
    <w:tmpl w:val="0A4A12D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3" w15:restartNumberingAfterBreak="0">
    <w:nsid w:val="FFFFFF80"/>
    <w:multiLevelType w:val="singleLevel"/>
    <w:tmpl w:val="7C08E01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4" w15:restartNumberingAfterBreak="0">
    <w:nsid w:val="FFFFFF81"/>
    <w:multiLevelType w:val="singleLevel"/>
    <w:tmpl w:val="0486EC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5" w15:restartNumberingAfterBreak="0">
    <w:nsid w:val="FFFFFF82"/>
    <w:multiLevelType w:val="singleLevel"/>
    <w:tmpl w:val="A388167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6" w15:restartNumberingAfterBreak="0">
    <w:nsid w:val="FFFFFF83"/>
    <w:multiLevelType w:val="singleLevel"/>
    <w:tmpl w:val="045802F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7" w15:restartNumberingAfterBreak="0">
    <w:nsid w:val="FFFFFF88"/>
    <w:multiLevelType w:val="singleLevel"/>
    <w:tmpl w:val="8744AE8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FFFFFF89"/>
    <w:multiLevelType w:val="singleLevel"/>
    <w:tmpl w:val="2D764C2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10D738EF"/>
    <w:multiLevelType w:val="multilevel"/>
    <w:tmpl w:val="586693E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A3C69B4"/>
    <w:multiLevelType w:val="multilevel"/>
    <w:tmpl w:val="B5AC1B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1200" w:hanging="480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BE277DD"/>
    <w:multiLevelType w:val="multilevel"/>
    <w:tmpl w:val="FCFE22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DBC2719"/>
    <w:multiLevelType w:val="multilevel"/>
    <w:tmpl w:val="59A2F2F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AB4BB97"/>
    <w:multiLevelType w:val="multilevel"/>
    <w:tmpl w:val="B64E3F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B5641F2"/>
    <w:multiLevelType w:val="multilevel"/>
    <w:tmpl w:val="B0F07B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8"/>
  </w:num>
  <w:num w:numId="7">
    <w:abstractNumId w:val="16"/>
  </w:num>
  <w:num w:numId="8">
    <w:abstractNumId w:val="15"/>
  </w:num>
  <w:num w:numId="9">
    <w:abstractNumId w:val="14"/>
  </w:num>
  <w:num w:numId="10">
    <w:abstractNumId w:val="13"/>
  </w:num>
  <w:num w:numId="11">
    <w:abstractNumId w:val="22"/>
  </w:num>
  <w:num w:numId="12">
    <w:abstractNumId w:val="22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">
    <w:abstractNumId w:val="22"/>
  </w:num>
  <w:num w:numId="16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">
    <w:abstractNumId w:val="22"/>
  </w:num>
  <w:num w:numId="18">
    <w:abstractNumId w:val="22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24"/>
  </w:num>
  <w:num w:numId="22">
    <w:abstractNumId w:val="23"/>
  </w:num>
  <w:num w:numId="23">
    <w:abstractNumId w:val="23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6">
    <w:abstractNumId w:val="23"/>
  </w:num>
  <w:num w:numId="2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8">
    <w:abstractNumId w:val="23"/>
  </w:num>
  <w:num w:numId="29">
    <w:abstractNumId w:val="23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1"/>
  </w:num>
  <w:num w:numId="33">
    <w:abstractNumId w:val="21"/>
  </w:num>
  <w:num w:numId="34">
    <w:abstractNumId w:val="21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7">
    <w:abstractNumId w:val="21"/>
  </w:num>
  <w:num w:numId="38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9">
    <w:abstractNumId w:val="21"/>
  </w:num>
  <w:num w:numId="40">
    <w:abstractNumId w:val="21"/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7ACE"/>
    <w:rsid w:val="004E29B3"/>
    <w:rsid w:val="00590D07"/>
    <w:rsid w:val="00784D58"/>
    <w:rsid w:val="007B18ED"/>
    <w:rsid w:val="008D6863"/>
    <w:rsid w:val="008E21CE"/>
    <w:rsid w:val="00B86B75"/>
    <w:rsid w:val="00BC48D5"/>
    <w:rsid w:val="00C36279"/>
    <w:rsid w:val="00CB2218"/>
    <w:rsid w:val="00D27D4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12923B-1E68-4915-8D4B-EE31A806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B5A84"/>
    <w:pPr>
      <w:jc w:val="both"/>
    </w:pPr>
    <w:rPr>
      <w:rFonts w:ascii="Open Sans" w:hAnsi="Open Sans"/>
      <w:color w:val="808080" w:themeColor="background1" w:themeShade="80"/>
      <w:lang w:val="ca-ES"/>
    </w:rPr>
  </w:style>
  <w:style w:type="paragraph" w:styleId="Ttulo1">
    <w:name w:val="heading 1"/>
    <w:basedOn w:val="Normal"/>
    <w:next w:val="Textoindependiente"/>
    <w:uiPriority w:val="9"/>
    <w:qFormat/>
    <w:rsid w:val="00973312"/>
    <w:pPr>
      <w:keepNext/>
      <w:keepLines/>
      <w:spacing w:before="480" w:after="0"/>
      <w:outlineLvl w:val="0"/>
    </w:pPr>
    <w:rPr>
      <w:rFonts w:ascii="Montserrat" w:eastAsiaTheme="majorEastAsia" w:hAnsi="Montserrat" w:cstheme="majorBidi"/>
      <w:b/>
      <w:bCs/>
      <w:color w:val="345A8A" w:themeColor="accent1" w:themeShade="B5"/>
      <w:sz w:val="4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1"/>
    </w:pPr>
    <w:rPr>
      <w:rFonts w:ascii="Montserrat" w:eastAsiaTheme="majorEastAsia" w:hAnsi="Montserrat" w:cstheme="majorBidi"/>
      <w:b/>
      <w:bCs/>
      <w:color w:val="4F81BD" w:themeColor="accent1"/>
      <w:sz w:val="36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55BEA"/>
    <w:pPr>
      <w:keepNext/>
      <w:keepLines/>
      <w:spacing w:before="560" w:after="360"/>
      <w:outlineLvl w:val="2"/>
    </w:pPr>
    <w:rPr>
      <w:rFonts w:ascii="Montserrat" w:eastAsiaTheme="majorEastAsia" w:hAnsi="Montserrat" w:cstheme="majorBidi"/>
      <w:b/>
      <w:bCs/>
      <w:color w:val="4F81BD" w:themeColor="accent1"/>
      <w:sz w:val="32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3"/>
    </w:pPr>
    <w:rPr>
      <w:rFonts w:ascii="Montserrat" w:eastAsiaTheme="majorEastAsia" w:hAnsi="Montserrat" w:cstheme="majorBidi"/>
      <w:b/>
      <w:bCs/>
      <w:color w:val="4F81BD" w:themeColor="accent1"/>
      <w:sz w:val="28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Normal"/>
    <w:link w:val="Ttulo7Car"/>
    <w:rsid w:val="00AE17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rsid w:val="00AE17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rsid w:val="00AE17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384B41"/>
    <w:pPr>
      <w:spacing w:before="420" w:after="420"/>
    </w:pPr>
  </w:style>
  <w:style w:type="paragraph" w:customStyle="1" w:styleId="FirstParagraph">
    <w:name w:val="First Paragraph"/>
    <w:basedOn w:val="Textoindependiente"/>
    <w:next w:val="Textoindependiente"/>
    <w:qFormat/>
    <w:rsid w:val="00384B41"/>
    <w:pPr>
      <w:spacing w:before="540" w:after="54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styleId="Fecha">
    <w:name w:val="Date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F846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pct10" w:color="auto" w:fill="auto"/>
      <w:spacing w:before="460" w:after="460"/>
    </w:pPr>
    <w:rPr>
      <w:rFonts w:eastAsiaTheme="majorEastAsia" w:cstheme="majorBidi"/>
      <w:bCs/>
      <w:color w:val="4F81BD" w:themeColor="accent1"/>
      <w:szCs w:val="20"/>
    </w:rPr>
  </w:style>
  <w:style w:type="paragraph" w:styleId="Textonotapie">
    <w:name w:val="footnote text"/>
    <w:basedOn w:val="Normal"/>
    <w:uiPriority w:val="9"/>
    <w:unhideWhenUsed/>
    <w:qFormat/>
    <w:rsid w:val="0054376A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  <w:rsid w:val="00BE6C1F"/>
    <w:pPr>
      <w:spacing w:before="480" w:after="480"/>
      <w:jc w:val="center"/>
    </w:pPr>
    <w:rPr>
      <w:b/>
      <w:sz w:val="18"/>
    </w:rPr>
  </w:style>
  <w:style w:type="paragraph" w:customStyle="1" w:styleId="Figure">
    <w:name w:val="Figure"/>
    <w:basedOn w:val="Normal"/>
    <w:rsid w:val="005E696C"/>
    <w:pPr>
      <w:spacing w:before="600" w:after="800"/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B56229"/>
    <w:rPr>
      <w:rFonts w:ascii="Consolas" w:hAnsi="Consolas"/>
      <w:color w:val="4F81BD" w:themeColor="accent1"/>
      <w:shd w:val="clear" w:color="auto" w:fill="F8F8F8"/>
      <w:lang w:val="ca-ES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7D082B"/>
    <w:rPr>
      <w:b/>
      <w:color w:val="1F497D" w:themeColor="text2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56229"/>
    <w:pPr>
      <w:shd w:val="clear" w:color="auto" w:fill="F8F8F8"/>
      <w:wordWrap w:val="0"/>
      <w:jc w:val="left"/>
    </w:pPr>
    <w:rPr>
      <w:rFonts w:ascii="Consolas" w:hAnsi="Consolas"/>
      <w:color w:val="4F81BD" w:themeColor="accent1"/>
    </w:rPr>
  </w:style>
  <w:style w:type="character" w:customStyle="1" w:styleId="KeywordTok">
    <w:name w:val="KeywordTok"/>
    <w:basedOn w:val="VerbatimChar"/>
    <w:rsid w:val="000B43EF"/>
    <w:rPr>
      <w:rFonts w:ascii="Consolas" w:hAnsi="Consolas"/>
      <w:b/>
      <w:color w:val="204A87"/>
      <w:sz w:val="24"/>
      <w:shd w:val="clear" w:color="auto" w:fill="F8F8F8"/>
      <w:lang w:val="ca-ES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  <w:lang w:val="ca-ES"/>
    </w:rPr>
  </w:style>
  <w:style w:type="character" w:customStyle="1" w:styleId="DecValTok">
    <w:name w:val="DecValTok"/>
    <w:basedOn w:val="VerbatimChar"/>
    <w:rsid w:val="000B43EF"/>
    <w:rPr>
      <w:rFonts w:ascii="Consolas" w:hAnsi="Consolas"/>
      <w:color w:val="0000CF"/>
      <w:sz w:val="24"/>
      <w:shd w:val="clear" w:color="auto" w:fill="F8F8F8"/>
      <w:lang w:val="ca-ES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ImportTok">
    <w:name w:val="Import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CommentTok">
    <w:name w:val="CommentTok"/>
    <w:basedOn w:val="VerbatimChar"/>
    <w:rsid w:val="000B43EF"/>
    <w:rPr>
      <w:rFonts w:ascii="Consolas" w:hAnsi="Consolas"/>
      <w:b w:val="0"/>
      <w:i w:val="0"/>
      <w:color w:val="9BBB59" w:themeColor="accent3"/>
      <w:sz w:val="24"/>
      <w:shd w:val="clear" w:color="auto" w:fill="F8F8F8"/>
      <w:lang w:val="ca-ES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  <w:lang w:val="ca-ES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OperatorTok">
    <w:name w:val="OperatorTok"/>
    <w:basedOn w:val="VerbatimChar"/>
    <w:rsid w:val="000B43EF"/>
    <w:rPr>
      <w:rFonts w:ascii="Consolas" w:hAnsi="Consolas"/>
      <w:b/>
      <w:color w:val="CE5C00"/>
      <w:sz w:val="24"/>
      <w:shd w:val="clear" w:color="auto" w:fill="F8F8F8"/>
      <w:lang w:val="ca-ES"/>
    </w:rPr>
  </w:style>
  <w:style w:type="character" w:customStyle="1" w:styleId="BuiltInTok">
    <w:name w:val="BuiltI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ExtensionTok">
    <w:name w:val="Extensio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  <w:lang w:val="ca-ES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  <w:lang w:val="ca-ES"/>
    </w:rPr>
  </w:style>
  <w:style w:type="character" w:customStyle="1" w:styleId="RegionMarkerTok">
    <w:name w:val="RegionMarker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  <w:lang w:val="ca-ES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  <w:lang w:val="ca-ES"/>
    </w:rPr>
  </w:style>
  <w:style w:type="character" w:customStyle="1" w:styleId="NormalTok">
    <w:name w:val="NormalTok"/>
    <w:basedOn w:val="VerbatimChar"/>
    <w:rsid w:val="000B43EF"/>
    <w:rPr>
      <w:rFonts w:ascii="Consolas" w:hAnsi="Consolas"/>
      <w:color w:val="7F7F7F" w:themeColor="text1" w:themeTint="80"/>
      <w:sz w:val="24"/>
      <w:shd w:val="clear" w:color="auto" w:fill="F8F8F8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rsid w:val="00384B41"/>
    <w:rPr>
      <w:rFonts w:ascii="Open Sans" w:hAnsi="Open Sans"/>
      <w:color w:val="808080" w:themeColor="background1" w:themeShade="80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Sinespaciado">
    <w:name w:val="No Spacing"/>
    <w:link w:val="SinespaciadoCar"/>
    <w:uiPriority w:val="1"/>
    <w:qFormat/>
    <w:rsid w:val="008D40AA"/>
    <w:pPr>
      <w:spacing w:after="0"/>
    </w:pPr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40AA"/>
    <w:rPr>
      <w:rFonts w:eastAsiaTheme="minorEastAsia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D40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D40A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D40AA"/>
    <w:pPr>
      <w:spacing w:after="100"/>
      <w:ind w:left="480"/>
    </w:pPr>
  </w:style>
  <w:style w:type="paragraph" w:styleId="Textocomentario">
    <w:name w:val="annotation text"/>
    <w:basedOn w:val="Normal"/>
    <w:link w:val="TextocomentarioCar"/>
    <w:unhideWhenUsed/>
    <w:rsid w:val="00AE17B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E17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E17B9"/>
    <w:rPr>
      <w:rFonts w:ascii="Open Sans" w:hAnsi="Open Sans"/>
      <w:b/>
      <w:bCs/>
      <w:color w:val="808080" w:themeColor="background1" w:themeShade="80"/>
      <w:sz w:val="20"/>
      <w:szCs w:val="20"/>
      <w:lang w:val="ca-ES"/>
    </w:rPr>
  </w:style>
  <w:style w:type="paragraph" w:styleId="Cierre">
    <w:name w:val="Closing"/>
    <w:basedOn w:val="Normal"/>
    <w:link w:val="CierreCar"/>
    <w:semiHidden/>
    <w:unhideWhenUsed/>
    <w:rsid w:val="00AE17B9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Cita">
    <w:name w:val="Quote"/>
    <w:basedOn w:val="Normal"/>
    <w:next w:val="Normal"/>
    <w:link w:val="CitaCar"/>
    <w:rsid w:val="00927CD9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pct10" w:color="auto" w:fill="auto"/>
      <w:spacing w:before="200" w:after="160"/>
      <w:ind w:right="864"/>
    </w:pPr>
    <w:rPr>
      <w:i/>
      <w:iCs/>
      <w:color w:val="4F81BD" w:themeColor="accent1"/>
    </w:rPr>
  </w:style>
  <w:style w:type="character" w:customStyle="1" w:styleId="CitaCar">
    <w:name w:val="Cita Car"/>
    <w:basedOn w:val="Fuentedeprrafopredeter"/>
    <w:link w:val="Cita"/>
    <w:rsid w:val="00927CD9"/>
    <w:rPr>
      <w:rFonts w:ascii="Open Sans" w:hAnsi="Open Sans"/>
      <w:i/>
      <w:iCs/>
      <w:color w:val="4F81BD" w:themeColor="accent1"/>
      <w:shd w:val="pct10" w:color="auto" w:fill="auto"/>
      <w:lang w:val="ca-ES"/>
    </w:rPr>
  </w:style>
  <w:style w:type="paragraph" w:styleId="Citadestacada">
    <w:name w:val="Intense Quote"/>
    <w:basedOn w:val="Normal"/>
    <w:next w:val="Normal"/>
    <w:link w:val="CitadestacadaCar"/>
    <w:rsid w:val="00511F0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right="864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511F07"/>
    <w:rPr>
      <w:rFonts w:ascii="Open Sans" w:hAnsi="Open Sans"/>
      <w:i/>
      <w:iCs/>
      <w:color w:val="4F81BD" w:themeColor="accent1"/>
      <w:lang w:val="ca-ES"/>
    </w:rPr>
  </w:style>
  <w:style w:type="paragraph" w:styleId="Continuarlista">
    <w:name w:val="List Continue"/>
    <w:basedOn w:val="Normal"/>
    <w:semiHidden/>
    <w:unhideWhenUsed/>
    <w:rsid w:val="00AE17B9"/>
    <w:pPr>
      <w:spacing w:after="120"/>
      <w:ind w:left="283"/>
      <w:contextualSpacing/>
    </w:pPr>
  </w:style>
  <w:style w:type="paragraph" w:styleId="Continuarlista2">
    <w:name w:val="List Continue 2"/>
    <w:basedOn w:val="Normal"/>
    <w:semiHidden/>
    <w:unhideWhenUsed/>
    <w:rsid w:val="00AE17B9"/>
    <w:pPr>
      <w:spacing w:after="120"/>
      <w:ind w:left="566"/>
      <w:contextualSpacing/>
    </w:pPr>
  </w:style>
  <w:style w:type="paragraph" w:styleId="Continuarlista3">
    <w:name w:val="List Continue 3"/>
    <w:basedOn w:val="Normal"/>
    <w:semiHidden/>
    <w:unhideWhenUsed/>
    <w:rsid w:val="00AE17B9"/>
    <w:pPr>
      <w:spacing w:after="120"/>
      <w:ind w:left="849"/>
      <w:contextualSpacing/>
    </w:pPr>
  </w:style>
  <w:style w:type="paragraph" w:styleId="Continuarlista4">
    <w:name w:val="List Continue 4"/>
    <w:basedOn w:val="Normal"/>
    <w:semiHidden/>
    <w:unhideWhenUsed/>
    <w:rsid w:val="00AE17B9"/>
    <w:pPr>
      <w:spacing w:after="120"/>
      <w:ind w:left="1132"/>
      <w:contextualSpacing/>
    </w:pPr>
  </w:style>
  <w:style w:type="paragraph" w:styleId="Continuarlista5">
    <w:name w:val="List Continue 5"/>
    <w:basedOn w:val="Normal"/>
    <w:semiHidden/>
    <w:unhideWhenUsed/>
    <w:rsid w:val="00AE17B9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semiHidden/>
    <w:unhideWhenUsed/>
    <w:rsid w:val="00AE17B9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AE17B9"/>
    <w:rPr>
      <w:rFonts w:ascii="Open Sans" w:hAnsi="Open Sans"/>
      <w:i/>
      <w:iCs/>
      <w:color w:val="808080" w:themeColor="background1" w:themeShade="80"/>
      <w:lang w:val="ca-ES"/>
    </w:rPr>
  </w:style>
  <w:style w:type="paragraph" w:styleId="Direccinsobre">
    <w:name w:val="envelope address"/>
    <w:basedOn w:val="Normal"/>
    <w:semiHidden/>
    <w:unhideWhenUsed/>
    <w:rsid w:val="00AE17B9"/>
    <w:pPr>
      <w:framePr w:w="7920" w:h="1980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semiHidden/>
    <w:unhideWhenUsed/>
    <w:rsid w:val="00AE17B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semiHidden/>
    <w:unhideWhenUsed/>
    <w:rsid w:val="00AE17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AE17B9"/>
    <w:rPr>
      <w:rFonts w:asciiTheme="majorHAnsi" w:eastAsiaTheme="majorEastAsia" w:hAnsiTheme="majorHAnsi" w:cstheme="majorBidi"/>
      <w:color w:val="808080" w:themeColor="background1" w:themeShade="80"/>
      <w:shd w:val="pct20" w:color="auto" w:fill="auto"/>
      <w:lang w:val="ca-ES"/>
    </w:rPr>
  </w:style>
  <w:style w:type="paragraph" w:styleId="Encabezadodenota">
    <w:name w:val="Note Heading"/>
    <w:basedOn w:val="Normal"/>
    <w:next w:val="Normal"/>
    <w:link w:val="EncabezadodenotaCar"/>
    <w:rsid w:val="00AE17B9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">
    <w:name w:val="Signature"/>
    <w:basedOn w:val="Normal"/>
    <w:link w:val="FirmaCar"/>
    <w:semiHidden/>
    <w:unhideWhenUsed/>
    <w:rsid w:val="00AE17B9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AE17B9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HTMLconformatoprevio">
    <w:name w:val="HTML Preformatted"/>
    <w:basedOn w:val="Normal"/>
    <w:link w:val="HTMLconformatoprevioCar"/>
    <w:semiHidden/>
    <w:unhideWhenUsed/>
    <w:rsid w:val="00AE17B9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ndice1">
    <w:name w:val="index 1"/>
    <w:basedOn w:val="Normal"/>
    <w:next w:val="Normal"/>
    <w:autoRedefine/>
    <w:rsid w:val="00AE17B9"/>
    <w:pPr>
      <w:spacing w:after="0"/>
      <w:ind w:left="240" w:hanging="240"/>
    </w:pPr>
  </w:style>
  <w:style w:type="paragraph" w:styleId="ndice2">
    <w:name w:val="index 2"/>
    <w:basedOn w:val="Normal"/>
    <w:next w:val="Normal"/>
    <w:autoRedefine/>
    <w:rsid w:val="00AE17B9"/>
    <w:pPr>
      <w:spacing w:after="0"/>
      <w:ind w:left="480" w:hanging="240"/>
    </w:pPr>
  </w:style>
  <w:style w:type="paragraph" w:styleId="ndice3">
    <w:name w:val="index 3"/>
    <w:basedOn w:val="Normal"/>
    <w:next w:val="Normal"/>
    <w:autoRedefine/>
    <w:semiHidden/>
    <w:unhideWhenUsed/>
    <w:rsid w:val="00AE17B9"/>
    <w:pPr>
      <w:spacing w:after="0"/>
      <w:ind w:left="720" w:hanging="240"/>
    </w:pPr>
  </w:style>
  <w:style w:type="paragraph" w:styleId="ndice4">
    <w:name w:val="index 4"/>
    <w:basedOn w:val="Normal"/>
    <w:next w:val="Normal"/>
    <w:autoRedefine/>
    <w:semiHidden/>
    <w:unhideWhenUsed/>
    <w:rsid w:val="00AE17B9"/>
    <w:pPr>
      <w:spacing w:after="0"/>
      <w:ind w:left="960" w:hanging="240"/>
    </w:pPr>
  </w:style>
  <w:style w:type="paragraph" w:styleId="ndice5">
    <w:name w:val="index 5"/>
    <w:basedOn w:val="Normal"/>
    <w:next w:val="Normal"/>
    <w:autoRedefine/>
    <w:semiHidden/>
    <w:unhideWhenUsed/>
    <w:rsid w:val="00AE17B9"/>
    <w:pPr>
      <w:spacing w:after="0"/>
      <w:ind w:left="1200" w:hanging="240"/>
    </w:pPr>
  </w:style>
  <w:style w:type="paragraph" w:styleId="ndice6">
    <w:name w:val="index 6"/>
    <w:basedOn w:val="Normal"/>
    <w:next w:val="Normal"/>
    <w:autoRedefine/>
    <w:semiHidden/>
    <w:unhideWhenUsed/>
    <w:rsid w:val="00AE17B9"/>
    <w:pPr>
      <w:spacing w:after="0"/>
      <w:ind w:left="1440" w:hanging="240"/>
    </w:pPr>
  </w:style>
  <w:style w:type="paragraph" w:styleId="ndice7">
    <w:name w:val="index 7"/>
    <w:basedOn w:val="Normal"/>
    <w:next w:val="Normal"/>
    <w:autoRedefine/>
    <w:semiHidden/>
    <w:unhideWhenUsed/>
    <w:rsid w:val="00AE17B9"/>
    <w:pPr>
      <w:spacing w:after="0"/>
      <w:ind w:left="1680" w:hanging="240"/>
    </w:pPr>
  </w:style>
  <w:style w:type="paragraph" w:styleId="ndice8">
    <w:name w:val="index 8"/>
    <w:basedOn w:val="Normal"/>
    <w:next w:val="Normal"/>
    <w:autoRedefine/>
    <w:semiHidden/>
    <w:unhideWhenUsed/>
    <w:rsid w:val="00AE17B9"/>
    <w:pPr>
      <w:spacing w:after="0"/>
      <w:ind w:left="1920" w:hanging="240"/>
    </w:pPr>
  </w:style>
  <w:style w:type="paragraph" w:styleId="ndice9">
    <w:name w:val="index 9"/>
    <w:basedOn w:val="Normal"/>
    <w:next w:val="Normal"/>
    <w:autoRedefine/>
    <w:semiHidden/>
    <w:unhideWhenUsed/>
    <w:rsid w:val="00AE17B9"/>
    <w:pPr>
      <w:spacing w:after="0"/>
      <w:ind w:left="2160" w:hanging="240"/>
    </w:pPr>
  </w:style>
  <w:style w:type="paragraph" w:styleId="Lista">
    <w:name w:val="List"/>
    <w:basedOn w:val="Normal"/>
    <w:semiHidden/>
    <w:unhideWhenUsed/>
    <w:rsid w:val="00AE17B9"/>
    <w:pPr>
      <w:ind w:left="283" w:hanging="283"/>
      <w:contextualSpacing/>
    </w:pPr>
  </w:style>
  <w:style w:type="paragraph" w:styleId="Lista2">
    <w:name w:val="List 2"/>
    <w:basedOn w:val="Normal"/>
    <w:semiHidden/>
    <w:unhideWhenUsed/>
    <w:rsid w:val="00AE17B9"/>
    <w:pPr>
      <w:ind w:left="566" w:hanging="283"/>
      <w:contextualSpacing/>
    </w:pPr>
  </w:style>
  <w:style w:type="paragraph" w:styleId="Lista3">
    <w:name w:val="List 3"/>
    <w:basedOn w:val="Normal"/>
    <w:semiHidden/>
    <w:unhideWhenUsed/>
    <w:rsid w:val="00AE17B9"/>
    <w:pPr>
      <w:ind w:left="849" w:hanging="283"/>
      <w:contextualSpacing/>
    </w:pPr>
  </w:style>
  <w:style w:type="paragraph" w:styleId="Lista4">
    <w:name w:val="List 4"/>
    <w:basedOn w:val="Normal"/>
    <w:semiHidden/>
    <w:unhideWhenUsed/>
    <w:rsid w:val="00AE17B9"/>
    <w:pPr>
      <w:ind w:left="1132" w:hanging="283"/>
      <w:contextualSpacing/>
    </w:pPr>
  </w:style>
  <w:style w:type="paragraph" w:styleId="Lista5">
    <w:name w:val="List 5"/>
    <w:basedOn w:val="Normal"/>
    <w:semiHidden/>
    <w:unhideWhenUsed/>
    <w:rsid w:val="00AE17B9"/>
    <w:pPr>
      <w:ind w:left="1415" w:hanging="283"/>
      <w:contextualSpacing/>
    </w:pPr>
  </w:style>
  <w:style w:type="paragraph" w:styleId="Listaconnmeros">
    <w:name w:val="List Number"/>
    <w:basedOn w:val="Normal"/>
    <w:semiHidden/>
    <w:unhideWhenUsed/>
    <w:rsid w:val="00AE17B9"/>
    <w:pPr>
      <w:numPr>
        <w:numId w:val="1"/>
      </w:numPr>
      <w:contextualSpacing/>
    </w:pPr>
  </w:style>
  <w:style w:type="paragraph" w:styleId="Listaconnmeros2">
    <w:name w:val="List Number 2"/>
    <w:basedOn w:val="Normal"/>
    <w:rsid w:val="00AE17B9"/>
    <w:pPr>
      <w:numPr>
        <w:numId w:val="2"/>
      </w:numPr>
      <w:contextualSpacing/>
    </w:pPr>
  </w:style>
  <w:style w:type="paragraph" w:styleId="Listaconnmeros3">
    <w:name w:val="List Number 3"/>
    <w:basedOn w:val="Normal"/>
    <w:semiHidden/>
    <w:unhideWhenUsed/>
    <w:rsid w:val="00AE17B9"/>
    <w:pPr>
      <w:numPr>
        <w:numId w:val="3"/>
      </w:numPr>
      <w:contextualSpacing/>
    </w:pPr>
  </w:style>
  <w:style w:type="paragraph" w:styleId="Listaconnmeros4">
    <w:name w:val="List Number 4"/>
    <w:basedOn w:val="Normal"/>
    <w:semiHidden/>
    <w:unhideWhenUsed/>
    <w:rsid w:val="00AE17B9"/>
    <w:pPr>
      <w:numPr>
        <w:numId w:val="4"/>
      </w:numPr>
      <w:contextualSpacing/>
    </w:pPr>
  </w:style>
  <w:style w:type="paragraph" w:styleId="Listaconnmeros5">
    <w:name w:val="List Number 5"/>
    <w:basedOn w:val="Normal"/>
    <w:semiHidden/>
    <w:unhideWhenUsed/>
    <w:rsid w:val="00AE17B9"/>
    <w:pPr>
      <w:numPr>
        <w:numId w:val="5"/>
      </w:numPr>
      <w:contextualSpacing/>
    </w:pPr>
  </w:style>
  <w:style w:type="paragraph" w:styleId="Listaconvietas">
    <w:name w:val="List Bullet"/>
    <w:basedOn w:val="Normal"/>
    <w:semiHidden/>
    <w:unhideWhenUsed/>
    <w:rsid w:val="00AE17B9"/>
    <w:pPr>
      <w:numPr>
        <w:numId w:val="6"/>
      </w:numPr>
      <w:contextualSpacing/>
    </w:pPr>
  </w:style>
  <w:style w:type="paragraph" w:styleId="Listaconvietas2">
    <w:name w:val="List Bullet 2"/>
    <w:basedOn w:val="Normal"/>
    <w:rsid w:val="00AE17B9"/>
    <w:pPr>
      <w:numPr>
        <w:numId w:val="7"/>
      </w:numPr>
      <w:contextualSpacing/>
    </w:pPr>
  </w:style>
  <w:style w:type="paragraph" w:styleId="Listaconvietas3">
    <w:name w:val="List Bullet 3"/>
    <w:basedOn w:val="Normal"/>
    <w:semiHidden/>
    <w:unhideWhenUsed/>
    <w:rsid w:val="00AE17B9"/>
    <w:pPr>
      <w:numPr>
        <w:numId w:val="8"/>
      </w:numPr>
      <w:contextualSpacing/>
    </w:pPr>
  </w:style>
  <w:style w:type="paragraph" w:styleId="Listaconvietas4">
    <w:name w:val="List Bullet 4"/>
    <w:basedOn w:val="Normal"/>
    <w:semiHidden/>
    <w:unhideWhenUsed/>
    <w:rsid w:val="00AE17B9"/>
    <w:pPr>
      <w:numPr>
        <w:numId w:val="9"/>
      </w:numPr>
      <w:contextualSpacing/>
    </w:pPr>
  </w:style>
  <w:style w:type="paragraph" w:styleId="Listaconvietas5">
    <w:name w:val="List Bullet 5"/>
    <w:basedOn w:val="Normal"/>
    <w:rsid w:val="00AE17B9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semiHidden/>
    <w:unhideWhenUsed/>
    <w:rsid w:val="00AE17B9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AE17B9"/>
    <w:rPr>
      <w:rFonts w:ascii="Segoe UI" w:hAnsi="Segoe UI" w:cs="Segoe UI"/>
      <w:color w:val="808080" w:themeColor="background1" w:themeShade="80"/>
      <w:sz w:val="16"/>
      <w:szCs w:val="16"/>
      <w:lang w:val="ca-ES"/>
    </w:rPr>
  </w:style>
  <w:style w:type="paragraph" w:styleId="NormalWeb">
    <w:name w:val="Normal (Web)"/>
    <w:basedOn w:val="Normal"/>
    <w:semiHidden/>
    <w:unhideWhenUsed/>
    <w:rsid w:val="00AE17B9"/>
    <w:rPr>
      <w:rFonts w:ascii="Times New Roman" w:hAnsi="Times New Roman" w:cs="Times New Roman"/>
    </w:rPr>
  </w:style>
  <w:style w:type="paragraph" w:styleId="Prrafodelista">
    <w:name w:val="List Paragraph"/>
    <w:basedOn w:val="Normal"/>
    <w:rsid w:val="00AE17B9"/>
    <w:pPr>
      <w:ind w:left="720"/>
      <w:contextualSpacing/>
    </w:pPr>
  </w:style>
  <w:style w:type="paragraph" w:styleId="Remitedesobre">
    <w:name w:val="envelope return"/>
    <w:basedOn w:val="Normal"/>
    <w:semiHidden/>
    <w:unhideWhenUsed/>
    <w:rsid w:val="00AE17B9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semiHidden/>
    <w:unhideWhenUsed/>
    <w:rsid w:val="00AE17B9"/>
  </w:style>
  <w:style w:type="character" w:customStyle="1" w:styleId="SaludoCar">
    <w:name w:val="Saludo Car"/>
    <w:basedOn w:val="Fuentedeprrafopredeter"/>
    <w:link w:val="Salud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2detindependiente">
    <w:name w:val="Body Text Indent 2"/>
    <w:basedOn w:val="Normal"/>
    <w:link w:val="Sangra2detindependienteCar"/>
    <w:rsid w:val="00AE17B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AE17B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Sangradetextonormal">
    <w:name w:val="Body Text Indent"/>
    <w:basedOn w:val="Normal"/>
    <w:link w:val="SangradetextonormalCar"/>
    <w:semiHidden/>
    <w:unhideWhenUsed/>
    <w:rsid w:val="00AE17B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normal">
    <w:name w:val="Normal Indent"/>
    <w:basedOn w:val="Normal"/>
    <w:semiHidden/>
    <w:unhideWhenUsed/>
    <w:rsid w:val="00AE17B9"/>
    <w:pPr>
      <w:ind w:left="708"/>
    </w:pPr>
  </w:style>
  <w:style w:type="paragraph" w:styleId="Tabladeilustraciones">
    <w:name w:val="table of figures"/>
    <w:basedOn w:val="Normal"/>
    <w:next w:val="Normal"/>
    <w:semiHidden/>
    <w:unhideWhenUsed/>
    <w:rsid w:val="00AE17B9"/>
    <w:pPr>
      <w:spacing w:after="0"/>
    </w:pPr>
  </w:style>
  <w:style w:type="paragraph" w:styleId="TDC4">
    <w:name w:val="toc 4"/>
    <w:basedOn w:val="Normal"/>
    <w:next w:val="Normal"/>
    <w:autoRedefine/>
    <w:semiHidden/>
    <w:unhideWhenUsed/>
    <w:rsid w:val="00AE17B9"/>
    <w:pPr>
      <w:spacing w:after="100"/>
      <w:ind w:left="720"/>
    </w:pPr>
  </w:style>
  <w:style w:type="paragraph" w:styleId="TDC5">
    <w:name w:val="toc 5"/>
    <w:basedOn w:val="Normal"/>
    <w:next w:val="Normal"/>
    <w:autoRedefine/>
    <w:semiHidden/>
    <w:unhideWhenUsed/>
    <w:rsid w:val="00AE17B9"/>
    <w:pPr>
      <w:spacing w:after="100"/>
      <w:ind w:left="960"/>
    </w:pPr>
  </w:style>
  <w:style w:type="paragraph" w:styleId="TDC6">
    <w:name w:val="toc 6"/>
    <w:basedOn w:val="Normal"/>
    <w:next w:val="Normal"/>
    <w:autoRedefine/>
    <w:semiHidden/>
    <w:unhideWhenUsed/>
    <w:rsid w:val="00AE17B9"/>
    <w:pPr>
      <w:spacing w:after="100"/>
      <w:ind w:left="1200"/>
    </w:pPr>
  </w:style>
  <w:style w:type="paragraph" w:styleId="TDC7">
    <w:name w:val="toc 7"/>
    <w:basedOn w:val="Normal"/>
    <w:next w:val="Normal"/>
    <w:autoRedefine/>
    <w:semiHidden/>
    <w:unhideWhenUsed/>
    <w:rsid w:val="00AE17B9"/>
    <w:pPr>
      <w:spacing w:after="100"/>
      <w:ind w:left="1440"/>
    </w:pPr>
  </w:style>
  <w:style w:type="paragraph" w:styleId="TDC8">
    <w:name w:val="toc 8"/>
    <w:basedOn w:val="Normal"/>
    <w:next w:val="Normal"/>
    <w:autoRedefine/>
    <w:semiHidden/>
    <w:unhideWhenUsed/>
    <w:rsid w:val="00AE17B9"/>
    <w:pPr>
      <w:spacing w:after="100"/>
      <w:ind w:left="1680"/>
    </w:pPr>
  </w:style>
  <w:style w:type="paragraph" w:styleId="TDC9">
    <w:name w:val="toc 9"/>
    <w:basedOn w:val="Normal"/>
    <w:next w:val="Normal"/>
    <w:autoRedefine/>
    <w:semiHidden/>
    <w:unhideWhenUsed/>
    <w:rsid w:val="00AE17B9"/>
    <w:pPr>
      <w:spacing w:after="100"/>
      <w:ind w:left="1920"/>
    </w:pPr>
  </w:style>
  <w:style w:type="paragraph" w:styleId="Textoconsangra">
    <w:name w:val="table of authorities"/>
    <w:basedOn w:val="Normal"/>
    <w:next w:val="Normal"/>
    <w:semiHidden/>
    <w:unhideWhenUsed/>
    <w:rsid w:val="00AE17B9"/>
    <w:pPr>
      <w:spacing w:after="0"/>
      <w:ind w:left="240" w:hanging="240"/>
    </w:pPr>
  </w:style>
  <w:style w:type="paragraph" w:styleId="Textodeglobo">
    <w:name w:val="Balloon Text"/>
    <w:basedOn w:val="Normal"/>
    <w:link w:val="TextodegloboCar"/>
    <w:semiHidden/>
    <w:unhideWhenUsed/>
    <w:rsid w:val="00AE17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E17B9"/>
    <w:rPr>
      <w:rFonts w:ascii="Segoe UI" w:hAnsi="Segoe UI" w:cs="Segoe UI"/>
      <w:color w:val="808080" w:themeColor="background1" w:themeShade="80"/>
      <w:sz w:val="18"/>
      <w:szCs w:val="18"/>
      <w:lang w:val="ca-ES"/>
    </w:rPr>
  </w:style>
  <w:style w:type="paragraph" w:styleId="Textoindependiente2">
    <w:name w:val="Body Text 2"/>
    <w:basedOn w:val="Normal"/>
    <w:link w:val="Textoindependiente2Car"/>
    <w:rsid w:val="00AE17B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3">
    <w:name w:val="Body Text 3"/>
    <w:basedOn w:val="Normal"/>
    <w:link w:val="Textoindependiente3Car"/>
    <w:rsid w:val="00AE17B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Textoindependienteprimerasangra">
    <w:name w:val="Body Text First Indent"/>
    <w:basedOn w:val="Textoindependiente"/>
    <w:link w:val="TextoindependienteprimerasangraCar"/>
    <w:semiHidden/>
    <w:unhideWhenUsed/>
    <w:rsid w:val="00AE17B9"/>
    <w:pPr>
      <w:spacing w:before="0" w:after="200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AE17B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macro">
    <w:name w:val="macro"/>
    <w:link w:val="TextomacroCar"/>
    <w:semiHidden/>
    <w:unhideWhenUsed/>
    <w:rsid w:val="00AE17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808080" w:themeColor="background1" w:themeShade="80"/>
      <w:sz w:val="20"/>
      <w:szCs w:val="20"/>
      <w:lang w:val="ca-ES"/>
    </w:rPr>
  </w:style>
  <w:style w:type="character" w:customStyle="1" w:styleId="TextomacroCar">
    <w:name w:val="Texto macro Car"/>
    <w:basedOn w:val="Fuentedeprrafopredeter"/>
    <w:link w:val="Textomacr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Textonotaalfinal">
    <w:name w:val="endnote text"/>
    <w:basedOn w:val="Normal"/>
    <w:link w:val="TextonotaalfinalCar"/>
    <w:semiHidden/>
    <w:unhideWhenUsed/>
    <w:rsid w:val="00AE17B9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Textosinformato">
    <w:name w:val="Plain Text"/>
    <w:basedOn w:val="Normal"/>
    <w:link w:val="TextosinformatoCar"/>
    <w:semiHidden/>
    <w:unhideWhenUsed/>
    <w:rsid w:val="00AE17B9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AE17B9"/>
    <w:rPr>
      <w:rFonts w:ascii="Consolas" w:hAnsi="Consolas"/>
      <w:color w:val="808080" w:themeColor="background1" w:themeShade="80"/>
      <w:sz w:val="21"/>
      <w:szCs w:val="21"/>
      <w:lang w:val="ca-ES"/>
    </w:rPr>
  </w:style>
  <w:style w:type="character" w:customStyle="1" w:styleId="Ttulo7Car">
    <w:name w:val="Título 7 Car"/>
    <w:basedOn w:val="Fuentedeprrafopredeter"/>
    <w:link w:val="Ttulo7"/>
    <w:rsid w:val="00AE17B9"/>
    <w:rPr>
      <w:rFonts w:asciiTheme="majorHAnsi" w:eastAsiaTheme="majorEastAsia" w:hAnsiTheme="majorHAnsi" w:cstheme="majorBidi"/>
      <w:i/>
      <w:iCs/>
      <w:color w:val="243F60" w:themeColor="accent1" w:themeShade="7F"/>
      <w:lang w:val="ca-ES"/>
    </w:rPr>
  </w:style>
  <w:style w:type="character" w:customStyle="1" w:styleId="Ttulo8Car">
    <w:name w:val="Título 8 Car"/>
    <w:basedOn w:val="Fuentedeprrafopredeter"/>
    <w:link w:val="Ttulo8"/>
    <w:rsid w:val="00AE17B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a-ES"/>
    </w:rPr>
  </w:style>
  <w:style w:type="character" w:customStyle="1" w:styleId="Ttulo9Car">
    <w:name w:val="Título 9 Car"/>
    <w:basedOn w:val="Fuentedeprrafopredeter"/>
    <w:link w:val="Ttulo9"/>
    <w:rsid w:val="00AE17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a-ES"/>
    </w:rPr>
  </w:style>
  <w:style w:type="paragraph" w:styleId="Ttulodendice">
    <w:name w:val="index heading"/>
    <w:basedOn w:val="Normal"/>
    <w:next w:val="ndice1"/>
    <w:semiHidden/>
    <w:unhideWhenUsed/>
    <w:rsid w:val="00AE17B9"/>
    <w:rPr>
      <w:rFonts w:asciiTheme="majorHAnsi" w:eastAsiaTheme="majorEastAsia" w:hAnsiTheme="majorHAnsi" w:cstheme="majorBidi"/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991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sanchezs/data-cleani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A88FA-83B6-4007-BE25-07679B26F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1303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Ruben Sanchez Sancho</dc:creator>
  <cp:lastModifiedBy>Ruben Sanchez Sancho</cp:lastModifiedBy>
  <cp:revision>2</cp:revision>
  <dcterms:created xsi:type="dcterms:W3CDTF">2018-11-30T18:26:00Z</dcterms:created>
  <dcterms:modified xsi:type="dcterms:W3CDTF">2018-11-30T18:26:00Z</dcterms:modified>
</cp:coreProperties>
</file>