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format-dentrega" w:displacedByCustomXml="next"/>
    <w:bookmarkEnd w:id="0" w:displacedByCustomXml="next"/>
    <w:sdt>
      <w:sdtPr>
        <w:rPr>
          <w:lang w:val="es-ES"/>
        </w:rPr>
        <w:id w:val="1947353783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:rsidR="00497470" w:rsidRDefault="00497470">
          <w:pPr>
            <w:pStyle w:val="TtuloTDC"/>
            <w:rPr>
              <w:lang w:val="es-ES"/>
            </w:rPr>
          </w:pPr>
          <w:r>
            <w:rPr>
              <w:lang w:val="es-ES"/>
            </w:rPr>
            <w:t xml:space="preserve">Taula de </w:t>
          </w:r>
          <w:proofErr w:type="spellStart"/>
          <w:r>
            <w:rPr>
              <w:lang w:val="es-ES"/>
            </w:rPr>
            <w:t>contingut</w:t>
          </w:r>
          <w:proofErr w:type="spellEnd"/>
        </w:p>
        <w:p w:rsidR="00497470" w:rsidRPr="00497470" w:rsidRDefault="00497470" w:rsidP="00497470">
          <w:pPr>
            <w:pStyle w:val="Textoindependiente"/>
            <w:rPr>
              <w:lang w:val="es-ES"/>
            </w:rPr>
          </w:pPr>
          <w:bookmarkStart w:id="1" w:name="_GoBack"/>
          <w:bookmarkEnd w:id="1"/>
        </w:p>
        <w:p w:rsidR="00497470" w:rsidRDefault="0049747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74372" w:history="1">
            <w:r w:rsidRPr="00F86F92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73" w:history="1">
            <w:r w:rsidRPr="00F86F92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74" w:history="1">
            <w:r w:rsidRPr="00F86F92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75" w:history="1">
            <w:r w:rsidRPr="00F86F92">
              <w:rPr>
                <w:rStyle w:val="Hipervnculo"/>
                <w:noProof/>
              </w:rPr>
              <w:t>Pre-processament de les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76" w:history="1">
            <w:r w:rsidRPr="00F86F92">
              <w:rPr>
                <w:rStyle w:val="Hipervnculo"/>
                <w:noProof/>
              </w:rPr>
              <w:t>Establiment dels llindars de suport i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77" w:history="1">
            <w:r w:rsidRPr="00F86F92">
              <w:rPr>
                <w:rStyle w:val="Hipervnculo"/>
                <w:noProof/>
              </w:rPr>
              <w:t>Cerca de regles segons conseqüent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78" w:history="1">
            <w:r w:rsidRPr="00F86F92">
              <w:rPr>
                <w:rStyle w:val="Hipervnculo"/>
                <w:noProof/>
              </w:rPr>
              <w:t>Visualització de les regles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79" w:history="1">
            <w:r w:rsidRPr="00F86F92">
              <w:rPr>
                <w:rStyle w:val="Hipervnculo"/>
                <w:noProof/>
              </w:rPr>
              <w:t>Exercici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80" w:history="1">
            <w:r w:rsidRPr="00F86F92">
              <w:rPr>
                <w:rStyle w:val="Hipervnculo"/>
                <w:noProof/>
              </w:rPr>
              <w:t>Pre-processament de les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81" w:history="1">
            <w:r w:rsidRPr="00F86F92">
              <w:rPr>
                <w:rStyle w:val="Hipervnculo"/>
                <w:noProof/>
              </w:rPr>
              <w:t>Generació de les regles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82" w:history="1">
            <w:r w:rsidRPr="00F86F92">
              <w:rPr>
                <w:rStyle w:val="Hipervnculo"/>
                <w:noProof/>
              </w:rPr>
              <w:t>Establiment dels llindars de suport i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83" w:history="1">
            <w:r w:rsidRPr="00F86F92">
              <w:rPr>
                <w:rStyle w:val="Hipervnculo"/>
                <w:noProof/>
              </w:rPr>
              <w:t>Cerca de regles segons antecedent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84" w:history="1">
            <w:r w:rsidRPr="00F86F92">
              <w:rPr>
                <w:rStyle w:val="Hipervnculo"/>
                <w:noProof/>
              </w:rPr>
              <w:t>Visualització de les regles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385" w:history="1">
            <w:r w:rsidRPr="00F86F92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70" w:rsidRDefault="00497470">
          <w:r>
            <w:rPr>
              <w:b/>
              <w:bCs/>
            </w:rPr>
            <w:fldChar w:fldCharType="end"/>
          </w:r>
        </w:p>
      </w:sdtContent>
    </w:sdt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2" w:name="_Toc531774372"/>
      <w:r>
        <w:t>Format d´entrega</w:t>
      </w:r>
      <w:bookmarkEnd w:id="2"/>
    </w:p>
    <w:p w:rsidR="002D1BEC" w:rsidRDefault="00240528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rPr>
          <w:rStyle w:val="Refdenotaalpie"/>
        </w:rPr>
        <w:footnoteReference w:id="1"/>
      </w:r>
      <w:r>
        <w:t xml:space="preserve"> amb l´ajuda de l´entorn de desenvolupament </w:t>
      </w:r>
      <w:r>
        <w:rPr>
          <w:b/>
        </w:rPr>
        <w:t>RStudio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reproduïbles.</w:t>
      </w:r>
    </w:p>
    <w:p w:rsidR="002D1BEC" w:rsidRDefault="00240528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2D1BEC" w:rsidRDefault="00240528">
      <w:pPr>
        <w:pStyle w:val="Compact"/>
        <w:numPr>
          <w:ilvl w:val="0"/>
          <w:numId w:val="35"/>
        </w:numPr>
      </w:pPr>
      <w:hyperlink r:id="rId8">
        <w:r>
          <w:rPr>
            <w:rStyle w:val="Hipervnculo"/>
          </w:rPr>
          <w:t>https://github.com/rsanchezs/data-minig</w:t>
        </w:r>
      </w:hyperlink>
    </w:p>
    <w:p w:rsidR="002D1BEC" w:rsidRDefault="00240528">
      <w:pPr>
        <w:pStyle w:val="FirstParagraph"/>
      </w:pPr>
      <w:r>
        <w:t>En aquest repositori es poden trobar els següen</w:t>
      </w:r>
      <w:r>
        <w:t>ts fitxers:</w:t>
      </w:r>
    </w:p>
    <w:p w:rsidR="002D1BEC" w:rsidRDefault="00240528">
      <w:pPr>
        <w:pStyle w:val="Compact"/>
        <w:numPr>
          <w:ilvl w:val="0"/>
          <w:numId w:val="36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2D1BEC" w:rsidRDefault="00240528">
      <w:pPr>
        <w:pStyle w:val="Compact"/>
        <w:numPr>
          <w:ilvl w:val="0"/>
          <w:numId w:val="36"/>
        </w:numPr>
      </w:pPr>
      <w:r>
        <w:t xml:space="preserve">Un document </w:t>
      </w:r>
      <w:r>
        <w:rPr>
          <w:b/>
        </w:rPr>
        <w:t>R Markdown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2D1BEC" w:rsidRDefault="00240528">
      <w:pPr>
        <w:pStyle w:val="Compact"/>
        <w:numPr>
          <w:ilvl w:val="0"/>
          <w:numId w:val="36"/>
        </w:numPr>
      </w:pPr>
      <w:r>
        <w:t>El conjunt de dades utilitzades.</w:t>
      </w:r>
    </w:p>
    <w:p w:rsidR="002D1BEC" w:rsidRDefault="00240528">
      <w:pPr>
        <w:pStyle w:val="Figure"/>
      </w:pPr>
      <w:r>
        <w:rPr>
          <w:noProof/>
        </w:rPr>
        <w:lastRenderedPageBreak/>
        <w:drawing>
          <wp:inline distT="0" distB="0" distL="0" distR="0">
            <wp:extent cx="6400800" cy="31927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9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3" w:name="exercici-1"/>
      <w:bookmarkEnd w:id="3"/>
    </w:p>
    <w:p w:rsidR="00497470" w:rsidRDefault="00497470">
      <w:pPr>
        <w:pStyle w:val="Ttulo1"/>
      </w:pPr>
    </w:p>
    <w:p w:rsidR="00497470" w:rsidRDefault="00497470">
      <w:pPr>
        <w:pStyle w:val="Ttulo1"/>
      </w:pPr>
    </w:p>
    <w:p w:rsidR="00497470" w:rsidRPr="00497470" w:rsidRDefault="00497470" w:rsidP="00497470">
      <w:pPr>
        <w:pStyle w:val="Textoindependiente"/>
      </w:pPr>
    </w:p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4" w:name="_Toc531774373"/>
      <w:r>
        <w:t>Exercici 1:</w:t>
      </w:r>
      <w:bookmarkEnd w:id="4"/>
    </w:p>
    <w:p w:rsidR="002D1BEC" w:rsidRDefault="00240528">
      <w:pPr>
        <w:pStyle w:val="FirstParagraph"/>
      </w:pPr>
      <w:r>
        <w:t>En relació amb el cas pràctic qu</w:t>
      </w:r>
      <w:r>
        <w:t xml:space="preserve">e vaig desenvolupar a la PAC1 es tractava d´implementar un </w:t>
      </w:r>
      <w:r>
        <w:rPr>
          <w:i/>
        </w:rPr>
        <w:t>recommender system</w:t>
      </w:r>
      <w:r>
        <w:t xml:space="preserve"> (de l´anglès, sistemes de recomanació). És per això que, utilitzar els mètodes no supervisats no seria un bona elecció.</w:t>
      </w:r>
    </w:p>
    <w:p w:rsidR="002D1BEC" w:rsidRDefault="00240528">
      <w:pPr>
        <w:pStyle w:val="Textoindependiente"/>
      </w:pPr>
      <w:r>
        <w:t xml:space="preserve">En la actualitat existeixen cinc tipus de </w:t>
      </w:r>
      <w:r>
        <w:rPr>
          <w:i/>
        </w:rPr>
        <w:t>recomenders</w:t>
      </w:r>
      <w:r>
        <w:t xml:space="preserve"> i qu</w:t>
      </w:r>
      <w:r>
        <w:t>e mostrem a continuació ordenats dels més simples als més complexes:</w:t>
      </w:r>
    </w:p>
    <w:p w:rsidR="002D1BEC" w:rsidRDefault="00240528">
      <w:pPr>
        <w:pStyle w:val="Compact"/>
        <w:numPr>
          <w:ilvl w:val="0"/>
          <w:numId w:val="37"/>
        </w:numPr>
      </w:pPr>
      <w:r>
        <w:t>Articles més populars.</w:t>
      </w:r>
    </w:p>
    <w:p w:rsidR="002D1BEC" w:rsidRDefault="00240528">
      <w:pPr>
        <w:pStyle w:val="Compact"/>
        <w:numPr>
          <w:ilvl w:val="0"/>
          <w:numId w:val="37"/>
        </w:numPr>
      </w:pPr>
      <w:r>
        <w:t xml:space="preserve">Models d´associació i </w:t>
      </w:r>
      <w:r>
        <w:rPr>
          <w:i/>
        </w:rPr>
        <w:t>Market Basket Analysis</w:t>
      </w:r>
      <w:r>
        <w:t>.</w:t>
      </w:r>
    </w:p>
    <w:p w:rsidR="002D1BEC" w:rsidRDefault="00240528">
      <w:pPr>
        <w:pStyle w:val="Compact"/>
        <w:numPr>
          <w:ilvl w:val="0"/>
          <w:numId w:val="37"/>
        </w:numPr>
      </w:pPr>
      <w:r>
        <w:t>Filtrat del contingut.</w:t>
      </w:r>
    </w:p>
    <w:p w:rsidR="002D1BEC" w:rsidRDefault="00240528">
      <w:pPr>
        <w:pStyle w:val="Compact"/>
        <w:numPr>
          <w:ilvl w:val="0"/>
          <w:numId w:val="37"/>
        </w:numPr>
      </w:pPr>
      <w:r>
        <w:t>Filtrat col.laboratiu</w:t>
      </w:r>
    </w:p>
    <w:p w:rsidR="002D1BEC" w:rsidRDefault="00240528">
      <w:pPr>
        <w:pStyle w:val="Compact"/>
        <w:numPr>
          <w:ilvl w:val="0"/>
          <w:numId w:val="37"/>
        </w:numPr>
      </w:pPr>
      <w:r>
        <w:t>Models híbrids.</w:t>
      </w:r>
    </w:p>
    <w:p w:rsidR="002D1BEC" w:rsidRDefault="00240528">
      <w:pPr>
        <w:pStyle w:val="FirstParagraph"/>
      </w:pPr>
      <w:r>
        <w:t xml:space="preserve">En el nostre cas en particular, l´anàlisi d´associacions </w:t>
      </w:r>
      <w:r>
        <w:t xml:space="preserve">i </w:t>
      </w:r>
      <w:r>
        <w:rPr>
          <w:b/>
        </w:rPr>
        <w:t>Market Basket Analysis</w:t>
      </w:r>
      <w:r>
        <w:t xml:space="preserve"> seria una opció a considerar a l´hora d´implementar el motor de recomanació.</w:t>
      </w:r>
    </w:p>
    <w:p w:rsidR="002D1BEC" w:rsidRDefault="00240528">
      <w:pPr>
        <w:pStyle w:val="Textoindependiente"/>
      </w:pPr>
      <w:r>
        <w:t>Els models d´associació i Market Basket Analysis es basen en l´anàlisi de la cerca dels articles que es compren generalment de forma conjunta.</w:t>
      </w:r>
    </w:p>
    <w:p w:rsidR="002D1BEC" w:rsidRDefault="00240528">
      <w:pPr>
        <w:pStyle w:val="Textoindependiente"/>
      </w:pPr>
      <w:r>
        <w:t>Quan un cli</w:t>
      </w:r>
      <w:r>
        <w:t>ent compra només un article o servei a la vegada podem anomenar aquest fet com una associació. Per altra banda, si compra més de un producte ens trobem amb un Market Basket.</w:t>
      </w:r>
    </w:p>
    <w:p w:rsidR="002D1BEC" w:rsidRDefault="00240528">
      <w:pPr>
        <w:pStyle w:val="Textoindependiente"/>
      </w:pPr>
      <w:r>
        <w:t>Així doncs, l´anàlisi d´associacions es du a terme a nivell de client (que hi ha e</w:t>
      </w:r>
      <w:r>
        <w:t>n el seu compte) mentre que el Market Basket Analysis es porta a terme a nivell de transacció (que hi ha en el seu compte).</w:t>
      </w:r>
    </w:p>
    <w:p w:rsidR="002D1BEC" w:rsidRDefault="00240528">
      <w:pPr>
        <w:pStyle w:val="Textoindependiente"/>
      </w:pPr>
      <w:r>
        <w:lastRenderedPageBreak/>
        <w:t>L’Associació i l’Anàlisi de la Cistella de Mercat són el nucli de les recomanacions de comerç electrònic sota l’encapçalat “el clien</w:t>
      </w:r>
      <w:r>
        <w:t>t que va comprar això també va considerar aquests” o “articles comprats junts”, que son un element bàsic en Amazon.</w:t>
      </w:r>
    </w:p>
    <w:p w:rsidR="00497470" w:rsidRDefault="00497470">
      <w:pPr>
        <w:pStyle w:val="Ttulo1"/>
      </w:pPr>
      <w:bookmarkStart w:id="5" w:name="exercici-2"/>
      <w:bookmarkEnd w:id="5"/>
    </w:p>
    <w:p w:rsidR="002D1BEC" w:rsidRDefault="00240528">
      <w:pPr>
        <w:pStyle w:val="Ttulo1"/>
      </w:pPr>
      <w:bookmarkStart w:id="6" w:name="_Toc531774374"/>
      <w:r>
        <w:t>Exercici 2:</w:t>
      </w:r>
      <w:bookmarkEnd w:id="6"/>
    </w:p>
    <w:p w:rsidR="002D1BEC" w:rsidRDefault="00240528">
      <w:pPr>
        <w:pStyle w:val="Ttulo2"/>
      </w:pPr>
      <w:bookmarkStart w:id="7" w:name="pre-processament-de-les-dades"/>
      <w:bookmarkStart w:id="8" w:name="_Toc531774375"/>
      <w:bookmarkEnd w:id="7"/>
      <w:r>
        <w:t>Pre-processament de les dades</w:t>
      </w:r>
      <w:bookmarkEnd w:id="8"/>
    </w:p>
    <w:p w:rsidR="002D1BEC" w:rsidRDefault="00240528">
      <w:pPr>
        <w:pStyle w:val="FirstParagraph"/>
      </w:pPr>
      <w:r>
        <w:t xml:space="preserve">En primer lloc, importarem el conjunt de dades amb </w:t>
      </w:r>
      <w:r>
        <w:rPr>
          <w:rStyle w:val="VerbatimChar"/>
        </w:rPr>
        <w:t>read_csv(path_to_file)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Carreguem la llibreri</w:t>
      </w:r>
      <w:r>
        <w:rPr>
          <w:rStyle w:val="CommentTok"/>
        </w:rPr>
        <w:t>a que ens permet importar arxius CSV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Importa el conjunt de dades a un dataframe</w:t>
      </w:r>
      <w:r>
        <w:br/>
      </w:r>
      <w:r>
        <w:rPr>
          <w:rStyle w:val="NormalTok"/>
        </w:rPr>
        <w:t>lastfm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"data/lastfm.csv"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La funció </w:t>
      </w:r>
      <w:r>
        <w:rPr>
          <w:rStyle w:val="VerbatimChar"/>
        </w:rPr>
        <w:t>complete.cases(data)</w:t>
      </w:r>
      <w:r>
        <w:t xml:space="preserve"> </w:t>
      </w:r>
      <w:r>
        <w:t>retorna un vector de tipus lògic indicant-nos quines files no tenen valors desconeguts. Així, amb l´ajuda d´aquest vector filtrem les files del dataframe que no contenen valors desconeguts:</w:t>
      </w:r>
    </w:p>
    <w:p w:rsidR="002D1BEC" w:rsidRDefault="00240528">
      <w:pPr>
        <w:pStyle w:val="SourceCode"/>
      </w:pPr>
      <w:r>
        <w:rPr>
          <w:rStyle w:val="CommentTok"/>
        </w:rPr>
        <w:t># Filtrem les observacions sense valors desconeguts</w:t>
      </w:r>
      <w:r>
        <w:br/>
      </w:r>
      <w:r>
        <w:rPr>
          <w:rStyle w:val="NormalTok"/>
        </w:rPr>
        <w:t>lastfm &lt;-</w:t>
      </w:r>
      <w:r>
        <w:rPr>
          <w:rStyle w:val="StringTok"/>
        </w:rPr>
        <w:t xml:space="preserve"> </w:t>
      </w:r>
      <w:r>
        <w:rPr>
          <w:rStyle w:val="NormalTok"/>
        </w:rPr>
        <w:t>last</w:t>
      </w:r>
      <w:r>
        <w:rPr>
          <w:rStyle w:val="NormalTok"/>
        </w:rPr>
        <w:t>fm[</w:t>
      </w:r>
      <w:r>
        <w:rPr>
          <w:rStyle w:val="KeywordTok"/>
        </w:rPr>
        <w:t>complete.cases</w:t>
      </w:r>
      <w:r>
        <w:rPr>
          <w:rStyle w:val="NormalTok"/>
        </w:rPr>
        <w:t>(lastfm), 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(lastfm)</w:t>
      </w:r>
    </w:p>
    <w:p w:rsidR="002D1BEC" w:rsidRDefault="00240528">
      <w:pPr>
        <w:pStyle w:val="SourceCode"/>
      </w:pPr>
      <w:r>
        <w:rPr>
          <w:rStyle w:val="VerbatimChar"/>
        </w:rPr>
        <w:t>## [1] 289955      4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D´altra banda, amb el següent fragment de codi convertim a tipus categòric les variables </w:t>
      </w:r>
      <w:r>
        <w:rPr>
          <w:rStyle w:val="VerbatimChar"/>
        </w:rPr>
        <w:t>Sex</w:t>
      </w:r>
      <w:r>
        <w:t xml:space="preserve"> i </w:t>
      </w:r>
      <w:r>
        <w:rPr>
          <w:rStyle w:val="VerbatimChar"/>
        </w:rPr>
        <w:t>Country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Carreguem ecosistema tidyverse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</w:t>
      </w:r>
      <w:r>
        <w:rPr>
          <w:rStyle w:val="CommentTok"/>
        </w:rPr>
        <w:t>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lastfm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lastfm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(lastfm</w:t>
      </w:r>
      <w:r>
        <w:rPr>
          <w:rStyle w:val="OperatorTok"/>
        </w:rPr>
        <w:t>$</w:t>
      </w:r>
      <w:r>
        <w:rPr>
          <w:rStyle w:val="NormalTok"/>
        </w:rPr>
        <w:t xml:space="preserve">sex))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(lastfm</w:t>
      </w:r>
      <w:r>
        <w:rPr>
          <w:rStyle w:val="OperatorTok"/>
        </w:rPr>
        <w:t>$</w:t>
      </w:r>
      <w:r>
        <w:rPr>
          <w:rStyle w:val="NormalTok"/>
        </w:rPr>
        <w:t>country))</w:t>
      </w:r>
    </w:p>
    <w:p w:rsidR="002D1BEC" w:rsidRDefault="00240528">
      <w:pPr>
        <w:pStyle w:val="FirstParagraph"/>
      </w:pPr>
      <w:r>
        <w:t>Abans d´aplicar les regles d´associació ens caldrà convertir el conjunt de dades en transaccions amb la finalitat que tots els articles que es compren junts estiguin en una mateixa fila.</w:t>
      </w:r>
    </w:p>
    <w:p w:rsidR="002D1BEC" w:rsidRDefault="00240528">
      <w:pPr>
        <w:pStyle w:val="Textoindependiente"/>
      </w:pPr>
      <w:r>
        <w:t xml:space="preserve">Per tant, ens caldrà agrupar les dades per </w:t>
      </w:r>
      <w:r>
        <w:rPr>
          <w:rStyle w:val="VerbatimChar"/>
        </w:rPr>
        <w:t>user</w:t>
      </w:r>
      <w:r>
        <w:t xml:space="preserve">. Les següents línies </w:t>
      </w:r>
      <w:r>
        <w:t>de codi combinen tots els registres d´un usuari en una unica fila:</w:t>
      </w:r>
    </w:p>
    <w:p w:rsidR="002D1BEC" w:rsidRDefault="002405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transactionData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(lastfm,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"user"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>function</w:t>
      </w:r>
      <w:r>
        <w:rPr>
          <w:rStyle w:val="NormalTok"/>
        </w:rPr>
        <w:t>(df1)</w:t>
      </w:r>
      <w:r>
        <w:rPr>
          <w:rStyle w:val="KeywordTok"/>
        </w:rPr>
        <w:t>paste</w:t>
      </w:r>
      <w:r>
        <w:rPr>
          <w:rStyle w:val="NormalTok"/>
        </w:rPr>
        <w:t>(df1</w:t>
      </w:r>
      <w:r>
        <w:rPr>
          <w:rStyle w:val="OperatorTok"/>
        </w:rPr>
        <w:t>$</w:t>
      </w:r>
      <w:r>
        <w:rPr>
          <w:rStyle w:val="NormalTok"/>
        </w:rPr>
        <w:t>artist,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Com que les columnes </w:t>
      </w:r>
      <w:r>
        <w:rPr>
          <w:rStyle w:val="VerbatimChar"/>
        </w:rPr>
        <w:t>user</w:t>
      </w:r>
      <w:r>
        <w:t xml:space="preserve">, </w:t>
      </w:r>
      <w:r>
        <w:rPr>
          <w:rStyle w:val="VerbatimChar"/>
        </w:rPr>
        <w:t>sex</w:t>
      </w:r>
      <w:r>
        <w:t xml:space="preserve"> i </w:t>
      </w:r>
      <w:r>
        <w:rPr>
          <w:rStyle w:val="VerbatimChar"/>
        </w:rPr>
        <w:t>country</w:t>
      </w:r>
      <w:r>
        <w:t xml:space="preserve"> no les usarem en les regles d´associació les eliminem de </w:t>
      </w:r>
      <w:r>
        <w:rPr>
          <w:rStyle w:val="VerbatimChar"/>
        </w:rPr>
        <w:t>transactionData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Eliminem la columna</w:t>
      </w:r>
      <w:r>
        <w:br/>
      </w:r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user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El.liminem la columna</w:t>
      </w:r>
      <w:r>
        <w:br/>
      </w:r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Eliminem la columna</w:t>
      </w:r>
      <w:r>
        <w:br/>
      </w:r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lastRenderedPageBreak/>
        <w:t># Cam</w:t>
      </w:r>
      <w:r>
        <w:rPr>
          <w:rStyle w:val="CommentTok"/>
        </w:rPr>
        <w:t>biem el nom de la varialble a items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(transactionData)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"items"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>Aquest format per a dades transaccionals és conegut com a format basket</w:t>
      </w:r>
      <w:r>
        <w:rPr>
          <w:rStyle w:val="Refdenotaalpie"/>
        </w:rPr>
        <w:footnoteReference w:id="4"/>
      </w:r>
      <w:r>
        <w:t xml:space="preserve"> </w:t>
      </w:r>
      <w:r>
        <w:t>. A continuació, emmagatzemem aquestes dades en un arxiu CSV (Comma Separated Values):</w:t>
      </w:r>
    </w:p>
    <w:p w:rsidR="002D1BEC" w:rsidRDefault="00240528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(transactionData,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"data/lastfm_transactions.csv"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El següent fragment de codi llegeix l´arxiu </w:t>
      </w:r>
      <w:r>
        <w:rPr>
          <w:rStyle w:val="VerbatimChar"/>
        </w:rPr>
        <w:t>lastfm_transatio</w:t>
      </w:r>
      <w:r>
        <w:rPr>
          <w:rStyle w:val="VerbatimChar"/>
        </w:rPr>
        <w:t>n.csv</w:t>
      </w:r>
      <w:r>
        <w:t xml:space="preserve"> i l´emmagatzema en un objecte de la classe </w:t>
      </w:r>
      <w:r>
        <w:rPr>
          <w:rStyle w:val="VerbatimChar"/>
        </w:rPr>
        <w:t>transaction</w:t>
      </w:r>
      <w:r>
        <w:t>:</w:t>
      </w:r>
    </w:p>
    <w:p w:rsidR="002D1BEC" w:rsidRDefault="0024052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"arules"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"arules"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KeywordTok"/>
        </w:rPr>
        <w:t>read.transactions</w:t>
      </w:r>
      <w:r>
        <w:rPr>
          <w:rStyle w:val="NormalTok"/>
        </w:rPr>
        <w:t>(</w:t>
      </w:r>
      <w:r>
        <w:rPr>
          <w:rStyle w:val="StringTok"/>
        </w:rPr>
        <w:t>"data/lastfm_transactions.csv"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"basket"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Visualitzem un resum de l´objecte </w:t>
      </w:r>
      <w:r>
        <w:rPr>
          <w:rStyle w:val="VerbatimChar"/>
        </w:rPr>
        <w:t>tr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Visualitzem un resum de les transaccions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(tr)</w:t>
      </w:r>
    </w:p>
    <w:p w:rsidR="002D1BEC" w:rsidRDefault="00240528">
      <w:pPr>
        <w:pStyle w:val="SourceCode"/>
      </w:pPr>
      <w:r>
        <w:rPr>
          <w:rStyle w:val="VerbatimChar"/>
        </w:rPr>
        <w:t>## transactions as itemMatrix in sparse format with</w:t>
      </w:r>
      <w:r>
        <w:br/>
      </w:r>
      <w:r>
        <w:rPr>
          <w:rStyle w:val="VerbatimChar"/>
        </w:rPr>
        <w:t>##  15001 rows (elements/itemsets/transactions) and</w:t>
      </w:r>
      <w:r>
        <w:br/>
      </w:r>
      <w:r>
        <w:rPr>
          <w:rStyle w:val="VerbatimChar"/>
        </w:rPr>
        <w:t xml:space="preserve">##  16003 columns (items) and a density of 0.001270319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         radiohead           the beatles              coldplay </w:t>
      </w:r>
      <w:r>
        <w:br/>
      </w:r>
      <w:r>
        <w:rPr>
          <w:rStyle w:val="VerbatimChar"/>
        </w:rPr>
        <w:t xml:space="preserve">##                  2704                  2668    </w:t>
      </w:r>
      <w:r>
        <w:rPr>
          <w:rStyle w:val="VerbatimChar"/>
        </w:rPr>
        <w:t xml:space="preserve">              2378 </w:t>
      </w:r>
      <w:r>
        <w:br/>
      </w:r>
      <w:r>
        <w:rPr>
          <w:rStyle w:val="VerbatimChar"/>
        </w:rPr>
        <w:t xml:space="preserve">## red hot chili peppers                  muse               (Other) </w:t>
      </w:r>
      <w:r>
        <w:br/>
      </w:r>
      <w:r>
        <w:rPr>
          <w:rStyle w:val="VerbatimChar"/>
        </w:rPr>
        <w:t xml:space="preserve">##                  1786                  1711                293707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1   2   3   4   5   6   </w:t>
      </w:r>
      <w:r>
        <w:rPr>
          <w:rStyle w:val="VerbatimChar"/>
        </w:rPr>
        <w:t xml:space="preserve">7   8   9  10  11  12  13  14  15  16  17  18 </w:t>
      </w:r>
      <w:r>
        <w:br/>
      </w:r>
      <w:r>
        <w:rPr>
          <w:rStyle w:val="VerbatimChar"/>
        </w:rPr>
        <w:t xml:space="preserve">##   1 185 222 280 302 359 385 472 461 491 501 504 482 472 471 479 477 456 </w:t>
      </w:r>
      <w:r>
        <w:br/>
      </w:r>
      <w:r>
        <w:rPr>
          <w:rStyle w:val="VerbatimChar"/>
        </w:rPr>
        <w:t xml:space="preserve">##  19  20  21  22  23  24  25  26  27  28  29  30  31  32  33  34  35  36 </w:t>
      </w:r>
      <w:r>
        <w:br/>
      </w:r>
      <w:r>
        <w:rPr>
          <w:rStyle w:val="VerbatimChar"/>
        </w:rPr>
        <w:t>## 455 444 455 436 478 426 438 408 446 417 375 348 340 31</w:t>
      </w:r>
      <w:r>
        <w:rPr>
          <w:rStyle w:val="VerbatimChar"/>
        </w:rPr>
        <w:t xml:space="preserve">6 293 274 286 238 </w:t>
      </w:r>
      <w:r>
        <w:br/>
      </w:r>
      <w:r>
        <w:rPr>
          <w:rStyle w:val="VerbatimChar"/>
        </w:rPr>
        <w:t xml:space="preserve">##  37  38  39  40  41  42  43  44  45  46  47  48  49  50  51  52  53  55 </w:t>
      </w:r>
      <w:r>
        <w:br/>
      </w:r>
      <w:r>
        <w:rPr>
          <w:rStyle w:val="VerbatimChar"/>
        </w:rPr>
        <w:t xml:space="preserve">## 208 193 181 128 102  93  61  55  36  23  15   6  11   2   1   5   3   1 </w:t>
      </w:r>
      <w:r>
        <w:br/>
      </w:r>
      <w:r>
        <w:rPr>
          <w:rStyle w:val="VerbatimChar"/>
        </w:rPr>
        <w:t xml:space="preserve">##  56  64  77 </w:t>
      </w:r>
      <w:r>
        <w:br/>
      </w:r>
      <w:r>
        <w:rPr>
          <w:rStyle w:val="VerbatimChar"/>
        </w:rPr>
        <w:t xml:space="preserve">##   2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Min. 1st Qu.  Median    Mean 3rd Qu.    Max</w:t>
      </w:r>
      <w:r>
        <w:rPr>
          <w:rStyle w:val="VerbatimChar"/>
        </w:rPr>
        <w:t xml:space="preserve">. </w:t>
      </w:r>
      <w:r>
        <w:br/>
      </w:r>
      <w:r>
        <w:rPr>
          <w:rStyle w:val="VerbatimChar"/>
        </w:rPr>
        <w:t xml:space="preserve">##    1.00   12.00   20.00   20.33   28.00   77.00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                                      labels</w:t>
      </w:r>
      <w:r>
        <w:br/>
      </w:r>
      <w:r>
        <w:rPr>
          <w:rStyle w:val="VerbatimChar"/>
        </w:rPr>
        <w:t>## 1 ...and you will know us by the trail of dead</w:t>
      </w:r>
      <w:r>
        <w:br/>
      </w:r>
      <w:r>
        <w:rPr>
          <w:rStyle w:val="VerbatimChar"/>
        </w:rPr>
        <w:t>## 2                                    [unknow</w:t>
      </w:r>
      <w:r>
        <w:rPr>
          <w:rStyle w:val="VerbatimChar"/>
        </w:rPr>
        <w:t>n]</w:t>
      </w:r>
      <w:r>
        <w:br/>
      </w:r>
      <w:r>
        <w:rPr>
          <w:rStyle w:val="VerbatimChar"/>
        </w:rPr>
        <w:t>## 3                                            1</w:t>
      </w:r>
    </w:p>
    <w:p w:rsidR="002D1BEC" w:rsidRDefault="00240528">
      <w:pPr>
        <w:pStyle w:val="Textodebloque"/>
      </w:pPr>
      <w:r>
        <w:t>Podem observar en la sortida la següent informació sobre les transaccions:</w:t>
      </w:r>
    </w:p>
    <w:p w:rsidR="002D1BEC" w:rsidRDefault="00240528">
      <w:pPr>
        <w:pStyle w:val="Textodebloque"/>
        <w:numPr>
          <w:ilvl w:val="0"/>
          <w:numId w:val="38"/>
        </w:numPr>
      </w:pPr>
      <w:r>
        <w:t xml:space="preserve">S´han generat </w:t>
      </w:r>
      <w:r>
        <w:rPr>
          <w:b/>
        </w:rPr>
        <w:t>15001 transaccions (files)</w:t>
      </w:r>
      <w:r>
        <w:t xml:space="preserve"> i </w:t>
      </w:r>
      <w:r>
        <w:rPr>
          <w:b/>
        </w:rPr>
        <w:t>16003 articles (columnes)</w:t>
      </w:r>
      <w:r>
        <w:t>.</w:t>
      </w:r>
    </w:p>
    <w:p w:rsidR="002D1BEC" w:rsidRDefault="00240528">
      <w:pPr>
        <w:pStyle w:val="Textodebloque"/>
        <w:numPr>
          <w:ilvl w:val="0"/>
          <w:numId w:val="38"/>
        </w:numPr>
      </w:pPr>
      <w:r>
        <w:t>Els articles més freqüents. Com per exemple, radiohead amb</w:t>
      </w:r>
      <w:r>
        <w:t xml:space="preserve"> 2704 registres, beatles amb 2688, etc.</w:t>
      </w:r>
    </w:p>
    <w:p w:rsidR="002D1BEC" w:rsidRDefault="00240528">
      <w:pPr>
        <w:pStyle w:val="FirstParagraph"/>
      </w:pPr>
      <w:r>
        <w:t>La representació gràfica, seria:</w:t>
      </w:r>
    </w:p>
    <w:p w:rsidR="002D1BEC" w:rsidRDefault="00240528">
      <w:pPr>
        <w:pStyle w:val="SourceCode"/>
      </w:pPr>
      <w:r>
        <w:rPr>
          <w:rStyle w:val="CommentTok"/>
        </w:rPr>
        <w:t># Creació d´un gràfic de barres amb les freqüències absolutes</w:t>
      </w:r>
      <w:r>
        <w:br/>
      </w:r>
      <w:r>
        <w:rPr>
          <w:rStyle w:val="CommentTok"/>
        </w:rPr>
        <w:t># per als top 20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Carr</w:t>
      </w:r>
      <w:r>
        <w:rPr>
          <w:rStyle w:val="CommentTok"/>
        </w:rPr>
        <w:t xml:space="preserve">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itemFrequencyPlot</w:t>
      </w:r>
      <w:r>
        <w:rPr>
          <w:rStyle w:val="NormalTok"/>
        </w:rPr>
        <w:t>(tr,</w:t>
      </w:r>
      <w:r>
        <w:rPr>
          <w:rStyle w:val="DataTypeTok"/>
        </w:rPr>
        <w:t>topN=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"absolute"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400800" cy="6400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extoindependiente"/>
      </w:pPr>
    </w:p>
    <w:p w:rsidR="00497470" w:rsidRDefault="00497470">
      <w:pPr>
        <w:pStyle w:val="Textoindependiente"/>
      </w:pPr>
    </w:p>
    <w:p w:rsidR="002D1BEC" w:rsidRDefault="00240528">
      <w:pPr>
        <w:pStyle w:val="Textoindependiente"/>
      </w:pPr>
      <w:r>
        <w:lastRenderedPageBreak/>
        <w:t xml:space="preserve">Un tipus de gràfic que podem utilitzar per a visualitzar la freqüència dels artistes és el gràfic de tipus </w:t>
      </w:r>
      <w:r>
        <w:rPr>
          <w:i/>
        </w:rPr>
        <w:t>tag cloud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install.packages("tm")  # mineria de textos</w:t>
      </w:r>
      <w:r>
        <w:br/>
      </w:r>
      <w:r>
        <w:rPr>
          <w:rStyle w:val="CommentTok"/>
        </w:rPr>
        <w:t xml:space="preserve"># install.packages("SnowballC") # </w:t>
      </w:r>
      <w:r>
        <w:br/>
      </w:r>
      <w:r>
        <w:rPr>
          <w:rStyle w:val="CommentTok"/>
        </w:rPr>
        <w:t xml:space="preserve"># install.packages("wordcloud") # generador world-cloud </w:t>
      </w:r>
      <w:r>
        <w:br/>
      </w:r>
      <w:r>
        <w:rPr>
          <w:rStyle w:val="CommentTok"/>
        </w:rPr>
        <w:t># install.packages("RColorBrewer") # paleta de colors</w:t>
      </w:r>
      <w:r>
        <w:br/>
      </w:r>
      <w:r>
        <w:br/>
      </w:r>
      <w:r>
        <w:rPr>
          <w:rStyle w:val="CommentTok"/>
        </w:rPr>
        <w:t># Carreguem les llibreries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br/>
      </w:r>
      <w:r>
        <w:rPr>
          <w:rStyle w:val="CommentTok"/>
        </w:rPr>
        <w:t># LLegeix dades</w:t>
      </w:r>
      <w:r>
        <w:br/>
      </w:r>
      <w:r>
        <w:rPr>
          <w:rStyle w:val="NormalTok"/>
        </w:rPr>
        <w:t>lastfmDS&lt;-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"data/lastfm.csv"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lastfmDS&lt;-</w:t>
      </w:r>
      <w:r>
        <w:rPr>
          <w:rStyle w:val="KeywordTok"/>
        </w:rPr>
        <w:t>data.frame</w:t>
      </w:r>
      <w:r>
        <w:rPr>
          <w:rStyle w:val="NormalTok"/>
        </w:rPr>
        <w:t>(lastfmDS)</w:t>
      </w:r>
      <w:r>
        <w:br/>
      </w:r>
      <w:r>
        <w:br/>
      </w:r>
      <w:r>
        <w:rPr>
          <w:rStyle w:val="CommentTok"/>
        </w:rPr>
        <w:t># Calcula Corpu</w:t>
      </w:r>
      <w:r>
        <w:rPr>
          <w:rStyle w:val="CommentTok"/>
        </w:rPr>
        <w:t>s</w:t>
      </w:r>
      <w:r>
        <w:br/>
      </w:r>
      <w:r>
        <w:rPr>
          <w:rStyle w:val="NormalTok"/>
        </w:rPr>
        <w:t>lastfmDSCorpus&lt;-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(lastfmDS</w:t>
      </w:r>
      <w:r>
        <w:rPr>
          <w:rStyle w:val="OperatorTok"/>
        </w:rPr>
        <w:t>$</w:t>
      </w:r>
      <w:r>
        <w:rPr>
          <w:rStyle w:val="NormalTok"/>
        </w:rPr>
        <w:t>artist))</w:t>
      </w:r>
      <w:r>
        <w:br/>
      </w:r>
      <w:r>
        <w:br/>
      </w:r>
      <w:r>
        <w:rPr>
          <w:rStyle w:val="CommentTok"/>
        </w:rPr>
        <w:t># Neteja les dades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(lastfmDSCorpus, PlainTextDocument)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(lastfmDSCorpus,tolower)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(lastfmDSClean,removeNumbers)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(lastfmDSClean,removePunctuation)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(lastfmDSClean,removeWords,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(lastfmDSClean,stripWhitespace)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(lastfmDSClean,stemDocument)</w:t>
      </w:r>
      <w:r>
        <w:br/>
      </w:r>
      <w:r>
        <w:br/>
      </w:r>
      <w:r>
        <w:rPr>
          <w:rStyle w:val="CommentTok"/>
        </w:rPr>
        <w:t># Crea el tag cloud</w:t>
      </w:r>
      <w:r>
        <w:br/>
      </w:r>
      <w:r>
        <w:rPr>
          <w:rStyle w:val="KeywordTok"/>
        </w:rPr>
        <w:t>wordclo</w:t>
      </w:r>
      <w:r>
        <w:rPr>
          <w:rStyle w:val="KeywordTok"/>
        </w:rPr>
        <w:t>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lastfmDSClean,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max.words=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random.order=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rot.per=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:rsidR="002D1BEC" w:rsidRDefault="00240528" w:rsidP="004974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4008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generacio-de-les-regles"/>
      <w:bookmarkEnd w:id="9"/>
      <w:r>
        <w:t>Generació de les regles</w:t>
      </w:r>
    </w:p>
    <w:p w:rsidR="002D1BEC" w:rsidRDefault="00240528">
      <w:pPr>
        <w:pStyle w:val="FirstParagraph"/>
      </w:pPr>
      <w:r>
        <w:t>E</w:t>
      </w:r>
      <w:r>
        <w:t>n aquest apartat utilitzarem el algoritme apriori per a generar les re</w:t>
      </w:r>
      <w:r>
        <w:t xml:space="preserve">gles d´associació. Per a trobar un conjunt de regles farem ús de la funció </w:t>
      </w:r>
      <w:r>
        <w:rPr>
          <w:rStyle w:val="VerbatimChar"/>
        </w:rPr>
        <w:t>apriori()</w:t>
      </w:r>
      <w:r>
        <w:t xml:space="preserve"> del paquet </w:t>
      </w:r>
      <w:r>
        <w:rPr>
          <w:rStyle w:val="VerbatimChar"/>
        </w:rPr>
        <w:t>arules</w:t>
      </w:r>
      <w:r>
        <w:t>.</w:t>
      </w:r>
    </w:p>
    <w:p w:rsidR="002D1BEC" w:rsidRDefault="00240528">
      <w:pPr>
        <w:pStyle w:val="Textoindependiente"/>
      </w:pPr>
      <w:r>
        <w:t>El prototip de la funció és el següent:</w:t>
      </w:r>
    </w:p>
    <w:p w:rsidR="002D1BEC" w:rsidRDefault="00240528">
      <w:pPr>
        <w:pStyle w:val="SourceCode"/>
      </w:pPr>
      <w:r>
        <w:rPr>
          <w:rStyle w:val="KeywordTok"/>
        </w:rPr>
        <w:t>apriori</w:t>
      </w:r>
      <w:r>
        <w:rPr>
          <w:rStyle w:val="NormalTok"/>
        </w:rPr>
        <w:t xml:space="preserve">(data,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>on els arguments són els següents:</w:t>
      </w:r>
    </w:p>
    <w:p w:rsidR="002D1BEC" w:rsidRDefault="00497470">
      <w:pPr>
        <w:pStyle w:val="Compact"/>
        <w:numPr>
          <w:ilvl w:val="0"/>
          <w:numId w:val="39"/>
        </w:numPr>
      </w:pPr>
      <w:r w:rsidRPr="00497470">
        <w:rPr>
          <w:b/>
        </w:rPr>
        <w:t>Data:</w:t>
      </w:r>
      <w:r>
        <w:rPr>
          <w:rStyle w:val="Hipervnculo"/>
        </w:rPr>
        <w:t xml:space="preserve"> </w:t>
      </w:r>
      <w:r w:rsidR="00240528">
        <w:t xml:space="preserve">un objecte de tipus </w:t>
      </w:r>
      <w:r w:rsidR="00240528">
        <w:rPr>
          <w:rStyle w:val="VerbatimChar"/>
        </w:rPr>
        <w:t>transaction</w:t>
      </w:r>
      <w:r w:rsidR="00240528">
        <w:t>.</w:t>
      </w:r>
    </w:p>
    <w:p w:rsidR="002D1BEC" w:rsidRDefault="00240528">
      <w:pPr>
        <w:pStyle w:val="Compact"/>
        <w:numPr>
          <w:ilvl w:val="0"/>
          <w:numId w:val="39"/>
        </w:numPr>
      </w:pPr>
      <w:r>
        <w:rPr>
          <w:b/>
        </w:rPr>
        <w:t>parameter:</w:t>
      </w:r>
      <w:r>
        <w:t xml:space="preserve"> una llista especificant les mètriques i el màxim nombre d´elements:</w:t>
      </w:r>
    </w:p>
    <w:p w:rsidR="002D1BEC" w:rsidRDefault="00240528" w:rsidP="00497470">
      <w:pPr>
        <w:pStyle w:val="Compact"/>
        <w:numPr>
          <w:ilvl w:val="1"/>
          <w:numId w:val="46"/>
        </w:numPr>
      </w:pPr>
      <w:r>
        <w:rPr>
          <w:b/>
        </w:rPr>
        <w:t>supp</w:t>
      </w:r>
      <w:r>
        <w:t xml:space="preserve">: el llindar de suport. Per defecte, </w:t>
      </w:r>
      <w:r>
        <w:rPr>
          <w:b/>
        </w:rPr>
        <w:t>supp=0.001.</w:t>
      </w:r>
    </w:p>
    <w:p w:rsidR="002D1BEC" w:rsidRDefault="00240528" w:rsidP="00497470">
      <w:pPr>
        <w:pStyle w:val="Compact"/>
        <w:numPr>
          <w:ilvl w:val="1"/>
          <w:numId w:val="46"/>
        </w:numPr>
      </w:pPr>
      <w:r>
        <w:rPr>
          <w:b/>
        </w:rPr>
        <w:t>conf</w:t>
      </w:r>
      <w:r>
        <w:t>: el llindar de</w:t>
      </w:r>
      <w:r>
        <w:t xml:space="preserve"> confiança. Per defecte, </w:t>
      </w:r>
      <w:r>
        <w:rPr>
          <w:b/>
        </w:rPr>
        <w:t>conf=0.8.</w:t>
      </w:r>
    </w:p>
    <w:p w:rsidR="002D1BEC" w:rsidRDefault="00240528" w:rsidP="00497470">
      <w:pPr>
        <w:pStyle w:val="Compact"/>
        <w:numPr>
          <w:ilvl w:val="1"/>
          <w:numId w:val="46"/>
        </w:numPr>
      </w:pPr>
      <w:r>
        <w:rPr>
          <w:b/>
        </w:rPr>
        <w:t>maxlen</w:t>
      </w:r>
      <w:r>
        <w:t xml:space="preserve">: el màxim nombre d´elements. Per defecte, </w:t>
      </w:r>
      <w:r>
        <w:rPr>
          <w:b/>
        </w:rPr>
        <w:t>maxlen=10.</w:t>
      </w:r>
    </w:p>
    <w:p w:rsidR="002D1BEC" w:rsidRDefault="00240528">
      <w:pPr>
        <w:pStyle w:val="FirstParagraph"/>
      </w:pPr>
      <w:r>
        <w:t>Com a mostra, la següent línia de codi calcula el conjunt de regles amb els valors per defecte:</w:t>
      </w:r>
    </w:p>
    <w:p w:rsidR="002D1BEC" w:rsidRDefault="00240528">
      <w:pPr>
        <w:pStyle w:val="SourceCode"/>
      </w:pPr>
      <w:r>
        <w:rPr>
          <w:rStyle w:val="CommentTok"/>
        </w:rPr>
        <w:t># Executa algoritme a priori amb valors per defecte</w:t>
      </w:r>
      <w:r>
        <w:br/>
      </w: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</w:t>
      </w:r>
      <w:r>
        <w:rPr>
          <w:rStyle w:val="KeywordTok"/>
        </w:rPr>
        <w:t>ori</w:t>
      </w:r>
      <w:r>
        <w:rPr>
          <w:rStyle w:val="NormalTok"/>
        </w:rPr>
        <w:t xml:space="preserve">(tr,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0.001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</w:t>
      </w:r>
      <w:r>
        <w:rPr>
          <w:rStyle w:val="VerbatimChar"/>
        </w:rPr>
        <w:t>ne [0.00s].</w:t>
      </w:r>
      <w:r>
        <w:br/>
      </w:r>
      <w:r>
        <w:rPr>
          <w:rStyle w:val="VerbatimChar"/>
        </w:rPr>
        <w:t>## set transactions ...[16003 item(s), 15001 transaction(s)] done [0.18s].</w:t>
      </w:r>
      <w:r>
        <w:br/>
      </w:r>
      <w:r>
        <w:rPr>
          <w:rStyle w:val="VerbatimChar"/>
        </w:rPr>
        <w:t>## sorting and recoding items ... [1004 item(s)] done [0.01s].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done [1.14s].</w:t>
      </w:r>
      <w:r>
        <w:br/>
      </w:r>
      <w:r>
        <w:rPr>
          <w:rStyle w:val="VerbatimChar"/>
        </w:rPr>
        <w:t>## writing ... [8952 rule(s)] done [0.06s].</w:t>
      </w:r>
      <w:r>
        <w:br/>
      </w:r>
      <w:r>
        <w:rPr>
          <w:rStyle w:val="VerbatimChar"/>
        </w:rPr>
        <w:t>## creating S4 object  ... done [0.04s].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lastRenderedPageBreak/>
        <w:t>Tot seguit es mostra un resum del conjunt de regles:</w:t>
      </w:r>
    </w:p>
    <w:p w:rsidR="002D1BEC" w:rsidRDefault="00240528">
      <w:pPr>
        <w:pStyle w:val="SourceCode"/>
      </w:pPr>
      <w:r>
        <w:rPr>
          <w:rStyle w:val="CommentTok"/>
        </w:rPr>
        <w:t># Visualitzem un resum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2D1BEC" w:rsidRDefault="00240528">
      <w:pPr>
        <w:pStyle w:val="SourceCode"/>
      </w:pPr>
      <w:r>
        <w:rPr>
          <w:rStyle w:val="VerbatimChar"/>
        </w:rPr>
        <w:t>## set of 8952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 3    4    5    6    7 </w:t>
      </w:r>
      <w:r>
        <w:br/>
      </w:r>
      <w:r>
        <w:rPr>
          <w:rStyle w:val="VerbatimChar"/>
        </w:rPr>
        <w:t xml:space="preserve">##  246 4020 3807  840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4.000   5.000   4.599   5.000   7.000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support           confidence          lift             count     </w:t>
      </w:r>
      <w:r>
        <w:br/>
      </w:r>
      <w:r>
        <w:rPr>
          <w:rStyle w:val="VerbatimChar"/>
        </w:rPr>
        <w:t xml:space="preserve">##  Min.   :0.001067   Min.   :0.8000   Min.   :  4.438   Min.   :16.0  </w:t>
      </w:r>
      <w:r>
        <w:br/>
      </w:r>
      <w:r>
        <w:rPr>
          <w:rStyle w:val="VerbatimChar"/>
        </w:rPr>
        <w:t xml:space="preserve">##  1st Qu.:0.001067   1st Qu.:0.8095   1st Qu.:  5.292   1st Qu.:16.0  </w:t>
      </w:r>
      <w:r>
        <w:br/>
      </w:r>
      <w:r>
        <w:rPr>
          <w:rStyle w:val="VerbatimChar"/>
        </w:rPr>
        <w:t>##  Median :0.001133   Median :0.8421   Medi</w:t>
      </w:r>
      <w:r>
        <w:rPr>
          <w:rStyle w:val="VerbatimChar"/>
        </w:rPr>
        <w:t xml:space="preserve">an : 10.176   Median :17.0  </w:t>
      </w:r>
      <w:r>
        <w:br/>
      </w:r>
      <w:r>
        <w:rPr>
          <w:rStyle w:val="VerbatimChar"/>
        </w:rPr>
        <w:t xml:space="preserve">##  Mean   :0.001260   Mean   :0.8497   Mean   : 13.633   Mean   :18.9  </w:t>
      </w:r>
      <w:r>
        <w:br/>
      </w:r>
      <w:r>
        <w:rPr>
          <w:rStyle w:val="VerbatimChar"/>
        </w:rPr>
        <w:t xml:space="preserve">##  3rd Qu.:0.001333   3rd Qu.:0.8824   3rd Qu.: 17.015   3rd Qu.:20.0  </w:t>
      </w:r>
      <w:r>
        <w:br/>
      </w:r>
      <w:r>
        <w:rPr>
          <w:rStyle w:val="VerbatimChar"/>
        </w:rPr>
        <w:t xml:space="preserve">##  Max.   :0.003933   Max.   :1.0000   Max.   :123.847   Max.   :59.0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 tr         15001   0.001        0.8</w:t>
      </w:r>
    </w:p>
    <w:p w:rsidR="002D1BEC" w:rsidRDefault="00240528">
      <w:pPr>
        <w:pStyle w:val="Textodebloque"/>
      </w:pPr>
      <w:r>
        <w:t>Podem observar en la sortida la següent informació sobre els conjunt de regles: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>Paramenter Specification:</w:t>
      </w:r>
      <w:r>
        <w:t xml:space="preserve"> on min_sup=0.001 i min_confidence=0.8 amb 10 articles </w:t>
      </w:r>
      <w:r>
        <w:t>com a màxim en una regla.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>Total number of rules:</w:t>
      </w:r>
      <w:r>
        <w:t xml:space="preserve"> en aquest cas 8952 regles.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>Distribution of rule lenght:</w:t>
      </w:r>
      <w:r>
        <w:t xml:space="preserve"> Una longitud de 4 articles té la majoria de regles i la longitud 7 té el nombre més baix de regles.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>Summary of Quality measures:</w:t>
      </w:r>
      <w:r>
        <w:t xml:space="preserve"> valors màxims i mìnims</w:t>
      </w:r>
      <w:r>
        <w:t xml:space="preserve"> per a les mètriques de soport, confiança i millora.</w:t>
      </w:r>
    </w:p>
    <w:p w:rsidR="002D1BEC" w:rsidRDefault="00497470">
      <w:pPr>
        <w:pStyle w:val="Textodebloque"/>
        <w:numPr>
          <w:ilvl w:val="0"/>
          <w:numId w:val="40"/>
        </w:numPr>
      </w:pPr>
      <w:proofErr w:type="spellStart"/>
      <w:r w:rsidRPr="00497470">
        <w:rPr>
          <w:b/>
        </w:rPr>
        <w:t>Mining</w:t>
      </w:r>
      <w:proofErr w:type="spellEnd"/>
      <w:r w:rsidRPr="00497470">
        <w:rPr>
          <w:b/>
        </w:rPr>
        <w:t xml:space="preserve"> </w:t>
      </w:r>
      <w:proofErr w:type="spellStart"/>
      <w:r w:rsidRPr="00497470">
        <w:rPr>
          <w:b/>
        </w:rPr>
        <w:t>info</w:t>
      </w:r>
      <w:proofErr w:type="spellEnd"/>
      <w:r w:rsidRPr="00497470">
        <w:rPr>
          <w:b/>
        </w:rPr>
        <w:t>:</w:t>
      </w:r>
      <w:r>
        <w:t xml:space="preserve"> </w:t>
      </w:r>
      <w:r w:rsidR="00240528">
        <w:t xml:space="preserve">les dades, </w:t>
      </w:r>
      <w:proofErr w:type="spellStart"/>
      <w:r w:rsidR="00240528">
        <w:t>soport</w:t>
      </w:r>
      <w:proofErr w:type="spellEnd"/>
      <w:r w:rsidR="00240528">
        <w:t>, confiança i nombre de transaccions.</w:t>
      </w:r>
    </w:p>
    <w:p w:rsidR="00497470" w:rsidRDefault="00497470">
      <w:pPr>
        <w:pStyle w:val="Ttulo2"/>
      </w:pPr>
    </w:p>
    <w:p w:rsidR="002D1BEC" w:rsidRDefault="00240528">
      <w:pPr>
        <w:pStyle w:val="Ttulo2"/>
      </w:pPr>
      <w:bookmarkStart w:id="10" w:name="_Toc531774376"/>
      <w:r>
        <w:t>Establiment dels llindars de suport i confiança</w:t>
      </w:r>
      <w:bookmarkEnd w:id="10"/>
    </w:p>
    <w:p w:rsidR="002D1BEC" w:rsidRDefault="00240528">
      <w:pPr>
        <w:pStyle w:val="FirstParagraph"/>
      </w:pPr>
      <w:r>
        <w:t>Després de provar diversos valors per a les mètriques, t</w:t>
      </w:r>
      <w:r>
        <w:t>robem un conjunt de regles amb un nivell de suport mínim del 3% i una confiança</w:t>
      </w:r>
      <w:r>
        <w:t xml:space="preserve"> del 80%:</w:t>
      </w:r>
    </w:p>
    <w:p w:rsidR="002D1BEC" w:rsidRDefault="00240528">
      <w:pPr>
        <w:pStyle w:val="SourceCode"/>
      </w:pPr>
      <w:r>
        <w:rPr>
          <w:rStyle w:val="CommentTok"/>
        </w:rPr>
        <w:t># Executem el algoritme a priori amb</w:t>
      </w:r>
      <w:r>
        <w:br/>
      </w:r>
      <w:r>
        <w:rPr>
          <w:rStyle w:val="CommentTok"/>
        </w:rPr>
        <w:t># min_supp = 3% i min_conf = 80%</w:t>
      </w:r>
      <w:r>
        <w:br/>
      </w: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(tr,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0.003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0.003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...[16003 item(s), 15001 transaction(s)] d</w:t>
      </w:r>
      <w:r>
        <w:rPr>
          <w:rStyle w:val="VerbatimChar"/>
        </w:rPr>
        <w:t>one [0.18s].</w:t>
      </w:r>
      <w:r>
        <w:br/>
      </w:r>
      <w:r>
        <w:rPr>
          <w:rStyle w:val="VerbatimChar"/>
        </w:rPr>
        <w:t>## sorting and recoding items ... [1004 item(s)] done [0.00s].</w:t>
      </w:r>
      <w:r>
        <w:br/>
      </w:r>
      <w:r>
        <w:rPr>
          <w:rStyle w:val="VerbatimChar"/>
        </w:rPr>
        <w:t>## creating transaction tree ... done [0.01s].</w:t>
      </w:r>
      <w:r>
        <w:br/>
      </w:r>
      <w:r>
        <w:rPr>
          <w:rStyle w:val="VerbatimChar"/>
        </w:rPr>
        <w:t>## checking subsets of size 1 2 3 4 5 done [0.14s].</w:t>
      </w:r>
      <w:r>
        <w:br/>
      </w:r>
      <w:r>
        <w:rPr>
          <w:rStyle w:val="VerbatimChar"/>
        </w:rPr>
        <w:t>## writing ... [18 rule(s)] done [0.00s].</w:t>
      </w:r>
      <w:r>
        <w:br/>
      </w:r>
      <w:r>
        <w:rPr>
          <w:rStyle w:val="VerbatimChar"/>
        </w:rPr>
        <w:t>## creating S4 object  ... done [0.02s]</w:t>
      </w:r>
      <w:r>
        <w:rPr>
          <w:rStyle w:val="VerbatimChar"/>
        </w:rPr>
        <w:t>.</w:t>
      </w:r>
    </w:p>
    <w:p w:rsidR="002D1BEC" w:rsidRDefault="00240528">
      <w:pPr>
        <w:pStyle w:val="FirstParagraph"/>
      </w:pPr>
      <w:r>
        <w:t xml:space="preserve">Tot seguit es mostra un resum d´executar </w:t>
      </w:r>
      <w:r>
        <w:rPr>
          <w:b/>
        </w:rPr>
        <w:t>l´algoritme apriori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Visualizem un resum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2D1BEC" w:rsidRDefault="00240528">
      <w:pPr>
        <w:pStyle w:val="SourceCode"/>
      </w:pPr>
      <w:r>
        <w:rPr>
          <w:rStyle w:val="VerbatimChar"/>
        </w:rPr>
        <w:t>## set of 18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3  4 </w:t>
      </w:r>
      <w:r>
        <w:br/>
      </w:r>
      <w:r>
        <w:rPr>
          <w:rStyle w:val="VerbatimChar"/>
        </w:rPr>
        <w:t xml:space="preserve">##  5 13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3.000</w:t>
      </w:r>
      <w:r>
        <w:rPr>
          <w:rStyle w:val="VerbatimChar"/>
        </w:rPr>
        <w:t xml:space="preserve">   3.250   4.000   3.722   4.000   4.000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  lift            count      </w:t>
      </w:r>
      <w:r>
        <w:br/>
      </w:r>
      <w:r>
        <w:rPr>
          <w:rStyle w:val="VerbatimChar"/>
        </w:rPr>
        <w:t xml:space="preserve">##  Min.   :0.003066   Min.   :0.8000   Min.   : 4.477   Min.   :46.00  </w:t>
      </w:r>
      <w:r>
        <w:br/>
      </w:r>
      <w:r>
        <w:rPr>
          <w:rStyle w:val="VerbatimChar"/>
        </w:rPr>
        <w:t xml:space="preserve">##  1st Qu.:0.003133   1st Qu.:0.8070   1st Qu.: 4.818   1st Qu.:47.00  </w:t>
      </w:r>
      <w:r>
        <w:br/>
      </w:r>
      <w:r>
        <w:rPr>
          <w:rStyle w:val="VerbatimChar"/>
        </w:rPr>
        <w:t xml:space="preserve">##  Median :0.003266   Median :0.8210   Median : 5.101   Median :49.00  </w:t>
      </w:r>
      <w:r>
        <w:br/>
      </w:r>
      <w:r>
        <w:rPr>
          <w:rStyle w:val="VerbatimChar"/>
        </w:rPr>
        <w:t xml:space="preserve">##  Mean   :0.003326   Mean   :0.8231   Mean   :11.381   Mean   :49.89  </w:t>
      </w:r>
      <w:r>
        <w:br/>
      </w:r>
      <w:r>
        <w:rPr>
          <w:rStyle w:val="VerbatimChar"/>
        </w:rPr>
        <w:t>##  3rd Qu.:0.003466   3rd Qu.:0.8372</w:t>
      </w:r>
      <w:r>
        <w:rPr>
          <w:rStyle w:val="VerbatimChar"/>
        </w:rPr>
        <w:t xml:space="preserve">   3rd Qu.: 7.681   3rd Qu.:52.00  </w:t>
      </w:r>
      <w:r>
        <w:br/>
      </w:r>
      <w:r>
        <w:rPr>
          <w:rStyle w:val="VerbatimChar"/>
        </w:rPr>
        <w:t xml:space="preserve">##  Max.   :0.003933   Max.   :0.8596   Max.   :49.763   Max.   :59.00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 tr         15001   0.003        0.8</w:t>
      </w:r>
    </w:p>
    <w:p w:rsidR="002D1BEC" w:rsidRDefault="00240528">
      <w:pPr>
        <w:pStyle w:val="FirstParagraph"/>
      </w:pPr>
      <w:r>
        <w:t>Com que hi ha només 18 regles les visualitzem per pantalla:</w:t>
      </w:r>
    </w:p>
    <w:p w:rsidR="002D1BEC" w:rsidRDefault="00240528">
      <w:pPr>
        <w:pStyle w:val="SourceCode"/>
      </w:pPr>
      <w:r>
        <w:rPr>
          <w:rStyle w:val="CommentTok"/>
        </w:rPr>
        <w:t># Visualitzem les  regles d´associació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(rules)</w:t>
      </w:r>
    </w:p>
    <w:p w:rsidR="002D1BEC" w:rsidRDefault="00240528">
      <w:pPr>
        <w:pStyle w:val="SourceCode"/>
      </w:pPr>
      <w:r>
        <w:rPr>
          <w:rStyle w:val="VerbatimChar"/>
        </w:rPr>
        <w:t>##      lhs                        rhs                    support confidence      lift count</w:t>
      </w:r>
      <w:r>
        <w:br/>
      </w:r>
      <w:r>
        <w:rPr>
          <w:rStyle w:val="VerbatimChar"/>
        </w:rPr>
        <w:t xml:space="preserve">## [1]  {above &amp; beyond,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>##       atb}                   =&gt; {armin van buuren} 0.003133124  0.8392857 49.763340    47</w:t>
      </w:r>
      <w:r>
        <w:br/>
      </w:r>
      <w:r>
        <w:rPr>
          <w:rStyle w:val="VerbatimChar"/>
        </w:rPr>
        <w:t xml:space="preserve">## [2]  {atb,                                                                               </w:t>
      </w:r>
      <w:r>
        <w:br/>
      </w:r>
      <w:r>
        <w:rPr>
          <w:rStyle w:val="VerbatimChar"/>
        </w:rPr>
        <w:t>##       ferry cor</w:t>
      </w:r>
      <w:r>
        <w:rPr>
          <w:rStyle w:val="VerbatimChar"/>
        </w:rPr>
        <w:t>sten}         =&gt; {armin van buuren} 0.003199787  0.8135593 48.237958    48</w:t>
      </w:r>
      <w:r>
        <w:br/>
      </w:r>
      <w:r>
        <w:rPr>
          <w:rStyle w:val="VerbatimChar"/>
        </w:rPr>
        <w:t xml:space="preserve">## [3]  {autechre,                                                                          </w:t>
      </w:r>
      <w:r>
        <w:br/>
      </w:r>
      <w:r>
        <w:rPr>
          <w:rStyle w:val="VerbatimChar"/>
        </w:rPr>
        <w:t xml:space="preserve">##       squarepusher}          =&gt; {aphex twin}       0.003333111  0.8064516 21.002744  </w:t>
      </w:r>
      <w:r>
        <w:rPr>
          <w:rStyle w:val="VerbatimChar"/>
        </w:rPr>
        <w:t xml:space="preserve">  50</w:t>
      </w:r>
      <w:r>
        <w:br/>
      </w:r>
      <w:r>
        <w:rPr>
          <w:rStyle w:val="VerbatimChar"/>
        </w:rPr>
        <w:t xml:space="preserve">## [4]  {björk,                                                                             </w:t>
      </w:r>
      <w:r>
        <w:br/>
      </w:r>
      <w:r>
        <w:rPr>
          <w:rStyle w:val="VerbatimChar"/>
        </w:rPr>
        <w:t>##       tricky}                =&gt; {massive attack}   0.003266449  0.8448276 13.173866    49</w:t>
      </w:r>
      <w:r>
        <w:br/>
      </w:r>
      <w:r>
        <w:rPr>
          <w:rStyle w:val="VerbatimChar"/>
        </w:rPr>
        <w:t xml:space="preserve">## [5]  {james blunt,                 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>##       keane}                 =&gt; {coldplay}         0.003933071  0.8309859  5.242060    59</w:t>
      </w:r>
      <w:r>
        <w:br/>
      </w:r>
      <w:r>
        <w:rPr>
          <w:rStyle w:val="VerbatimChar"/>
        </w:rPr>
        <w:t xml:space="preserve">## [6]  {broken social scene,                                                               </w:t>
      </w:r>
      <w:r>
        <w:br/>
      </w:r>
      <w:r>
        <w:rPr>
          <w:rStyle w:val="VerbatimChar"/>
        </w:rPr>
        <w:t xml:space="preserve">##       modest mouse,          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>##       the beatles}           =&gt; {radiohead}        0.003066462  0.8070175  4.477097    46</w:t>
      </w:r>
      <w:r>
        <w:br/>
      </w:r>
      <w:r>
        <w:rPr>
          <w:rStyle w:val="VerbatimChar"/>
        </w:rPr>
        <w:t xml:space="preserve">## [7]  {broken social scene,                                                               </w:t>
      </w:r>
      <w:r>
        <w:br/>
      </w:r>
      <w:r>
        <w:rPr>
          <w:rStyle w:val="VerbatimChar"/>
        </w:rPr>
        <w:t xml:space="preserve">##       death cab </w:t>
      </w:r>
      <w:r>
        <w:rPr>
          <w:rStyle w:val="VerbatimChar"/>
        </w:rPr>
        <w:t xml:space="preserve">for cutie,                                                               </w:t>
      </w:r>
      <w:r>
        <w:br/>
      </w:r>
      <w:r>
        <w:rPr>
          <w:rStyle w:val="VerbatimChar"/>
        </w:rPr>
        <w:t>##       the beatles}           =&gt; {radiohead}        0.003533098  0.8548387  4.742395    53</w:t>
      </w:r>
      <w:r>
        <w:br/>
      </w:r>
      <w:r>
        <w:rPr>
          <w:rStyle w:val="VerbatimChar"/>
        </w:rPr>
        <w:t xml:space="preserve">## [8]  {kaiser chiefs,         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keane,                                                                             </w:t>
      </w:r>
      <w:r>
        <w:br/>
      </w:r>
      <w:r>
        <w:rPr>
          <w:rStyle w:val="VerbatimChar"/>
        </w:rPr>
        <w:t>##       the killers}           =&gt; {coldplay}         0.003066462  0.8070175  5.090862    46</w:t>
      </w:r>
      <w:r>
        <w:br/>
      </w:r>
      <w:r>
        <w:rPr>
          <w:rStyle w:val="VerbatimChar"/>
        </w:rPr>
        <w:t xml:space="preserve">## [9]  {franz ferdinand,   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kaiser chiefs,                                                                     </w:t>
      </w:r>
      <w:r>
        <w:br/>
      </w:r>
      <w:r>
        <w:rPr>
          <w:rStyle w:val="VerbatimChar"/>
        </w:rPr>
        <w:t>##       the strokes}           =&gt; {the killers}      0.003533098  0.8281250  8.433607    53</w:t>
      </w:r>
      <w:r>
        <w:br/>
      </w:r>
      <w:r>
        <w:rPr>
          <w:rStyle w:val="VerbatimChar"/>
        </w:rPr>
        <w:t xml:space="preserve">## [10] {keane,                        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>##       snow patrol}           =&gt; {coldplay}         0.003066462  0.8070175  5.090862    46</w:t>
      </w:r>
      <w:r>
        <w:br/>
      </w:r>
      <w:r>
        <w:rPr>
          <w:rStyle w:val="VerbatimChar"/>
        </w:rPr>
        <w:t xml:space="preserve">## [11] {keane,     </w:t>
      </w:r>
      <w:r>
        <w:rPr>
          <w:rStyle w:val="VerbatimChar"/>
        </w:rPr>
        <w:t xml:space="preserve">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the killers}           =&gt; {coldplay}         0.003799747  0.8260870  5.211157    </w:t>
      </w:r>
      <w:r>
        <w:rPr>
          <w:rStyle w:val="VerbatimChar"/>
        </w:rPr>
        <w:t>57</w:t>
      </w:r>
      <w:r>
        <w:br/>
      </w:r>
      <w:r>
        <w:rPr>
          <w:rStyle w:val="VerbatimChar"/>
        </w:rPr>
        <w:lastRenderedPageBreak/>
        <w:t xml:space="preserve">## [12] {arctic monkeys,                                                                    </w:t>
      </w:r>
      <w:r>
        <w:br/>
      </w:r>
      <w:r>
        <w:rPr>
          <w:rStyle w:val="VerbatimChar"/>
        </w:rPr>
        <w:t xml:space="preserve">##       keane,                                                                             </w:t>
      </w:r>
      <w:r>
        <w:br/>
      </w:r>
      <w:r>
        <w:rPr>
          <w:rStyle w:val="VerbatimChar"/>
        </w:rPr>
        <w:t xml:space="preserve">##       the killers}           =&gt; {coldplay}         0.003466436  </w:t>
      </w:r>
      <w:r>
        <w:rPr>
          <w:rStyle w:val="VerbatimChar"/>
        </w:rPr>
        <w:t>0.8000000  5.046594    52</w:t>
      </w:r>
      <w:r>
        <w:br/>
      </w:r>
      <w:r>
        <w:rPr>
          <w:rStyle w:val="VerbatimChar"/>
        </w:rPr>
        <w:t xml:space="preserve">## [13] {franz ferdinand,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>##       the beatles}           =&gt; {coldplay}         0.003199787  0.8000000  5.046594    48</w:t>
      </w:r>
      <w:r>
        <w:br/>
      </w:r>
      <w:r>
        <w:rPr>
          <w:rStyle w:val="VerbatimChar"/>
        </w:rPr>
        <w:t xml:space="preserve">## [14] {bloc party,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>##       the killers}           =&gt; {coldplay}         0.003133124  0.8103448  5.111851    47</w:t>
      </w:r>
      <w:r>
        <w:br/>
      </w:r>
      <w:r>
        <w:rPr>
          <w:rStyle w:val="VerbatimChar"/>
        </w:rPr>
        <w:t xml:space="preserve">## [15] {death cab for cutie,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>##       the killers}           =&gt; {coldplay}         0.003266449  0.8596491  5.422875    49</w:t>
      </w:r>
      <w:r>
        <w:br/>
      </w:r>
      <w:r>
        <w:rPr>
          <w:rStyle w:val="VerbatimChar"/>
        </w:rPr>
        <w:t xml:space="preserve">## [16] {beck,                                                                              </w:t>
      </w:r>
      <w:r>
        <w:br/>
      </w:r>
      <w:r>
        <w:rPr>
          <w:rStyle w:val="VerbatimChar"/>
        </w:rPr>
        <w:t xml:space="preserve">##       the beatles,   </w:t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>##       the smashing pumpkins} =&gt; {radiohead}        0.003266449  0.8166667  4.530627    49</w:t>
      </w:r>
      <w:r>
        <w:br/>
      </w:r>
      <w:r>
        <w:rPr>
          <w:rStyle w:val="VerbatimChar"/>
        </w:rPr>
        <w:t xml:space="preserve">## [17] {sigur rós,      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the cure,                                                                          </w:t>
      </w:r>
      <w:r>
        <w:br/>
      </w:r>
      <w:r>
        <w:rPr>
          <w:rStyle w:val="VerbatimChar"/>
        </w:rPr>
        <w:t>##       the smashing pumpkins} =&gt; {radiohead}        0.003133124  0.8392857  4.656111    47</w:t>
      </w:r>
      <w:r>
        <w:br/>
      </w:r>
      <w:r>
        <w:rPr>
          <w:rStyle w:val="VerbatimChar"/>
        </w:rPr>
        <w:t xml:space="preserve">## [18] {nirvana,           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placebo,                                                                           </w:t>
      </w:r>
      <w:r>
        <w:br/>
      </w:r>
      <w:r>
        <w:rPr>
          <w:rStyle w:val="VerbatimChar"/>
        </w:rPr>
        <w:t>##       the smashing pumpkins} =&gt; {radiohead}        0.003466436  0.8253968  4.579060    52</w:t>
      </w:r>
    </w:p>
    <w:p w:rsidR="002D1BEC" w:rsidRDefault="00240528">
      <w:pPr>
        <w:pStyle w:val="Textodebloque"/>
      </w:pPr>
      <w:r>
        <w:t>Per exemple, podem observar en la sortida les se</w:t>
      </w:r>
      <w:r>
        <w:t>güents regles:</w:t>
      </w:r>
    </w:p>
    <w:p w:rsidR="002D1BEC" w:rsidRDefault="00240528">
      <w:pPr>
        <w:pStyle w:val="Textodebloque"/>
        <w:numPr>
          <w:ilvl w:val="0"/>
          <w:numId w:val="41"/>
        </w:numPr>
      </w:pPr>
      <w:r>
        <w:t>83% dels usuaris que escolten James Blunt i Keane també escolten Cold Play.</w:t>
      </w:r>
    </w:p>
    <w:p w:rsidR="002D1BEC" w:rsidRDefault="00240528">
      <w:pPr>
        <w:pStyle w:val="Textodebloque"/>
        <w:numPr>
          <w:ilvl w:val="0"/>
          <w:numId w:val="41"/>
        </w:numPr>
      </w:pPr>
      <w:r>
        <w:t>82% dels clients que escolten Keane, Oasis i The Killers també escolten Cold Play.</w:t>
      </w:r>
    </w:p>
    <w:p w:rsidR="002D1BEC" w:rsidRDefault="00240528">
      <w:pPr>
        <w:pStyle w:val="Ttulo2"/>
      </w:pPr>
      <w:bookmarkStart w:id="11" w:name="cerca-de-regles-segons-consequent"/>
      <w:bookmarkStart w:id="12" w:name="_Toc531774377"/>
      <w:bookmarkEnd w:id="11"/>
      <w:r>
        <w:t>Cerca de regles segons conseqüent</w:t>
      </w:r>
      <w:bookmarkEnd w:id="12"/>
    </w:p>
    <w:p w:rsidR="002D1BEC" w:rsidRDefault="00240528">
      <w:pPr>
        <w:pStyle w:val="FirstParagraph"/>
      </w:pPr>
      <w:r>
        <w:t>A tall d´exemple, suposem que necessitarem troba</w:t>
      </w:r>
      <w:r>
        <w:t xml:space="preserve">r les regles d´associació per a un determinat artista. Podem fer ús del paràmetre </w:t>
      </w:r>
      <w:r>
        <w:rPr>
          <w:rStyle w:val="VerbatimChar"/>
        </w:rPr>
        <w:t>appareance</w:t>
      </w:r>
      <w:r>
        <w:t xml:space="preserve"> de la funció </w:t>
      </w:r>
      <w:r>
        <w:rPr>
          <w:rStyle w:val="VerbatimChar"/>
        </w:rPr>
        <w:t>apriori()</w:t>
      </w:r>
      <w:r>
        <w:t xml:space="preserve">, establint un o diversos antecedents i un conseqüent amb </w:t>
      </w:r>
      <w:r>
        <w:rPr>
          <w:b/>
        </w:rPr>
        <w:t>LHS (IF part)</w:t>
      </w:r>
      <w:r>
        <w:t xml:space="preserve"> i </w:t>
      </w:r>
      <w:r>
        <w:rPr>
          <w:b/>
        </w:rPr>
        <w:t>RHS (THEN part)</w:t>
      </w:r>
      <w:r>
        <w:t>:</w:t>
      </w:r>
    </w:p>
    <w:p w:rsidR="002D1BEC" w:rsidRDefault="00240528">
      <w:pPr>
        <w:pStyle w:val="Textoindependiente"/>
      </w:pPr>
      <w:r>
        <w:t xml:space="preserve">Per exemple, per a respondre a la pregunta </w:t>
      </w:r>
      <w:r>
        <w:rPr>
          <w:i/>
        </w:rPr>
        <w:t xml:space="preserve">“Quins </w:t>
      </w:r>
      <w:r>
        <w:rPr>
          <w:i/>
        </w:rPr>
        <w:t>artistes van escoltar els usuaris abans de escoltar Radiohead”</w:t>
      </w:r>
      <w:r>
        <w:t xml:space="preserve"> ho farem com es mostra a continuació:</w:t>
      </w:r>
    </w:p>
    <w:p w:rsidR="002D1BEC" w:rsidRDefault="00240528">
      <w:pPr>
        <w:pStyle w:val="SourceCode"/>
      </w:pP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(tr,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0.003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"radiohead"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lastRenderedPageBreak/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</w:t>
      </w:r>
      <w:r>
        <w:rPr>
          <w:rStyle w:val="VerbatimChar"/>
        </w:rPr>
        <w:t>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0.003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...[1 item(s)] done [0.00s].</w:t>
      </w:r>
      <w:r>
        <w:br/>
      </w:r>
      <w:r>
        <w:rPr>
          <w:rStyle w:val="VerbatimChar"/>
        </w:rPr>
        <w:t>## set transactions ...[16003 item(s), 1</w:t>
      </w:r>
      <w:r>
        <w:rPr>
          <w:rStyle w:val="VerbatimChar"/>
        </w:rPr>
        <w:t>5001 transaction(s)] done [0.18s].</w:t>
      </w:r>
      <w:r>
        <w:br/>
      </w:r>
      <w:r>
        <w:rPr>
          <w:rStyle w:val="VerbatimChar"/>
        </w:rPr>
        <w:t>## sorting and recoding items ... [1004 item(s)] done [0.02s].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done [0.16s].</w:t>
      </w:r>
      <w:r>
        <w:br/>
      </w:r>
      <w:r>
        <w:rPr>
          <w:rStyle w:val="VerbatimChar"/>
        </w:rPr>
        <w:t>## writing ... [5 rule(s)] done [0.02s].</w:t>
      </w:r>
      <w:r>
        <w:br/>
      </w:r>
      <w:r>
        <w:rPr>
          <w:rStyle w:val="VerbatimChar"/>
        </w:rPr>
        <w:t>## creating S4 obj</w:t>
      </w:r>
      <w:r>
        <w:rPr>
          <w:rStyle w:val="VerbatimChar"/>
        </w:rPr>
        <w:t>ect  ... done [0.00s].</w:t>
      </w:r>
    </w:p>
    <w:p w:rsidR="002D1BEC" w:rsidRDefault="00240528">
      <w:pPr>
        <w:pStyle w:val="SourceCode"/>
      </w:pP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(rules))</w:t>
      </w:r>
    </w:p>
    <w:p w:rsidR="002D1BEC" w:rsidRDefault="00240528">
      <w:pPr>
        <w:pStyle w:val="SourceCode"/>
      </w:pPr>
      <w:r>
        <w:rPr>
          <w:rStyle w:val="VerbatimChar"/>
        </w:rPr>
        <w:t>##     lhs                        rhs             support confidence     lift count</w:t>
      </w:r>
      <w:r>
        <w:br/>
      </w:r>
      <w:r>
        <w:rPr>
          <w:rStyle w:val="VerbatimChar"/>
        </w:rPr>
        <w:t xml:space="preserve">## [1] {broken social scene,                                                       </w:t>
      </w:r>
      <w:r>
        <w:br/>
      </w:r>
      <w:r>
        <w:rPr>
          <w:rStyle w:val="VerbatimChar"/>
        </w:rPr>
        <w:t xml:space="preserve">##      modest mouse,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 the beatles}           =&gt; {radiohead} 0.003066462  0.8070175 4.477097    46</w:t>
      </w:r>
      <w:r>
        <w:br/>
      </w:r>
      <w:r>
        <w:rPr>
          <w:rStyle w:val="VerbatimChar"/>
        </w:rPr>
        <w:t xml:space="preserve">## [2] {broken social scene,                                                       </w:t>
      </w:r>
      <w:r>
        <w:br/>
      </w:r>
      <w:r>
        <w:rPr>
          <w:rStyle w:val="VerbatimChar"/>
        </w:rPr>
        <w:t xml:space="preserve">##      death cab for cutie,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>##      the beatles}           =&gt; {radiohead} 0.003533098  0.8548387 4.742395    53</w:t>
      </w:r>
      <w:r>
        <w:br/>
      </w:r>
      <w:r>
        <w:rPr>
          <w:rStyle w:val="VerbatimChar"/>
        </w:rPr>
        <w:t xml:space="preserve">## [3] {beck,                                                                      </w:t>
      </w:r>
      <w:r>
        <w:br/>
      </w:r>
      <w:r>
        <w:rPr>
          <w:rStyle w:val="VerbatimChar"/>
        </w:rPr>
        <w:t xml:space="preserve">##      the beatles,       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     the smashing pumpkins} =&gt; {radiohead} 0.003266449  0.8166667 4.530627    49</w:t>
      </w:r>
      <w:r>
        <w:br/>
      </w:r>
      <w:r>
        <w:rPr>
          <w:rStyle w:val="VerbatimChar"/>
        </w:rPr>
        <w:t xml:space="preserve">## [4] {sigur rós,                                                                 </w:t>
      </w:r>
      <w:r>
        <w:br/>
      </w:r>
      <w:r>
        <w:rPr>
          <w:rStyle w:val="VerbatimChar"/>
        </w:rPr>
        <w:t xml:space="preserve">##      the cure,     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     the smashing pumpkins} =&gt; {radiohead} 0.003133124  0.8392857 4.656111    47</w:t>
      </w:r>
      <w:r>
        <w:br/>
      </w:r>
      <w:r>
        <w:rPr>
          <w:rStyle w:val="VerbatimChar"/>
        </w:rPr>
        <w:t xml:space="preserve">## [5] {nirvana,                                                                   </w:t>
      </w:r>
      <w:r>
        <w:br/>
      </w:r>
      <w:r>
        <w:rPr>
          <w:rStyle w:val="VerbatimChar"/>
        </w:rPr>
        <w:t xml:space="preserve">##      placebo,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   the smashing pumpkins} =&gt; {radiohead} 0.003466436  0.8253968 4.579060    52</w:t>
      </w:r>
    </w:p>
    <w:p w:rsidR="00497470" w:rsidRDefault="00497470">
      <w:pPr>
        <w:pStyle w:val="Ttulo2"/>
      </w:pPr>
      <w:bookmarkStart w:id="13" w:name="visualitzacio-de-les-regles"/>
      <w:bookmarkEnd w:id="13"/>
    </w:p>
    <w:p w:rsidR="002D1BEC" w:rsidRDefault="00240528">
      <w:pPr>
        <w:pStyle w:val="Ttulo2"/>
      </w:pPr>
      <w:bookmarkStart w:id="14" w:name="_Toc531774378"/>
      <w:r>
        <w:t>Visualització de les regles</w:t>
      </w:r>
      <w:bookmarkEnd w:id="14"/>
    </w:p>
    <w:p w:rsidR="002D1BEC" w:rsidRDefault="00240528">
      <w:pPr>
        <w:pStyle w:val="FirstParagraph"/>
      </w:pPr>
      <w:r>
        <w:t xml:space="preserve">Podem visualitzar les regles d´associació amb </w:t>
      </w:r>
      <w:r>
        <w:rPr>
          <w:rStyle w:val="VerbatimChar"/>
        </w:rPr>
        <w:t>plot()</w:t>
      </w:r>
      <w:r>
        <w:t xml:space="preserve"> del paquet </w:t>
      </w:r>
      <w:r>
        <w:rPr>
          <w:rStyle w:val="VerbatimChar"/>
        </w:rPr>
        <w:t>arulesViz</w:t>
      </w:r>
      <w:r>
        <w:t>. Utilitza la mètrica de soport en l´ei</w:t>
      </w:r>
      <w:r>
        <w:t>x d´ordenada i la confiança en l´eix d´abscisses. A més, la mètrica de millora (lift) es usada per col orejar els punts.</w:t>
      </w:r>
    </w:p>
    <w:p w:rsidR="002D1BEC" w:rsidRDefault="00240528">
      <w:pPr>
        <w:pStyle w:val="Textoindependiente"/>
      </w:pPr>
      <w:r>
        <w:t>Per exemple, podem visualitzar el conjunt de regles amb un llindar de confiança del 80% com es mostra en el següent fragment de codi:</w:t>
      </w:r>
    </w:p>
    <w:p w:rsidR="002D1BEC" w:rsidRDefault="00240528">
      <w:pPr>
        <w:pStyle w:val="SourceCode"/>
      </w:pPr>
      <w:r>
        <w:rPr>
          <w:rStyle w:val="ControlFlowTok"/>
        </w:rPr>
        <w:t>i</w:t>
      </w:r>
      <w:r>
        <w:rPr>
          <w:rStyle w:val="ControlFlowTok"/>
        </w:rPr>
        <w:t>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"arulesViz"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"arulesViz"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(arulesViz)</w:t>
      </w:r>
      <w:r>
        <w:br/>
      </w:r>
      <w:r>
        <w:rPr>
          <w:rStyle w:val="NormalTok"/>
        </w:rPr>
        <w:t>}</w:t>
      </w:r>
    </w:p>
    <w:p w:rsidR="002D1BEC" w:rsidRDefault="00240528">
      <w:pPr>
        <w:pStyle w:val="SourceCode"/>
      </w:pPr>
      <w:r>
        <w:rPr>
          <w:rStyle w:val="CommentTok"/>
        </w:rPr>
        <w:t># Filtra les regles amb min_conf &gt; 0.95</w:t>
      </w:r>
      <w:r>
        <w:br/>
      </w:r>
      <w:r>
        <w:rPr>
          <w:rStyle w:val="NormalTok"/>
        </w:rPr>
        <w:t>subRules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KeywordTok"/>
        </w:rPr>
        <w:t>quality</w:t>
      </w:r>
      <w:r>
        <w:rPr>
          <w:rStyle w:val="NormalTok"/>
        </w:rPr>
        <w:t>(rules)</w:t>
      </w:r>
      <w:r>
        <w:rPr>
          <w:rStyle w:val="OperatorTok"/>
        </w:rPr>
        <w:t>$</w:t>
      </w:r>
      <w:r>
        <w:rPr>
          <w:rStyle w:val="NormalTok"/>
        </w:rPr>
        <w:t>confidence</w:t>
      </w:r>
      <w:r>
        <w:rPr>
          <w:rStyle w:val="OperatorTok"/>
        </w:rPr>
        <w:t>&gt;</w:t>
      </w:r>
      <w:r>
        <w:rPr>
          <w:rStyle w:val="FloatTok"/>
        </w:rPr>
        <w:t>0.80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Diagrama de dispersió amb regles associació amb min_conf&gt;0.80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(subRules, </w:t>
      </w:r>
      <w:r>
        <w:rPr>
          <w:rStyle w:val="DataTypeTok"/>
        </w:rPr>
        <w:t>jitter=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79091" cy="40777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91" cy="407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15" w:name="exercici-3"/>
      <w:bookmarkEnd w:id="15"/>
    </w:p>
    <w:p w:rsidR="002D1BEC" w:rsidRDefault="00240528">
      <w:pPr>
        <w:pStyle w:val="Ttulo1"/>
      </w:pPr>
      <w:bookmarkStart w:id="16" w:name="_Toc531774379"/>
      <w:r>
        <w:t>Exercici 3:</w:t>
      </w:r>
      <w:bookmarkEnd w:id="16"/>
    </w:p>
    <w:p w:rsidR="002D1BEC" w:rsidRDefault="00240528">
      <w:pPr>
        <w:pStyle w:val="Ttulo2"/>
      </w:pPr>
      <w:bookmarkStart w:id="17" w:name="pre-processament-de-les-dades-1"/>
      <w:bookmarkStart w:id="18" w:name="_Toc531774380"/>
      <w:bookmarkEnd w:id="17"/>
      <w:r>
        <w:t>Pre-processament de les dades</w:t>
      </w:r>
      <w:bookmarkEnd w:id="18"/>
    </w:p>
    <w:p w:rsidR="002D1BEC" w:rsidRDefault="00240528">
      <w:pPr>
        <w:pStyle w:val="FirstParagraph"/>
      </w:pPr>
      <w:r>
        <w:t xml:space="preserve">En aquest exercici, farem ús del conjunt de dades </w:t>
      </w:r>
      <w:r>
        <w:rPr>
          <w:rStyle w:val="VerbatimChar"/>
        </w:rPr>
        <w:t>Online-Retail</w:t>
      </w:r>
      <w:r>
        <w:t xml:space="preserve"> </w:t>
      </w:r>
      <w:r>
        <w:rPr>
          <w:rStyle w:val="Refdenotaalpie"/>
        </w:rPr>
        <w:footnoteReference w:id="5"/>
      </w:r>
      <w:r>
        <w:t xml:space="preserve"> del repositori UCI Machine Learning Repository </w:t>
      </w:r>
      <w:r>
        <w:rPr>
          <w:rStyle w:val="Refdenotaalpie"/>
        </w:rPr>
        <w:footnoteReference w:id="6"/>
      </w:r>
      <w:r>
        <w:t>.</w:t>
      </w:r>
    </w:p>
    <w:p w:rsidR="002D1BEC" w:rsidRDefault="00240528">
      <w:pPr>
        <w:pStyle w:val="Textoindependiente"/>
      </w:pPr>
      <w:r>
        <w:t>En prim</w:t>
      </w:r>
      <w:r>
        <w:t xml:space="preserve">er lloc, importarem el conjunt de dades amb </w:t>
      </w:r>
      <w:r>
        <w:rPr>
          <w:rStyle w:val="VerbatimChar"/>
        </w:rPr>
        <w:t>read_excel(path_to_file)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Carreguem la llibreria que ens permet importar arxius excel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</w:t>
      </w:r>
      <w:r>
        <w:rPr>
          <w:rStyle w:val="NormalTok"/>
        </w:rPr>
        <w:t>xl)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Importa el conjunt de dades a un dataframe</w:t>
      </w:r>
      <w:r>
        <w:br/>
      </w:r>
      <w:r>
        <w:rPr>
          <w:rStyle w:val="NormalTok"/>
        </w:rPr>
        <w:t>retail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"data/Online Retail.xlsx"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(retail)</w:t>
      </w:r>
    </w:p>
    <w:p w:rsidR="002D1BEC" w:rsidRDefault="00240528">
      <w:pPr>
        <w:pStyle w:val="SourceCode"/>
      </w:pPr>
      <w:r>
        <w:rPr>
          <w:rStyle w:val="VerbatimChar"/>
        </w:rPr>
        <w:t>## Classes 'tbl_df', 'tbl' and 'data.frame':    541909 obs. of  8 variables:</w:t>
      </w:r>
      <w:r>
        <w:br/>
      </w:r>
      <w:r>
        <w:rPr>
          <w:rStyle w:val="VerbatimChar"/>
        </w:rPr>
        <w:t>##  $ InvoiceNo  : chr  "536365" "536365" "536365" "536365" ...</w:t>
      </w:r>
      <w:r>
        <w:br/>
      </w:r>
      <w:r>
        <w:rPr>
          <w:rStyle w:val="VerbatimChar"/>
        </w:rPr>
        <w:t>##  $ StockCode  : chr  "85123A" "71053" "84406B" "84029G" ...</w:t>
      </w:r>
      <w:r>
        <w:br/>
      </w:r>
      <w:r>
        <w:rPr>
          <w:rStyle w:val="VerbatimChar"/>
        </w:rPr>
        <w:t>##  $ Description: chr  "WHITE HANGING HEART T-LIGHT</w:t>
      </w:r>
      <w:r>
        <w:rPr>
          <w:rStyle w:val="VerbatimChar"/>
        </w:rPr>
        <w:t xml:space="preserve"> HOLDER" "WHITE METAL LANTERN" "CREAM CUPID HEARTS COAT HANGER" "KNITTED UNION FLAG HOT WATER BOTTLE" ...</w:t>
      </w:r>
      <w:r>
        <w:br/>
      </w:r>
      <w:r>
        <w:rPr>
          <w:rStyle w:val="VerbatimChar"/>
        </w:rPr>
        <w:t>##  $ Quantity   : num  6 6 8 6 6 2 6 6 6 32 ...</w:t>
      </w:r>
      <w:r>
        <w:br/>
      </w:r>
      <w:r>
        <w:rPr>
          <w:rStyle w:val="VerbatimChar"/>
        </w:rPr>
        <w:t>##  $ InvoiceDate: POSIXct, format: "2010-12-01 08:26:00" "2010-12-01 08:26:00" ...</w:t>
      </w:r>
      <w:r>
        <w:br/>
      </w:r>
      <w:r>
        <w:rPr>
          <w:rStyle w:val="VerbatimChar"/>
        </w:rPr>
        <w:t xml:space="preserve">##  $ UnitPrice  </w:t>
      </w:r>
      <w:r>
        <w:rPr>
          <w:rStyle w:val="VerbatimChar"/>
        </w:rPr>
        <w:t>: num  2.55 3.39 2.75 3.39 3.39 7.65 4.25 1.85 1.85 1.69 ...</w:t>
      </w:r>
      <w:r>
        <w:br/>
      </w:r>
      <w:r>
        <w:rPr>
          <w:rStyle w:val="VerbatimChar"/>
        </w:rPr>
        <w:t>##  $ CustomerID : num  17850 17850 17850 17850 17850 ...</w:t>
      </w:r>
      <w:r>
        <w:br/>
      </w:r>
      <w:r>
        <w:rPr>
          <w:rStyle w:val="VerbatimChar"/>
        </w:rPr>
        <w:t>##  $ Country    : chr  "United Kingdom" "United Kingdom" "United Kingdom" "United Kingdom" ...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La funció </w:t>
      </w:r>
      <w:proofErr w:type="spellStart"/>
      <w:r>
        <w:rPr>
          <w:rStyle w:val="VerbatimChar"/>
        </w:rPr>
        <w:t>complete.cases</w:t>
      </w:r>
      <w:proofErr w:type="spellEnd"/>
      <w:r>
        <w:rPr>
          <w:rStyle w:val="VerbatimChar"/>
        </w:rPr>
        <w:t>(data)</w:t>
      </w:r>
      <w:r>
        <w:t xml:space="preserve"> retorna un</w:t>
      </w:r>
      <w:r>
        <w:t xml:space="preserve"> vector de tipus lògic indicant-nos quines files no tenen valors desconeguts. Així, amb l´ajuda d´aquest vector filtrem les files del dataframe:</w:t>
      </w:r>
    </w:p>
    <w:p w:rsidR="002D1BEC" w:rsidRDefault="00240528">
      <w:pPr>
        <w:pStyle w:val="SourceCode"/>
      </w:pPr>
      <w:r>
        <w:rPr>
          <w:rStyle w:val="CommentTok"/>
        </w:rPr>
        <w:t># Filtrem les observacions sense valors desconeguts</w:t>
      </w:r>
      <w:r>
        <w:br/>
      </w:r>
      <w:r>
        <w:rPr>
          <w:rStyle w:val="NormalTok"/>
        </w:rPr>
        <w:t>retail &lt;-</w:t>
      </w:r>
      <w:r>
        <w:rPr>
          <w:rStyle w:val="StringTok"/>
        </w:rPr>
        <w:t xml:space="preserve"> </w:t>
      </w:r>
      <w:r>
        <w:rPr>
          <w:rStyle w:val="NormalTok"/>
        </w:rPr>
        <w:t>retail[</w:t>
      </w:r>
      <w:r>
        <w:rPr>
          <w:rStyle w:val="KeywordTok"/>
        </w:rPr>
        <w:t>complete.cases</w:t>
      </w:r>
      <w:r>
        <w:rPr>
          <w:rStyle w:val="NormalTok"/>
        </w:rPr>
        <w:t>(retail), 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(retail)</w:t>
      </w:r>
    </w:p>
    <w:p w:rsidR="002D1BEC" w:rsidRDefault="00240528">
      <w:pPr>
        <w:pStyle w:val="SourceCode"/>
      </w:pPr>
      <w:r>
        <w:rPr>
          <w:rStyle w:val="VerbatimChar"/>
        </w:rPr>
        <w:t>## [1] 406829      8</w:t>
      </w:r>
    </w:p>
    <w:p w:rsidR="002D1BEC" w:rsidRDefault="00240528">
      <w:pPr>
        <w:pStyle w:val="FirstParagraph"/>
      </w:pPr>
      <w:r>
        <w:t xml:space="preserve">D´altra banda, amb la següent línia de codi convertim a tipus categòric les variables </w:t>
      </w:r>
      <w:r>
        <w:rPr>
          <w:rStyle w:val="VerbatimChar"/>
        </w:rPr>
        <w:t>Description</w:t>
      </w:r>
      <w:r>
        <w:t xml:space="preserve"> i </w:t>
      </w:r>
      <w:r>
        <w:rPr>
          <w:rStyle w:val="VerbatimChar"/>
        </w:rPr>
        <w:t>Country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Carreguem ecosistema tidyverse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retail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Description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(retail</w:t>
      </w:r>
      <w:r>
        <w:rPr>
          <w:rStyle w:val="OperatorTok"/>
        </w:rPr>
        <w:t>$</w:t>
      </w:r>
      <w:r>
        <w:rPr>
          <w:rStyle w:val="NormalTok"/>
        </w:rPr>
        <w:t xml:space="preserve">Description))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(retail</w:t>
      </w:r>
      <w:r>
        <w:rPr>
          <w:rStyle w:val="OperatorTok"/>
        </w:rPr>
        <w:t>$</w:t>
      </w:r>
      <w:r>
        <w:rPr>
          <w:rStyle w:val="NormalTok"/>
        </w:rPr>
        <w:t>Country))</w:t>
      </w:r>
    </w:p>
    <w:p w:rsidR="002D1BEC" w:rsidRDefault="00240528">
      <w:pPr>
        <w:pStyle w:val="FirstParagraph"/>
      </w:pPr>
      <w:r>
        <w:t xml:space="preserve">A continuació, separem la data i l´hora de la variable </w:t>
      </w:r>
      <w:r>
        <w:rPr>
          <w:rStyle w:val="VerbatimChar"/>
        </w:rPr>
        <w:t>InvoiceDate</w:t>
      </w:r>
      <w:r>
        <w:t xml:space="preserve"> i les emmagatzemem a les variables </w:t>
      </w:r>
      <w:r>
        <w:rPr>
          <w:rStyle w:val="VerbatimChar"/>
        </w:rPr>
        <w:t>dataInvoice</w:t>
      </w:r>
      <w:r>
        <w:t xml:space="preserve"> i </w:t>
      </w:r>
      <w:r>
        <w:rPr>
          <w:rStyle w:val="VerbatimChar"/>
        </w:rPr>
        <w:t>timeInvoice</w:t>
      </w:r>
      <w:r>
        <w:t xml:space="preserve"> respectivament:</w:t>
      </w:r>
    </w:p>
    <w:p w:rsidR="002D1BEC" w:rsidRDefault="00240528">
      <w:pPr>
        <w:pStyle w:val="SourceCode"/>
      </w:pPr>
      <w:r>
        <w:rPr>
          <w:rStyle w:val="CommentTok"/>
        </w:rPr>
        <w:t># Emmagatzema la data en la variable `dataInvoice`</w:t>
      </w:r>
      <w:r>
        <w:br/>
      </w:r>
      <w:r>
        <w:rPr>
          <w:rStyle w:val="NormalTok"/>
        </w:rPr>
        <w:t>dateInvoice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(retail</w:t>
      </w:r>
      <w:r>
        <w:rPr>
          <w:rStyle w:val="OperatorTok"/>
        </w:rPr>
        <w:t>$</w:t>
      </w:r>
      <w:r>
        <w:rPr>
          <w:rStyle w:val="NormalTok"/>
        </w:rPr>
        <w:t>InvoiceDate)</w:t>
      </w:r>
      <w:r>
        <w:br/>
      </w:r>
      <w:r>
        <w:rPr>
          <w:rStyle w:val="CommentTok"/>
        </w:rPr>
        <w:t># Emmagatzema la h</w:t>
      </w:r>
      <w:r>
        <w:rPr>
          <w:rStyle w:val="CommentTok"/>
        </w:rPr>
        <w:t>ora en la variable `timeInvoice`</w:t>
      </w:r>
      <w:r>
        <w:br/>
      </w:r>
      <w:r>
        <w:rPr>
          <w:rStyle w:val="NormalTok"/>
        </w:rPr>
        <w:t>timeInvoice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(retail</w:t>
      </w:r>
      <w:r>
        <w:rPr>
          <w:rStyle w:val="OperatorTok"/>
        </w:rPr>
        <w:t>$</w:t>
      </w:r>
      <w:r>
        <w:rPr>
          <w:rStyle w:val="NormalTok"/>
        </w:rPr>
        <w:t xml:space="preserve">InvoiceDate, </w:t>
      </w:r>
      <w:r>
        <w:rPr>
          <w:rStyle w:val="StringTok"/>
        </w:rPr>
        <w:t>"%H:%M:%S"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Afegim les noves variables al dataframe</w:t>
      </w:r>
      <w:r>
        <w:br/>
      </w:r>
      <w:r>
        <w:rPr>
          <w:rStyle w:val="NormalTok"/>
        </w:rPr>
        <w:t>retail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(retail, dateInvoice)</w:t>
      </w:r>
      <w:r>
        <w:br/>
      </w:r>
      <w:r>
        <w:rPr>
          <w:rStyle w:val="NormalTok"/>
        </w:rPr>
        <w:t>retail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(retail, timeInvoice)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Per últim, convertim la variable </w:t>
      </w:r>
      <w:r>
        <w:rPr>
          <w:rStyle w:val="VerbatimChar"/>
        </w:rPr>
        <w:t>InvoiceNo</w:t>
      </w:r>
      <w:r>
        <w:t xml:space="preserve"> de tipus </w:t>
      </w:r>
      <w:r>
        <w:rPr>
          <w:rStyle w:val="VerbatimChar"/>
        </w:rPr>
        <w:t>c</w:t>
      </w:r>
      <w:r>
        <w:rPr>
          <w:rStyle w:val="VerbatimChar"/>
        </w:rPr>
        <w:t>haracter</w:t>
      </w:r>
      <w:r>
        <w:t xml:space="preserve"> a </w:t>
      </w:r>
      <w:r>
        <w:rPr>
          <w:rStyle w:val="VerbatimChar"/>
        </w:rPr>
        <w:t>numeric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Convertim de character a numeric variable InvoiceNo</w:t>
      </w:r>
      <w:r>
        <w:br/>
      </w:r>
      <w:r>
        <w:rPr>
          <w:rStyle w:val="NormalTok"/>
        </w:rPr>
        <w:t>InvoiceNo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(retail</w:t>
      </w:r>
      <w:r>
        <w:rPr>
          <w:rStyle w:val="OperatorTok"/>
        </w:rPr>
        <w:t>$</w:t>
      </w:r>
      <w:r>
        <w:rPr>
          <w:rStyle w:val="NormalTok"/>
        </w:rPr>
        <w:t>InvoiceNo))</w:t>
      </w:r>
      <w:r>
        <w:br/>
      </w:r>
      <w:r>
        <w:rPr>
          <w:rStyle w:val="CommentTok"/>
        </w:rPr>
        <w:t># Afegim la variable al dataframe</w:t>
      </w:r>
      <w:r>
        <w:br/>
      </w:r>
      <w:r>
        <w:rPr>
          <w:rStyle w:val="NormalTok"/>
        </w:rPr>
        <w:t>retail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(retail, InvoiceNo)</w:t>
      </w:r>
    </w:p>
    <w:p w:rsidR="002D1BEC" w:rsidRDefault="00240528">
      <w:pPr>
        <w:pStyle w:val="FirstParagraph"/>
      </w:pPr>
      <w:r>
        <w:t>Abans d´aplicar les regles d´associació ens caldrà conver</w:t>
      </w:r>
      <w:r>
        <w:t>tir el conjunt de dades en transaccions amb la finalitat que tots els articles que es compren junts estiguin en una mateixa fila.</w:t>
      </w:r>
    </w:p>
    <w:p w:rsidR="002D1BEC" w:rsidRDefault="00240528">
      <w:pPr>
        <w:pStyle w:val="Textoindependiente"/>
      </w:pPr>
      <w:r>
        <w:t xml:space="preserve">Per tant, ens caldrà agrupar les dades o bé per </w:t>
      </w:r>
      <w:r>
        <w:rPr>
          <w:rStyle w:val="VerbatimChar"/>
        </w:rPr>
        <w:t>CustomerID</w:t>
      </w:r>
      <w:r>
        <w:t xml:space="preserve"> o bé per </w:t>
      </w:r>
      <w:r>
        <w:rPr>
          <w:rStyle w:val="VerbatimChar"/>
        </w:rPr>
        <w:t>CustomerID</w:t>
      </w:r>
      <w:r>
        <w:t xml:space="preserve"> i </w:t>
      </w:r>
      <w:r>
        <w:rPr>
          <w:rStyle w:val="VerbatimChar"/>
        </w:rPr>
        <w:t>Date</w:t>
      </w:r>
      <w:r>
        <w:t xml:space="preserve">; o també podem agrupar els articles per </w:t>
      </w:r>
      <w:r>
        <w:rPr>
          <w:rStyle w:val="VerbatimChar"/>
        </w:rPr>
        <w:t>InvoiceNo</w:t>
      </w:r>
      <w:r>
        <w:t xml:space="preserve"> i </w:t>
      </w:r>
      <w:r>
        <w:rPr>
          <w:rStyle w:val="VerbatimChar"/>
        </w:rPr>
        <w:t>Date</w:t>
      </w:r>
      <w:r>
        <w:t>.</w:t>
      </w:r>
    </w:p>
    <w:p w:rsidR="002D1BEC" w:rsidRDefault="00240528">
      <w:pPr>
        <w:pStyle w:val="Textoindependiente"/>
      </w:pPr>
      <w:r>
        <w:t xml:space="preserve">Les següents línies de codi combinen tots els articles de una </w:t>
      </w:r>
      <w:r>
        <w:rPr>
          <w:rStyle w:val="VerbatimChar"/>
        </w:rPr>
        <w:t>InvoiceNo</w:t>
      </w:r>
      <w:r>
        <w:t xml:space="preserve"> i </w:t>
      </w:r>
      <w:r>
        <w:rPr>
          <w:rStyle w:val="VerbatimChar"/>
        </w:rPr>
        <w:t>date</w:t>
      </w:r>
      <w:r>
        <w:t xml:space="preserve"> en una fila i separen els elements amb una coma:</w:t>
      </w:r>
    </w:p>
    <w:p w:rsidR="002D1BEC" w:rsidRDefault="00240528">
      <w:pPr>
        <w:pStyle w:val="SourceCode"/>
      </w:pPr>
      <w:r>
        <w:rPr>
          <w:rStyle w:val="CommentTok"/>
        </w:rPr>
        <w:t># Agrupem articles per `InvoiceNo` i `dateInvoice`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transactionData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(retail,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"InvoiceNo"</w:t>
      </w:r>
      <w:r>
        <w:rPr>
          <w:rStyle w:val="NormalTok"/>
        </w:rPr>
        <w:t>,</w:t>
      </w:r>
      <w:r>
        <w:rPr>
          <w:rStyle w:val="StringTok"/>
        </w:rPr>
        <w:t>"dateInvoice"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>function</w:t>
      </w:r>
      <w:r>
        <w:rPr>
          <w:rStyle w:val="NormalTok"/>
        </w:rPr>
        <w:t>(df1)</w:t>
      </w:r>
      <w:r>
        <w:rPr>
          <w:rStyle w:val="KeywordTok"/>
        </w:rPr>
        <w:t>paste</w:t>
      </w:r>
      <w:r>
        <w:rPr>
          <w:rStyle w:val="NormalTok"/>
        </w:rPr>
        <w:t>(df1</w:t>
      </w:r>
      <w:r>
        <w:rPr>
          <w:rStyle w:val="OperatorTok"/>
        </w:rPr>
        <w:t>$</w:t>
      </w:r>
      <w:r>
        <w:rPr>
          <w:rStyle w:val="NormalTok"/>
        </w:rPr>
        <w:t>Description,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Com que les columnes </w:t>
      </w:r>
      <w:r>
        <w:rPr>
          <w:rStyle w:val="VerbatimChar"/>
        </w:rPr>
        <w:t>InvoiceNo</w:t>
      </w:r>
      <w:r>
        <w:t xml:space="preserve"> i </w:t>
      </w:r>
      <w:r>
        <w:rPr>
          <w:rStyle w:val="VerbatimChar"/>
        </w:rPr>
        <w:t>dateInvoice</w:t>
      </w:r>
      <w:r>
        <w:t xml:space="preserve"> no les usarem en les regles d´associació les eliminem de </w:t>
      </w:r>
      <w:r>
        <w:rPr>
          <w:rStyle w:val="VerbatimChar"/>
        </w:rPr>
        <w:t>transactionData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Eliminem</w:t>
      </w:r>
      <w:r>
        <w:rPr>
          <w:rStyle w:val="CommentTok"/>
        </w:rPr>
        <w:t xml:space="preserve"> la columna</w:t>
      </w:r>
      <w:r>
        <w:br/>
      </w:r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InvoiceNo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Eliminem la columna</w:t>
      </w:r>
      <w:r>
        <w:br/>
      </w:r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dateInvoice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Cambiem el nom de la varialble a items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(transactionData)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"items"</w:t>
      </w:r>
      <w:r>
        <w:rPr>
          <w:rStyle w:val="NormalTok"/>
        </w:rPr>
        <w:t>)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Aquest format per a dades transaccionals és conegut com a format </w:t>
      </w:r>
      <w:proofErr w:type="spellStart"/>
      <w:r>
        <w:rPr>
          <w:b/>
        </w:rPr>
        <w:t>basket</w:t>
      </w:r>
      <w:proofErr w:type="spellEnd"/>
      <w:r>
        <w:t>. A continuació, emmagatzemem aquestes dades en un arxiu CSV (Comma Separated Values):</w:t>
      </w:r>
    </w:p>
    <w:p w:rsidR="002D1BEC" w:rsidRDefault="00240528">
      <w:pPr>
        <w:pStyle w:val="SourceCode"/>
      </w:pPr>
      <w:r>
        <w:rPr>
          <w:rStyle w:val="CommentTok"/>
        </w:rPr>
        <w:t># Emmagatzemem transaccions en un arxiu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(transactionData,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"data/market_basket_transactions.csv"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El següent fragment de codi llegeix l´arxiu </w:t>
      </w:r>
      <w:r>
        <w:rPr>
          <w:rStyle w:val="VerbatimChar"/>
        </w:rPr>
        <w:t>market_basket_transation.csv</w:t>
      </w:r>
      <w:r>
        <w:t xml:space="preserve"> i l´emmagatzema en un objecte de la classe </w:t>
      </w:r>
      <w:r>
        <w:rPr>
          <w:rStyle w:val="VerbatimChar"/>
        </w:rPr>
        <w:t>transaction</w:t>
      </w:r>
      <w:r>
        <w:t>:</w:t>
      </w:r>
    </w:p>
    <w:p w:rsidR="002D1BEC" w:rsidRDefault="0024052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"arules"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"arules"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Llegeix arxiu CSV i emmagatzema contingut en un objecte de la  </w:t>
      </w:r>
      <w:r>
        <w:br/>
      </w:r>
      <w:r>
        <w:rPr>
          <w:rStyle w:val="CommentTok"/>
        </w:rPr>
        <w:t># classe `transaction`</w:t>
      </w:r>
      <w:r>
        <w:br/>
      </w: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KeywordTok"/>
        </w:rPr>
        <w:t>read.transactions</w:t>
      </w:r>
      <w:r>
        <w:rPr>
          <w:rStyle w:val="NormalTok"/>
        </w:rPr>
        <w:t>(</w:t>
      </w:r>
      <w:r>
        <w:rPr>
          <w:rStyle w:val="StringTok"/>
        </w:rPr>
        <w:t>"data/market_basket_transactions.csv"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"basket"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>Visualitzem un resum de</w:t>
      </w:r>
      <w:r>
        <w:t xml:space="preserve"> l´objecte </w:t>
      </w:r>
      <w:r>
        <w:rPr>
          <w:rStyle w:val="VerbatimChar"/>
        </w:rPr>
        <w:t>tr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Visualitzem un resum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(tr)</w:t>
      </w:r>
    </w:p>
    <w:p w:rsidR="002D1BEC" w:rsidRDefault="00240528">
      <w:pPr>
        <w:pStyle w:val="SourceCode"/>
      </w:pPr>
      <w:r>
        <w:rPr>
          <w:rStyle w:val="VerbatimChar"/>
        </w:rPr>
        <w:t>## transactions as itemMatrix in sparse format with</w:t>
      </w:r>
      <w:r>
        <w:br/>
      </w:r>
      <w:r>
        <w:rPr>
          <w:rStyle w:val="VerbatimChar"/>
        </w:rPr>
        <w:t>##  22191 rows (elements/itemsets/transactions) and</w:t>
      </w:r>
      <w:r>
        <w:br/>
      </w:r>
      <w:r>
        <w:rPr>
          <w:rStyle w:val="VerbatimChar"/>
        </w:rPr>
        <w:t xml:space="preserve">##  30066 columns (items) and a density of 0.0005390256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>## WHITE HANGING</w:t>
      </w:r>
      <w:r>
        <w:rPr>
          <w:rStyle w:val="VerbatimChar"/>
        </w:rPr>
        <w:t xml:space="preserve"> HEART T-LIGHT HOLDER           REGENCY CAKESTAND 3 TIER </w:t>
      </w:r>
      <w:r>
        <w:br/>
      </w:r>
      <w:r>
        <w:rPr>
          <w:rStyle w:val="VerbatimChar"/>
        </w:rPr>
        <w:t xml:space="preserve">##                               1803                               1709 </w:t>
      </w:r>
      <w:r>
        <w:br/>
      </w:r>
      <w:r>
        <w:rPr>
          <w:rStyle w:val="VerbatimChar"/>
        </w:rPr>
        <w:t xml:space="preserve">##            JUMBO BAG RED RETROSPOT                      PARTY BUNTING </w:t>
      </w:r>
      <w:r>
        <w:br/>
      </w:r>
      <w:r>
        <w:rPr>
          <w:rStyle w:val="VerbatimChar"/>
        </w:rPr>
        <w:t xml:space="preserve">##                               1460             </w:t>
      </w:r>
      <w:r>
        <w:rPr>
          <w:rStyle w:val="VerbatimChar"/>
        </w:rPr>
        <w:t xml:space="preserve">                  1285 </w:t>
      </w:r>
      <w:r>
        <w:br/>
      </w:r>
      <w:r>
        <w:rPr>
          <w:rStyle w:val="VerbatimChar"/>
        </w:rPr>
        <w:t xml:space="preserve">##      ASSORTED COLOUR BIRD ORNAMENT                            (Other) </w:t>
      </w:r>
      <w:r>
        <w:br/>
      </w:r>
      <w:r>
        <w:rPr>
          <w:rStyle w:val="VerbatimChar"/>
        </w:rPr>
        <w:t xml:space="preserve">##                               1250                             352128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 1    2    3    4    5    6    7    8    9   10   11   12   13   14   15 </w:t>
      </w:r>
      <w:r>
        <w:br/>
      </w:r>
      <w:r>
        <w:rPr>
          <w:rStyle w:val="VerbatimChar"/>
        </w:rPr>
        <w:t xml:space="preserve">##    1 3597 1594 1141  908  861  758  696  676  663  593  624  537  516  531 </w:t>
      </w:r>
      <w:r>
        <w:br/>
      </w:r>
      <w:r>
        <w:rPr>
          <w:rStyle w:val="VerbatimChar"/>
        </w:rPr>
        <w:t xml:space="preserve">##   16   17   18   19   20   21   </w:t>
      </w:r>
      <w:r>
        <w:rPr>
          <w:rStyle w:val="VerbatimChar"/>
        </w:rPr>
        <w:t xml:space="preserve">22   23   24   25   26   27   28   29   30 </w:t>
      </w:r>
      <w:r>
        <w:br/>
      </w:r>
      <w:r>
        <w:rPr>
          <w:rStyle w:val="VerbatimChar"/>
        </w:rPr>
        <w:t xml:space="preserve">##  551  522  464  441  483  419  395  315  306  272  238  253  229  213  222 </w:t>
      </w:r>
      <w:r>
        <w:br/>
      </w:r>
      <w:r>
        <w:rPr>
          <w:rStyle w:val="VerbatimChar"/>
        </w:rPr>
        <w:t xml:space="preserve">##   31   32   33   34   35   36   37   38   39   40   41   42   43   44   45 </w:t>
      </w:r>
      <w:r>
        <w:br/>
      </w:r>
      <w:r>
        <w:rPr>
          <w:rStyle w:val="VerbatimChar"/>
        </w:rPr>
        <w:t xml:space="preserve">##  215  170  159  138  142  134  109  111   90  113  </w:t>
      </w:r>
      <w:r>
        <w:rPr>
          <w:rStyle w:val="VerbatimChar"/>
        </w:rPr>
        <w:t xml:space="preserve"> 94   93   87   88   65 </w:t>
      </w:r>
      <w:r>
        <w:br/>
      </w:r>
      <w:r>
        <w:rPr>
          <w:rStyle w:val="VerbatimChar"/>
        </w:rPr>
        <w:t xml:space="preserve">##   46   47   48   49   50   51   52   53   54   55   56   57   58   59   60 </w:t>
      </w:r>
      <w:r>
        <w:br/>
      </w:r>
      <w:r>
        <w:rPr>
          <w:rStyle w:val="VerbatimChar"/>
        </w:rPr>
        <w:t xml:space="preserve">##   63   67   63   60   59   49   64   40   41   49   43   36   29   39   30 </w:t>
      </w:r>
      <w:r>
        <w:br/>
      </w:r>
      <w:r>
        <w:rPr>
          <w:rStyle w:val="VerbatimChar"/>
        </w:rPr>
        <w:t xml:space="preserve">##   61   62   63   64   65   66   67   68   69   70   71   72   73   74 </w:t>
      </w:r>
      <w:r>
        <w:rPr>
          <w:rStyle w:val="VerbatimChar"/>
        </w:rPr>
        <w:t xml:space="preserve">  75 </w:t>
      </w:r>
      <w:r>
        <w:br/>
      </w:r>
      <w:r>
        <w:rPr>
          <w:rStyle w:val="VerbatimChar"/>
        </w:rPr>
        <w:t xml:space="preserve">##   27   28   17   25   25   20   27   24   22   15   20   19   13   16   16 </w:t>
      </w:r>
      <w:r>
        <w:br/>
      </w:r>
      <w:r>
        <w:rPr>
          <w:rStyle w:val="VerbatimChar"/>
        </w:rPr>
        <w:t xml:space="preserve">##   76   77   78   79   80   81   82   83   84   85   86   87   88   89   90 </w:t>
      </w:r>
      <w:r>
        <w:br/>
      </w:r>
      <w:r>
        <w:rPr>
          <w:rStyle w:val="VerbatimChar"/>
        </w:rPr>
        <w:t xml:space="preserve">##   11   15   12    7    9   14   15   12    8    9   11   11   14    8    6 </w:t>
      </w:r>
      <w:r>
        <w:br/>
      </w:r>
      <w:r>
        <w:rPr>
          <w:rStyle w:val="VerbatimChar"/>
        </w:rPr>
        <w:t xml:space="preserve">##   91   92 </w:t>
      </w:r>
      <w:r>
        <w:rPr>
          <w:rStyle w:val="VerbatimChar"/>
        </w:rPr>
        <w:t xml:space="preserve">  93   94   95   96   97   98   99  100  101  102  103  104  105 </w:t>
      </w:r>
      <w:r>
        <w:br/>
      </w:r>
      <w:r>
        <w:rPr>
          <w:rStyle w:val="VerbatimChar"/>
        </w:rPr>
        <w:t xml:space="preserve">##    5    6   11    6    4    4    3    6    5    2    4    2    4    4    3 </w:t>
      </w:r>
      <w:r>
        <w:br/>
      </w:r>
      <w:r>
        <w:rPr>
          <w:rStyle w:val="VerbatimChar"/>
        </w:rPr>
        <w:t xml:space="preserve">##  106  107  108  109  110  111  112  113  114  115  117  118  119  121  122 </w:t>
      </w:r>
      <w:r>
        <w:br/>
      </w:r>
      <w:r>
        <w:rPr>
          <w:rStyle w:val="VerbatimChar"/>
        </w:rPr>
        <w:t>##    2    2    6    3    4    3</w:t>
      </w:r>
      <w:r>
        <w:rPr>
          <w:rStyle w:val="VerbatimChar"/>
        </w:rPr>
        <w:t xml:space="preserve">    2    1    3    1    3    3    3    1    2 </w:t>
      </w:r>
      <w:r>
        <w:br/>
      </w:r>
      <w:r>
        <w:rPr>
          <w:rStyle w:val="VerbatimChar"/>
        </w:rPr>
        <w:t xml:space="preserve">##  123  124  126  127  128  132  133  134  135  141  142  143  144  146  147 </w:t>
      </w:r>
      <w:r>
        <w:br/>
      </w:r>
      <w:r>
        <w:rPr>
          <w:rStyle w:val="VerbatimChar"/>
        </w:rPr>
        <w:t xml:space="preserve">##    2    1    3    2    2    1    1    2    1    1    2    2    1    1    2 </w:t>
      </w:r>
      <w:r>
        <w:br/>
      </w:r>
      <w:r>
        <w:rPr>
          <w:rStyle w:val="VerbatimChar"/>
        </w:rPr>
        <w:t>##  148  151  155  158  169  172  178  179  181  20</w:t>
      </w:r>
      <w:r>
        <w:rPr>
          <w:rStyle w:val="VerbatimChar"/>
        </w:rPr>
        <w:t xml:space="preserve">3  205  229  237  250  251 </w:t>
      </w:r>
      <w:r>
        <w:br/>
      </w:r>
      <w:r>
        <w:rPr>
          <w:rStyle w:val="VerbatimChar"/>
        </w:rPr>
        <w:t xml:space="preserve">##    1    1    3    2    2    2    1    1    1    1    1    1    1    1    1 </w:t>
      </w:r>
      <w:r>
        <w:br/>
      </w:r>
      <w:r>
        <w:rPr>
          <w:rStyle w:val="VerbatimChar"/>
        </w:rPr>
        <w:t xml:space="preserve">##  286  321  401  420 </w:t>
      </w:r>
      <w:r>
        <w:br/>
      </w:r>
      <w:r>
        <w:rPr>
          <w:rStyle w:val="VerbatimChar"/>
        </w:rPr>
        <w:t xml:space="preserve">##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 4.00   11.00   16.21   22.00  4</w:t>
      </w:r>
      <w:r>
        <w:rPr>
          <w:rStyle w:val="VerbatimChar"/>
        </w:rPr>
        <w:t xml:space="preserve">20.00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  labels</w:t>
      </w:r>
      <w:r>
        <w:br/>
      </w:r>
      <w:r>
        <w:rPr>
          <w:rStyle w:val="VerbatimChar"/>
        </w:rPr>
        <w:t>## 1        1</w:t>
      </w:r>
      <w:r>
        <w:br/>
      </w:r>
      <w:r>
        <w:rPr>
          <w:rStyle w:val="VerbatimChar"/>
        </w:rPr>
        <w:t>## 2 1 HANGER</w:t>
      </w:r>
      <w:r>
        <w:br/>
      </w:r>
      <w:r>
        <w:rPr>
          <w:rStyle w:val="VerbatimChar"/>
        </w:rPr>
        <w:t>## 3       10</w:t>
      </w:r>
    </w:p>
    <w:p w:rsidR="002D1BEC" w:rsidRDefault="00240528">
      <w:pPr>
        <w:pStyle w:val="Textodebloque"/>
      </w:pPr>
      <w:r>
        <w:t>Podem observar en la sortida la següent informació sobre les transaccions:</w:t>
      </w:r>
    </w:p>
    <w:p w:rsidR="002D1BEC" w:rsidRDefault="00240528">
      <w:pPr>
        <w:pStyle w:val="Textodebloque"/>
        <w:numPr>
          <w:ilvl w:val="0"/>
          <w:numId w:val="42"/>
        </w:numPr>
      </w:pPr>
      <w:r>
        <w:t xml:space="preserve">S´han generat </w:t>
      </w:r>
      <w:r>
        <w:rPr>
          <w:b/>
        </w:rPr>
        <w:t>22191 transaccions (files)</w:t>
      </w:r>
      <w:r>
        <w:t xml:space="preserve"> i </w:t>
      </w:r>
      <w:r>
        <w:rPr>
          <w:b/>
        </w:rPr>
        <w:t>30066 articles (colum</w:t>
      </w:r>
      <w:r>
        <w:rPr>
          <w:b/>
        </w:rPr>
        <w:t>nes)</w:t>
      </w:r>
      <w:r>
        <w:t>.</w:t>
      </w:r>
    </w:p>
    <w:p w:rsidR="002D1BEC" w:rsidRDefault="00240528">
      <w:pPr>
        <w:pStyle w:val="Textodebloque"/>
        <w:numPr>
          <w:ilvl w:val="0"/>
          <w:numId w:val="42"/>
        </w:numPr>
      </w:pPr>
      <w:r>
        <w:t>Els articles més freqüents. Com per exemple ‘WHITE HANGING HEART T-LIGHT HOLDER’ amb 1803 articles, REGENCY CAKESTAND 3 TIER amb 1709, etc.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>La representació gràfica, seria:</w:t>
      </w:r>
    </w:p>
    <w:p w:rsidR="002D1BEC" w:rsidRDefault="00240528">
      <w:pPr>
        <w:pStyle w:val="SourceCode"/>
      </w:pPr>
      <w:r>
        <w:rPr>
          <w:rStyle w:val="CommentTok"/>
        </w:rPr>
        <w:t># Creació d´un gràfic de freqüencia dels articles top 20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"RColor</w:t>
      </w:r>
      <w:r>
        <w:rPr>
          <w:rStyle w:val="StringTok"/>
        </w:rPr>
        <w:t>Brewer"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itemFrequencyPlot</w:t>
      </w:r>
      <w:r>
        <w:rPr>
          <w:rStyle w:val="NormalTok"/>
        </w:rPr>
        <w:t>(tr,</w:t>
      </w:r>
      <w:r>
        <w:rPr>
          <w:rStyle w:val="DataTypeTok"/>
        </w:rPr>
        <w:t>topN=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"absolute"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 xml:space="preserve">)) 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852086" cy="542049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46" cy="542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2"/>
      </w:pPr>
      <w:bookmarkStart w:id="19" w:name="generacio-de-les-regles-1"/>
      <w:bookmarkEnd w:id="19"/>
    </w:p>
    <w:p w:rsidR="002D1BEC" w:rsidRDefault="00240528">
      <w:pPr>
        <w:pStyle w:val="Ttulo2"/>
      </w:pPr>
      <w:bookmarkStart w:id="20" w:name="_Toc531774381"/>
      <w:r>
        <w:t>Generació de les regles</w:t>
      </w:r>
      <w:bookmarkEnd w:id="20"/>
    </w:p>
    <w:p w:rsidR="002D1BEC" w:rsidRDefault="00240528">
      <w:pPr>
        <w:pStyle w:val="FirstParagraph"/>
      </w:pPr>
      <w:r>
        <w:t xml:space="preserve">En aquest apartat utilitzarem el algoritme apriori per a generar les regles d´associació. Per a trobar un conjunt de regles farem ús de la funció </w:t>
      </w:r>
      <w:r>
        <w:rPr>
          <w:rStyle w:val="VerbatimChar"/>
        </w:rPr>
        <w:t>apriori()</w:t>
      </w:r>
      <w:r>
        <w:t xml:space="preserve"> del paquet </w:t>
      </w:r>
      <w:r>
        <w:rPr>
          <w:rStyle w:val="VerbatimChar"/>
        </w:rPr>
        <w:t>arules</w:t>
      </w:r>
      <w:r>
        <w:t>.</w:t>
      </w:r>
    </w:p>
    <w:p w:rsidR="002D1BEC" w:rsidRDefault="00240528">
      <w:pPr>
        <w:pStyle w:val="Textoindependiente"/>
      </w:pPr>
      <w:r>
        <w:t>El prototip de la funció és el següent:</w:t>
      </w:r>
    </w:p>
    <w:p w:rsidR="002D1BEC" w:rsidRDefault="00240528">
      <w:pPr>
        <w:pStyle w:val="SourceCode"/>
      </w:pPr>
      <w:r>
        <w:rPr>
          <w:rStyle w:val="KeywordTok"/>
        </w:rPr>
        <w:t>apriori</w:t>
      </w:r>
      <w:r>
        <w:rPr>
          <w:rStyle w:val="NormalTok"/>
        </w:rPr>
        <w:t xml:space="preserve">(data,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>on els arguments són els següents:</w:t>
      </w:r>
    </w:p>
    <w:p w:rsidR="002D1BEC" w:rsidRDefault="00240528">
      <w:pPr>
        <w:pStyle w:val="Compact"/>
        <w:numPr>
          <w:ilvl w:val="0"/>
          <w:numId w:val="43"/>
        </w:numPr>
      </w:pPr>
      <w:r>
        <w:t>**</w:t>
      </w:r>
      <w:hyperlink r:id="rId14">
        <w:r>
          <w:rPr>
            <w:rStyle w:val="Hipervnculo"/>
          </w:rPr>
          <w:t>data:**</w:t>
        </w:r>
      </w:hyperlink>
      <w:r>
        <w:t xml:space="preserve"> un objecte de tipus </w:t>
      </w:r>
      <w:r>
        <w:rPr>
          <w:rStyle w:val="VerbatimChar"/>
        </w:rPr>
        <w:t>transaction</w:t>
      </w:r>
      <w:r>
        <w:t>.</w:t>
      </w:r>
    </w:p>
    <w:p w:rsidR="002D1BEC" w:rsidRDefault="00240528">
      <w:pPr>
        <w:pStyle w:val="Compact"/>
        <w:numPr>
          <w:ilvl w:val="0"/>
          <w:numId w:val="43"/>
        </w:numPr>
      </w:pPr>
      <w:r>
        <w:rPr>
          <w:b/>
        </w:rPr>
        <w:t>parameter:</w:t>
      </w:r>
      <w:r>
        <w:t xml:space="preserve"> una llista especificant les mè</w:t>
      </w:r>
      <w:r>
        <w:t>triques i el màxim nombre d´elements:</w:t>
      </w:r>
    </w:p>
    <w:p w:rsidR="002D1BEC" w:rsidRDefault="00240528">
      <w:pPr>
        <w:pStyle w:val="Compact"/>
        <w:numPr>
          <w:ilvl w:val="0"/>
          <w:numId w:val="43"/>
        </w:numPr>
      </w:pPr>
      <w:r>
        <w:rPr>
          <w:b/>
        </w:rPr>
        <w:t>supp</w:t>
      </w:r>
      <w:r>
        <w:t xml:space="preserve">: el llindar de suport. Per defecte, </w:t>
      </w:r>
      <w:r>
        <w:rPr>
          <w:b/>
        </w:rPr>
        <w:t>supp=0.001.</w:t>
      </w:r>
    </w:p>
    <w:p w:rsidR="002D1BEC" w:rsidRDefault="00240528">
      <w:pPr>
        <w:pStyle w:val="Compact"/>
        <w:numPr>
          <w:ilvl w:val="0"/>
          <w:numId w:val="43"/>
        </w:numPr>
      </w:pPr>
      <w:r>
        <w:rPr>
          <w:b/>
        </w:rPr>
        <w:t>conf</w:t>
      </w:r>
      <w:r>
        <w:t xml:space="preserve">: el llindar de confiança. Per defecte, </w:t>
      </w:r>
      <w:r>
        <w:rPr>
          <w:b/>
        </w:rPr>
        <w:t>conf=0.8.</w:t>
      </w:r>
    </w:p>
    <w:p w:rsidR="002D1BEC" w:rsidRDefault="00240528">
      <w:pPr>
        <w:pStyle w:val="Compact"/>
        <w:numPr>
          <w:ilvl w:val="0"/>
          <w:numId w:val="43"/>
        </w:numPr>
      </w:pPr>
      <w:r>
        <w:rPr>
          <w:b/>
        </w:rPr>
        <w:t>maxlen</w:t>
      </w:r>
      <w:r>
        <w:t xml:space="preserve">: el màxim nombre d´elements. Per defecte, </w:t>
      </w:r>
      <w:r>
        <w:rPr>
          <w:b/>
        </w:rPr>
        <w:t>maxlen=10.</w:t>
      </w:r>
    </w:p>
    <w:p w:rsidR="002D1BEC" w:rsidRDefault="00240528">
      <w:pPr>
        <w:pStyle w:val="FirstParagraph"/>
      </w:pPr>
      <w:r>
        <w:t>Com a mostra, la següent línia de codi calcula el conjunt de regles amb els valors per defecte:</w:t>
      </w:r>
    </w:p>
    <w:p w:rsidR="002D1BEC" w:rsidRDefault="00240528">
      <w:pPr>
        <w:pStyle w:val="SourceCode"/>
      </w:pPr>
      <w:r>
        <w:rPr>
          <w:rStyle w:val="CommentTok"/>
        </w:rPr>
        <w:t># Executa algoritme a priori amb valors per defecte</w:t>
      </w:r>
      <w:r>
        <w:br/>
      </w: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(tr,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>Tot seguit es mostra un resum del co</w:t>
      </w:r>
      <w:r>
        <w:t>njunt de regles:</w:t>
      </w:r>
    </w:p>
    <w:p w:rsidR="002D1BEC" w:rsidRDefault="00240528">
      <w:pPr>
        <w:pStyle w:val="SourceCode"/>
      </w:pPr>
      <w:r>
        <w:rPr>
          <w:rStyle w:val="CommentTok"/>
        </w:rPr>
        <w:t># Visualitzem un resum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2D1BEC" w:rsidRDefault="00240528">
      <w:pPr>
        <w:pStyle w:val="SourceCode"/>
      </w:pPr>
      <w:r>
        <w:rPr>
          <w:rStyle w:val="VerbatimChar"/>
        </w:rPr>
        <w:t>## set of 5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rule length distribution (lhs + rhs):sizes</w:t>
      </w:r>
      <w:r>
        <w:br/>
      </w:r>
      <w:r>
        <w:rPr>
          <w:rStyle w:val="VerbatimChar"/>
        </w:rPr>
        <w:t xml:space="preserve">## 4 </w:t>
      </w:r>
      <w:r>
        <w:br/>
      </w: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4       4       4       4       4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</w:t>
      </w:r>
      <w:r>
        <w:rPr>
          <w:rStyle w:val="VerbatimChar"/>
        </w:rPr>
        <w:t>y of quality measures:</w:t>
      </w:r>
      <w:r>
        <w:br/>
      </w:r>
      <w:r>
        <w:rPr>
          <w:rStyle w:val="VerbatimChar"/>
        </w:rPr>
        <w:t xml:space="preserve">##     support           confidence          lift           count     </w:t>
      </w:r>
      <w:r>
        <w:br/>
      </w:r>
      <w:r>
        <w:rPr>
          <w:rStyle w:val="VerbatimChar"/>
        </w:rPr>
        <w:t xml:space="preserve">##  Min.   :0.003066   Min.   :0.8070   Min.   :4.477   Min.   :46.0  </w:t>
      </w:r>
      <w:r>
        <w:br/>
      </w:r>
      <w:r>
        <w:rPr>
          <w:rStyle w:val="VerbatimChar"/>
        </w:rPr>
        <w:t xml:space="preserve">##  1st Qu.:0.003133   1st Qu.:0.8167   1st Qu.:4.531   1st Qu.:47.0  </w:t>
      </w:r>
      <w:r>
        <w:br/>
      </w:r>
      <w:r>
        <w:rPr>
          <w:rStyle w:val="VerbatimChar"/>
        </w:rPr>
        <w:t>##  Median :0.003266</w:t>
      </w:r>
      <w:r>
        <w:rPr>
          <w:rStyle w:val="VerbatimChar"/>
        </w:rPr>
        <w:t xml:space="preserve">   Median :0.8254   Median :4.579   Median :49.0  </w:t>
      </w:r>
      <w:r>
        <w:br/>
      </w:r>
      <w:r>
        <w:rPr>
          <w:rStyle w:val="VerbatimChar"/>
        </w:rPr>
        <w:t xml:space="preserve">##  Mean   :0.003293   Mean   :0.8286   Mean   :4.597   Mean   :49.4  </w:t>
      </w:r>
      <w:r>
        <w:br/>
      </w:r>
      <w:r>
        <w:rPr>
          <w:rStyle w:val="VerbatimChar"/>
        </w:rPr>
        <w:t xml:space="preserve">##  3rd Qu.:0.003466   3rd Qu.:0.8393   3rd Qu.:4.656   3rd Qu.:52.0  </w:t>
      </w:r>
      <w:r>
        <w:br/>
      </w:r>
      <w:r>
        <w:rPr>
          <w:rStyle w:val="VerbatimChar"/>
        </w:rPr>
        <w:t xml:space="preserve">##  Max.   :0.003533   Max.   :0.8548   Max.   :4.742   Max.   </w:t>
      </w:r>
      <w:r>
        <w:rPr>
          <w:rStyle w:val="VerbatimChar"/>
        </w:rPr>
        <w:t xml:space="preserve">:53.0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 tr         15001   0.003        0.8</w:t>
      </w:r>
    </w:p>
    <w:p w:rsidR="002D1BEC" w:rsidRDefault="00240528">
      <w:pPr>
        <w:pStyle w:val="Textodebloque"/>
      </w:pPr>
      <w:r>
        <w:t>Podem observar en la sortida la següent informació sobre els conjunt de regles: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>Paramenter Specification:</w:t>
      </w:r>
      <w:r>
        <w:t xml:space="preserve"> on min_sup=0.001 i min_confidence=0.8 </w:t>
      </w:r>
      <w:r>
        <w:t>amb 10 articles com a màxim en una regla.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>Total number of rules:</w:t>
      </w:r>
      <w:r>
        <w:t xml:space="preserve"> en aquest cas 49122 regles.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>Distribution of rule lenght:</w:t>
      </w:r>
      <w:r>
        <w:t xml:space="preserve"> Una longitud de 5 articles té la majoria de regles i la longitud 2 té el nombre més baix de regles.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>Summary of Quality measures:</w:t>
      </w:r>
      <w:r>
        <w:t xml:space="preserve"> valors màxims i mìnims per a les mètriques de soport, confiança i millora.</w:t>
      </w:r>
    </w:p>
    <w:p w:rsidR="002D1BEC" w:rsidRDefault="00497470">
      <w:pPr>
        <w:pStyle w:val="Textodebloque"/>
        <w:numPr>
          <w:ilvl w:val="0"/>
          <w:numId w:val="44"/>
        </w:numPr>
      </w:pPr>
      <w:proofErr w:type="spellStart"/>
      <w:r w:rsidRPr="00497470">
        <w:rPr>
          <w:b/>
        </w:rPr>
        <w:t>Mining</w:t>
      </w:r>
      <w:proofErr w:type="spellEnd"/>
      <w:r w:rsidRPr="00497470">
        <w:rPr>
          <w:b/>
        </w:rPr>
        <w:t xml:space="preserve"> </w:t>
      </w:r>
      <w:proofErr w:type="spellStart"/>
      <w:r w:rsidRPr="00497470">
        <w:rPr>
          <w:b/>
        </w:rPr>
        <w:t>info</w:t>
      </w:r>
      <w:proofErr w:type="spellEnd"/>
      <w:r>
        <w:t xml:space="preserve">: </w:t>
      </w:r>
      <w:r w:rsidR="00240528">
        <w:t xml:space="preserve">les dades, </w:t>
      </w:r>
      <w:proofErr w:type="spellStart"/>
      <w:r w:rsidR="00240528">
        <w:t>soport</w:t>
      </w:r>
      <w:proofErr w:type="spellEnd"/>
      <w:r w:rsidR="00240528">
        <w:t>, confiança i nombre de transaccions.</w:t>
      </w:r>
    </w:p>
    <w:p w:rsidR="00497470" w:rsidRDefault="00497470">
      <w:pPr>
        <w:pStyle w:val="Ttulo2"/>
      </w:pPr>
      <w:bookmarkStart w:id="21" w:name="establiment-dels-llindars-de-suport-i-co"/>
      <w:bookmarkEnd w:id="21"/>
    </w:p>
    <w:p w:rsidR="002D1BEC" w:rsidRDefault="00240528">
      <w:pPr>
        <w:pStyle w:val="Ttulo2"/>
      </w:pPr>
      <w:bookmarkStart w:id="22" w:name="_Toc531774382"/>
      <w:r>
        <w:t>Establiment dels llindars de suport i confiança</w:t>
      </w:r>
      <w:bookmarkEnd w:id="22"/>
    </w:p>
    <w:p w:rsidR="002D1BEC" w:rsidRDefault="00240528">
      <w:pPr>
        <w:pStyle w:val="FirstParagraph"/>
      </w:pPr>
      <w:r>
        <w:t>Selec</w:t>
      </w:r>
      <w:r>
        <w:t>cionem un nivell de suport del 5% i una confiança del 95%. Amb lo primer aconseguim que cadascuna de les regles estigui present al menys el 5% de les mostres, lo que els hi otorga representativitat, mentres que amb lo segon obtenim la probabilitat de que l</w:t>
      </w:r>
      <w:r>
        <w:t>es regles siguin certes a les mostres en les que els seus antecedents són certs també.</w:t>
      </w:r>
    </w:p>
    <w:p w:rsidR="002D1BEC" w:rsidRDefault="00240528">
      <w:pPr>
        <w:pStyle w:val="SourceCode"/>
      </w:pPr>
      <w:r>
        <w:rPr>
          <w:rStyle w:val="CommentTok"/>
        </w:rPr>
        <w:t># Executem el algoritme a priori amb</w:t>
      </w:r>
      <w:r>
        <w:br/>
      </w:r>
      <w:r>
        <w:rPr>
          <w:rStyle w:val="CommentTok"/>
        </w:rPr>
        <w:t># min_supp = 5% i min_conf = 95%</w:t>
      </w:r>
      <w:r>
        <w:br/>
      </w: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(tr,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</w:t>
      </w:r>
      <w:r>
        <w:rPr>
          <w:rStyle w:val="VerbatimChar"/>
        </w:rPr>
        <w:t>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0.95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</w:t>
      </w:r>
      <w:r>
        <w:rPr>
          <w:rStyle w:val="VerbatimChar"/>
        </w:rPr>
        <w:t>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...[30066 item(s), 22191 transaction(s)] done [0.37s].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orting and recoding items ... [923 item(s)] done [0.02s].</w:t>
      </w:r>
      <w:r>
        <w:br/>
      </w:r>
      <w:r>
        <w:rPr>
          <w:rStyle w:val="VerbatimChar"/>
        </w:rPr>
        <w:t>## creating transaction tree ... done [0.03s].</w:t>
      </w:r>
      <w:r>
        <w:br/>
      </w:r>
      <w:r>
        <w:rPr>
          <w:rStyle w:val="VerbatimChar"/>
        </w:rPr>
        <w:t>## checking subsets of size 1 2 3 4 5 6 done [0.06s].</w:t>
      </w:r>
      <w:r>
        <w:br/>
      </w:r>
      <w:r>
        <w:rPr>
          <w:rStyle w:val="VerbatimChar"/>
        </w:rPr>
        <w:t>## writing ... [80 rule(s)] done [0.00s].</w:t>
      </w:r>
      <w:r>
        <w:br/>
      </w:r>
      <w:r>
        <w:rPr>
          <w:rStyle w:val="VerbatimChar"/>
        </w:rPr>
        <w:t>## creating S4 object  ... done [0.01s].</w:t>
      </w:r>
    </w:p>
    <w:p w:rsidR="002D1BEC" w:rsidRDefault="00240528">
      <w:pPr>
        <w:pStyle w:val="FirstParagraph"/>
      </w:pPr>
      <w:r>
        <w:t xml:space="preserve">Tot seguit es </w:t>
      </w:r>
      <w:r>
        <w:t xml:space="preserve">mostra un resum d´executar </w:t>
      </w:r>
      <w:r>
        <w:rPr>
          <w:b/>
        </w:rPr>
        <w:t>l´algoritme apriori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Visualizem un resum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2D1BEC" w:rsidRDefault="00240528">
      <w:pPr>
        <w:pStyle w:val="SourceCode"/>
      </w:pPr>
      <w:r>
        <w:rPr>
          <w:rStyle w:val="VerbatimChar"/>
        </w:rPr>
        <w:t>## set of 80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rule length distribution (lhs + rhs):sizes</w:t>
      </w:r>
      <w:r>
        <w:br/>
      </w:r>
      <w:r>
        <w:rPr>
          <w:rStyle w:val="VerbatimChar"/>
        </w:rPr>
        <w:t xml:space="preserve">##  2  3  4  5  6 </w:t>
      </w:r>
      <w:r>
        <w:br/>
      </w:r>
      <w:r>
        <w:rPr>
          <w:rStyle w:val="VerbatimChar"/>
        </w:rPr>
        <w:t xml:space="preserve">##  8 20 30 18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4.000   3.875   5.000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  lift            count      </w:t>
      </w:r>
      <w:r>
        <w:br/>
      </w:r>
      <w:r>
        <w:rPr>
          <w:rStyle w:val="VerbatimChar"/>
        </w:rPr>
        <w:t>##  Min.   :0.005137   Min.   :0.9500   Min</w:t>
      </w:r>
      <w:r>
        <w:rPr>
          <w:rStyle w:val="VerbatimChar"/>
        </w:rPr>
        <w:t xml:space="preserve">.   : 69.35   Min.   :114.0  </w:t>
      </w:r>
      <w:r>
        <w:br/>
      </w:r>
      <w:r>
        <w:rPr>
          <w:rStyle w:val="VerbatimChar"/>
        </w:rPr>
        <w:t xml:space="preserve">##  1st Qu.:0.005363   1st Qu.:0.9611   1st Qu.:124.23   1st Qu.:119.0  </w:t>
      </w:r>
      <w:r>
        <w:br/>
      </w:r>
      <w:r>
        <w:rPr>
          <w:rStyle w:val="VerbatimChar"/>
        </w:rPr>
        <w:t xml:space="preserve">##  Median :0.005588   Median :0.9749   Median :128.22   Median :124.0  </w:t>
      </w:r>
      <w:r>
        <w:br/>
      </w:r>
      <w:r>
        <w:rPr>
          <w:rStyle w:val="VerbatimChar"/>
        </w:rPr>
        <w:t xml:space="preserve">##  Mean   :0.006117   Mean   :0.9734   Mean   :122.00   Mean   :135.8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Qu.:0.005926   3rd Qu.:0.9831   3rd Qu.:131.42   3rd Qu.:131.5  </w:t>
      </w:r>
      <w:r>
        <w:br/>
      </w:r>
      <w:r>
        <w:rPr>
          <w:rStyle w:val="VerbatimChar"/>
        </w:rPr>
        <w:t xml:space="preserve">##  Max.   :0.010410   Max.   :1.0000   Max.   :134.96   Max.   :231.0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 tr         22191   0.005       0.95</w:t>
      </w:r>
    </w:p>
    <w:p w:rsidR="002D1BEC" w:rsidRDefault="00240528">
      <w:pPr>
        <w:pStyle w:val="FirstParagraph"/>
      </w:pPr>
      <w:r>
        <w:t>Com que hi ha</w:t>
      </w:r>
      <w:r>
        <w:t xml:space="preserve"> 80, mostrem per pantalla les 10 primeres regles:</w:t>
      </w:r>
    </w:p>
    <w:p w:rsidR="002D1BEC" w:rsidRDefault="00240528">
      <w:pPr>
        <w:pStyle w:val="SourceCode"/>
      </w:pPr>
      <w:r>
        <w:rPr>
          <w:rStyle w:val="CommentTok"/>
        </w:rPr>
        <w:t># Visualitzem les 10 primeres regles d´associació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2D1BEC" w:rsidRDefault="00240528">
      <w:pPr>
        <w:pStyle w:val="SourceCode"/>
      </w:pPr>
      <w:r>
        <w:rPr>
          <w:rStyle w:val="VerbatimChar"/>
        </w:rPr>
        <w:t>##      lhs                      rhs                       support confidence      lift count</w:t>
      </w:r>
      <w:r>
        <w:br/>
      </w:r>
      <w:r>
        <w:rPr>
          <w:rStyle w:val="VerbatimChar"/>
        </w:rPr>
        <w:t>## [1]  {FRONT  DOOR}         =&gt; {KEY FOB}             0.005677978    1.00000  71.58387   126</w:t>
      </w:r>
      <w:r>
        <w:br/>
      </w:r>
      <w:r>
        <w:rPr>
          <w:rStyle w:val="VerbatimChar"/>
        </w:rPr>
        <w:t xml:space="preserve">## [2]  {HOT PINK}            =&gt; {FEATHER PEN}         0.005452661  </w:t>
      </w:r>
      <w:r>
        <w:rPr>
          <w:rStyle w:val="VerbatimChar"/>
        </w:rPr>
        <w:t xml:space="preserve">  1.00000 113.21939   121</w:t>
      </w:r>
      <w:r>
        <w:br/>
      </w:r>
      <w:r>
        <w:rPr>
          <w:rStyle w:val="VerbatimChar"/>
        </w:rPr>
        <w:t>## [3]  {SET 3 RETROSPOT TEA} =&gt; {SUGAR}               0.010409626    1.00000  96.06494   231</w:t>
      </w:r>
      <w:r>
        <w:br/>
      </w:r>
      <w:r>
        <w:rPr>
          <w:rStyle w:val="VerbatimChar"/>
        </w:rPr>
        <w:t>## [4]  {SUGAR}               =&gt; {SET 3 RETROSPOT TEA} 0.010409626    1.00000  96.06494   231</w:t>
      </w:r>
      <w:r>
        <w:br/>
      </w:r>
      <w:r>
        <w:rPr>
          <w:rStyle w:val="VerbatimChar"/>
        </w:rPr>
        <w:t xml:space="preserve">## [5]  {SET 3 RETROSPOT TEA} =&gt; {COFFEE} </w:t>
      </w:r>
      <w:r>
        <w:rPr>
          <w:rStyle w:val="VerbatimChar"/>
        </w:rPr>
        <w:t xml:space="preserve">             0.010409626    1.00000  69.34687   231</w:t>
      </w:r>
      <w:r>
        <w:br/>
      </w:r>
      <w:r>
        <w:rPr>
          <w:rStyle w:val="VerbatimChar"/>
        </w:rPr>
        <w:t>## [6]  {SUGAR}               =&gt; {COFFEE}              0.010409626    1.00000  69.34687   231</w:t>
      </w:r>
      <w:r>
        <w:br/>
      </w:r>
      <w:r>
        <w:rPr>
          <w:rStyle w:val="VerbatimChar"/>
        </w:rPr>
        <w:t>## [7]  {BACK DOOR}           =&gt; {KEY FOB}             0.008832410    1.00000  71.58387   196</w:t>
      </w:r>
      <w:r>
        <w:br/>
      </w:r>
      <w:r>
        <w:rPr>
          <w:rStyle w:val="VerbatimChar"/>
        </w:rPr>
        <w:t xml:space="preserve">## [8]  {SHED}  </w:t>
      </w:r>
      <w:r>
        <w:rPr>
          <w:rStyle w:val="VerbatimChar"/>
        </w:rPr>
        <w:t xml:space="preserve">              =&gt; {KEY FOB}             0.009598486    1.00000  71.58387   213</w:t>
      </w:r>
      <w:r>
        <w:br/>
      </w:r>
      <w:r>
        <w:rPr>
          <w:rStyle w:val="VerbatimChar"/>
        </w:rPr>
        <w:t xml:space="preserve">## [9]  {HERB MARKER BASIL,                                                                  </w:t>
      </w:r>
      <w:r>
        <w:br/>
      </w:r>
      <w:r>
        <w:rPr>
          <w:rStyle w:val="VerbatimChar"/>
        </w:rPr>
        <w:t>##       HERB MARKER CHIVES}  =&gt; {HERB MARKER THYME}   0.005587851    0.96875 131.08</w:t>
      </w:r>
      <w:r>
        <w:rPr>
          <w:rStyle w:val="VerbatimChar"/>
        </w:rPr>
        <w:t>251   124</w:t>
      </w:r>
      <w:r>
        <w:br/>
      </w:r>
      <w:r>
        <w:rPr>
          <w:rStyle w:val="VerbatimChar"/>
        </w:rPr>
        <w:t xml:space="preserve">## [10] {HERB MARKER BASIL,                                                                  </w:t>
      </w:r>
      <w:r>
        <w:br/>
      </w:r>
      <w:r>
        <w:rPr>
          <w:rStyle w:val="VerbatimChar"/>
        </w:rPr>
        <w:t>##       HERB MARKER CHIVES}  =&gt; {HERB MARKER PARSLEY} 0.005587851    0.96875 131.88669   124</w:t>
      </w:r>
    </w:p>
    <w:p w:rsidR="002D1BEC" w:rsidRDefault="00240528">
      <w:pPr>
        <w:pStyle w:val="Textodebloque"/>
      </w:pPr>
      <w:r>
        <w:t>Per exemple, podem observar en la sortida les següents reg</w:t>
      </w:r>
      <w:r>
        <w:t>les:</w:t>
      </w:r>
    </w:p>
    <w:p w:rsidR="002D1BEC" w:rsidRDefault="00240528">
      <w:pPr>
        <w:pStyle w:val="Textodebloque"/>
        <w:numPr>
          <w:ilvl w:val="0"/>
          <w:numId w:val="45"/>
        </w:numPr>
      </w:pPr>
      <w:r>
        <w:t>100% dels clients que compren ‘FRONT DOOR` també compren ’KEY FOB’</w:t>
      </w:r>
    </w:p>
    <w:p w:rsidR="002D1BEC" w:rsidRDefault="00240528">
      <w:pPr>
        <w:pStyle w:val="Textodebloque"/>
        <w:numPr>
          <w:ilvl w:val="0"/>
          <w:numId w:val="45"/>
        </w:numPr>
      </w:pPr>
      <w:r>
        <w:t>96% dels clients que compren ‘HERB MARKER BASIL’ i ‘HERB MARKER CHIVES’ també compren ‘HERB MARKER THYM’.</w:t>
      </w:r>
    </w:p>
    <w:p w:rsidR="00497470" w:rsidRDefault="00497470">
      <w:pPr>
        <w:pStyle w:val="Ttulo2"/>
      </w:pPr>
      <w:bookmarkStart w:id="23" w:name="cerca-de-regles-segons-antecedent"/>
      <w:bookmarkEnd w:id="23"/>
    </w:p>
    <w:p w:rsidR="002D1BEC" w:rsidRDefault="00240528">
      <w:pPr>
        <w:pStyle w:val="Ttulo2"/>
      </w:pPr>
      <w:bookmarkStart w:id="24" w:name="_Toc531774383"/>
      <w:r>
        <w:t>Cerca de regles segons antecedent</w:t>
      </w:r>
      <w:bookmarkEnd w:id="24"/>
    </w:p>
    <w:p w:rsidR="002D1BEC" w:rsidRDefault="00240528">
      <w:pPr>
        <w:pStyle w:val="FirstParagraph"/>
      </w:pPr>
      <w:r>
        <w:t>Per posar un exemple, suposem que necessitem</w:t>
      </w:r>
      <w:r>
        <w:t xml:space="preserve"> trobar les regles d´associació per a un determinat article. Podem fer ús del paràmetre </w:t>
      </w:r>
      <w:r>
        <w:rPr>
          <w:rStyle w:val="VerbatimChar"/>
        </w:rPr>
        <w:t>appareance</w:t>
      </w:r>
      <w:r>
        <w:t xml:space="preserve"> de la funció </w:t>
      </w:r>
      <w:r>
        <w:rPr>
          <w:rStyle w:val="VerbatimChar"/>
        </w:rPr>
        <w:t>apriori()</w:t>
      </w:r>
      <w:r>
        <w:t xml:space="preserve">. En aquest sentit, podem establir un o diversos antecedents i un conseqüent amb </w:t>
      </w:r>
      <w:r>
        <w:rPr>
          <w:b/>
        </w:rPr>
        <w:t>LHS (IF part)</w:t>
      </w:r>
      <w:r>
        <w:t xml:space="preserve"> i </w:t>
      </w:r>
      <w:r>
        <w:rPr>
          <w:b/>
        </w:rPr>
        <w:t>RHS (THEN part)</w:t>
      </w:r>
      <w:r>
        <w:t>:</w:t>
      </w:r>
    </w:p>
    <w:p w:rsidR="002D1BEC" w:rsidRDefault="00240528">
      <w:pPr>
        <w:pStyle w:val="Textoindependiente"/>
      </w:pPr>
      <w:r>
        <w:t xml:space="preserve">Per exemple, per a respondre a la pregunta </w:t>
      </w:r>
      <w:r>
        <w:rPr>
          <w:i/>
        </w:rPr>
        <w:t>“Els clients que compren METAL també compren …”</w:t>
      </w:r>
      <w:r>
        <w:t xml:space="preserve"> ho farem com es mostra a continuació:</w:t>
      </w:r>
    </w:p>
    <w:p w:rsidR="002D1BEC" w:rsidRDefault="00240528">
      <w:pPr>
        <w:pStyle w:val="SourceCode"/>
      </w:pPr>
      <w:r>
        <w:rPr>
          <w:rStyle w:val="CommentTok"/>
        </w:rPr>
        <w:t># Cerca regle</w:t>
      </w:r>
      <w:r>
        <w:rPr>
          <w:rStyle w:val="CommentTok"/>
        </w:rPr>
        <w:t>s segons antecedent `METAL`</w:t>
      </w:r>
      <w:r>
        <w:br/>
      </w:r>
      <w:r>
        <w:rPr>
          <w:rStyle w:val="NormalTok"/>
        </w:rPr>
        <w:t>metal_rules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(tr, 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lhs=</w:t>
      </w:r>
      <w:r>
        <w:rPr>
          <w:rStyle w:val="StringTok"/>
        </w:rPr>
        <w:t>"METAL"</w:t>
      </w:r>
      <w:r>
        <w:rPr>
          <w:rStyle w:val="NormalTok"/>
        </w:rPr>
        <w:t>,</w:t>
      </w:r>
      <w:r>
        <w:rPr>
          <w:rStyle w:val="DataTypeTok"/>
        </w:rPr>
        <w:t>default=</w:t>
      </w:r>
      <w:r>
        <w:rPr>
          <w:rStyle w:val="StringTok"/>
        </w:rPr>
        <w:t>"rhs"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</w:t>
      </w:r>
      <w:r>
        <w:rPr>
          <w:rStyle w:val="VerbatimChar"/>
        </w:rPr>
        <w:t>upport maxtime support minlen</w:t>
      </w:r>
      <w:r>
        <w:br/>
      </w:r>
      <w:r>
        <w:rPr>
          <w:rStyle w:val="VerbatimChar"/>
        </w:rPr>
        <w:t>##         0.8    0.1    1 none FALSE            TRUE       5   0.001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</w:t>
      </w:r>
      <w:r>
        <w:rPr>
          <w:rStyle w:val="VerbatimChar"/>
        </w:rPr>
        <w:t xml:space="preserve">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...[1 item(s)] done [0.00s].</w:t>
      </w:r>
      <w:r>
        <w:br/>
      </w:r>
      <w:r>
        <w:rPr>
          <w:rStyle w:val="VerbatimChar"/>
        </w:rPr>
        <w:t>## set transactions ...[30066 item(s), 22191 transaction(s)] done [0.34s].</w:t>
      </w:r>
      <w:r>
        <w:br/>
      </w:r>
      <w:r>
        <w:rPr>
          <w:rStyle w:val="VerbatimChar"/>
        </w:rPr>
        <w:t>## sorting and recoding items ... [2324 item(s)] done [0.02s].</w:t>
      </w:r>
      <w:r>
        <w:br/>
      </w:r>
      <w:r>
        <w:rPr>
          <w:rStyle w:val="VerbatimChar"/>
        </w:rPr>
        <w:t>## creating transaction tree ... done [0.01s].</w:t>
      </w:r>
      <w:r>
        <w:br/>
      </w:r>
      <w:r>
        <w:rPr>
          <w:rStyle w:val="VerbatimChar"/>
        </w:rPr>
        <w:t>## checking subsets of size 1 2 done [0.02s].</w:t>
      </w:r>
      <w:r>
        <w:br/>
      </w:r>
      <w:r>
        <w:rPr>
          <w:rStyle w:val="VerbatimChar"/>
        </w:rPr>
        <w:t>## writing ... [1 rule(s)] done [0.00s].</w:t>
      </w:r>
      <w:r>
        <w:br/>
      </w:r>
      <w:r>
        <w:rPr>
          <w:rStyle w:val="VerbatimChar"/>
        </w:rPr>
        <w:t>## creating S4 object  ... done [0.02s].</w:t>
      </w:r>
    </w:p>
    <w:p w:rsidR="002D1BEC" w:rsidRDefault="00240528">
      <w:pPr>
        <w:pStyle w:val="SourceCode"/>
      </w:pP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(metal_rules))</w:t>
      </w:r>
    </w:p>
    <w:p w:rsidR="002D1BEC" w:rsidRDefault="00240528">
      <w:pPr>
        <w:pStyle w:val="SourceCode"/>
      </w:pPr>
      <w:r>
        <w:rPr>
          <w:rStyle w:val="VerbatimChar"/>
        </w:rPr>
        <w:t>##     lhs        rhs          support     confidence lift   count</w:t>
      </w:r>
      <w:r>
        <w:br/>
      </w:r>
      <w:r>
        <w:rPr>
          <w:rStyle w:val="VerbatimChar"/>
        </w:rPr>
        <w:t>## [1] {METAL} =&gt; {DECORATION} 0.002253166 1          443.82 50</w:t>
      </w:r>
    </w:p>
    <w:p w:rsidR="00497470" w:rsidRDefault="00497470">
      <w:pPr>
        <w:pStyle w:val="Ttulo2"/>
      </w:pPr>
      <w:bookmarkStart w:id="25" w:name="visualitzacio-de-les-regles-1"/>
      <w:bookmarkEnd w:id="25"/>
    </w:p>
    <w:p w:rsidR="002D1BEC" w:rsidRDefault="00240528">
      <w:pPr>
        <w:pStyle w:val="Ttulo2"/>
      </w:pPr>
      <w:bookmarkStart w:id="26" w:name="_Toc531774384"/>
      <w:r>
        <w:t>Visualització de les regles</w:t>
      </w:r>
      <w:bookmarkEnd w:id="26"/>
    </w:p>
    <w:p w:rsidR="002D1BEC" w:rsidRDefault="00240528">
      <w:pPr>
        <w:pStyle w:val="FirstParagraph"/>
      </w:pPr>
      <w:r>
        <w:t xml:space="preserve">Podem visualitzar les regles d´associació amb </w:t>
      </w:r>
      <w:r>
        <w:rPr>
          <w:rStyle w:val="VerbatimChar"/>
        </w:rPr>
        <w:t>plot()</w:t>
      </w:r>
      <w:r>
        <w:t xml:space="preserve"> del paquet </w:t>
      </w:r>
      <w:r>
        <w:rPr>
          <w:rStyle w:val="VerbatimChar"/>
        </w:rPr>
        <w:t>arulesViz</w:t>
      </w:r>
      <w:r>
        <w:t>. Utilitza la mètrica de</w:t>
      </w:r>
      <w:r>
        <w:t xml:space="preserve"> soport en l´eix d´ordenada i la confiança en l´eix d´abscisses. A més, la mètrica de millora (lift) es usada per colorejar els punts.</w:t>
      </w:r>
    </w:p>
    <w:p w:rsidR="002D1BEC" w:rsidRDefault="00240528">
      <w:pPr>
        <w:pStyle w:val="Textoindependiente"/>
      </w:pPr>
      <w:r>
        <w:t>Per exemple, podem visualitzar el conjunt de regles amb un llindar de confiança del 95% com es mostra en el següent fragm</w:t>
      </w:r>
      <w:r>
        <w:t>ent de codi:</w:t>
      </w:r>
    </w:p>
    <w:p w:rsidR="002D1BEC" w:rsidRDefault="0024052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"arulesViz"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Instal.lació de la llibreria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"arulesViz"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(arulesViz)</w:t>
      </w:r>
      <w:r>
        <w:br/>
      </w:r>
      <w:r>
        <w:rPr>
          <w:rStyle w:val="NormalTok"/>
        </w:rPr>
        <w:t>}</w:t>
      </w:r>
    </w:p>
    <w:p w:rsidR="002D1BEC" w:rsidRDefault="00240528">
      <w:pPr>
        <w:pStyle w:val="SourceCode"/>
      </w:pPr>
      <w:r>
        <w:rPr>
          <w:rStyle w:val="CommentTok"/>
        </w:rPr>
        <w:t># Filtra les regles amb min_conf &gt; 0.95</w:t>
      </w:r>
      <w:r>
        <w:br/>
      </w:r>
      <w:r>
        <w:rPr>
          <w:rStyle w:val="NormalTok"/>
        </w:rPr>
        <w:t>subRules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KeywordTok"/>
        </w:rPr>
        <w:t>quality</w:t>
      </w:r>
      <w:r>
        <w:rPr>
          <w:rStyle w:val="NormalTok"/>
        </w:rPr>
        <w:t>(rules)</w:t>
      </w:r>
      <w:r>
        <w:rPr>
          <w:rStyle w:val="OperatorTok"/>
        </w:rPr>
        <w:t>$</w:t>
      </w:r>
      <w:r>
        <w:rPr>
          <w:rStyle w:val="NormalTok"/>
        </w:rPr>
        <w:t>confidence</w:t>
      </w:r>
      <w:r>
        <w:rPr>
          <w:rStyle w:val="OperatorTok"/>
        </w:rPr>
        <w:t>&gt;</w:t>
      </w:r>
      <w:r>
        <w:rPr>
          <w:rStyle w:val="FloatTok"/>
        </w:rPr>
        <w:t>0.95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 Diagrama de </w:t>
      </w:r>
      <w:r>
        <w:rPr>
          <w:rStyle w:val="CommentTok"/>
        </w:rPr>
        <w:t>dispersió amb regles associació amb min_conf&gt;0.95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(subRules, </w:t>
      </w:r>
      <w:r>
        <w:rPr>
          <w:rStyle w:val="DataTypeTok"/>
        </w:rPr>
        <w:t>jitter=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404021" cy="4893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56" cy="489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27" w:name="bibliografia"/>
      <w:bookmarkEnd w:id="27"/>
    </w:p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28" w:name="_Toc531774385"/>
      <w:r>
        <w:t>Bibliografia</w:t>
      </w:r>
      <w:bookmarkEnd w:id="28"/>
    </w:p>
    <w:p w:rsidR="002D1BEC" w:rsidRDefault="00240528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2D1BEC" w:rsidRDefault="00240528">
      <w:pPr>
        <w:pStyle w:val="Textoindependiente"/>
      </w:pPr>
      <w:r>
        <w:t>[2] Jordi Gironés Roig, Jordi Casa</w:t>
      </w:r>
      <w:r>
        <w:t>s Roma, Julià Minguillón Alfonso, Ramon Caihuelas Quiles : Minería de Datos: Modelos y Algoritmos. Barcelona, Editorial UOC, 2017, ISBN: 978-84-9116-904-8.</w:t>
      </w:r>
    </w:p>
    <w:p w:rsidR="002D1BEC" w:rsidRDefault="00240528">
      <w:pPr>
        <w:pStyle w:val="Textoindependiente"/>
      </w:pPr>
      <w:r>
        <w:t>[3] Jiawe Han, Michellie Chamber &amp; Jian Pei: Data mining : concepts and techniques. 3º Edition. USA,</w:t>
      </w:r>
      <w:r>
        <w:t xml:space="preserve"> Editorial Elsevier, 2012, ISBN 978-0-12-381479-1</w:t>
      </w:r>
    </w:p>
    <w:p w:rsidR="002D1BEC" w:rsidRDefault="00240528">
      <w:pPr>
        <w:pStyle w:val="Textoindependiente"/>
      </w:pPr>
      <w:r>
        <w:t xml:space="preserve">[4] A Gentle Introduction on Market Basket Analysis - Association Rules. [Fecha de consulta: 29 noviembre 2018]. Disponible en : </w:t>
      </w:r>
      <w:hyperlink r:id="rId16">
        <w:r>
          <w:rPr>
            <w:rStyle w:val="Hipervnculo"/>
          </w:rPr>
          <w:t>https://datascienceplus.com/a-gentle-introduction-on-market-basket-analysis%E2%80%8A-%E2%80%8Aassociation-rules/</w:t>
        </w:r>
      </w:hyperlink>
    </w:p>
    <w:p w:rsidR="002D1BEC" w:rsidRDefault="00240528">
      <w:pPr>
        <w:pStyle w:val="Textoindependiente"/>
      </w:pPr>
      <w:r>
        <w:t>[4] Market Basket Analysis using R. [Fecha de consulta: 30 noviembre 2018]. Disponible e</w:t>
      </w:r>
      <w:r>
        <w:t xml:space="preserve">n : </w:t>
      </w:r>
      <w:hyperlink r:id="rId17">
        <w:r>
          <w:rPr>
            <w:rStyle w:val="Hipervnculo"/>
          </w:rPr>
          <w:t>https://www.datacamp.com/community/tutorials/market-basket-analysis-r</w:t>
        </w:r>
      </w:hyperlink>
    </w:p>
    <w:sectPr w:rsidR="002D1BEC" w:rsidSect="00281443">
      <w:headerReference w:type="default" r:id="rId18"/>
      <w:footerReference w:type="default" r:id="rId1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528" w:rsidRDefault="00240528">
      <w:pPr>
        <w:spacing w:after="0"/>
      </w:pPr>
      <w:r>
        <w:separator/>
      </w:r>
    </w:p>
  </w:endnote>
  <w:endnote w:type="continuationSeparator" w:id="0">
    <w:p w:rsidR="00240528" w:rsidRDefault="00240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240528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2405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528" w:rsidRDefault="00240528">
      <w:r>
        <w:separator/>
      </w:r>
    </w:p>
  </w:footnote>
  <w:footnote w:type="continuationSeparator" w:id="0">
    <w:p w:rsidR="00240528" w:rsidRDefault="00240528">
      <w:r>
        <w:continuationSeparator/>
      </w:r>
    </w:p>
  </w:footnote>
  <w:footnote w:id="1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http://archive.ics.uci.edu/ml/datasets/online+retail</w:t>
        </w:r>
      </w:hyperlink>
    </w:p>
  </w:footnote>
  <w:footnote w:id="4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Un arxiu està en format </w:t>
      </w:r>
      <w:r>
        <w:rPr>
          <w:i/>
        </w:rPr>
        <w:t>basket</w:t>
      </w:r>
      <w:r>
        <w:t xml:space="preserve"> quan cada fila representa una transacció i cada columna representa un article.</w:t>
      </w:r>
    </w:p>
  </w:footnote>
  <w:footnote w:id="5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>
        <w:r>
          <w:rPr>
            <w:rStyle w:val="Hipervnculo"/>
          </w:rPr>
          <w:t>http://archive.ics.uci.edu/ml/datasets/online+retail</w:t>
        </w:r>
      </w:hyperlink>
    </w:p>
  </w:footnote>
  <w:footnote w:id="6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>
        <w:r>
          <w:rPr>
            <w:rStyle w:val="Hipervnculo"/>
          </w:rPr>
          <w:t>http://archive.ics.uci.edu/ml/index.php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240528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PAC4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240528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240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6B2E99"/>
    <w:multiLevelType w:val="multilevel"/>
    <w:tmpl w:val="FEE66E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7F7895"/>
    <w:multiLevelType w:val="multilevel"/>
    <w:tmpl w:val="2AAC8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AD5B82D"/>
    <w:multiLevelType w:val="multilevel"/>
    <w:tmpl w:val="252A40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B40B84"/>
    <w:multiLevelType w:val="multilevel"/>
    <w:tmpl w:val="61DE0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B75D93"/>
    <w:multiLevelType w:val="multilevel"/>
    <w:tmpl w:val="34FE7F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120187A"/>
    <w:multiLevelType w:val="multilevel"/>
    <w:tmpl w:val="521C7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3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5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0528"/>
    <w:rsid w:val="002D1BEC"/>
    <w:rsid w:val="0049747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FA8C"/>
  <w15:docId w15:val="{3F61AAE1-FAC8-4019-92F7-F39AB210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40C4B"/>
    <w:pPr>
      <w:spacing w:before="420" w:after="420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A40C4B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F846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pct10" w:color="auto" w:fill="auto"/>
      <w:spacing w:before="460" w:after="460"/>
    </w:pPr>
    <w:rPr>
      <w:rFonts w:eastAsiaTheme="majorEastAsia" w:cstheme="majorBidi"/>
      <w:bCs/>
      <w:color w:val="4F81BD" w:themeColor="accent1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281443"/>
    <w:rPr>
      <w:rFonts w:ascii="Consolas" w:hAnsi="Consolas"/>
      <w:color w:val="4F81BD" w:themeColor="accent1"/>
      <w:sz w:val="18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81443"/>
    <w:pPr>
      <w:shd w:val="clear" w:color="auto" w:fill="F8F8F8"/>
      <w:wordWrap w:val="0"/>
    </w:pPr>
    <w:rPr>
      <w:rFonts w:ascii="Consolas" w:hAnsi="Consolas"/>
      <w:color w:val="4F81BD" w:themeColor="accent1"/>
      <w:sz w:val="18"/>
    </w:rPr>
  </w:style>
  <w:style w:type="character" w:customStyle="1" w:styleId="KeywordTok">
    <w:name w:val="KeywordTok"/>
    <w:basedOn w:val="VerbatimChar"/>
    <w:rsid w:val="00A40C4B"/>
    <w:rPr>
      <w:rFonts w:ascii="Consolas" w:hAnsi="Consolas"/>
      <w:b/>
      <w:color w:val="204A87"/>
      <w:sz w:val="20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A40C4B"/>
    <w:rPr>
      <w:rFonts w:ascii="Consolas" w:hAnsi="Consolas"/>
      <w:b w:val="0"/>
      <w:i w:val="0"/>
      <w:color w:val="9BBB59" w:themeColor="accent3"/>
      <w:sz w:val="20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C32CCE"/>
    <w:rPr>
      <w:rFonts w:ascii="Consolas" w:hAnsi="Consolas"/>
      <w:color w:val="7F7F7F" w:themeColor="text1" w:themeTint="80"/>
      <w:sz w:val="20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A40C4B"/>
    <w:rPr>
      <w:rFonts w:ascii="Open Sans" w:hAnsi="Open Sans"/>
      <w:color w:val="808080" w:themeColor="background1" w:themeShade="80"/>
      <w:sz w:val="2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927CD9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pct10" w:color="auto" w:fill="auto"/>
      <w:spacing w:before="200" w:after="160"/>
      <w:ind w:right="864"/>
      <w:jc w:val="both"/>
    </w:pPr>
    <w:rPr>
      <w:i/>
      <w:iCs/>
      <w:color w:val="4F81BD" w:themeColor="accent1"/>
    </w:rPr>
  </w:style>
  <w:style w:type="character" w:customStyle="1" w:styleId="CitaCar">
    <w:name w:val="Cita Car"/>
    <w:basedOn w:val="Fuentedeprrafopredeter"/>
    <w:link w:val="Cita"/>
    <w:rsid w:val="00927CD9"/>
    <w:rPr>
      <w:rFonts w:ascii="Open Sans" w:hAnsi="Open Sans"/>
      <w:i/>
      <w:iCs/>
      <w:color w:val="4F81BD" w:themeColor="accent1"/>
      <w:shd w:val="pct10" w:color="auto" w:fill="auto"/>
      <w:lang w:val="ca-ES"/>
    </w:rPr>
  </w:style>
  <w:style w:type="paragraph" w:styleId="Citadestacada">
    <w:name w:val="Intense Quote"/>
    <w:basedOn w:val="Normal"/>
    <w:next w:val="Normal"/>
    <w:link w:val="CitadestacadaCar"/>
    <w:rsid w:val="00511F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right="864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511F07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sz w:val="22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-minig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tacamp.com/community/tutorials/market-basket-analysis-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scienceplus.com/a-gentle-introduction-on-market-basket-analysis%E2%80%8A-%E2%80%8Aassociation-ru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data:**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rchive.ics.uci.edu/ml/datasets/online+retail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hyperlink" Target="http://archive.ics.uci.edu/ml/datasets/online+reta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6586A-8560-400A-9461-E9BBBB2A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6215</Words>
  <Characters>34184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2018-12-05T10:58:00Z</dcterms:created>
  <dcterms:modified xsi:type="dcterms:W3CDTF">2018-12-05T10:58:00Z</dcterms:modified>
</cp:coreProperties>
</file>