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CC912" w14:textId="3A00962F" w:rsidR="005632EC" w:rsidRDefault="005632EC" w:rsidP="00865C7C">
      <w:pPr>
        <w:pStyle w:val="Title"/>
      </w:pPr>
    </w:p>
    <w:p w14:paraId="438E4C83" w14:textId="451A0ED0" w:rsidR="005632EC" w:rsidRDefault="005632EC" w:rsidP="005632EC"/>
    <w:p w14:paraId="13B71782" w14:textId="720D96D0" w:rsidR="005632EC" w:rsidRDefault="005632EC" w:rsidP="005632EC"/>
    <w:p w14:paraId="0E5F996F" w14:textId="048DF226" w:rsidR="005632EC" w:rsidRDefault="005632EC" w:rsidP="005632EC"/>
    <w:p w14:paraId="548F3F78" w14:textId="77777777" w:rsidR="005632EC" w:rsidRPr="005632EC" w:rsidRDefault="005632EC" w:rsidP="005632EC"/>
    <w:tbl>
      <w:tblPr>
        <w:tblStyle w:val="TableGrid"/>
        <w:tblpPr w:leftFromText="180" w:rightFromText="180" w:vertAnchor="text" w:horzAnchor="margin" w:tblpY="198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14"/>
      </w:tblGrid>
      <w:tr w:rsidR="005632EC" w14:paraId="333C9BC2" w14:textId="77777777" w:rsidTr="009F450A">
        <w:tc>
          <w:tcPr>
            <w:tcW w:w="10214" w:type="dxa"/>
          </w:tcPr>
          <w:p w14:paraId="6FBFFC3D" w14:textId="5044AFF0" w:rsidR="005632EC" w:rsidRDefault="0000315E" w:rsidP="009F450A">
            <w:pPr>
              <w:pStyle w:val="DocumentTitle"/>
            </w:pPr>
            <w:r>
              <w:t>Document Title</w:t>
            </w:r>
          </w:p>
        </w:tc>
      </w:tr>
      <w:tr w:rsidR="005632EC" w14:paraId="4F6EEEF6" w14:textId="77777777" w:rsidTr="009F450A">
        <w:tc>
          <w:tcPr>
            <w:tcW w:w="10214" w:type="dxa"/>
          </w:tcPr>
          <w:p w14:paraId="37303506" w14:textId="46242024" w:rsidR="005632EC" w:rsidRPr="005632EC" w:rsidRDefault="005632EC" w:rsidP="009F450A">
            <w:pPr>
              <w:rPr>
                <w:rFonts w:asciiTheme="majorHAnsi" w:hAnsiTheme="majorHAnsi" w:cstheme="majorHAnsi"/>
                <w:sz w:val="48"/>
                <w:szCs w:val="48"/>
              </w:rPr>
            </w:pPr>
            <w:r w:rsidRPr="005632EC">
              <w:rPr>
                <w:rFonts w:asciiTheme="majorHAnsi" w:hAnsiTheme="majorHAnsi" w:cstheme="majorHAnsi"/>
                <w:sz w:val="48"/>
                <w:szCs w:val="48"/>
              </w:rPr>
              <w:t>Document Subtitle</w:t>
            </w:r>
          </w:p>
        </w:tc>
      </w:tr>
      <w:tr w:rsidR="005632EC" w14:paraId="332E5B27" w14:textId="77777777" w:rsidTr="009F450A">
        <w:tc>
          <w:tcPr>
            <w:tcW w:w="10214" w:type="dxa"/>
          </w:tcPr>
          <w:p w14:paraId="6DD22DA7" w14:textId="10E5E1A4" w:rsidR="005632EC" w:rsidRPr="005632EC" w:rsidRDefault="005632EC" w:rsidP="009F450A">
            <w:pPr>
              <w:spacing w:before="240"/>
              <w:rPr>
                <w:rFonts w:asciiTheme="majorHAnsi" w:hAnsiTheme="majorHAnsi" w:cstheme="majorHAnsi"/>
                <w:sz w:val="32"/>
                <w:szCs w:val="32"/>
              </w:rPr>
            </w:pPr>
            <w:r w:rsidRPr="005632EC">
              <w:rPr>
                <w:rFonts w:asciiTheme="majorHAnsi" w:hAnsiTheme="majorHAnsi" w:cstheme="majorHAnsi"/>
                <w:sz w:val="32"/>
                <w:szCs w:val="32"/>
              </w:rPr>
              <w:t>Document Statement</w:t>
            </w:r>
          </w:p>
        </w:tc>
      </w:tr>
      <w:tr w:rsidR="00BB6D08" w14:paraId="0E45D684" w14:textId="77777777" w:rsidTr="009F450A">
        <w:tc>
          <w:tcPr>
            <w:tcW w:w="10214" w:type="dxa"/>
          </w:tcPr>
          <w:p w14:paraId="4AADF2BB" w14:textId="2F408341" w:rsidR="00BB6D08" w:rsidRPr="00BB6D08" w:rsidRDefault="006608E3" w:rsidP="009F450A">
            <w:pPr>
              <w:spacing w:before="240"/>
              <w:rPr>
                <w:rFonts w:asciiTheme="majorHAnsi" w:hAnsiTheme="majorHAnsi" w:cstheme="majorHAnsi"/>
              </w:rPr>
            </w:pPr>
            <w:r>
              <w:rPr>
                <w:rFonts w:asciiTheme="majorHAnsi" w:hAnsiTheme="majorHAnsi" w:cstheme="majorHAnsi"/>
              </w:rPr>
              <w:fldChar w:fldCharType="begin"/>
            </w:r>
            <w:r>
              <w:rPr>
                <w:rFonts w:asciiTheme="majorHAnsi" w:hAnsiTheme="majorHAnsi" w:cstheme="majorHAnsi"/>
              </w:rPr>
              <w:instrText xml:space="preserve"> DATE  \* MERGEFORMAT </w:instrText>
            </w:r>
            <w:r>
              <w:rPr>
                <w:rFonts w:asciiTheme="majorHAnsi" w:hAnsiTheme="majorHAnsi" w:cstheme="majorHAnsi"/>
              </w:rPr>
              <w:fldChar w:fldCharType="separate"/>
            </w:r>
            <w:r w:rsidR="00EC4441">
              <w:rPr>
                <w:rFonts w:asciiTheme="majorHAnsi" w:hAnsiTheme="majorHAnsi" w:cstheme="majorHAnsi"/>
                <w:noProof/>
              </w:rPr>
              <w:t>1/21/26</w:t>
            </w:r>
            <w:r>
              <w:rPr>
                <w:rFonts w:asciiTheme="majorHAnsi" w:hAnsiTheme="majorHAnsi" w:cstheme="majorHAnsi"/>
              </w:rPr>
              <w:fldChar w:fldCharType="end"/>
            </w:r>
          </w:p>
        </w:tc>
      </w:tr>
    </w:tbl>
    <w:p w14:paraId="59FF8341" w14:textId="30479F9E" w:rsidR="005632EC" w:rsidRPr="00BB6D08" w:rsidRDefault="005632EC">
      <w:r>
        <w:t xml:space="preserve"> </w:t>
      </w:r>
      <w:r>
        <w:br w:type="page"/>
      </w:r>
    </w:p>
    <w:p w14:paraId="74F583F2" w14:textId="38350CC3" w:rsidR="00A17382" w:rsidRDefault="00A17382" w:rsidP="00865C7C">
      <w:pPr>
        <w:pStyle w:val="Title"/>
      </w:pPr>
      <w:r>
        <w:lastRenderedPageBreak/>
        <w:t>Table of Contents</w:t>
      </w:r>
    </w:p>
    <w:p w14:paraId="28F8C324" w14:textId="6A6301E9" w:rsidR="00A17382" w:rsidRDefault="00A17382" w:rsidP="00A17382"/>
    <w:p w14:paraId="2C9B1DEF" w14:textId="6C684C35" w:rsidR="00A17382" w:rsidRDefault="00A17382">
      <w:pPr>
        <w:pStyle w:val="TOC1"/>
        <w:tabs>
          <w:tab w:val="right" w:leader="dot" w:pos="10214"/>
        </w:tabs>
        <w:rPr>
          <w:noProof/>
        </w:rPr>
      </w:pPr>
      <w:r>
        <w:fldChar w:fldCharType="begin"/>
      </w:r>
      <w:r>
        <w:instrText xml:space="preserve"> TOC \o "1-3" \h \z \u </w:instrText>
      </w:r>
      <w:r>
        <w:fldChar w:fldCharType="separate"/>
      </w:r>
      <w:hyperlink w:anchor="_Toc58243478" w:history="1">
        <w:r w:rsidRPr="00005F61">
          <w:rPr>
            <w:rStyle w:val="Hyperlink"/>
            <w:noProof/>
          </w:rPr>
          <w:t>Heading 1</w:t>
        </w:r>
        <w:r>
          <w:rPr>
            <w:noProof/>
            <w:webHidden/>
          </w:rPr>
          <w:tab/>
        </w:r>
        <w:r>
          <w:rPr>
            <w:noProof/>
            <w:webHidden/>
          </w:rPr>
          <w:fldChar w:fldCharType="begin"/>
        </w:r>
        <w:r>
          <w:rPr>
            <w:noProof/>
            <w:webHidden/>
          </w:rPr>
          <w:instrText xml:space="preserve"> PAGEREF _Toc58243478 \h </w:instrText>
        </w:r>
        <w:r>
          <w:rPr>
            <w:noProof/>
            <w:webHidden/>
          </w:rPr>
        </w:r>
        <w:r>
          <w:rPr>
            <w:noProof/>
            <w:webHidden/>
          </w:rPr>
          <w:fldChar w:fldCharType="separate"/>
        </w:r>
        <w:r w:rsidR="00D11C97">
          <w:rPr>
            <w:noProof/>
            <w:webHidden/>
          </w:rPr>
          <w:t>2</w:t>
        </w:r>
        <w:r>
          <w:rPr>
            <w:noProof/>
            <w:webHidden/>
          </w:rPr>
          <w:fldChar w:fldCharType="end"/>
        </w:r>
      </w:hyperlink>
    </w:p>
    <w:p w14:paraId="55D81371" w14:textId="5BE1FCE4" w:rsidR="00A17382" w:rsidRDefault="00A17382">
      <w:pPr>
        <w:pStyle w:val="TOC1"/>
        <w:tabs>
          <w:tab w:val="right" w:leader="dot" w:pos="10214"/>
        </w:tabs>
        <w:rPr>
          <w:noProof/>
        </w:rPr>
      </w:pPr>
      <w:hyperlink w:anchor="_Toc58243479" w:history="1">
        <w:r w:rsidRPr="00005F61">
          <w:rPr>
            <w:rStyle w:val="Hyperlink"/>
            <w:noProof/>
          </w:rPr>
          <w:t>Heading 1</w:t>
        </w:r>
        <w:r>
          <w:rPr>
            <w:noProof/>
            <w:webHidden/>
          </w:rPr>
          <w:tab/>
        </w:r>
        <w:r>
          <w:rPr>
            <w:noProof/>
            <w:webHidden/>
          </w:rPr>
          <w:fldChar w:fldCharType="begin"/>
        </w:r>
        <w:r>
          <w:rPr>
            <w:noProof/>
            <w:webHidden/>
          </w:rPr>
          <w:instrText xml:space="preserve"> PAGEREF _Toc58243479 \h </w:instrText>
        </w:r>
        <w:r>
          <w:rPr>
            <w:noProof/>
            <w:webHidden/>
          </w:rPr>
        </w:r>
        <w:r>
          <w:rPr>
            <w:noProof/>
            <w:webHidden/>
          </w:rPr>
          <w:fldChar w:fldCharType="separate"/>
        </w:r>
        <w:r w:rsidR="00D11C97">
          <w:rPr>
            <w:noProof/>
            <w:webHidden/>
          </w:rPr>
          <w:t>2</w:t>
        </w:r>
        <w:r>
          <w:rPr>
            <w:noProof/>
            <w:webHidden/>
          </w:rPr>
          <w:fldChar w:fldCharType="end"/>
        </w:r>
      </w:hyperlink>
    </w:p>
    <w:p w14:paraId="5D6ECA0A" w14:textId="79AECF5A" w:rsidR="00A17382" w:rsidRDefault="00A17382">
      <w:pPr>
        <w:pStyle w:val="TOC1"/>
        <w:tabs>
          <w:tab w:val="right" w:leader="dot" w:pos="10214"/>
        </w:tabs>
        <w:rPr>
          <w:noProof/>
        </w:rPr>
      </w:pPr>
      <w:hyperlink w:anchor="_Toc58243480" w:history="1">
        <w:r w:rsidRPr="00005F61">
          <w:rPr>
            <w:rStyle w:val="Hyperlink"/>
            <w:noProof/>
          </w:rPr>
          <w:t>Heading 1</w:t>
        </w:r>
        <w:r>
          <w:rPr>
            <w:noProof/>
            <w:webHidden/>
          </w:rPr>
          <w:tab/>
        </w:r>
        <w:r>
          <w:rPr>
            <w:noProof/>
            <w:webHidden/>
          </w:rPr>
          <w:fldChar w:fldCharType="begin"/>
        </w:r>
        <w:r>
          <w:rPr>
            <w:noProof/>
            <w:webHidden/>
          </w:rPr>
          <w:instrText xml:space="preserve"> PAGEREF _Toc58243480 \h </w:instrText>
        </w:r>
        <w:r>
          <w:rPr>
            <w:noProof/>
            <w:webHidden/>
          </w:rPr>
        </w:r>
        <w:r>
          <w:rPr>
            <w:noProof/>
            <w:webHidden/>
          </w:rPr>
          <w:fldChar w:fldCharType="separate"/>
        </w:r>
        <w:r w:rsidR="00D11C97">
          <w:rPr>
            <w:noProof/>
            <w:webHidden/>
          </w:rPr>
          <w:t>3</w:t>
        </w:r>
        <w:r>
          <w:rPr>
            <w:noProof/>
            <w:webHidden/>
          </w:rPr>
          <w:fldChar w:fldCharType="end"/>
        </w:r>
      </w:hyperlink>
    </w:p>
    <w:p w14:paraId="7E49C25D" w14:textId="6CD3D617" w:rsidR="00A17382" w:rsidRDefault="00A17382">
      <w:pPr>
        <w:pStyle w:val="TOC2"/>
        <w:tabs>
          <w:tab w:val="right" w:leader="dot" w:pos="10214"/>
        </w:tabs>
        <w:rPr>
          <w:noProof/>
        </w:rPr>
      </w:pPr>
      <w:hyperlink w:anchor="_Toc58243481" w:history="1">
        <w:r w:rsidRPr="00005F61">
          <w:rPr>
            <w:rStyle w:val="Hyperlink"/>
            <w:noProof/>
          </w:rPr>
          <w:t>Heading 2</w:t>
        </w:r>
        <w:r>
          <w:rPr>
            <w:noProof/>
            <w:webHidden/>
          </w:rPr>
          <w:tab/>
        </w:r>
        <w:r>
          <w:rPr>
            <w:noProof/>
            <w:webHidden/>
          </w:rPr>
          <w:fldChar w:fldCharType="begin"/>
        </w:r>
        <w:r>
          <w:rPr>
            <w:noProof/>
            <w:webHidden/>
          </w:rPr>
          <w:instrText xml:space="preserve"> PAGEREF _Toc58243481 \h </w:instrText>
        </w:r>
        <w:r>
          <w:rPr>
            <w:noProof/>
            <w:webHidden/>
          </w:rPr>
        </w:r>
        <w:r>
          <w:rPr>
            <w:noProof/>
            <w:webHidden/>
          </w:rPr>
          <w:fldChar w:fldCharType="separate"/>
        </w:r>
        <w:r w:rsidR="00D11C97">
          <w:rPr>
            <w:noProof/>
            <w:webHidden/>
          </w:rPr>
          <w:t>3</w:t>
        </w:r>
        <w:r>
          <w:rPr>
            <w:noProof/>
            <w:webHidden/>
          </w:rPr>
          <w:fldChar w:fldCharType="end"/>
        </w:r>
      </w:hyperlink>
    </w:p>
    <w:p w14:paraId="6EB256BA" w14:textId="626CCEDD" w:rsidR="00A17382" w:rsidRDefault="00A17382">
      <w:pPr>
        <w:pStyle w:val="TOC2"/>
        <w:tabs>
          <w:tab w:val="right" w:leader="dot" w:pos="10214"/>
        </w:tabs>
        <w:rPr>
          <w:noProof/>
        </w:rPr>
      </w:pPr>
      <w:hyperlink w:anchor="_Toc58243482" w:history="1">
        <w:r w:rsidRPr="00005F61">
          <w:rPr>
            <w:rStyle w:val="Hyperlink"/>
            <w:noProof/>
          </w:rPr>
          <w:t>Heading 2</w:t>
        </w:r>
        <w:r>
          <w:rPr>
            <w:noProof/>
            <w:webHidden/>
          </w:rPr>
          <w:tab/>
        </w:r>
        <w:r>
          <w:rPr>
            <w:noProof/>
            <w:webHidden/>
          </w:rPr>
          <w:fldChar w:fldCharType="begin"/>
        </w:r>
        <w:r>
          <w:rPr>
            <w:noProof/>
            <w:webHidden/>
          </w:rPr>
          <w:instrText xml:space="preserve"> PAGEREF _Toc58243482 \h </w:instrText>
        </w:r>
        <w:r>
          <w:rPr>
            <w:noProof/>
            <w:webHidden/>
          </w:rPr>
        </w:r>
        <w:r>
          <w:rPr>
            <w:noProof/>
            <w:webHidden/>
          </w:rPr>
          <w:fldChar w:fldCharType="separate"/>
        </w:r>
        <w:r w:rsidR="00D11C97">
          <w:rPr>
            <w:noProof/>
            <w:webHidden/>
          </w:rPr>
          <w:t>3</w:t>
        </w:r>
        <w:r>
          <w:rPr>
            <w:noProof/>
            <w:webHidden/>
          </w:rPr>
          <w:fldChar w:fldCharType="end"/>
        </w:r>
      </w:hyperlink>
    </w:p>
    <w:p w14:paraId="734D2C92" w14:textId="4AB621F8" w:rsidR="00A17382" w:rsidRPr="00A17382" w:rsidRDefault="00A17382" w:rsidP="00A17382">
      <w:r>
        <w:fldChar w:fldCharType="end"/>
      </w:r>
    </w:p>
    <w:p w14:paraId="209253C0" w14:textId="77777777" w:rsidR="00A17382" w:rsidRDefault="00A17382">
      <w:pPr>
        <w:rPr>
          <w:rFonts w:asciiTheme="majorHAnsi" w:eastAsiaTheme="majorEastAsia" w:hAnsiTheme="majorHAnsi" w:cstheme="majorBidi"/>
          <w:spacing w:val="-10"/>
          <w:kern w:val="28"/>
          <w:sz w:val="56"/>
          <w:szCs w:val="56"/>
        </w:rPr>
      </w:pPr>
      <w:r>
        <w:br w:type="page"/>
      </w:r>
    </w:p>
    <w:p w14:paraId="4394D335" w14:textId="09D3E203" w:rsidR="00D15DB2" w:rsidRDefault="00D83D9B" w:rsidP="00D83D9B">
      <w:pPr>
        <w:pStyle w:val="Title"/>
      </w:pPr>
      <w:r>
        <w:lastRenderedPageBreak/>
        <w:t>Main Heading</w:t>
      </w:r>
    </w:p>
    <w:p w14:paraId="13E8C29D" w14:textId="637EC033" w:rsidR="00D83D9B" w:rsidRDefault="00D83D9B" w:rsidP="00D83D9B"/>
    <w:p w14:paraId="7949A035" w14:textId="171C88E6" w:rsidR="00D83D9B" w:rsidRDefault="00D83D9B" w:rsidP="00D83D9B">
      <w:r>
        <w:t>Otatiuntem soluptati aut dem et voluptas expedi blabor am ut faccus erchillupti aute omnis ant laut int volorem hiciendipic tem iuntorepedit arios aut aut et volorum vernatiis ma explitassus nos aliciendant quiatiumqui qui aut untia sin cusam restiatur, occus, idicto desecabo. Totassimet labo. Eribusc ilitatistiam fugit mos doluptat doluptaque porepra temperestem. Nam aut volor solupta que sundaestis pa ventiis quid quas aut magnat ut aut voloris si ulparup taturio. Nemporum es rempeli cienture volorectatur molesto tasperunt qui ad explitatet, quae. Secta quas doluptae sa exere delitae eiciliquatem et, ut odi nis ut experem fugia quas sandaepudi dolupti natiaeria quibus nimperi atiusam eni ut et estenda susandandis exereria sequid eum faciet re lacius dolupta tendeli ssitio.</w:t>
      </w:r>
    </w:p>
    <w:p w14:paraId="3CBCAF0E" w14:textId="2D949237" w:rsidR="00D83D9B" w:rsidRDefault="00D83D9B" w:rsidP="00D83D9B"/>
    <w:p w14:paraId="5DEF627B" w14:textId="45B0C432" w:rsidR="00D83D9B" w:rsidRPr="00D83D9B" w:rsidRDefault="00D83D9B" w:rsidP="00D83D9B">
      <w:pPr>
        <w:pStyle w:val="Heading1"/>
      </w:pPr>
      <w:bookmarkStart w:id="0" w:name="_Toc58243478"/>
      <w:r w:rsidRPr="00D83D9B">
        <w:t>Heading 1</w:t>
      </w:r>
      <w:bookmarkEnd w:id="0"/>
    </w:p>
    <w:p w14:paraId="29639286" w14:textId="6BF8E8C8" w:rsidR="00D83D9B" w:rsidRDefault="00D83D9B" w:rsidP="00D83D9B"/>
    <w:p w14:paraId="74E49185" w14:textId="045038CB" w:rsidR="00D83D9B" w:rsidRDefault="00D83D9B" w:rsidP="00D83D9B">
      <w:r>
        <w:t>Busa nisi ut moditendis aut voluptinimi, sequat aliqui totaecti cus eum conet voluptu sciust, omnimusam init, quam et inveratibea dolumet di odit ut endi tem labo. Arum eatiam reperae mi, nis alia quis adiae qui dolorisinum ut officilita venit unt abo. Od quo quam venimaxim ium, comnienecab inullacerem consequiatet maior as consectat.</w:t>
      </w:r>
    </w:p>
    <w:p w14:paraId="42259A71" w14:textId="77777777" w:rsidR="00D83D9B" w:rsidRDefault="00D83D9B" w:rsidP="00D83D9B"/>
    <w:p w14:paraId="7FAF9093" w14:textId="5B3CAF80" w:rsidR="00D83D9B" w:rsidRDefault="00D83D9B" w:rsidP="00D83D9B">
      <w:r>
        <w:t>Ebit ari tem fuga. Restiur, qui dissiti beatur rerae venti rem inus pre expelias abori audant ex essi dolor assimpedi inventi conse comnihi caborio ssimus aut quodi optatibeari dolorerum sim aut ut res ea delesto ressin et ullorere, offic tecus dolorem quiatur, apellaut abora corumqu odignam repere, sectatasit ventiori comnihil magniae est quo bearum am, vel magnatu restior ectur, con eaquas ea vendaerum fuga. Torrovide doluptas saecerum cum essitatus acestias excepud igendipsae volore omniste labo. Itatur rerite vellabor alit harum, occuptaes ea veliquibus audio excerum eost occus eatet ommolor rest, od modipsam que quidusam, optaspero eroreicto ipient voluptatur rerat.</w:t>
      </w:r>
    </w:p>
    <w:p w14:paraId="2BF92896" w14:textId="77777777" w:rsidR="00D83D9B" w:rsidRDefault="00D83D9B" w:rsidP="00D83D9B">
      <w:pPr>
        <w:pStyle w:val="Heading1"/>
      </w:pPr>
      <w:bookmarkStart w:id="1" w:name="_Toc58243479"/>
      <w:r>
        <w:t>Heading 1</w:t>
      </w:r>
      <w:bookmarkEnd w:id="1"/>
    </w:p>
    <w:p w14:paraId="1096CB7A" w14:textId="77777777" w:rsidR="00D83D9B" w:rsidRDefault="00D83D9B" w:rsidP="00D83D9B"/>
    <w:p w14:paraId="0408B7A7" w14:textId="3B411008" w:rsidR="00D83D9B" w:rsidRDefault="00D83D9B" w:rsidP="00D83D9B">
      <w:r>
        <w:t>Busa nisi ut moditendis aut voluptinimi, sequat aliqui totaecti cus eum conet voluptu sciust, omnimusam init, quam et inveratibea dolumet di odit ut endi tem labo. Arum eatiam reperae mi, nis alia quis adiae qui dolorisinum ut officilita venit unt abo. Od quo quam venimaxim ium, comnienecab inullacerem consequiatet maior as consectat.</w:t>
      </w:r>
    </w:p>
    <w:p w14:paraId="5D7A3B36" w14:textId="77777777" w:rsidR="00D83D9B" w:rsidRDefault="00D83D9B" w:rsidP="00D83D9B"/>
    <w:p w14:paraId="7D0CF2E3" w14:textId="3EBCF56F" w:rsidR="009B2A5C" w:rsidRDefault="00D83D9B" w:rsidP="009B2A5C">
      <w:r>
        <w:t>Ebit ari tem fuga. Restiur, qui dissiti beatur rerae venti rem inus pre expelias abori audant ex essi dolor assimpedi inventi conse comnihi caborio ssimus aut quodi optatibeari dolorerum sim aut ut res ea delesto ressin et ullorere, offic tecus dolorem quiatur, apellaut abora corumqu odignam repere, sectatasit ventiori comnihil magniae est quo bearum am, vel magnatu restior ectur, con eaquas ea vendaerum fuga. Torrovide doluptas saecerum cum essitatus acestias excepud igendipsae volore omniste labo. Itatur rerite vellabor alit harum, occuptaes ea veliquibus audio excerum eost occus eatet ommolor rest, od modipsam que quidusam, optaspero eroreicto ipient voluptatur rerat.</w:t>
      </w:r>
    </w:p>
    <w:p w14:paraId="722088B3" w14:textId="65293203" w:rsidR="00A17382" w:rsidRDefault="00A17382" w:rsidP="009B2A5C"/>
    <w:p w14:paraId="101EBCA6" w14:textId="77777777" w:rsidR="00A17382" w:rsidRDefault="00A17382" w:rsidP="00A17382">
      <w:pPr>
        <w:pStyle w:val="Title"/>
      </w:pPr>
      <w:r>
        <w:lastRenderedPageBreak/>
        <w:t>Main Heading</w:t>
      </w:r>
    </w:p>
    <w:p w14:paraId="0637F2F7" w14:textId="77777777" w:rsidR="00A17382" w:rsidRDefault="00A17382" w:rsidP="00A17382"/>
    <w:p w14:paraId="2B70AC39" w14:textId="77777777" w:rsidR="00A17382" w:rsidRDefault="00A17382" w:rsidP="00A17382">
      <w:r>
        <w:t>Otatiuntem soluptati aut dem et voluptas expedi blabor am ut faccus erchillupti aute omnis ant laut int volorem hiciendipic tem iuntorepedit arios aut aut et volorum vernatiis ma explitassus nos aliciendant quiatiumqui qui aut untia sin cusam restiatur, occus, idicto desecabo. Totassimet labo. Eribusc ilitatistiam fugit mos doluptat doluptaque porepra temperestem. Nam aut volor solupta que sundaestis pa ventiis quid quas aut magnat ut aut voloris si ulparup taturio. Nemporum es rempeli cienture volorectatur molesto tasperunt qui ad explitatet, quae. Secta quas doluptae sa exere delitae eiciliquatem et, ut odi nis ut experem fugia quas sandaepudi dolupti natiaeria quibus nimperi atiusam eni ut et estenda susandandis exereria sequid eum faciet re lacius dolupta tendeli ssitio.</w:t>
      </w:r>
    </w:p>
    <w:p w14:paraId="1C8BCCEB" w14:textId="77777777" w:rsidR="00A17382" w:rsidRDefault="00A17382" w:rsidP="00A17382">
      <w:pPr>
        <w:pStyle w:val="Heading1"/>
      </w:pPr>
      <w:bookmarkStart w:id="2" w:name="_Toc58243480"/>
      <w:r>
        <w:t>Heading 1</w:t>
      </w:r>
      <w:bookmarkEnd w:id="2"/>
    </w:p>
    <w:p w14:paraId="3A410E6A" w14:textId="77777777" w:rsidR="00A17382" w:rsidRDefault="00A17382" w:rsidP="00A17382"/>
    <w:p w14:paraId="6CD2D771" w14:textId="77777777" w:rsidR="00A17382" w:rsidRDefault="00A17382" w:rsidP="00A17382">
      <w:r>
        <w:t>Busa nisi ut moditendis aut voluptinimi, sequat aliqui totaecti cus eum conet voluptu sciust, omnimusam init, quam et inveratibea dolumet di odit ut endi tem labo. Arum eatiam reperae mi, nis alia quis adiae qui dolorisinum ut officilita venit unt abo. Od quo quam venimaxim ium, comnienecab inullacerem consequiatet maior as consectat.</w:t>
      </w:r>
    </w:p>
    <w:p w14:paraId="6F9FE935" w14:textId="77777777" w:rsidR="00A17382" w:rsidRDefault="00A17382" w:rsidP="00A17382"/>
    <w:p w14:paraId="64C28A77" w14:textId="77777777" w:rsidR="00A17382" w:rsidRDefault="00A17382" w:rsidP="00A17382">
      <w:r>
        <w:t>Ebit ari tem fuga. Restiur, qui dissiti beatur rerae venti rem inus pre expelias abori audant ex essi dolor assimpedi inventi conse comnihi caborio ssimus aut quodi optatibeari dolorerum sim aut ut res ea delesto ressin et ullorere, offic tecus dolorem quiatur, apellaut abora corumqu odignam repere, sectatasit ventiori comnihil magniae est quo bearum am, vel magnatu restior ectur, con eaquas ea vendaerum fuga. Torrovide doluptas saecerum cum essitatus acestias excepud igendipsae volore omniste labo. Itatur rerite vellabor alit harum, occuptaes ea veliquibus audio excerum eost occus eatet ommolor rest, od modipsam que quidusam, optaspero eroreicto ipient voluptatur rerat.</w:t>
      </w:r>
    </w:p>
    <w:p w14:paraId="1646ECF2" w14:textId="77777777" w:rsidR="00A17382" w:rsidRDefault="00A17382" w:rsidP="00A17382"/>
    <w:p w14:paraId="39FCC11A" w14:textId="77777777" w:rsidR="00A17382" w:rsidRPr="009B2A5C" w:rsidRDefault="00A17382" w:rsidP="00A17382">
      <w:pPr>
        <w:pStyle w:val="Heading2"/>
      </w:pPr>
      <w:bookmarkStart w:id="3" w:name="_Toc58243481"/>
      <w:r w:rsidRPr="009B2A5C">
        <w:t>Heading 2</w:t>
      </w:r>
      <w:bookmarkEnd w:id="3"/>
    </w:p>
    <w:p w14:paraId="3088DD56" w14:textId="77777777" w:rsidR="00A17382" w:rsidRDefault="00A17382" w:rsidP="00A17382"/>
    <w:p w14:paraId="0D9FEC62" w14:textId="77777777" w:rsidR="00A17382" w:rsidRDefault="00A17382" w:rsidP="00A17382">
      <w:r>
        <w:t>Metum ut quiae eos derum evelis etur re rescipsamus, ommos essunt etur rehenis pos aute quis amus, conectio. Ut ut quo dolo iminvel lorrovitatur sollend eliquunt aut offic totatum nobitas quis utenihilitam quam quo blanimodisi sinctio rerupta doluptas illam ipitatis molorit fugiae minihillum volupta tianime excerumque si optate volutem poriam ipictiaturit laut etur solut voles et et utaspel iaestotate et fuga.</w:t>
      </w:r>
    </w:p>
    <w:p w14:paraId="4B3C31A9" w14:textId="77777777" w:rsidR="00A17382" w:rsidRDefault="00A17382" w:rsidP="00A17382"/>
    <w:p w14:paraId="5F49F3DD" w14:textId="77777777" w:rsidR="00A17382" w:rsidRPr="009B2A5C" w:rsidRDefault="00A17382" w:rsidP="00A17382">
      <w:pPr>
        <w:pStyle w:val="Heading2"/>
      </w:pPr>
      <w:bookmarkStart w:id="4" w:name="_Toc58243482"/>
      <w:r w:rsidRPr="009B2A5C">
        <w:t>Heading 2</w:t>
      </w:r>
      <w:bookmarkEnd w:id="4"/>
    </w:p>
    <w:p w14:paraId="331D4C76" w14:textId="77777777" w:rsidR="00A17382" w:rsidRDefault="00A17382" w:rsidP="00A17382"/>
    <w:p w14:paraId="060B2948" w14:textId="77777777" w:rsidR="00A17382" w:rsidRDefault="00A17382" w:rsidP="00A17382">
      <w:r>
        <w:t>Metum ut quiae eos derum evelis etur re rescipsamus, ommos essunt etur rehenis pos aute quis amus, conectio. Ut ut quo dolo iminvel lorrovitatur sollend eliquunt aut offic totatum nobitas quis utenihilitam quam quo blanimodisi sinctio rerupta doluptas illam ipitatis molorit fugiae minihillum volupta tianime excerumque si optate volutem poriam ipictiaturit laut etur solut voles et et utaspel iaestotate et fuga.</w:t>
      </w:r>
    </w:p>
    <w:p w14:paraId="78708802" w14:textId="77777777" w:rsidR="00A17382" w:rsidRDefault="00A17382" w:rsidP="009B2A5C"/>
    <w:p w14:paraId="1FFC4928" w14:textId="77777777" w:rsidR="009B2A5C" w:rsidRPr="009B2A5C" w:rsidRDefault="009B2A5C" w:rsidP="009B2A5C"/>
    <w:sectPr w:rsidR="009B2A5C" w:rsidRPr="009B2A5C" w:rsidSect="003A7CDD">
      <w:headerReference w:type="even" r:id="rId10"/>
      <w:headerReference w:type="default" r:id="rId11"/>
      <w:footerReference w:type="even" r:id="rId12"/>
      <w:footerReference w:type="default" r:id="rId13"/>
      <w:headerReference w:type="first" r:id="rId14"/>
      <w:pgSz w:w="12240" w:h="15840"/>
      <w:pgMar w:top="1440" w:right="1008" w:bottom="1440" w:left="1008"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7E973" w14:textId="77777777" w:rsidR="00062C52" w:rsidRDefault="00062C52" w:rsidP="00E73C99">
      <w:r>
        <w:separator/>
      </w:r>
    </w:p>
  </w:endnote>
  <w:endnote w:type="continuationSeparator" w:id="0">
    <w:p w14:paraId="65F2EDD6" w14:textId="77777777" w:rsidR="00062C52" w:rsidRDefault="00062C52" w:rsidP="00E73C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inionPro-Regular">
    <w:altName w:val="Minion Pro"/>
    <w:panose1 w:val="020B0604020202020204"/>
    <w:charset w:val="4D"/>
    <w:family w:val="auto"/>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37627551"/>
      <w:docPartObj>
        <w:docPartGallery w:val="Page Numbers (Bottom of Page)"/>
        <w:docPartUnique/>
      </w:docPartObj>
    </w:sdtPr>
    <w:sdtContent>
      <w:p w14:paraId="26B7603F" w14:textId="265D72AC" w:rsidR="0062484C" w:rsidRDefault="0062484C" w:rsidP="00093FD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DCD8E0A" w14:textId="77777777" w:rsidR="008A6A0B" w:rsidRDefault="008A6A0B" w:rsidP="0062484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02158780"/>
      <w:docPartObj>
        <w:docPartGallery w:val="Page Numbers (Bottom of Page)"/>
        <w:docPartUnique/>
      </w:docPartObj>
    </w:sdtPr>
    <w:sdtContent>
      <w:p w14:paraId="516F97E2" w14:textId="4A05A3CA" w:rsidR="0062484C" w:rsidRDefault="0062484C" w:rsidP="00093FD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gridCol w:w="854"/>
    </w:tblGrid>
    <w:tr w:rsidR="008A6A0B" w:rsidRPr="0062484C" w14:paraId="771A81BE" w14:textId="77777777" w:rsidTr="00A17382">
      <w:trPr>
        <w:trHeight w:val="432"/>
      </w:trPr>
      <w:tc>
        <w:tcPr>
          <w:tcW w:w="9360" w:type="dxa"/>
          <w:vAlign w:val="bottom"/>
        </w:tcPr>
        <w:p w14:paraId="2DD75600" w14:textId="4EF0582C" w:rsidR="008A6A0B" w:rsidRPr="008A6A0B" w:rsidRDefault="008A6A0B" w:rsidP="009B2A5C">
          <w:pPr>
            <w:pStyle w:val="Footer"/>
            <w:ind w:right="360"/>
            <w:rPr>
              <w:rFonts w:asciiTheme="majorHAnsi" w:hAnsiTheme="majorHAnsi" w:cstheme="majorHAnsi"/>
              <w:sz w:val="14"/>
              <w:szCs w:val="14"/>
            </w:rPr>
          </w:pPr>
          <w:r w:rsidRPr="008A6A0B">
            <w:rPr>
              <w:rFonts w:asciiTheme="majorHAnsi" w:hAnsiTheme="majorHAnsi" w:cstheme="majorHAnsi"/>
              <w:iCs/>
              <w:color w:val="262626"/>
              <w:sz w:val="14"/>
              <w:szCs w:val="14"/>
            </w:rPr>
            <w:t>The University of Nebraska does not discriminate based on race, color, ethnicity, national origin, sex, pregnancy, sexual orientation, gender identity, religion, disability, age, genetic information, veteran status, marital status, and/or political affiliation in its programs, activities, or employment.</w:t>
          </w:r>
        </w:p>
      </w:tc>
      <w:tc>
        <w:tcPr>
          <w:tcW w:w="854" w:type="dxa"/>
          <w:vAlign w:val="bottom"/>
        </w:tcPr>
        <w:p w14:paraId="390B070E" w14:textId="77777777" w:rsidR="008A6A0B" w:rsidRPr="0062484C" w:rsidRDefault="008A6A0B" w:rsidP="009B2A5C">
          <w:pPr>
            <w:pStyle w:val="Footer"/>
            <w:rPr>
              <w:rFonts w:asciiTheme="majorHAnsi" w:hAnsiTheme="majorHAnsi" w:cstheme="majorHAnsi"/>
              <w:sz w:val="20"/>
              <w:szCs w:val="20"/>
            </w:rPr>
          </w:pPr>
        </w:p>
      </w:tc>
    </w:tr>
  </w:tbl>
  <w:p w14:paraId="6D386A6F" w14:textId="72ACAAE8" w:rsidR="008A6A0B" w:rsidRPr="008A6A0B" w:rsidRDefault="008A6A0B">
    <w:pPr>
      <w:pStyle w:val="Footer"/>
      <w:rPr>
        <w:rFonts w:asciiTheme="majorHAnsi" w:hAnsiTheme="majorHAnsi" w:cstheme="majorHAnsi"/>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7956D" w14:textId="77777777" w:rsidR="00062C52" w:rsidRDefault="00062C52" w:rsidP="00E73C99">
      <w:r>
        <w:separator/>
      </w:r>
    </w:p>
  </w:footnote>
  <w:footnote w:type="continuationSeparator" w:id="0">
    <w:p w14:paraId="7BA1CBAE" w14:textId="77777777" w:rsidR="00062C52" w:rsidRDefault="00062C52" w:rsidP="00E73C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F1118" w14:textId="07339152" w:rsidR="003A7CDD" w:rsidRDefault="00062C52">
    <w:pPr>
      <w:pStyle w:val="Header"/>
    </w:pPr>
    <w:r>
      <w:rPr>
        <w:noProof/>
      </w:rPr>
      <w:pict w14:anchorId="06121B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25" type="#_x0000_t75" alt="UNO_TEMP_WM_DOC_GEN_COVER" style="position:absolute;margin-left:0;margin-top:0;width:612pt;height:11in;z-index:-251658240;mso-wrap-edited:f;mso-width-percent:0;mso-height-percent:0;mso-position-horizontal:center;mso-position-horizontal-relative:margin;mso-position-vertical:center;mso-position-vertical-relative:margin;mso-width-percent:0;mso-height-percent:0" o:allowincell="f">
          <v:imagedata r:id="rId1" o:title="UNO_TEMP_WM_DOC_GEN_COVE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5"/>
      <w:gridCol w:w="4999"/>
    </w:tblGrid>
    <w:tr w:rsidR="009B2A5C" w14:paraId="5187664F" w14:textId="77777777" w:rsidTr="00A17382">
      <w:trPr>
        <w:trHeight w:val="576"/>
      </w:trPr>
      <w:tc>
        <w:tcPr>
          <w:tcW w:w="5215" w:type="dxa"/>
          <w:vAlign w:val="center"/>
        </w:tcPr>
        <w:p w14:paraId="2A4F3AC9" w14:textId="07A8ACF8" w:rsidR="00D83D9B" w:rsidRPr="005632EC" w:rsidRDefault="00435E17" w:rsidP="005632EC">
          <w:pPr>
            <w:pStyle w:val="Header"/>
          </w:pPr>
          <w:r w:rsidRPr="006B12F1">
            <w:t>DOCUMENT TITLE</w:t>
          </w:r>
          <w:r w:rsidR="0037240F" w:rsidRPr="005632EC">
            <w:fldChar w:fldCharType="begin"/>
          </w:r>
          <w:r w:rsidR="0037240F" w:rsidRPr="005632EC">
            <w:instrText xml:space="preserve"> TITLE  \* MERGEFORMAT </w:instrText>
          </w:r>
          <w:r w:rsidR="0037240F" w:rsidRPr="005632EC">
            <w:fldChar w:fldCharType="end"/>
          </w:r>
          <w:r w:rsidR="00363627" w:rsidRPr="005632EC">
            <w:fldChar w:fldCharType="begin"/>
          </w:r>
          <w:r w:rsidR="00363627" w:rsidRPr="005632EC">
            <w:instrText xml:space="preserve"> TITLE  \* MERGEFORMAT </w:instrText>
          </w:r>
          <w:r w:rsidR="00363627" w:rsidRPr="005632EC">
            <w:fldChar w:fldCharType="end"/>
          </w:r>
          <w:r w:rsidR="00865C7C" w:rsidRPr="005632EC">
            <w:fldChar w:fldCharType="begin"/>
          </w:r>
          <w:r w:rsidR="00865C7C" w:rsidRPr="005632EC">
            <w:instrText xml:space="preserve"> TITLE </w:instrText>
          </w:r>
          <w:r w:rsidR="00865C7C" w:rsidRPr="005632EC">
            <w:fldChar w:fldCharType="end"/>
          </w:r>
        </w:p>
      </w:tc>
      <w:tc>
        <w:tcPr>
          <w:tcW w:w="4999" w:type="dxa"/>
          <w:vAlign w:val="center"/>
        </w:tcPr>
        <w:p w14:paraId="3C8EE8D7" w14:textId="08BAA525" w:rsidR="00D83D9B" w:rsidRDefault="00D83D9B" w:rsidP="00A17382">
          <w:pPr>
            <w:pStyle w:val="Header"/>
            <w:jc w:val="right"/>
          </w:pPr>
          <w:r>
            <w:rPr>
              <w:noProof/>
            </w:rPr>
            <w:drawing>
              <wp:inline distT="0" distB="0" distL="0" distR="0" wp14:anchorId="7B5E3BAD" wp14:editId="03B804C4">
                <wp:extent cx="2837959" cy="24343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3004802" cy="257748"/>
                        </a:xfrm>
                        <a:prstGeom prst="rect">
                          <a:avLst/>
                        </a:prstGeom>
                      </pic:spPr>
                    </pic:pic>
                  </a:graphicData>
                </a:graphic>
              </wp:inline>
            </w:drawing>
          </w:r>
        </w:p>
      </w:tc>
    </w:tr>
  </w:tbl>
  <w:p w14:paraId="5B65E613" w14:textId="05295CB3" w:rsidR="008A6A0B" w:rsidRDefault="008A6A0B" w:rsidP="008A6A0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01AEA" w14:textId="66EAEC9F" w:rsidR="003A7CDD" w:rsidRDefault="00AF7C17">
    <w:pPr>
      <w:pStyle w:val="Header"/>
    </w:pPr>
    <w:r>
      <w:rPr>
        <w:noProof/>
      </w:rPr>
      <w:drawing>
        <wp:anchor distT="0" distB="0" distL="114300" distR="114300" simplePos="0" relativeHeight="251657216" behindDoc="1" locked="0" layoutInCell="1" allowOverlap="1" wp14:anchorId="19306956" wp14:editId="2033711E">
          <wp:simplePos x="0" y="0"/>
          <wp:positionH relativeFrom="column">
            <wp:posOffset>-640081</wp:posOffset>
          </wp:positionH>
          <wp:positionV relativeFrom="paragraph">
            <wp:posOffset>-457200</wp:posOffset>
          </wp:positionV>
          <wp:extent cx="7763069" cy="10045869"/>
          <wp:effectExtent l="0" t="0" r="0" b="0"/>
          <wp:wrapNone/>
          <wp:docPr id="1153357662" name="Picture 11" descr="A white paper with black and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57662" name="Picture 11" descr="A white paper with black and red text&#10;&#10;AI-generated content may be incorrect."/>
                  <pic:cNvPicPr/>
                </pic:nvPicPr>
                <pic:blipFill>
                  <a:blip r:embed="rId1">
                    <a:alphaModFix/>
                    <a:extLst>
                      <a:ext uri="{28A0092B-C50C-407E-A947-70E740481C1C}">
                        <a14:useLocalDpi xmlns:a14="http://schemas.microsoft.com/office/drawing/2010/main" val="0"/>
                      </a:ext>
                    </a:extLst>
                  </a:blip>
                  <a:stretch>
                    <a:fillRect/>
                  </a:stretch>
                </pic:blipFill>
                <pic:spPr>
                  <a:xfrm>
                    <a:off x="0" y="0"/>
                    <a:ext cx="7883164" cy="10201279"/>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hideSpellingErrors/>
  <w:hideGrammaticalError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96E"/>
    <w:rsid w:val="0000315E"/>
    <w:rsid w:val="00062C52"/>
    <w:rsid w:val="00123127"/>
    <w:rsid w:val="001838B0"/>
    <w:rsid w:val="001A74F0"/>
    <w:rsid w:val="00250DA6"/>
    <w:rsid w:val="002E4E89"/>
    <w:rsid w:val="00363627"/>
    <w:rsid w:val="0037240F"/>
    <w:rsid w:val="003A7CDD"/>
    <w:rsid w:val="003B2F6B"/>
    <w:rsid w:val="00435E17"/>
    <w:rsid w:val="005632EC"/>
    <w:rsid w:val="00580DD8"/>
    <w:rsid w:val="0059796E"/>
    <w:rsid w:val="005C7FEC"/>
    <w:rsid w:val="00623F00"/>
    <w:rsid w:val="0062484C"/>
    <w:rsid w:val="006608E3"/>
    <w:rsid w:val="006B12F1"/>
    <w:rsid w:val="007D1DB2"/>
    <w:rsid w:val="00865C7C"/>
    <w:rsid w:val="008A6A0B"/>
    <w:rsid w:val="008B06E5"/>
    <w:rsid w:val="008F4400"/>
    <w:rsid w:val="00944971"/>
    <w:rsid w:val="009A6683"/>
    <w:rsid w:val="009B2A5C"/>
    <w:rsid w:val="009F450A"/>
    <w:rsid w:val="00A17382"/>
    <w:rsid w:val="00AF656F"/>
    <w:rsid w:val="00AF7C17"/>
    <w:rsid w:val="00BB6D08"/>
    <w:rsid w:val="00C44C59"/>
    <w:rsid w:val="00D11C97"/>
    <w:rsid w:val="00D15DB2"/>
    <w:rsid w:val="00D83D9B"/>
    <w:rsid w:val="00DD4DA1"/>
    <w:rsid w:val="00E73C99"/>
    <w:rsid w:val="00E830E6"/>
    <w:rsid w:val="00EC4441"/>
    <w:rsid w:val="00F25E47"/>
    <w:rsid w:val="00FA0C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D9E5FA"/>
  <w15:chartTrackingRefBased/>
  <w15:docId w15:val="{FB4785F4-F043-AD4F-B4DC-D9CDAD3E5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1">
    <w:name w:val="heading 1"/>
    <w:basedOn w:val="Normal"/>
    <w:next w:val="Normal"/>
    <w:link w:val="Heading1Char"/>
    <w:uiPriority w:val="9"/>
    <w:qFormat/>
    <w:rsid w:val="00D83D9B"/>
    <w:pPr>
      <w:keepNext/>
      <w:keepLines/>
      <w:spacing w:before="240"/>
      <w:outlineLvl w:val="0"/>
    </w:pPr>
    <w:rPr>
      <w:rFonts w:asciiTheme="majorHAnsi" w:eastAsiaTheme="majorEastAsia" w:hAnsiTheme="majorHAnsi" w:cstheme="majorBidi"/>
      <w:color w:val="D61920" w:themeColor="accent2"/>
      <w:sz w:val="32"/>
      <w:szCs w:val="32"/>
    </w:rPr>
  </w:style>
  <w:style w:type="paragraph" w:styleId="Heading2">
    <w:name w:val="heading 2"/>
    <w:basedOn w:val="Normal"/>
    <w:next w:val="Normal"/>
    <w:link w:val="Heading2Char"/>
    <w:uiPriority w:val="9"/>
    <w:unhideWhenUsed/>
    <w:qFormat/>
    <w:rsid w:val="009B2A5C"/>
    <w:pPr>
      <w:keepNext/>
      <w:keepLines/>
      <w:spacing w:before="40"/>
      <w:outlineLvl w:val="1"/>
    </w:pPr>
    <w:rPr>
      <w:rFonts w:asciiTheme="majorHAnsi" w:eastAsiaTheme="majorEastAsia" w:hAnsiTheme="majorHAnsi" w:cstheme="majorBidi"/>
      <w:color w:val="D61920" w:themeColor="accent2"/>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D9B"/>
    <w:rPr>
      <w:rFonts w:asciiTheme="majorHAnsi" w:eastAsiaTheme="majorEastAsia" w:hAnsiTheme="majorHAnsi" w:cstheme="majorBidi"/>
      <w:color w:val="D61920" w:themeColor="accent2"/>
      <w:sz w:val="32"/>
      <w:szCs w:val="32"/>
    </w:rPr>
  </w:style>
  <w:style w:type="paragraph" w:styleId="NoSpacing">
    <w:name w:val="No Spacing"/>
    <w:link w:val="NoSpacingChar"/>
    <w:uiPriority w:val="1"/>
    <w:qFormat/>
    <w:rsid w:val="0059796E"/>
    <w:rPr>
      <w:rFonts w:eastAsiaTheme="minorEastAsia"/>
      <w:sz w:val="22"/>
      <w:szCs w:val="22"/>
      <w:lang w:eastAsia="zh-CN"/>
    </w:rPr>
  </w:style>
  <w:style w:type="character" w:customStyle="1" w:styleId="NoSpacingChar">
    <w:name w:val="No Spacing Char"/>
    <w:basedOn w:val="DefaultParagraphFont"/>
    <w:link w:val="NoSpacing"/>
    <w:uiPriority w:val="1"/>
    <w:rsid w:val="0059796E"/>
    <w:rPr>
      <w:rFonts w:eastAsiaTheme="minorEastAsia"/>
      <w:sz w:val="22"/>
      <w:szCs w:val="22"/>
      <w:lang w:eastAsia="zh-CN"/>
    </w:rPr>
  </w:style>
  <w:style w:type="paragraph" w:styleId="Header">
    <w:name w:val="header"/>
    <w:basedOn w:val="Normal"/>
    <w:link w:val="HeaderChar"/>
    <w:uiPriority w:val="99"/>
    <w:unhideWhenUsed/>
    <w:rsid w:val="008A6A0B"/>
    <w:pPr>
      <w:tabs>
        <w:tab w:val="center" w:pos="4680"/>
        <w:tab w:val="right" w:pos="9360"/>
      </w:tabs>
    </w:pPr>
  </w:style>
  <w:style w:type="character" w:customStyle="1" w:styleId="HeaderChar">
    <w:name w:val="Header Char"/>
    <w:basedOn w:val="DefaultParagraphFont"/>
    <w:link w:val="Header"/>
    <w:uiPriority w:val="99"/>
    <w:rsid w:val="008A6A0B"/>
    <w:rPr>
      <w:rFonts w:eastAsiaTheme="minorEastAsia"/>
    </w:rPr>
  </w:style>
  <w:style w:type="paragraph" w:styleId="Footer">
    <w:name w:val="footer"/>
    <w:basedOn w:val="Normal"/>
    <w:link w:val="FooterChar"/>
    <w:uiPriority w:val="99"/>
    <w:unhideWhenUsed/>
    <w:rsid w:val="008A6A0B"/>
    <w:pPr>
      <w:tabs>
        <w:tab w:val="center" w:pos="4680"/>
        <w:tab w:val="right" w:pos="9360"/>
      </w:tabs>
    </w:pPr>
  </w:style>
  <w:style w:type="character" w:customStyle="1" w:styleId="FooterChar">
    <w:name w:val="Footer Char"/>
    <w:basedOn w:val="DefaultParagraphFont"/>
    <w:link w:val="Footer"/>
    <w:uiPriority w:val="99"/>
    <w:rsid w:val="008A6A0B"/>
    <w:rPr>
      <w:rFonts w:eastAsiaTheme="minorEastAsia"/>
    </w:rPr>
  </w:style>
  <w:style w:type="table" w:styleId="TableGrid">
    <w:name w:val="Table Grid"/>
    <w:basedOn w:val="TableNormal"/>
    <w:uiPriority w:val="39"/>
    <w:rsid w:val="008A6A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62484C"/>
  </w:style>
  <w:style w:type="paragraph" w:styleId="Title">
    <w:name w:val="Title"/>
    <w:basedOn w:val="Normal"/>
    <w:next w:val="Normal"/>
    <w:link w:val="TitleChar"/>
    <w:uiPriority w:val="10"/>
    <w:qFormat/>
    <w:rsid w:val="00D83D9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3D9B"/>
    <w:rPr>
      <w:rFonts w:asciiTheme="majorHAnsi" w:eastAsiaTheme="majorEastAsia" w:hAnsiTheme="majorHAnsi" w:cstheme="majorBidi"/>
      <w:spacing w:val="-10"/>
      <w:kern w:val="28"/>
      <w:sz w:val="56"/>
      <w:szCs w:val="56"/>
    </w:rPr>
  </w:style>
  <w:style w:type="paragraph" w:customStyle="1" w:styleId="BasicParagraph">
    <w:name w:val="[Basic Paragraph]"/>
    <w:basedOn w:val="Normal"/>
    <w:uiPriority w:val="99"/>
    <w:rsid w:val="00D83D9B"/>
    <w:pPr>
      <w:autoSpaceDE w:val="0"/>
      <w:autoSpaceDN w:val="0"/>
      <w:adjustRightInd w:val="0"/>
      <w:spacing w:line="288" w:lineRule="auto"/>
      <w:textAlignment w:val="center"/>
    </w:pPr>
    <w:rPr>
      <w:rFonts w:ascii="MinionPro-Regular" w:eastAsiaTheme="minorHAnsi" w:hAnsi="MinionPro-Regular" w:cs="MinionPro-Regular"/>
      <w:color w:val="000000"/>
    </w:rPr>
  </w:style>
  <w:style w:type="character" w:customStyle="1" w:styleId="Heading2Char">
    <w:name w:val="Heading 2 Char"/>
    <w:basedOn w:val="DefaultParagraphFont"/>
    <w:link w:val="Heading2"/>
    <w:uiPriority w:val="9"/>
    <w:rsid w:val="009B2A5C"/>
    <w:rPr>
      <w:rFonts w:asciiTheme="majorHAnsi" w:eastAsiaTheme="majorEastAsia" w:hAnsiTheme="majorHAnsi" w:cstheme="majorBidi"/>
      <w:color w:val="D61920" w:themeColor="accent2"/>
      <w:sz w:val="26"/>
      <w:szCs w:val="26"/>
    </w:rPr>
  </w:style>
  <w:style w:type="paragraph" w:styleId="TOC1">
    <w:name w:val="toc 1"/>
    <w:basedOn w:val="Normal"/>
    <w:next w:val="Normal"/>
    <w:autoRedefine/>
    <w:uiPriority w:val="39"/>
    <w:unhideWhenUsed/>
    <w:rsid w:val="00A17382"/>
    <w:pPr>
      <w:spacing w:after="100"/>
    </w:pPr>
  </w:style>
  <w:style w:type="paragraph" w:styleId="TOC2">
    <w:name w:val="toc 2"/>
    <w:basedOn w:val="Normal"/>
    <w:next w:val="Normal"/>
    <w:autoRedefine/>
    <w:uiPriority w:val="39"/>
    <w:unhideWhenUsed/>
    <w:rsid w:val="00A17382"/>
    <w:pPr>
      <w:spacing w:after="100"/>
      <w:ind w:left="240"/>
    </w:pPr>
  </w:style>
  <w:style w:type="character" w:styleId="Hyperlink">
    <w:name w:val="Hyperlink"/>
    <w:basedOn w:val="DefaultParagraphFont"/>
    <w:uiPriority w:val="99"/>
    <w:unhideWhenUsed/>
    <w:rsid w:val="00A17382"/>
    <w:rPr>
      <w:color w:val="D61920" w:themeColor="hyperlink"/>
      <w:u w:val="single"/>
    </w:rPr>
  </w:style>
  <w:style w:type="paragraph" w:customStyle="1" w:styleId="DocumentTitle">
    <w:name w:val="Document Title"/>
    <w:basedOn w:val="Normal"/>
    <w:qFormat/>
    <w:rsid w:val="00865C7C"/>
    <w:rPr>
      <w:rFonts w:asciiTheme="majorHAnsi" w:hAnsiTheme="majorHAnsi" w:cstheme="majorHAnsi"/>
      <w:iCs/>
      <w:color w:val="262626" w:themeColor="text1" w:themeTint="D9"/>
      <w:sz w:val="96"/>
      <w:szCs w:val="96"/>
    </w:rPr>
  </w:style>
  <w:style w:type="paragraph" w:customStyle="1" w:styleId="DocumentSubtitle">
    <w:name w:val="Document Subtitle"/>
    <w:basedOn w:val="Normal"/>
    <w:qFormat/>
    <w:rsid w:val="005632EC"/>
    <w:pPr>
      <w:framePr w:hSpace="180" w:wrap="around" w:vAnchor="text" w:hAnchor="margin" w:y="648"/>
    </w:pPr>
    <w:rPr>
      <w:rFonts w:asciiTheme="majorHAnsi" w:hAnsiTheme="majorHAnsi" w:cstheme="majorHAnsi"/>
      <w:sz w:val="48"/>
      <w:szCs w:val="48"/>
    </w:rPr>
  </w:style>
  <w:style w:type="paragraph" w:customStyle="1" w:styleId="DocumentStatement">
    <w:name w:val="Document Statement"/>
    <w:basedOn w:val="Normal"/>
    <w:qFormat/>
    <w:rsid w:val="005632EC"/>
    <w:pPr>
      <w:framePr w:hSpace="180" w:wrap="around" w:vAnchor="text" w:hAnchor="margin" w:y="648"/>
      <w:spacing w:before="240"/>
    </w:pPr>
    <w:rPr>
      <w:rFonts w:asciiTheme="majorHAnsi" w:hAnsiTheme="majorHAnsi" w:cstheme="majorHAnsi"/>
      <w:sz w:val="32"/>
      <w:szCs w:val="32"/>
    </w:rPr>
  </w:style>
  <w:style w:type="character" w:styleId="CommentReference">
    <w:name w:val="annotation reference"/>
    <w:basedOn w:val="DefaultParagraphFont"/>
    <w:uiPriority w:val="99"/>
    <w:semiHidden/>
    <w:unhideWhenUsed/>
    <w:rsid w:val="006608E3"/>
    <w:rPr>
      <w:sz w:val="16"/>
      <w:szCs w:val="16"/>
    </w:rPr>
  </w:style>
  <w:style w:type="paragraph" w:styleId="CommentText">
    <w:name w:val="annotation text"/>
    <w:basedOn w:val="Normal"/>
    <w:link w:val="CommentTextChar"/>
    <w:uiPriority w:val="99"/>
    <w:semiHidden/>
    <w:unhideWhenUsed/>
    <w:rsid w:val="006608E3"/>
    <w:rPr>
      <w:sz w:val="20"/>
      <w:szCs w:val="20"/>
    </w:rPr>
  </w:style>
  <w:style w:type="character" w:customStyle="1" w:styleId="CommentTextChar">
    <w:name w:val="Comment Text Char"/>
    <w:basedOn w:val="DefaultParagraphFont"/>
    <w:link w:val="CommentText"/>
    <w:uiPriority w:val="99"/>
    <w:semiHidden/>
    <w:rsid w:val="006608E3"/>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6608E3"/>
    <w:rPr>
      <w:b/>
      <w:bCs/>
    </w:rPr>
  </w:style>
  <w:style w:type="character" w:customStyle="1" w:styleId="CommentSubjectChar">
    <w:name w:val="Comment Subject Char"/>
    <w:basedOn w:val="CommentTextChar"/>
    <w:link w:val="CommentSubject"/>
    <w:uiPriority w:val="99"/>
    <w:semiHidden/>
    <w:rsid w:val="006608E3"/>
    <w:rPr>
      <w:rFonts w:eastAsiaTheme="minorEastAsia"/>
      <w:b/>
      <w:bCs/>
      <w:sz w:val="20"/>
      <w:szCs w:val="20"/>
    </w:rPr>
  </w:style>
  <w:style w:type="paragraph" w:styleId="BalloonText">
    <w:name w:val="Balloon Text"/>
    <w:basedOn w:val="Normal"/>
    <w:link w:val="BalloonTextChar"/>
    <w:uiPriority w:val="99"/>
    <w:semiHidden/>
    <w:unhideWhenUsed/>
    <w:rsid w:val="006608E3"/>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608E3"/>
    <w:rPr>
      <w:rFonts w:ascii="Times New Roman" w:eastAsiaTheme="minorEastAsia"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2.emf"/></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UNOTheme">
  <a:themeElements>
    <a:clrScheme name="UNO-Word Theme">
      <a:dk1>
        <a:srgbClr val="000000"/>
      </a:dk1>
      <a:lt1>
        <a:srgbClr val="FFFFFF"/>
      </a:lt1>
      <a:dk2>
        <a:srgbClr val="454545"/>
      </a:dk2>
      <a:lt2>
        <a:srgbClr val="E7E6E6"/>
      </a:lt2>
      <a:accent1>
        <a:srgbClr val="000000"/>
      </a:accent1>
      <a:accent2>
        <a:srgbClr val="D61920"/>
      </a:accent2>
      <a:accent3>
        <a:srgbClr val="454545"/>
      </a:accent3>
      <a:accent4>
        <a:srgbClr val="6A0000"/>
      </a:accent4>
      <a:accent5>
        <a:srgbClr val="AB0000"/>
      </a:accent5>
      <a:accent6>
        <a:srgbClr val="FF0000"/>
      </a:accent6>
      <a:hlink>
        <a:srgbClr val="D61920"/>
      </a:hlink>
      <a:folHlink>
        <a:srgbClr val="BCBAB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3B4EE1ED631E14D85A24939D16C8936" ma:contentTypeVersion="13" ma:contentTypeDescription="Create a new document." ma:contentTypeScope="" ma:versionID="6017f67bb77ff6d9be2d221c77aa995f">
  <xsd:schema xmlns:xsd="http://www.w3.org/2001/XMLSchema" xmlns:xs="http://www.w3.org/2001/XMLSchema" xmlns:p="http://schemas.microsoft.com/office/2006/metadata/properties" xmlns:ns2="95982f6c-2172-479f-8b01-dd33fa6fbe04" xmlns:ns3="f6da95f1-0d27-4b84-83fb-450c771ae8a8" targetNamespace="http://schemas.microsoft.com/office/2006/metadata/properties" ma:root="true" ma:fieldsID="a3e421abf5162528b1592d7606c61c29" ns2:_="" ns3:_="">
    <xsd:import namespace="95982f6c-2172-479f-8b01-dd33fa6fbe04"/>
    <xsd:import namespace="f6da95f1-0d27-4b84-83fb-450c771ae8a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982f6c-2172-479f-8b01-dd33fa6fbe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6da95f1-0d27-4b84-83fb-450c771ae8a8"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4EFB71-4295-D740-8641-3583C43A6E65}">
  <ds:schemaRefs>
    <ds:schemaRef ds:uri="http://schemas.openxmlformats.org/officeDocument/2006/bibliography"/>
  </ds:schemaRefs>
</ds:datastoreItem>
</file>

<file path=customXml/itemProps2.xml><?xml version="1.0" encoding="utf-8"?>
<ds:datastoreItem xmlns:ds="http://schemas.openxmlformats.org/officeDocument/2006/customXml" ds:itemID="{637E3D3B-DD2B-4694-86D1-70AA67EF2E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982f6c-2172-479f-8b01-dd33fa6fbe04"/>
    <ds:schemaRef ds:uri="f6da95f1-0d27-4b84-83fb-450c771ae8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B73DDD5-E92D-4B03-8F2D-54860B919EF9}">
  <ds:schemaRefs>
    <ds:schemaRef ds:uri="http://schemas.microsoft.com/sharepoint/v3/contenttype/forms"/>
  </ds:schemaRefs>
</ds:datastoreItem>
</file>

<file path=customXml/itemProps4.xml><?xml version="1.0" encoding="utf-8"?>
<ds:datastoreItem xmlns:ds="http://schemas.openxmlformats.org/officeDocument/2006/customXml" ds:itemID="{89FFF460-5255-42D6-B924-1A291657A48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844</Words>
  <Characters>4821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Document Subtitle</dc:subject>
  <dc:creator>Angie Kennedy</dc:creator>
  <cp:keywords/>
  <dc:description/>
  <cp:lastModifiedBy>Roya Sanjanaki</cp:lastModifiedBy>
  <cp:revision>2</cp:revision>
  <cp:lastPrinted>2025-07-09T20:03:00Z</cp:lastPrinted>
  <dcterms:created xsi:type="dcterms:W3CDTF">2026-01-21T06:42:00Z</dcterms:created>
  <dcterms:modified xsi:type="dcterms:W3CDTF">2026-01-21T06:42:00Z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0x01010053B4EE1ED631E14D85A24939D16C8936</vt:lpwstr>
  </property>
  <property fmtid="{D5CDD505-2E9C-101B-9397-08002B2CF9AE}" pid="3" name="Order">
    <vt:r8>3100</vt:r8>
  </property>
</Properties>
</file>