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/>
          <w:color w:val="0D0D0D"/>
          <w:sz w:val="22"/>
          <w:szCs w:val="22"/>
        </w:rPr>
      </w:pPr>
      <w:r>
        <w:rPr>
          <w:rFonts w:cs="Calibri" w:ascii="Calibri" w:hAnsi="Calibri"/>
          <w:color w:val="0D0D0D"/>
          <w:sz w:val="22"/>
          <w:szCs w:val="22"/>
        </w:rPr>
        <w:t>Questions :</w:t>
      </w:r>
      <w:bookmarkStart w:id="0" w:name="_GoBack"/>
      <w:bookmarkEnd w:id="0"/>
    </w:p>
    <w:p>
      <w:pPr>
        <w:pStyle w:val="Normal"/>
        <w:rPr>
          <w:rFonts w:ascii="Calibri" w:hAnsi="Calibri" w:cs="Calibri"/>
          <w:color w:val="0D0D0D"/>
          <w:sz w:val="22"/>
          <w:szCs w:val="22"/>
        </w:rPr>
      </w:pPr>
      <w:r>
        <w:rPr>
          <w:rFonts w:cs="Calibri" w:ascii="Calibri" w:hAnsi="Calibri"/>
          <w:color w:val="0D0D0D"/>
          <w:sz w:val="22"/>
          <w:szCs w:val="22"/>
        </w:rPr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z w:val="22"/>
          <w:szCs w:val="22"/>
          <w:shd w:fill="FFFFFF" w:val="clear"/>
        </w:rPr>
        <w:t>CSS</w:t>
      </w:r>
    </w:p>
    <w:p>
      <w:pPr>
        <w:pStyle w:val="Normal"/>
        <w:numPr>
          <w:ilvl w:val="0"/>
          <w:numId w:val="1"/>
        </w:numPr>
        <w:spacing w:beforeAutospacing="1" w:after="0"/>
        <w:ind w:left="114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>What ways are there to target elements with CSS?</w:t>
      </w:r>
    </w:p>
    <w:p>
      <w:pPr>
        <w:pStyle w:val="Normal"/>
        <w:numPr>
          <w:ilvl w:val="0"/>
          <w:numId w:val="0"/>
        </w:numPr>
        <w:spacing w:beforeAutospacing="1" w:after="0"/>
        <w:ind w:left="150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>Below is list of selections available in css.</w:t>
      </w:r>
    </w:p>
    <w:p>
      <w:pPr>
        <w:pStyle w:val="Normal"/>
        <w:numPr>
          <w:ilvl w:val="0"/>
          <w:numId w:val="3"/>
        </w:numPr>
        <w:spacing w:beforeAutospacing="1" w:after="0"/>
        <w:rPr/>
      </w:pPr>
      <w:r>
        <w:rPr/>
        <w:t>Element selector</w:t>
      </w:r>
    </w:p>
    <w:p>
      <w:pPr>
        <w:pStyle w:val="Normal"/>
        <w:numPr>
          <w:ilvl w:val="0"/>
          <w:numId w:val="3"/>
        </w:numPr>
        <w:spacing w:beforeAutospacing="1" w:after="0"/>
        <w:rPr/>
      </w:pPr>
      <w:r>
        <w:rPr/>
        <w:t>class selector</w:t>
      </w:r>
    </w:p>
    <w:p>
      <w:pPr>
        <w:pStyle w:val="Normal"/>
        <w:numPr>
          <w:ilvl w:val="0"/>
          <w:numId w:val="3"/>
        </w:numPr>
        <w:spacing w:beforeAutospacing="1" w:after="0"/>
        <w:rPr/>
      </w:pPr>
      <w:r>
        <w:rPr/>
        <w:t>id selector</w:t>
      </w:r>
    </w:p>
    <w:p>
      <w:pPr>
        <w:pStyle w:val="Normal"/>
        <w:numPr>
          <w:ilvl w:val="0"/>
          <w:numId w:val="3"/>
        </w:numPr>
        <w:spacing w:beforeAutospacing="1" w:after="0"/>
        <w:rPr/>
      </w:pPr>
      <w:r>
        <w:rPr/>
        <w:t>pseudo selector</w:t>
      </w:r>
    </w:p>
    <w:p>
      <w:pPr>
        <w:pStyle w:val="Normal"/>
        <w:spacing w:beforeAutospacing="1" w:after="0"/>
        <w:ind w:left="1140" w:hanging="360"/>
        <w:rPr>
          <w:rFonts w:ascii="Calibri" w:hAnsi="Calibri" w:cs="Calibri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114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>Explain the difference between `visibility:hidden` and `display:none`;</w:t>
      </w:r>
    </w:p>
    <w:p>
      <w:pPr>
        <w:pStyle w:val="Normal"/>
        <w:numPr>
          <w:ilvl w:val="0"/>
          <w:numId w:val="0"/>
        </w:numPr>
        <w:spacing w:before="0" w:after="0"/>
        <w:ind w:left="1500" w:hanging="0"/>
        <w:rPr>
          <w:rFonts w:ascii="Calibri" w:hAnsi="Calibri" w:cs="Calibri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left="150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>Display none will not take any space in the page where as visibility: hidden will hide the element but will occupy the space.</w:t>
      </w:r>
    </w:p>
    <w:p>
      <w:pPr>
        <w:pStyle w:val="Normal"/>
        <w:numPr>
          <w:ilvl w:val="0"/>
          <w:numId w:val="0"/>
        </w:numPr>
        <w:spacing w:before="0" w:after="0"/>
        <w:ind w:left="1500" w:hanging="0"/>
        <w:rPr>
          <w:rFonts w:ascii="Calibri" w:hAnsi="Calibri" w:cs="Calibri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114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>How are inline and block elements different than each other?</w:t>
      </w:r>
    </w:p>
    <w:p>
      <w:pPr>
        <w:pStyle w:val="Normal"/>
        <w:numPr>
          <w:ilvl w:val="0"/>
          <w:numId w:val="0"/>
        </w:numPr>
        <w:spacing w:before="0" w:after="0"/>
        <w:ind w:left="1500" w:hanging="0"/>
        <w:rPr>
          <w:rFonts w:ascii="Calibri" w:hAnsi="Calibri" w:cs="Calibri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left="150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>Block elements take entire width of the available space where as inline elements will cover only the content area. e.g. &lt;div&gt;, &lt;p&gt; etc.</w:t>
      </w:r>
    </w:p>
    <w:p>
      <w:pPr>
        <w:pStyle w:val="Normal"/>
        <w:numPr>
          <w:ilvl w:val="0"/>
          <w:numId w:val="0"/>
        </w:numPr>
        <w:spacing w:before="0" w:after="0"/>
        <w:ind w:left="150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>Inline elements will not obey block element properties like margin top and margin bottom. e.g. &lt;a&gt;, &lt;span&gt; etc.</w:t>
      </w:r>
    </w:p>
    <w:p>
      <w:pPr>
        <w:pStyle w:val="Normal"/>
        <w:numPr>
          <w:ilvl w:val="0"/>
          <w:numId w:val="0"/>
        </w:numPr>
        <w:spacing w:before="0" w:after="0"/>
        <w:ind w:left="1500" w:hanging="0"/>
        <w:rPr>
          <w:rFonts w:ascii="Calibri" w:hAnsi="Calibri" w:cs="Calibri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114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>Please describe the box model. What elements does it include?</w:t>
      </w:r>
    </w:p>
    <w:p>
      <w:pPr>
        <w:pStyle w:val="Normal"/>
        <w:numPr>
          <w:ilvl w:val="0"/>
          <w:numId w:val="0"/>
        </w:numPr>
        <w:spacing w:before="0" w:after="0"/>
        <w:ind w:left="150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>Every element in html is considered as box having properties such as content area, padding area, border, margin.</w:t>
      </w:r>
    </w:p>
    <w:p>
      <w:pPr>
        <w:pStyle w:val="Normal"/>
        <w:numPr>
          <w:ilvl w:val="0"/>
          <w:numId w:val="0"/>
        </w:numPr>
        <w:spacing w:before="0" w:after="0"/>
        <w:ind w:left="1500" w:hanging="0"/>
        <w:rPr>
          <w:rFonts w:ascii="Calibri" w:hAnsi="Calibri" w:cs="Calibri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114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>How would you use media queries in a mobile first approach?</w:t>
      </w:r>
    </w:p>
    <w:p>
      <w:pPr>
        <w:pStyle w:val="Normal"/>
        <w:numPr>
          <w:ilvl w:val="0"/>
          <w:numId w:val="0"/>
        </w:numPr>
        <w:spacing w:before="0" w:after="0"/>
        <w:ind w:left="150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>For mobile first styles we target the styles for the mobile by default and overwrite styles for  tablets and desktops. We will be using min-widh in media queries for mobile first approach.</w:t>
      </w:r>
    </w:p>
    <w:p>
      <w:pPr>
        <w:pStyle w:val="Normal"/>
        <w:numPr>
          <w:ilvl w:val="0"/>
          <w:numId w:val="0"/>
        </w:numPr>
        <w:spacing w:before="0" w:after="0"/>
        <w:ind w:left="1500" w:hanging="0"/>
        <w:rPr>
          <w:rFonts w:ascii="Calibri" w:hAnsi="Calibri" w:cs="Calibri"/>
          <w:sz w:val="22"/>
          <w:szCs w:val="22"/>
        </w:rPr>
      </w:pPr>
      <w:r>
        <w:rPr/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z w:val="22"/>
          <w:szCs w:val="22"/>
          <w:shd w:fill="FFFFFF" w:val="clear"/>
        </w:rPr>
        <w:t>JS</w:t>
      </w:r>
    </w:p>
    <w:p>
      <w:pPr>
        <w:pStyle w:val="Normal"/>
        <w:numPr>
          <w:ilvl w:val="0"/>
          <w:numId w:val="2"/>
        </w:numPr>
        <w:spacing w:beforeAutospacing="1" w:after="0"/>
        <w:ind w:left="114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>What's the difference between a variable that is: null, undefined or undeclared? How would you go about checking for any of these states?</w:t>
      </w:r>
    </w:p>
    <w:p>
      <w:pPr>
        <w:pStyle w:val="Normal"/>
        <w:numPr>
          <w:ilvl w:val="0"/>
          <w:numId w:val="0"/>
        </w:numPr>
        <w:spacing w:beforeAutospacing="1" w:after="0"/>
        <w:ind w:left="150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>When we declare a variable and don’t assign any value then that variable has value undefined. W</w:t>
      </w:r>
      <w:r>
        <w:rPr>
          <w:rFonts w:cs="Calibri" w:ascii="Calibri" w:hAnsi="Calibri"/>
          <w:color w:val="000000"/>
          <w:sz w:val="22"/>
          <w:szCs w:val="22"/>
          <w:shd w:fill="FFFFFF" w:val="clear"/>
        </w:rPr>
        <w:t>here as null is assignable value. Typeof operator in JS will return object for null but undefined for undefined.</w:t>
      </w:r>
    </w:p>
    <w:p>
      <w:pPr>
        <w:pStyle w:val="Normal"/>
        <w:spacing w:beforeAutospacing="1" w:after="0"/>
        <w:ind w:left="114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z w:val="22"/>
          <w:szCs w:val="22"/>
          <w:shd w:fill="FFFFFF" w:val="clear"/>
        </w:rPr>
        <w:t>3. Kindly let me know</w:t>
      </w: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 what will happen when below  code runs.</w:t>
      </w:r>
    </w:p>
    <w:p>
      <w:pPr>
        <w:pStyle w:val="HTMLPreformatted"/>
        <w:spacing w:before="60" w:after="60"/>
        <w:rPr>
          <w:rFonts w:ascii="Calibri" w:hAnsi="Calibri" w:cs="Calibri"/>
          <w:color w:val="000000"/>
          <w:sz w:val="22"/>
          <w:szCs w:val="22"/>
          <w:shd w:fill="FFFFFF" w:val="clear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>const print = () =&gt; {</w:t>
      </w:r>
    </w:p>
    <w:p>
      <w:pPr>
        <w:pStyle w:val="HTMLPreformatted"/>
        <w:spacing w:before="60" w:after="60"/>
        <w:rPr>
          <w:rFonts w:ascii="Calibri" w:hAnsi="Calibri" w:cs="Calibri"/>
          <w:color w:val="000000"/>
          <w:sz w:val="22"/>
          <w:szCs w:val="22"/>
          <w:shd w:fill="FFFFFF" w:val="clear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 </w:t>
      </w:r>
      <w:r>
        <w:rPr>
          <w:rFonts w:cs="Calibri" w:ascii="Calibri" w:hAnsi="Calibri"/>
          <w:color w:val="000000"/>
          <w:sz w:val="22"/>
          <w:szCs w:val="22"/>
          <w:shd w:fill="FFFFFF" w:val="clear"/>
        </w:rPr>
        <w:t>if (true) {</w:t>
      </w:r>
    </w:p>
    <w:p>
      <w:pPr>
        <w:pStyle w:val="HTMLPreformatted"/>
        <w:spacing w:before="60" w:after="60"/>
        <w:rPr>
          <w:rFonts w:ascii="Calibri" w:hAnsi="Calibri" w:cs="Calibri"/>
          <w:color w:val="000000"/>
          <w:sz w:val="22"/>
          <w:szCs w:val="22"/>
          <w:shd w:fill="FFFFFF" w:val="clear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  </w:t>
      </w:r>
      <w:r>
        <w:rPr>
          <w:rFonts w:cs="Calibri" w:ascii="Calibri" w:hAnsi="Calibri"/>
          <w:color w:val="000000"/>
          <w:sz w:val="22"/>
          <w:szCs w:val="22"/>
          <w:shd w:fill="FFFFFF" w:val="clear"/>
        </w:rPr>
        <w:t>var x = 10;</w:t>
      </w:r>
    </w:p>
    <w:p>
      <w:pPr>
        <w:pStyle w:val="HTMLPreformatted"/>
        <w:spacing w:before="60" w:after="60"/>
        <w:rPr>
          <w:rFonts w:ascii="Calibri" w:hAnsi="Calibri" w:cs="Calibri"/>
          <w:color w:val="000000"/>
          <w:sz w:val="22"/>
          <w:szCs w:val="22"/>
          <w:shd w:fill="FFFFFF" w:val="clear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  </w:t>
      </w:r>
      <w:r>
        <w:rPr>
          <w:rFonts w:cs="Calibri" w:ascii="Calibri" w:hAnsi="Calibri"/>
          <w:color w:val="000000"/>
          <w:sz w:val="22"/>
          <w:szCs w:val="22"/>
          <w:shd w:fill="FFFFFF" w:val="clear"/>
        </w:rPr>
        <w:t>let y = 20;</w:t>
      </w:r>
    </w:p>
    <w:p>
      <w:pPr>
        <w:pStyle w:val="HTMLPreformatted"/>
        <w:spacing w:before="60" w:after="60"/>
        <w:rPr>
          <w:rFonts w:ascii="Calibri" w:hAnsi="Calibri" w:cs="Calibri"/>
          <w:color w:val="000000"/>
          <w:sz w:val="22"/>
          <w:szCs w:val="22"/>
          <w:shd w:fill="FFFFFF" w:val="clear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 </w:t>
      </w:r>
      <w:r>
        <w:rPr>
          <w:rFonts w:cs="Calibri" w:ascii="Calibri" w:hAnsi="Calibri"/>
          <w:color w:val="000000"/>
          <w:sz w:val="22"/>
          <w:szCs w:val="22"/>
          <w:shd w:fill="FFFFFF" w:val="clear"/>
        </w:rPr>
        <w:t>} else {</w:t>
      </w:r>
    </w:p>
    <w:p>
      <w:pPr>
        <w:pStyle w:val="HTMLPreformatted"/>
        <w:spacing w:before="60" w:after="60"/>
        <w:rPr>
          <w:rFonts w:ascii="Calibri" w:hAnsi="Calibri" w:cs="Calibri"/>
          <w:color w:val="000000"/>
          <w:sz w:val="22"/>
          <w:szCs w:val="22"/>
          <w:shd w:fill="FFFFFF" w:val="clear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  </w:t>
      </w:r>
      <w:r>
        <w:rPr>
          <w:rFonts w:cs="Calibri" w:ascii="Calibri" w:hAnsi="Calibri"/>
          <w:color w:val="000000"/>
          <w:sz w:val="22"/>
          <w:szCs w:val="22"/>
          <w:shd w:fill="FFFFFF" w:val="clear"/>
        </w:rPr>
        <w:t>var z = 30;</w:t>
      </w:r>
    </w:p>
    <w:p>
      <w:pPr>
        <w:pStyle w:val="HTMLPreformatted"/>
        <w:spacing w:before="60" w:after="60"/>
        <w:rPr>
          <w:rFonts w:ascii="Calibri" w:hAnsi="Calibri" w:cs="Calibri"/>
          <w:color w:val="000000"/>
          <w:sz w:val="22"/>
          <w:szCs w:val="22"/>
          <w:shd w:fill="FFFFFF" w:val="clear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 </w:t>
      </w:r>
      <w:r>
        <w:rPr>
          <w:rFonts w:cs="Calibri" w:ascii="Calibri" w:hAnsi="Calibri"/>
          <w:color w:val="000000"/>
          <w:sz w:val="22"/>
          <w:szCs w:val="22"/>
          <w:shd w:fill="FFFFFF" w:val="clear"/>
        </w:rPr>
        <w:t>}</w:t>
      </w:r>
    </w:p>
    <w:p>
      <w:pPr>
        <w:pStyle w:val="HTMLPreformatted"/>
        <w:spacing w:before="60" w:after="60"/>
        <w:rPr>
          <w:rFonts w:ascii="Calibri" w:hAnsi="Calibri" w:cs="Calibri"/>
          <w:color w:val="000000"/>
          <w:sz w:val="22"/>
          <w:szCs w:val="22"/>
          <w:shd w:fill="FFFFFF" w:val="clear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 </w:t>
      </w:r>
      <w:r>
        <w:rPr>
          <w:rFonts w:cs="Calibri" w:ascii="Calibri" w:hAnsi="Calibri"/>
          <w:color w:val="000000"/>
          <w:sz w:val="22"/>
          <w:szCs w:val="22"/>
          <w:shd w:fill="FFFFFF" w:val="clear"/>
        </w:rPr>
        <w:t>console.log('x:', x);</w:t>
      </w:r>
    </w:p>
    <w:p>
      <w:pPr>
        <w:pStyle w:val="HTMLPreformatted"/>
        <w:spacing w:before="60" w:after="60"/>
        <w:rPr>
          <w:rFonts w:ascii="Calibri" w:hAnsi="Calibri" w:cs="Calibri"/>
          <w:color w:val="000000"/>
          <w:sz w:val="22"/>
          <w:szCs w:val="22"/>
          <w:shd w:fill="FFFFFF" w:val="clear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 </w:t>
      </w:r>
      <w:r>
        <w:rPr>
          <w:rFonts w:cs="Calibri" w:ascii="Calibri" w:hAnsi="Calibri"/>
          <w:color w:val="000000"/>
          <w:sz w:val="22"/>
          <w:szCs w:val="22"/>
          <w:shd w:fill="FFFFFF" w:val="clear"/>
        </w:rPr>
        <w:t>setTimeout(() =&gt; console.log('y:', y), 10);</w:t>
      </w:r>
    </w:p>
    <w:p>
      <w:pPr>
        <w:pStyle w:val="HTMLPreformatted"/>
        <w:spacing w:before="60" w:after="60"/>
        <w:rPr>
          <w:rFonts w:ascii="Calibri" w:hAnsi="Calibri" w:cs="Calibri"/>
          <w:color w:val="000000"/>
          <w:sz w:val="22"/>
          <w:szCs w:val="22"/>
          <w:shd w:fill="FFFFFF" w:val="clear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 </w:t>
      </w:r>
      <w:r>
        <w:rPr>
          <w:rFonts w:cs="Calibri" w:ascii="Calibri" w:hAnsi="Calibri"/>
          <w:color w:val="000000"/>
          <w:sz w:val="22"/>
          <w:szCs w:val="22"/>
          <w:shd w:fill="FFFFFF" w:val="clear"/>
        </w:rPr>
        <w:t>console.log('z:', z);</w:t>
      </w:r>
    </w:p>
    <w:p>
      <w:pPr>
        <w:pStyle w:val="HTMLPreformatted"/>
        <w:spacing w:before="60" w:after="60"/>
        <w:rPr>
          <w:rFonts w:ascii="Calibri" w:hAnsi="Calibri" w:cs="Calibri"/>
          <w:color w:val="000000"/>
          <w:sz w:val="22"/>
          <w:szCs w:val="22"/>
          <w:shd w:fill="FFFFFF" w:val="clear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</w:r>
    </w:p>
    <w:p>
      <w:pPr>
        <w:pStyle w:val="HTMLPreformatted"/>
        <w:spacing w:before="60" w:after="60"/>
        <w:rPr>
          <w:rFonts w:ascii="Calibri" w:hAnsi="Calibri" w:cs="Calibri"/>
          <w:color w:val="000000"/>
          <w:sz w:val="22"/>
          <w:szCs w:val="22"/>
          <w:shd w:fill="FFFFFF" w:val="clear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 </w:t>
      </w:r>
      <w:r>
        <w:rPr>
          <w:rFonts w:cs="Calibri" w:ascii="Calibri" w:hAnsi="Calibri"/>
          <w:color w:val="000000"/>
          <w:sz w:val="22"/>
          <w:szCs w:val="22"/>
          <w:shd w:fill="FFFFFF" w:val="clear"/>
        </w:rPr>
        <w:t>return () =&gt; {</w:t>
      </w:r>
    </w:p>
    <w:p>
      <w:pPr>
        <w:pStyle w:val="HTMLPreformatted"/>
        <w:spacing w:before="60" w:after="60"/>
        <w:rPr>
          <w:rFonts w:ascii="Calibri" w:hAnsi="Calibri" w:cs="Calibri"/>
          <w:color w:val="000000"/>
          <w:sz w:val="22"/>
          <w:szCs w:val="22"/>
          <w:shd w:fill="FFFFFF" w:val="clear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  </w:t>
      </w:r>
      <w:r>
        <w:rPr>
          <w:rFonts w:cs="Calibri" w:ascii="Calibri" w:hAnsi="Calibri"/>
          <w:color w:val="000000"/>
          <w:sz w:val="22"/>
          <w:szCs w:val="22"/>
          <w:shd w:fill="FFFFFF" w:val="clear"/>
        </w:rPr>
        <w:t>console.log('x again?', x); // will this work?</w:t>
      </w:r>
    </w:p>
    <w:p>
      <w:pPr>
        <w:pStyle w:val="HTMLPreformatted"/>
        <w:spacing w:before="60" w:after="60"/>
        <w:rPr>
          <w:rFonts w:ascii="Calibri" w:hAnsi="Calibri" w:cs="Calibri"/>
          <w:color w:val="000000"/>
          <w:sz w:val="22"/>
          <w:szCs w:val="22"/>
          <w:shd w:fill="FFFFFF" w:val="clear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 </w:t>
      </w:r>
      <w:r>
        <w:rPr>
          <w:rFonts w:cs="Calibri" w:ascii="Calibri" w:hAnsi="Calibri"/>
          <w:color w:val="000000"/>
          <w:sz w:val="22"/>
          <w:szCs w:val="22"/>
          <w:shd w:fill="FFFFFF" w:val="clear"/>
        </w:rPr>
        <w:t>};</w:t>
      </w:r>
    </w:p>
    <w:p>
      <w:pPr>
        <w:pStyle w:val="HTMLPreformatted"/>
        <w:spacing w:before="60" w:after="60"/>
        <w:rPr>
          <w:rFonts w:ascii="Calibri" w:hAnsi="Calibri" w:cs="Calibri"/>
          <w:color w:val="000000"/>
          <w:sz w:val="22"/>
          <w:szCs w:val="22"/>
          <w:shd w:fill="FFFFFF" w:val="clear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>};</w:t>
      </w:r>
    </w:p>
    <w:p>
      <w:pPr>
        <w:pStyle w:val="HTMLPreformatted"/>
        <w:spacing w:before="60" w:after="60"/>
        <w:rPr>
          <w:rFonts w:ascii="Calibri" w:hAnsi="Calibri" w:cs="Calibri"/>
          <w:color w:val="000000"/>
          <w:sz w:val="22"/>
          <w:szCs w:val="22"/>
          <w:shd w:fill="FFFFFF" w:val="clear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</w:r>
    </w:p>
    <w:p>
      <w:pPr>
        <w:pStyle w:val="HTMLPreformatted"/>
        <w:spacing w:before="6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>setTimeout(print(), 100); // what's returned from print is passed to setTimeout</w:t>
      </w:r>
    </w:p>
    <w:p>
      <w:pPr>
        <w:pStyle w:val="HTMLPreformatted"/>
        <w:spacing w:before="60" w:after="60"/>
        <w:rPr>
          <w:rFonts w:ascii="Calibri" w:hAnsi="Calibri" w:cs="Calibri"/>
          <w:sz w:val="22"/>
          <w:szCs w:val="22"/>
        </w:rPr>
      </w:pPr>
      <w:r>
        <w:rPr/>
      </w:r>
    </w:p>
    <w:p>
      <w:pPr>
        <w:pStyle w:val="HTMLPreformatted"/>
        <w:spacing w:before="6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>x: 10</w:t>
      </w:r>
    </w:p>
    <w:p>
      <w:pPr>
        <w:pStyle w:val="HTMLPreformatted"/>
        <w:spacing w:before="6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>z: undefined</w:t>
      </w:r>
    </w:p>
    <w:p>
      <w:pPr>
        <w:pStyle w:val="HTMLPreformatted"/>
        <w:spacing w:before="6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>error: y is not defined</w:t>
      </w:r>
    </w:p>
    <w:p>
      <w:pPr>
        <w:pStyle w:val="HTMLPreformatted"/>
        <w:spacing w:before="6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>x again? 10</w:t>
      </w:r>
    </w:p>
    <w:p>
      <w:pPr>
        <w:pStyle w:val="Normal"/>
        <w:rPr>
          <w:rFonts w:ascii="Calibri" w:hAnsi="Calibri" w:cs="Calibri"/>
          <w:color w:val="0D0D0D"/>
          <w:sz w:val="22"/>
          <w:szCs w:val="22"/>
        </w:rPr>
      </w:pPr>
      <w:r>
        <w:rPr>
          <w:rFonts w:cs="Calibri" w:ascii="Calibri" w:hAnsi="Calibri"/>
          <w:color w:val="0D0D0D"/>
          <w:sz w:val="22"/>
          <w:szCs w:val="22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/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/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  <w:rPr/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  <w:rPr/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  <w:rPr/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  <w:rPr/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  <w:rPr/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  <w:rPr/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83453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 w:eastAsia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83453"/>
    <w:rPr>
      <w:rFonts w:ascii="Courier New" w:hAnsi="Courier New" w:cs="Courier New"/>
      <w:sz w:val="20"/>
      <w:szCs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8345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LibreOffice/7.1.3.2$Windows_X86_64 LibreOffice_project/47f78053abe362b9384784d31a6e56f8511eb1c1</Application>
  <AppVersion>15.0000</AppVersion>
  <Pages>2</Pages>
  <Words>344</Words>
  <Characters>1588</Characters>
  <CharactersWithSpaces>1887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2022-06-28T20:41:00Z</dcterms:created>
  <dc:creator>lenovo</dc:creator>
  <dc:description/>
  <dc:language>en-IN</dc:language>
  <cp:lastModifiedBy/>
  <dcterms:modified xsi:type="dcterms:W3CDTF">2022-07-20T09:23:18Z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