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PHILLY ROCK AND SOUL ENTERTAINMENT AGREEMENT</w:t>
      </w:r>
    </w:p>
    <w:p/>
    <w:p>
      <w:r>
        <w:rPr>
          <w:b/>
        </w:rPr>
        <w:t>Introduction and Parties</w:t>
      </w:r>
    </w:p>
    <w:p>
      <w:r>
        <w:t>This Entertainment Agreement ("Agreement") covers the musical services to be provided by Philly Rock and Soul (the "Band") and {{ private_organizer }} (the "Host"). Any alterations to this Agreement must be made in writing and signed by both parties.</w:t>
      </w:r>
    </w:p>
    <w:p>
      <w:r>
        <w:t>By signing this Agreement, the Host agrees to engage the Band for a performance at {{ venue_name }} for the event described as {{ event_type }} (the "Event"), taking place on {{ gig_event_date }}.</w:t>
      </w:r>
    </w:p>
    <w:p/>
    <w:p>
      <w:r>
        <w:rPr>
          <w:b/>
        </w:rPr>
        <w:t>Payment and Deposit Schedule</w:t>
      </w:r>
    </w:p>
    <w:p>
      <w:r>
        <w:t>The total fee for the Event is ${{ contract_total_amount }}, payable according to the following schedule:</w:t>
      </w:r>
    </w:p>
    <w:p>
      <w:pPr>
        <w:pStyle w:val="ListBullet"/>
      </w:pPr>
      <w:r>
        <w:t>Initial Deposit: ${{ private_deposit1_amount }} due upon signing this Agreement{% if private_deposit1_due_date %} (on or before {{ private_deposit1_due_date }}){% endif %}.</w:t>
      </w:r>
    </w:p>
    <w:p>
      <w:pPr>
        <w:pStyle w:val="ListBullet"/>
      </w:pPr>
      <w:r>
        <w:t>Second Deposit: ${{ private_deposit2_amount }} due on or before {{ private_deposit2_due_date }}.</w:t>
      </w:r>
    </w:p>
    <w:p>
      <w:pPr>
        <w:pStyle w:val="ListBullet"/>
      </w:pPr>
      <w:r>
        <w:t>Final Payment: ${{ computed_final_payment_amount }} due no later than {{ private_final_payment_due_date }}.</w:t>
      </w:r>
    </w:p>
    <w:p>
      <w:r>
        <w:t>All checks shall be made payable to Philly Rock and Soul. Major credit cards may be used; however, a 4.5% convenience fee will be added to the total amount charged if this payment method is selected.</w:t>
      </w:r>
    </w:p>
    <w:p/>
    <w:p>
      <w:r>
        <w:rPr>
          <w:b/>
        </w:rPr>
        <w:t>Performance Details</w:t>
      </w:r>
    </w:p>
    <w:p>
      <w:r>
        <w:t>The Band will perform for a minimum duration of {{ computed_duration_hours }} hours, based on the Event schedule agreed upon by both parties. The performance details are as follows:</w:t>
      </w:r>
    </w:p>
    <w:p>
      <w:pPr>
        <w:pStyle w:val="ListBullet"/>
      </w:pPr>
      <w:r>
        <w:t>Date: {{ gig_event_date }}</w:t>
      </w:r>
    </w:p>
    <w:p>
      <w:pPr>
        <w:pStyle w:val="ListBullet"/>
      </w:pPr>
      <w:r>
        <w:t>Venue: {{ venue_name }}, {{ venue_city }}, {{ venue_state }}</w:t>
      </w:r>
    </w:p>
    <w:p>
      <w:pPr>
        <w:pStyle w:val="ListBullet"/>
      </w:pPr>
      <w:r>
        <w:t>Cocktail Coverage: {% if private_cocktail_coverage %}{{ private_cocktail_coverage }}{% else %}N/A{% endif %}</w:t>
      </w:r>
    </w:p>
    <w:p>
      <w:pPr>
        <w:pStyle w:val="ListBullet"/>
      </w:pPr>
      <w:r>
        <w:t>Reception Time: {{ gig_start_time|to_12h }} – {{ gig_end_time|to_12h }}</w:t>
      </w:r>
    </w:p>
    <w:p>
      <w:r>
        <w:t>Special Instructions: {{ special_instructions }}</w:t>
      </w:r>
    </w:p>
    <w:p>
      <w:r>
        <w:t>Additional Notes: {{ gig_notes }}</w:t>
      </w:r>
    </w:p>
    <w:p/>
    <w:p>
      <w:r>
        <w:rPr>
          <w:b/>
        </w:rPr>
        <w:t>Event Package and Performance Terms</w:t>
      </w:r>
    </w:p>
    <w:p>
      <w:r>
        <w:t>The Host and the Band agree to the following details for the Event:</w:t>
      </w:r>
    </w:p>
    <w:p>
      <w:r>
        <w:t>Premium Band Package — Total Fee: ${{ contract_total_amount }}</w:t>
      </w:r>
    </w:p>
    <w:p>
      <w:pPr>
        <w:pStyle w:val="ListBullet"/>
      </w:pPr>
      <w:r>
        <w:t>Music performed by the full 9-piece band, including two vocalists, during the Event.</w:t>
      </w:r>
    </w:p>
    <w:p>
      <w:pPr>
        <w:pStyle w:val="ListBullet"/>
      </w:pPr>
      <w:r>
        <w:t>Cocktail ensemble music as negotiated and noted in the Performance Details section.</w:t>
      </w:r>
    </w:p>
    <w:p>
      <w:pPr>
        <w:pStyle w:val="ListBullet"/>
      </w:pPr>
      <w:r>
        <w:t>Professional sound engineer with independent PA and full sound reinforcement equipment.</w:t>
      </w:r>
    </w:p>
    <w:p>
      <w:pPr>
        <w:pStyle w:val="ListBullet"/>
      </w:pPr>
      <w:r>
        <w:t>Recorded music during scheduled breaks.</w:t>
      </w:r>
    </w:p>
    <w:p>
      <w:pPr>
        <w:pStyle w:val="ListBullet"/>
      </w:pPr>
      <w:r>
        <w:t>Standard stage lighting as available.</w:t>
      </w:r>
    </w:p>
    <w:p>
      <w:pPr>
        <w:pStyle w:val="ListBullet"/>
      </w:pPr>
      <w:r>
        <w:t>Adherence to the Event schedule as provided in the Run of Show.</w:t>
      </w:r>
    </w:p>
    <w:p>
      <w:pPr>
        <w:pStyle w:val="ListBullet"/>
      </w:pPr>
      <w:r>
        <w:t>Additional hours beyond the scheduled reception end time with the full band are available at $500 per hour, booked in whole-hour increments regardless of the actual additional time requested.</w:t>
      </w:r>
    </w:p>
    <w:p/>
    <w:p>
      <w:r>
        <w:rPr>
          <w:b/>
        </w:rPr>
        <w:t>Host Responsibilities</w:t>
      </w:r>
    </w:p>
    <w:p>
      <w:r>
        <w:t>To ensure a safe and effective performance environment, the Host agrees to provide:</w:t>
      </w:r>
    </w:p>
    <w:p>
      <w:pPr>
        <w:pStyle w:val="ListBullet"/>
      </w:pPr>
      <w:r>
        <w:t>Adequate electrical supply suitable for professional sound equipment.</w:t>
      </w:r>
    </w:p>
    <w:p>
      <w:pPr>
        <w:pStyle w:val="ListBullet"/>
      </w:pPr>
      <w:r>
        <w:t>A performance area of no less than 10’ x 20’.</w:t>
      </w:r>
    </w:p>
    <w:p>
      <w:pPr>
        <w:pStyle w:val="ListBullet"/>
      </w:pPr>
      <w:r>
        <w:t>Access to the performance area at least three (3) hours prior to the scheduled event start time.</w:t>
      </w:r>
    </w:p>
    <w:p>
      <w:r>
        <w:t>Setup of instruments, sound equipment, and musical organization is the sole responsibility of the Band. The Band will not participate in any other event setup duties.</w:t>
      </w:r>
    </w:p>
    <w:p/>
    <w:p>
      <w:r>
        <w:rPr>
          <w:b/>
        </w:rPr>
        <w:t>Changes and Adjustments</w:t>
      </w:r>
    </w:p>
    <w:p>
      <w:r>
        <w:t>The parties acknowledge that special circumstances may arise which require adjustments to this Agreement. Any changes—including venue changes, extended performance duration, or other modifications—must be discussed in good faith and agreed to in writing by both parties.</w:t>
      </w:r>
    </w:p>
    <w:p/>
    <w:p>
      <w:r>
        <w:rPr>
          <w:b/>
        </w:rPr>
        <w:t>Cancellation and Force Majeure</w:t>
      </w:r>
    </w:p>
    <w:p>
      <w:r>
        <w:t>If the Host cancels the Band’s performance for any reason other than a valid force majeure situation, all deposits paid to date shall be forfeited.</w:t>
      </w:r>
    </w:p>
    <w:p>
      <w:r>
        <w:t>In the case of Event postponement due to force majeure circumstances, deposits may be applied to the rescheduled date at the Band’s discretion.</w:t>
      </w:r>
    </w:p>
    <w:p>
      <w:r>
        <w:t>If the Band becomes unable to perform due to illness or other unforeseen circumstances, all deposits shall be returned to the Host, and the Band will assist by providing a list of suitable replacement acts.</w:t>
      </w:r>
    </w:p>
    <w:p/>
    <w:p>
      <w:r>
        <w:rPr>
          <w:b/>
        </w:rPr>
        <w:t>Agreement and Signatures</w:t>
      </w:r>
    </w:p>
    <w:p>
      <w:r>
        <w:t>By signing this Agreement, both parties affirm that they have read, understand, and agree to the terms set forth herein.</w:t>
      </w:r>
    </w:p>
    <w:p>
      <w:r>
        <w:t>Please sign and return a copy to:</w:t>
      </w:r>
    </w:p>
    <w:p/>
    <w:p>
      <w:r>
        <w:t>Ray Saputelli</w:t>
      </w:r>
    </w:p>
    <w:p>
      <w:r>
        <w:t>Managing Member, RJS Entertainment, LLC</w:t>
      </w:r>
    </w:p>
    <w:p>
      <w:r>
        <w:t>On behalf of Philly Rock and Soul</w:t>
      </w:r>
    </w:p>
    <w:p>
      <w:r>
        <w:t>46 Stirrup Lane</w:t>
      </w:r>
    </w:p>
    <w:p>
      <w:r>
        <w:t>Thornton, PA 19373</w:t>
      </w:r>
    </w:p>
    <w:p/>
    <w:p>
      <w:r>
        <w:rPr>
          <w:b/>
        </w:rPr>
        <w:t>Host / Client Signature</w:t>
      </w:r>
    </w:p>
    <w:p>
      <w:r>
        <w:t>Client/Host Signature: _______________________________</w:t>
      </w:r>
    </w:p>
    <w:p>
      <w:r>
        <w:t>Printed Name: {{ client_name }}</w:t>
      </w:r>
    </w:p>
    <w:p>
      <w:r>
        <w:t>Date: __________________</w:t>
      </w:r>
    </w:p>
    <w:p/>
    <w:p>
      <w:r>
        <w:rPr>
          <w:b/>
        </w:rPr>
        <w:t>Band Signature</w:t>
      </w:r>
    </w:p>
    <w:p>
      <w:r>
        <w:t>For Philly Rock and Soul:</w:t>
      </w:r>
    </w:p>
    <w:p>
      <w:r>
        <w:t>{{ rays_signature }}</w:t>
      </w:r>
    </w:p>
    <w:p>
      <w:r>
        <w:t>Ray Saputelli</w:t>
      </w:r>
    </w:p>
    <w:p>
      <w:r>
        <w:t>Managing Member, RJS Entertainment, LLC</w:t>
      </w:r>
    </w:p>
    <w:p>
      <w:r>
        <w:t>On behalf of Philly Rock and Soul</w:t>
      </w:r>
    </w:p>
    <w:p>
      <w:r>
        <w:t>Date: __________________</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286000" cy="1361777"/>
          <wp:docPr id="1" name="Picture 1"/>
          <wp:cNvGraphicFramePr>
            <a:graphicFrameLocks noChangeAspect="1"/>
          </wp:cNvGraphicFramePr>
          <a:graphic>
            <a:graphicData uri="http://schemas.openxmlformats.org/drawingml/2006/picture">
              <pic:pic>
                <pic:nvPicPr>
                  <pic:cNvPr id="0" name="prs_logo.png"/>
                  <pic:cNvPicPr/>
                </pic:nvPicPr>
                <pic:blipFill>
                  <a:blip r:embed="rId1"/>
                  <a:stretch>
                    <a:fillRect/>
                  </a:stretch>
                </pic:blipFill>
                <pic:spPr>
                  <a:xfrm>
                    <a:off x="0" y="0"/>
                    <a:ext cx="2286000" cy="136177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