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51A3575D" w14:textId="70C3773F" w:rsidR="00D7522C" w:rsidRDefault="00CB6272" w:rsidP="00140893">
      <w:pPr>
        <w:pStyle w:val="Author"/>
        <w:spacing w:before="5pt" w:beforeAutospacing="1" w:after="5pt" w:afterAutospacing="1"/>
        <w:rPr>
          <w:sz w:val="16"/>
          <w:szCs w:val="16"/>
        </w:rPr>
      </w:pPr>
      <w:r w:rsidRPr="00CB6272">
        <w:rPr>
          <w:rFonts w:eastAsia="MS Mincho"/>
          <w:kern w:val="48"/>
          <w:sz w:val="48"/>
          <w:szCs w:val="48"/>
        </w:rPr>
        <w:t>Performance Benchmarks of Quantum Simulators, Noise Models and Error Correction</w:t>
      </w:r>
    </w:p>
    <w:p w14:paraId="025B67ED" w14:textId="77777777" w:rsidR="00D7522C" w:rsidRPr="00CA4392" w:rsidRDefault="00D7522C" w:rsidP="00140893">
      <w:pPr>
        <w:pStyle w:val="Author"/>
        <w:spacing w:before="3.75pt" w:after="5pt" w:afterAutospacing="1"/>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73860E75" w14:textId="0773A0AB" w:rsidR="00140893" w:rsidRDefault="00CB6272" w:rsidP="00140893">
      <w:pPr>
        <w:pStyle w:val="Author"/>
        <w:spacing w:before="3.75pt"/>
        <w:rPr>
          <w:sz w:val="18"/>
          <w:szCs w:val="18"/>
        </w:rPr>
      </w:pPr>
      <w:r>
        <w:rPr>
          <w:sz w:val="18"/>
          <w:szCs w:val="18"/>
        </w:rPr>
        <w:t>Rajesh Sathya Kumar</w:t>
      </w:r>
      <w:r w:rsidR="00140893" w:rsidRPr="00140893">
        <w:rPr>
          <w:sz w:val="18"/>
          <w:szCs w:val="18"/>
          <w:vertAlign w:val="superscript"/>
        </w:rPr>
        <w:t>1</w:t>
      </w:r>
      <w:r w:rsidR="00140893">
        <w:rPr>
          <w:sz w:val="18"/>
          <w:szCs w:val="18"/>
        </w:rPr>
        <w:t>, Andreas Spanias</w:t>
      </w:r>
      <w:r w:rsidR="00140893" w:rsidRPr="00140893">
        <w:rPr>
          <w:sz w:val="18"/>
          <w:szCs w:val="18"/>
          <w:vertAlign w:val="superscript"/>
        </w:rPr>
        <w:t>2</w:t>
      </w:r>
      <w:r w:rsidR="00E52CD8" w:rsidRPr="00E52CD8">
        <w:rPr>
          <w:sz w:val="18"/>
          <w:szCs w:val="18"/>
        </w:rPr>
        <w:t>,</w:t>
      </w:r>
      <w:r w:rsidR="00E52CD8">
        <w:rPr>
          <w:sz w:val="18"/>
          <w:szCs w:val="18"/>
        </w:rPr>
        <w:t xml:space="preserve"> Glen Uehara</w:t>
      </w:r>
      <w:r w:rsidR="00E52CD8" w:rsidRPr="00E52CD8">
        <w:rPr>
          <w:sz w:val="18"/>
          <w:szCs w:val="18"/>
          <w:vertAlign w:val="superscript"/>
        </w:rPr>
        <w:t>3</w:t>
      </w:r>
    </w:p>
    <w:p w14:paraId="50D83842" w14:textId="3A61FE9E" w:rsidR="009F1D79" w:rsidRPr="003E0DDA" w:rsidRDefault="00140893" w:rsidP="003E0DDA">
      <w:pPr>
        <w:pStyle w:val="Author"/>
        <w:spacing w:before="3.75pt"/>
        <w:rPr>
          <w:sz w:val="18"/>
          <w:szCs w:val="18"/>
        </w:rPr>
        <w:sectPr w:rsidR="009F1D79" w:rsidRPr="003E0DDA" w:rsidSect="00140893">
          <w:type w:val="continuous"/>
          <w:pgSz w:w="595.30pt" w:h="841.90pt" w:code="9"/>
          <w:pgMar w:top="22.50pt" w:right="44.65pt" w:bottom="72pt" w:left="44.65pt" w:header="36pt" w:footer="36pt" w:gutter="0pt"/>
          <w:cols w:space="36pt"/>
          <w:docGrid w:linePitch="360"/>
        </w:sectPr>
      </w:pPr>
      <w:r w:rsidRPr="00140893">
        <w:rPr>
          <w:sz w:val="18"/>
          <w:szCs w:val="18"/>
          <w:vertAlign w:val="superscript"/>
        </w:rPr>
        <w:t>1,2</w:t>
      </w:r>
      <w:r w:rsidR="003E0DDA">
        <w:rPr>
          <w:sz w:val="18"/>
          <w:szCs w:val="18"/>
          <w:vertAlign w:val="superscript"/>
        </w:rPr>
        <w:t>,3</w:t>
      </w:r>
      <w:r w:rsidR="00E52CD8">
        <w:rPr>
          <w:sz w:val="18"/>
          <w:szCs w:val="18"/>
          <w:vertAlign w:val="superscript"/>
        </w:rPr>
        <w:t xml:space="preserve"> </w:t>
      </w:r>
      <w:r w:rsidRPr="00140893">
        <w:rPr>
          <w:sz w:val="18"/>
          <w:szCs w:val="18"/>
        </w:rPr>
        <w:t>SenSIP Center, School of ECEE, Arizona State University, Tempe, AZ 85287, USA</w:t>
      </w:r>
    </w:p>
    <w:p w14:paraId="11F31F2F" w14:textId="626F01B9" w:rsidR="009303D9" w:rsidRPr="005B520E" w:rsidRDefault="00BD670B" w:rsidP="00140893">
      <w:pPr>
        <w:jc w:val="both"/>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3700146F" w14:textId="71A15A6B" w:rsidR="004D72B5" w:rsidRDefault="009303D9" w:rsidP="00972203">
      <w:pPr>
        <w:pStyle w:val="Abstract"/>
        <w:rPr>
          <w:i/>
          <w:iCs/>
        </w:rPr>
      </w:pPr>
      <w:r>
        <w:rPr>
          <w:i/>
          <w:iCs/>
        </w:rPr>
        <w:t>Abstract</w:t>
      </w:r>
      <w:r>
        <w:t>—</w:t>
      </w:r>
      <w:r w:rsidR="005812E1">
        <w:t>Quantum Computing is evolving at a pace that was never seen before. Corporation and Government realize the immense potential in the technology</w:t>
      </w:r>
      <w:r w:rsidR="003C3C9A">
        <w:t xml:space="preserve"> to radicalize the world we live in. </w:t>
      </w:r>
      <w:r w:rsidR="004E39E4">
        <w:t>In this fast-paced environment, this study provides a comparison of the existing quantum simulators with respect to several key performance benchmarks. We will discuss the importance each of the performance metrics and how the various error correction methods help us in mitigating these errors. We also discuss briefly about the various noise models</w:t>
      </w:r>
      <w:r w:rsidR="00BF1E36">
        <w:t xml:space="preserve"> which can be efficiently used to simulate in the classical computers.</w:t>
      </w:r>
    </w:p>
    <w:p w14:paraId="191CAF4F" w14:textId="1C79043D" w:rsidR="009303D9" w:rsidRPr="004D72B5" w:rsidRDefault="004D72B5" w:rsidP="00972203">
      <w:pPr>
        <w:pStyle w:val="Keywords"/>
      </w:pPr>
      <w:r w:rsidRPr="004D72B5">
        <w:t>Keywords—</w:t>
      </w:r>
      <w:r w:rsidR="004E39E4">
        <w:t>Quantum Computing, Quantum Simulators, Noise Models, Error Correction Techniques</w:t>
      </w:r>
    </w:p>
    <w:p w14:paraId="7C7E1A06" w14:textId="6375D43B" w:rsidR="009303D9" w:rsidRDefault="00BF1E36" w:rsidP="006B6B66">
      <w:pPr>
        <w:pStyle w:val="Heading1"/>
      </w:pPr>
      <w:r>
        <w:t>Functions of a Quantum Simulator</w:t>
      </w:r>
    </w:p>
    <w:p w14:paraId="3675F9F1" w14:textId="7E85DF70" w:rsidR="00BF1E36" w:rsidRDefault="00BF1E36" w:rsidP="00BF1E36">
      <w:pPr>
        <w:jc w:val="both"/>
      </w:pPr>
      <w:r w:rsidRPr="00BF1E36">
        <w:t>Quantum simulators</w:t>
      </w:r>
      <w:r w:rsidR="00620579">
        <w:t xml:space="preserve"> [1]</w:t>
      </w:r>
      <w:r w:rsidRPr="00BF1E36">
        <w:t xml:space="preserve"> are software programs that run on classical computers and act as the target machine, making it possible to run and test quantum programs in an environment that predicts how qubits will react to different operations. The quantum simulator is responsible for providing implementations of quantum operations for an algorithm. This includes primitive operations such as H, CNOT, and Measure, as well as qubit management and tracking. The Quantum Development Kit includes different classes of quantum simulators representing different ways of simulating the same quantum algorithm.</w:t>
      </w:r>
      <w:r>
        <w:t xml:space="preserve"> I have listed below some of the Quantum Simulators available in the industry and are accessible through cloud.</w:t>
      </w:r>
    </w:p>
    <w:p w14:paraId="5EFD186D" w14:textId="77777777" w:rsidR="00BF1E36" w:rsidRDefault="00BF1E36" w:rsidP="00BF1E36">
      <w:pPr>
        <w:jc w:val="both"/>
      </w:pPr>
    </w:p>
    <w:p w14:paraId="3603CA8E" w14:textId="52453D3A" w:rsidR="00BF1E36" w:rsidRPr="00BF1E36" w:rsidRDefault="00BF1E36" w:rsidP="00BF1E36">
      <w:pPr>
        <w:pStyle w:val="ListParagraph"/>
        <w:numPr>
          <w:ilvl w:val="0"/>
          <w:numId w:val="25"/>
        </w:numPr>
        <w:jc w:val="both"/>
      </w:pPr>
      <w:r w:rsidRPr="00BF1E36">
        <w:t>IBM’s Qiskit</w:t>
      </w:r>
    </w:p>
    <w:p w14:paraId="4A7E8B4B" w14:textId="77777777" w:rsidR="00BF1E36" w:rsidRPr="00BF1E36" w:rsidRDefault="00BF1E36" w:rsidP="00BF1E36">
      <w:pPr>
        <w:pStyle w:val="ListParagraph"/>
        <w:numPr>
          <w:ilvl w:val="0"/>
          <w:numId w:val="25"/>
        </w:numPr>
        <w:jc w:val="both"/>
      </w:pPr>
      <w:r w:rsidRPr="00BF1E36">
        <w:t xml:space="preserve">Google’s </w:t>
      </w:r>
      <w:proofErr w:type="spellStart"/>
      <w:r w:rsidRPr="00BF1E36">
        <w:t>Cirq</w:t>
      </w:r>
      <w:proofErr w:type="spellEnd"/>
    </w:p>
    <w:p w14:paraId="73B290B0" w14:textId="77777777" w:rsidR="00BF1E36" w:rsidRPr="00BF1E36" w:rsidRDefault="00BF1E36" w:rsidP="00BF1E36">
      <w:pPr>
        <w:pStyle w:val="ListParagraph"/>
        <w:numPr>
          <w:ilvl w:val="0"/>
          <w:numId w:val="25"/>
        </w:numPr>
        <w:jc w:val="both"/>
      </w:pPr>
      <w:r w:rsidRPr="00BF1E36">
        <w:t>Amazon’s AWS Bracket</w:t>
      </w:r>
    </w:p>
    <w:p w14:paraId="2465A4FA" w14:textId="77777777" w:rsidR="00BF1E36" w:rsidRPr="00BF1E36" w:rsidRDefault="00BF1E36" w:rsidP="00BF1E36">
      <w:pPr>
        <w:pStyle w:val="ListParagraph"/>
        <w:numPr>
          <w:ilvl w:val="0"/>
          <w:numId w:val="25"/>
        </w:numPr>
        <w:jc w:val="both"/>
      </w:pPr>
      <w:r w:rsidRPr="00BF1E36">
        <w:t>Microsoft’s Q# and Azure Quantum</w:t>
      </w:r>
    </w:p>
    <w:p w14:paraId="6A76DA2B" w14:textId="77777777" w:rsidR="00BF1E36" w:rsidRPr="00BF1E36" w:rsidRDefault="00BF1E36" w:rsidP="00BF1E36">
      <w:pPr>
        <w:pStyle w:val="ListParagraph"/>
        <w:numPr>
          <w:ilvl w:val="0"/>
          <w:numId w:val="25"/>
        </w:numPr>
        <w:jc w:val="both"/>
      </w:pPr>
      <w:proofErr w:type="spellStart"/>
      <w:r w:rsidRPr="00BF1E36">
        <w:t>Rigetti’s</w:t>
      </w:r>
      <w:proofErr w:type="spellEnd"/>
      <w:r w:rsidRPr="00BF1E36">
        <w:t xml:space="preserve"> Forest</w:t>
      </w:r>
    </w:p>
    <w:p w14:paraId="3A5BC95B" w14:textId="5CA8D387" w:rsidR="00BF1E36" w:rsidRDefault="00BF1E36" w:rsidP="00BF1E36">
      <w:pPr>
        <w:pStyle w:val="ListParagraph"/>
        <w:numPr>
          <w:ilvl w:val="0"/>
          <w:numId w:val="25"/>
        </w:numPr>
        <w:jc w:val="both"/>
      </w:pPr>
      <w:r w:rsidRPr="00BF1E36">
        <w:t xml:space="preserve">Xanadu’s </w:t>
      </w:r>
      <w:proofErr w:type="spellStart"/>
      <w:r w:rsidRPr="00BF1E36">
        <w:t>Pennylane</w:t>
      </w:r>
      <w:proofErr w:type="spellEnd"/>
    </w:p>
    <w:p w14:paraId="3B4D8769" w14:textId="77777777" w:rsidR="00D0636B" w:rsidRPr="00BF1E36" w:rsidRDefault="00D0636B" w:rsidP="00D0636B">
      <w:pPr>
        <w:jc w:val="both"/>
      </w:pPr>
    </w:p>
    <w:p w14:paraId="3E694ECC" w14:textId="51CE7CC2" w:rsidR="009303D9" w:rsidRPr="006B6B66" w:rsidRDefault="00D0636B" w:rsidP="006B6B66">
      <w:pPr>
        <w:pStyle w:val="Heading1"/>
      </w:pPr>
      <w:r>
        <w:t>DIVENCENZO CRITERIA</w:t>
      </w:r>
    </w:p>
    <w:p w14:paraId="1CF62AC8" w14:textId="3D98D87A" w:rsidR="00D0636B" w:rsidRDefault="00D0636B" w:rsidP="00BD2050">
      <w:pPr>
        <w:pStyle w:val="Heading2"/>
      </w:pPr>
      <w:r w:rsidRPr="00D0636B">
        <w:t>For Quantum computation</w:t>
      </w:r>
    </w:p>
    <w:p w14:paraId="4B9D7745" w14:textId="3D52D076" w:rsidR="00D0636B" w:rsidRPr="00D0636B" w:rsidRDefault="00D0636B" w:rsidP="00D0636B">
      <w:pPr>
        <w:pStyle w:val="ListParagraph"/>
        <w:numPr>
          <w:ilvl w:val="0"/>
          <w:numId w:val="26"/>
        </w:numPr>
        <w:jc w:val="both"/>
      </w:pPr>
      <w:r w:rsidRPr="00D0636B">
        <w:t>A Scalable Physical System with well characterized qubits</w:t>
      </w:r>
    </w:p>
    <w:p w14:paraId="72F56097" w14:textId="20911081" w:rsidR="00D0636B" w:rsidRPr="00D0636B" w:rsidRDefault="00D0636B" w:rsidP="00D0636B">
      <w:pPr>
        <w:pStyle w:val="ListParagraph"/>
        <w:numPr>
          <w:ilvl w:val="0"/>
          <w:numId w:val="26"/>
        </w:numPr>
        <w:jc w:val="both"/>
      </w:pPr>
      <w:r w:rsidRPr="00D0636B">
        <w:t>The ability to initialize the state of the qubits to a simple fiducial state</w:t>
      </w:r>
    </w:p>
    <w:p w14:paraId="4A87687B" w14:textId="767E91A7" w:rsidR="00D0636B" w:rsidRPr="00D0636B" w:rsidRDefault="00D0636B" w:rsidP="00D0636B">
      <w:pPr>
        <w:pStyle w:val="ListParagraph"/>
        <w:numPr>
          <w:ilvl w:val="0"/>
          <w:numId w:val="26"/>
        </w:numPr>
        <w:jc w:val="both"/>
      </w:pPr>
      <w:r w:rsidRPr="00D0636B">
        <w:t xml:space="preserve">Long Relevant Decoherence times </w:t>
      </w:r>
    </w:p>
    <w:p w14:paraId="47C0189D" w14:textId="258646F1" w:rsidR="00D0636B" w:rsidRPr="00D0636B" w:rsidRDefault="00D0636B" w:rsidP="00D0636B">
      <w:pPr>
        <w:pStyle w:val="ListParagraph"/>
        <w:numPr>
          <w:ilvl w:val="0"/>
          <w:numId w:val="26"/>
        </w:numPr>
        <w:jc w:val="both"/>
      </w:pPr>
      <w:r w:rsidRPr="00D0636B">
        <w:t>A “UNIVERSAL” set of quantum gates</w:t>
      </w:r>
    </w:p>
    <w:p w14:paraId="2BB58E3F" w14:textId="6B0FC10F" w:rsidR="00D0636B" w:rsidRPr="00D0636B" w:rsidRDefault="00D0636B" w:rsidP="00D0636B">
      <w:pPr>
        <w:pStyle w:val="ListParagraph"/>
        <w:numPr>
          <w:ilvl w:val="0"/>
          <w:numId w:val="26"/>
        </w:numPr>
        <w:jc w:val="both"/>
      </w:pPr>
      <w:r w:rsidRPr="00D0636B">
        <w:t>A Qubit-specific measurement capability</w:t>
      </w:r>
    </w:p>
    <w:p w14:paraId="2AA29256" w14:textId="2A723C2E" w:rsidR="00D0636B" w:rsidRDefault="00D0636B" w:rsidP="00D0636B">
      <w:pPr>
        <w:pStyle w:val="Heading2"/>
      </w:pPr>
      <w:r w:rsidRPr="00D0636B">
        <w:t>For Quantum Communication</w:t>
      </w:r>
    </w:p>
    <w:p w14:paraId="2F9C41DC" w14:textId="77777777" w:rsidR="00D0636B" w:rsidRPr="00D0636B" w:rsidRDefault="00D0636B" w:rsidP="00D0636B">
      <w:pPr>
        <w:numPr>
          <w:ilvl w:val="0"/>
          <w:numId w:val="28"/>
        </w:numPr>
        <w:jc w:val="both"/>
      </w:pPr>
      <w:r w:rsidRPr="00D0636B">
        <w:t>The Ability to interconvert stationary and flying qubits</w:t>
      </w:r>
    </w:p>
    <w:p w14:paraId="7B7B7903" w14:textId="488800FF" w:rsidR="00D0636B" w:rsidRPr="00D0636B" w:rsidRDefault="00D0636B" w:rsidP="00D0636B">
      <w:pPr>
        <w:numPr>
          <w:ilvl w:val="0"/>
          <w:numId w:val="28"/>
        </w:numPr>
        <w:jc w:val="both"/>
      </w:pPr>
      <w:r w:rsidRPr="00D0636B">
        <w:t>The ability to faithfully transmit flying qubits between specified locations</w:t>
      </w:r>
    </w:p>
    <w:p w14:paraId="76371653" w14:textId="6E8FF01D" w:rsidR="009303D9" w:rsidRDefault="00D0636B" w:rsidP="006B6B66">
      <w:pPr>
        <w:pStyle w:val="Heading1"/>
      </w:pPr>
      <w:r>
        <w:t>Quantum Computing Roadmap</w:t>
      </w:r>
    </w:p>
    <w:p w14:paraId="22FB7F39" w14:textId="254C7CC2" w:rsidR="00D0636B" w:rsidRDefault="00D0636B" w:rsidP="00D0636B"/>
    <w:p w14:paraId="025AEA29" w14:textId="058C7298" w:rsidR="00D0636B" w:rsidRDefault="00D0636B" w:rsidP="00D0636B">
      <w:pPr>
        <w:jc w:val="both"/>
      </w:pPr>
      <w:r>
        <w:t>According to google, this is the roadmap of the Quantum Information research</w:t>
      </w:r>
      <w:r w:rsidR="003A6C17">
        <w:t xml:space="preserve"> for this decade. Currently, most of the research is happening in </w:t>
      </w:r>
      <w:r w:rsidR="00C64849">
        <w:t>the first 2 points</w:t>
      </w:r>
    </w:p>
    <w:p w14:paraId="48082423" w14:textId="77777777" w:rsidR="00D0636B" w:rsidRPr="00D0636B" w:rsidRDefault="00D0636B" w:rsidP="00D0636B">
      <w:pPr>
        <w:jc w:val="both"/>
      </w:pPr>
    </w:p>
    <w:p w14:paraId="5DED975F" w14:textId="77777777" w:rsidR="00D0636B" w:rsidRPr="00D0636B" w:rsidRDefault="00D0636B" w:rsidP="00C64849">
      <w:pPr>
        <w:numPr>
          <w:ilvl w:val="0"/>
          <w:numId w:val="32"/>
        </w:numPr>
        <w:jc w:val="both"/>
      </w:pPr>
      <w:r w:rsidRPr="00D0636B">
        <w:t>Implement Error Correction</w:t>
      </w:r>
    </w:p>
    <w:p w14:paraId="7ED4F3BF" w14:textId="77777777" w:rsidR="00D0636B" w:rsidRPr="00D0636B" w:rsidRDefault="00D0636B" w:rsidP="00C64849">
      <w:pPr>
        <w:numPr>
          <w:ilvl w:val="0"/>
          <w:numId w:val="32"/>
        </w:numPr>
        <w:jc w:val="both"/>
      </w:pPr>
      <w:r w:rsidRPr="00D0636B">
        <w:t>Show Error Correction gets better with more qubits</w:t>
      </w:r>
    </w:p>
    <w:p w14:paraId="4A97D73A" w14:textId="77777777" w:rsidR="00D0636B" w:rsidRPr="00D0636B" w:rsidRDefault="00D0636B" w:rsidP="00C64849">
      <w:pPr>
        <w:numPr>
          <w:ilvl w:val="0"/>
          <w:numId w:val="32"/>
        </w:numPr>
        <w:jc w:val="both"/>
      </w:pPr>
      <w:r w:rsidRPr="00D0636B">
        <w:t>Make 1 logical qubit with endless coherency</w:t>
      </w:r>
    </w:p>
    <w:p w14:paraId="3E28BB30" w14:textId="77777777" w:rsidR="00D0636B" w:rsidRPr="00D0636B" w:rsidRDefault="00D0636B" w:rsidP="00C64849">
      <w:pPr>
        <w:numPr>
          <w:ilvl w:val="0"/>
          <w:numId w:val="32"/>
        </w:numPr>
        <w:jc w:val="both"/>
      </w:pPr>
      <w:r w:rsidRPr="00D0636B">
        <w:t>Make 2 logical qubits with 2-qubit operations</w:t>
      </w:r>
    </w:p>
    <w:p w14:paraId="3BA20897" w14:textId="2072571B" w:rsidR="00D0636B" w:rsidRDefault="00D0636B" w:rsidP="00C64849">
      <w:pPr>
        <w:numPr>
          <w:ilvl w:val="0"/>
          <w:numId w:val="32"/>
        </w:numPr>
        <w:jc w:val="both"/>
      </w:pPr>
      <w:r w:rsidRPr="00D0636B">
        <w:t>Tile Thousands of logical qubits</w:t>
      </w:r>
    </w:p>
    <w:p w14:paraId="5D846D8A" w14:textId="3C6B32F5" w:rsidR="00D0636B" w:rsidRDefault="00D0636B" w:rsidP="003A6C17">
      <w:pPr>
        <w:jc w:val="both"/>
      </w:pPr>
    </w:p>
    <w:p w14:paraId="67C9BAFD" w14:textId="57FB3067" w:rsidR="003A6C17" w:rsidRPr="003A6C17" w:rsidRDefault="00F20F59" w:rsidP="003A6C17">
      <w:pPr>
        <w:pStyle w:val="Heading1"/>
      </w:pPr>
      <w:r>
        <w:t xml:space="preserve">Quantum simulator performance metric </w:t>
      </w:r>
      <w:r w:rsidR="003A6C17">
        <w:t>Terminologies</w:t>
      </w:r>
    </w:p>
    <w:p w14:paraId="7E4B3EE1" w14:textId="77777777" w:rsidR="00D0636B" w:rsidRPr="00D0636B" w:rsidRDefault="00D0636B" w:rsidP="00D0636B"/>
    <w:p w14:paraId="505E132A" w14:textId="07443318" w:rsidR="003A6C17" w:rsidRDefault="003A6C17" w:rsidP="00DC60FB">
      <w:pPr>
        <w:pStyle w:val="Heading2"/>
      </w:pPr>
      <w:r>
        <w:t>Circuit Depth</w:t>
      </w:r>
    </w:p>
    <w:p w14:paraId="06D9650E" w14:textId="51239DD6" w:rsidR="003A6C17" w:rsidRDefault="003A6C17" w:rsidP="003A6C17">
      <w:pPr>
        <w:jc w:val="both"/>
      </w:pPr>
      <w:r w:rsidRPr="003A6C17">
        <w:t>The length of the longest path from the input to output or the minimum amount of time taken to execute the circuit (assuming every gate operation are performed in same time-step)</w:t>
      </w:r>
      <w:r w:rsidR="00620579">
        <w:t xml:space="preserve"> [2]</w:t>
      </w:r>
    </w:p>
    <w:p w14:paraId="60204DE6" w14:textId="77777777" w:rsidR="00DC60FB" w:rsidRPr="003A6C17" w:rsidRDefault="00DC60FB" w:rsidP="003A6C17">
      <w:pPr>
        <w:jc w:val="both"/>
      </w:pPr>
    </w:p>
    <w:p w14:paraId="4AF3D43D" w14:textId="589610AD" w:rsidR="003A6C17" w:rsidRDefault="003A6C17" w:rsidP="00DC60FB">
      <w:pPr>
        <w:pStyle w:val="Heading2"/>
      </w:pPr>
      <w:r>
        <w:t>Circuit Width</w:t>
      </w:r>
    </w:p>
    <w:p w14:paraId="46B7415C" w14:textId="34ADF9BB" w:rsidR="00DC60FB" w:rsidRDefault="003A6C17" w:rsidP="003A6C17">
      <w:pPr>
        <w:jc w:val="both"/>
      </w:pPr>
      <w:r w:rsidRPr="003A6C17">
        <w:t>The circuit width is the total number of input qubits and bits used in the circuit</w:t>
      </w:r>
      <w:r w:rsidR="00DC60FB">
        <w:t>.</w:t>
      </w:r>
      <w:r w:rsidR="00620579">
        <w:t xml:space="preserve"> </w:t>
      </w:r>
      <w:r w:rsidR="00620579">
        <w:t>[2]</w:t>
      </w:r>
    </w:p>
    <w:p w14:paraId="45E39954" w14:textId="54D7B360" w:rsidR="003A6C17" w:rsidRDefault="003A6C17" w:rsidP="003A6C17">
      <w:pPr>
        <w:jc w:val="both"/>
      </w:pPr>
    </w:p>
    <w:p w14:paraId="5C06F36A" w14:textId="54DB5D2F" w:rsidR="003A6C17" w:rsidRDefault="003A6C17" w:rsidP="00DC60FB">
      <w:pPr>
        <w:pStyle w:val="Heading2"/>
      </w:pPr>
      <w:r>
        <w:t>Quantum Volume</w:t>
      </w:r>
    </w:p>
    <w:p w14:paraId="7377AE63" w14:textId="1B2128EB" w:rsidR="000D5B21" w:rsidRDefault="003A6C17" w:rsidP="003A6C17">
      <w:pPr>
        <w:jc w:val="both"/>
      </w:pPr>
      <w:r w:rsidRPr="003A6C17">
        <w:t>It is defined as the average performance on a set of random circuits. If a quantum computer can execute an algorithm successfully (error-free) with n qubits, its quantum volume is 2^n.</w:t>
      </w:r>
      <w:r w:rsidR="00620579">
        <w:t xml:space="preserve"> </w:t>
      </w:r>
      <w:r w:rsidR="00620579">
        <w:t>[2]</w:t>
      </w:r>
    </w:p>
    <w:p w14:paraId="3AB7DAC7" w14:textId="77777777" w:rsidR="00DC60FB" w:rsidRDefault="00DC60FB" w:rsidP="003A6C17">
      <w:pPr>
        <w:jc w:val="both"/>
      </w:pPr>
    </w:p>
    <w:p w14:paraId="22AFFBE3" w14:textId="7C3BFC0B" w:rsidR="000D5B21" w:rsidRDefault="000D5B21" w:rsidP="00DC60FB">
      <w:pPr>
        <w:pStyle w:val="Heading2"/>
      </w:pPr>
      <w:r>
        <w:t>Quantum Circuits and Programs</w:t>
      </w:r>
    </w:p>
    <w:p w14:paraId="0FD0ECF4" w14:textId="176BDA27" w:rsidR="000D5B21" w:rsidRPr="000D5B21" w:rsidRDefault="000D5B21" w:rsidP="000D5B21">
      <w:pPr>
        <w:jc w:val="both"/>
      </w:pPr>
      <w:r w:rsidRPr="000D5B21">
        <w:t>A quantum circuit is a computational routine consisting of an ordered sequence of quantum operations</w:t>
      </w:r>
      <w:r>
        <w:t xml:space="preserve"> </w:t>
      </w:r>
      <w:r w:rsidRPr="000D5B21">
        <w:t>including gates, measurements, and resets on quantum</w:t>
      </w:r>
      <w:r>
        <w:t xml:space="preserve"> </w:t>
      </w:r>
      <w:r w:rsidRPr="000D5B21">
        <w:t>data (qubits) and concurrent real-time classical computation. Data flows between the quantum operations</w:t>
      </w:r>
      <w:r>
        <w:t xml:space="preserve"> </w:t>
      </w:r>
      <w:r w:rsidRPr="000D5B21">
        <w:t>and the real-time classical compute so that the classical</w:t>
      </w:r>
      <w:r>
        <w:t xml:space="preserve"> </w:t>
      </w:r>
      <w:r w:rsidRPr="000D5B21">
        <w:t>compute can incorporate measurement results and the</w:t>
      </w:r>
      <w:r>
        <w:t xml:space="preserve"> </w:t>
      </w:r>
      <w:r w:rsidRPr="000D5B21">
        <w:t>quantum operations may be conditioned upon or parameterized by data from the real-time classical compute.</w:t>
      </w:r>
      <w:r>
        <w:t xml:space="preserve"> </w:t>
      </w:r>
      <w:r w:rsidRPr="000D5B21">
        <w:t>Here real-time means within the coherence time of the</w:t>
      </w:r>
    </w:p>
    <w:p w14:paraId="2C5275DE" w14:textId="3B9655D4" w:rsidR="00DC60FB" w:rsidRDefault="000D5B21" w:rsidP="000D5B21">
      <w:pPr>
        <w:jc w:val="both"/>
      </w:pPr>
      <w:r w:rsidRPr="000D5B21">
        <w:t>qubits.</w:t>
      </w:r>
      <w:r w:rsidR="00620579">
        <w:t xml:space="preserve"> </w:t>
      </w:r>
      <w:r w:rsidR="00620579">
        <w:t>[2]</w:t>
      </w:r>
    </w:p>
    <w:p w14:paraId="72C57091" w14:textId="77777777" w:rsidR="00DC60FB" w:rsidRDefault="00DC60FB" w:rsidP="000D5B21">
      <w:pPr>
        <w:jc w:val="both"/>
      </w:pPr>
    </w:p>
    <w:p w14:paraId="4C0BA93A" w14:textId="6E3A63FA" w:rsidR="00DC60FB" w:rsidRDefault="00DC60FB" w:rsidP="00DC60FB">
      <w:pPr>
        <w:pStyle w:val="Heading2"/>
      </w:pPr>
      <w:r>
        <w:t>Circuit Layer Operations per second (CLOPS)</w:t>
      </w:r>
    </w:p>
    <w:p w14:paraId="766EC60E" w14:textId="47FA64C0" w:rsidR="00DC60FB" w:rsidRPr="00DC60FB" w:rsidRDefault="00DC60FB" w:rsidP="00DC60FB">
      <w:pPr>
        <w:jc w:val="both"/>
      </w:pPr>
      <w:r w:rsidRPr="00DC60FB">
        <w:t xml:space="preserve">Circuit Layer Operations per Second (CLOPS) is a measure correlated with how many QV circuits a QPU can execute per unit of time. That simple statement hides a wealth of choice about the possible circuit families and the execution context. Here, we pursue a holistic speed benchmark of a typical application. </w:t>
      </w:r>
      <w:r w:rsidR="003E0DDA" w:rsidRPr="00DC60FB">
        <w:t>To</w:t>
      </w:r>
      <w:r w:rsidRPr="00DC60FB">
        <w:t xml:space="preserve"> faithfully model real-world use, we deem it essential to capture interaction time with the run-time environment that invokes the circuits. This attempts to avoid a pitfall seen in some synthetic benchmarks that characterize classical systems by their instruction clock rate without considering the effects of data transfers between CPU, </w:t>
      </w:r>
      <w:r w:rsidR="003E0DDA" w:rsidRPr="00DC60FB">
        <w:t>cache,</w:t>
      </w:r>
      <w:r w:rsidRPr="00DC60FB">
        <w:t xml:space="preserve"> and main memory.</w:t>
      </w:r>
      <w:r w:rsidR="00620579">
        <w:t xml:space="preserve"> </w:t>
      </w:r>
      <w:r w:rsidR="00620579">
        <w:t>[2]</w:t>
      </w:r>
    </w:p>
    <w:p w14:paraId="38D014C4" w14:textId="21B967C4" w:rsidR="003A6C17" w:rsidRDefault="003A6C17" w:rsidP="003A6C17">
      <w:pPr>
        <w:jc w:val="both"/>
      </w:pPr>
    </w:p>
    <w:p w14:paraId="60CE8565" w14:textId="1F383C39" w:rsidR="003A6C17" w:rsidRDefault="003A6C17" w:rsidP="003A6C17">
      <w:pPr>
        <w:pStyle w:val="Heading1"/>
      </w:pPr>
      <w:r>
        <w:t>Performance Metrics</w:t>
      </w:r>
    </w:p>
    <w:p w14:paraId="031A15F7" w14:textId="1AC95E81" w:rsidR="003A6C17" w:rsidRDefault="003A6C17" w:rsidP="003A6C17">
      <w:pPr>
        <w:jc w:val="both"/>
      </w:pPr>
    </w:p>
    <w:p w14:paraId="3A3B3011" w14:textId="3FA678D5" w:rsidR="003A6C17" w:rsidRDefault="003A6C17" w:rsidP="003A6C17">
      <w:pPr>
        <w:jc w:val="both"/>
      </w:pPr>
      <w:r>
        <w:t xml:space="preserve">Currently, the </w:t>
      </w:r>
      <w:r w:rsidR="00C64849">
        <w:t xml:space="preserve">following </w:t>
      </w:r>
      <w:r>
        <w:t xml:space="preserve">performance metrics are </w:t>
      </w:r>
      <w:r w:rsidR="00C64849">
        <w:t>used to evaluate a Quantum Computers</w:t>
      </w:r>
      <w:r w:rsidR="00620579">
        <w:t xml:space="preserve"> [1]</w:t>
      </w:r>
    </w:p>
    <w:p w14:paraId="1DE5B41F" w14:textId="103BDB16" w:rsidR="00C64849" w:rsidRDefault="00C64849" w:rsidP="003A6C17">
      <w:pPr>
        <w:jc w:val="both"/>
      </w:pPr>
    </w:p>
    <w:p w14:paraId="63509BF4" w14:textId="4BAA4BC1" w:rsidR="00C64849" w:rsidRDefault="00C64849" w:rsidP="00C64849">
      <w:pPr>
        <w:pStyle w:val="ListParagraph"/>
        <w:numPr>
          <w:ilvl w:val="0"/>
          <w:numId w:val="31"/>
        </w:numPr>
        <w:jc w:val="both"/>
      </w:pPr>
      <w:r>
        <w:t>Scale</w:t>
      </w:r>
    </w:p>
    <w:p w14:paraId="5F28F8D0" w14:textId="319384F4" w:rsidR="00C64849" w:rsidRDefault="00C64849" w:rsidP="00C64849">
      <w:pPr>
        <w:pStyle w:val="ListParagraph"/>
        <w:numPr>
          <w:ilvl w:val="0"/>
          <w:numId w:val="31"/>
        </w:numPr>
        <w:jc w:val="both"/>
      </w:pPr>
      <w:r>
        <w:t>Quality</w:t>
      </w:r>
    </w:p>
    <w:p w14:paraId="036060F5" w14:textId="608EFD80" w:rsidR="00C64849" w:rsidRDefault="00C64849" w:rsidP="00C64849">
      <w:pPr>
        <w:pStyle w:val="ListParagraph"/>
        <w:numPr>
          <w:ilvl w:val="0"/>
          <w:numId w:val="31"/>
        </w:numPr>
        <w:jc w:val="both"/>
      </w:pPr>
      <w:r>
        <w:t>Speed</w:t>
      </w:r>
    </w:p>
    <w:p w14:paraId="68A00D83" w14:textId="543583D1" w:rsidR="00F87C28" w:rsidRDefault="00F87C28" w:rsidP="00F87C28">
      <w:pPr>
        <w:jc w:val="both"/>
      </w:pPr>
    </w:p>
    <w:p w14:paraId="4695E00A" w14:textId="77777777" w:rsidR="00F87C28" w:rsidRPr="00F87C28" w:rsidRDefault="00F87C28" w:rsidP="00F87C28">
      <w:pPr>
        <w:pStyle w:val="ListParagraph"/>
        <w:numPr>
          <w:ilvl w:val="0"/>
          <w:numId w:val="34"/>
        </w:numPr>
        <w:jc w:val="both"/>
      </w:pPr>
      <w:r w:rsidRPr="00F87C28">
        <w:t>Scale: Measured by the number of qubits. Indicates the amount of information we can encode in a quantum system</w:t>
      </w:r>
    </w:p>
    <w:p w14:paraId="7EC0CAED" w14:textId="77777777" w:rsidR="00F87C28" w:rsidRPr="00F87C28" w:rsidRDefault="00F87C28" w:rsidP="00F87C28">
      <w:pPr>
        <w:pStyle w:val="ListParagraph"/>
        <w:numPr>
          <w:ilvl w:val="0"/>
          <w:numId w:val="34"/>
        </w:numPr>
        <w:jc w:val="both"/>
      </w:pPr>
      <w:r w:rsidRPr="00F87C28">
        <w:t>Quality: Measured by Quantum Volume which indicates quality of circuits and how faithfully circuits are implemented in hardware</w:t>
      </w:r>
    </w:p>
    <w:p w14:paraId="4535EA7F" w14:textId="548FB8F4" w:rsidR="00F87C28" w:rsidRDefault="00F87C28" w:rsidP="00F87C28">
      <w:pPr>
        <w:pStyle w:val="ListParagraph"/>
        <w:numPr>
          <w:ilvl w:val="0"/>
          <w:numId w:val="34"/>
        </w:numPr>
        <w:jc w:val="both"/>
      </w:pPr>
      <w:r w:rsidRPr="00F87C28">
        <w:t xml:space="preserve">Speed: Measured by CLOPS (Circuit Layer Operations per Second) which indicates how many circuits can run on hardware </w:t>
      </w:r>
      <w:r w:rsidR="003E0DDA" w:rsidRPr="00F87C28">
        <w:t>in each</w:t>
      </w:r>
      <w:r w:rsidRPr="00F87C28">
        <w:t xml:space="preserve"> time.</w:t>
      </w:r>
    </w:p>
    <w:p w14:paraId="3361617A" w14:textId="4E6BF94F" w:rsidR="00DC60FB" w:rsidRDefault="00DC60FB" w:rsidP="00DC60FB">
      <w:pPr>
        <w:jc w:val="both"/>
      </w:pPr>
    </w:p>
    <w:p w14:paraId="1F483474" w14:textId="3324380E" w:rsidR="00DC60FB" w:rsidRDefault="00DC60FB" w:rsidP="00DC60FB">
      <w:pPr>
        <w:jc w:val="both"/>
      </w:pPr>
      <w:r w:rsidRPr="00DC60FB">
        <w:rPr>
          <w:noProof/>
        </w:rPr>
        <w:drawing>
          <wp:inline distT="0" distB="0" distL="0" distR="0" wp14:anchorId="28EF6B8A" wp14:editId="32C69424">
            <wp:extent cx="3089910" cy="1771650"/>
            <wp:effectExtent l="0" t="0" r="0" b="0"/>
            <wp:docPr id="1" name="Picture 1"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Diagram&#10;&#10;Description automatically generated"/>
                    <pic:cNvPicPr/>
                  </pic:nvPicPr>
                  <pic:blipFill>
                    <a:blip r:embed="rId9"/>
                    <a:stretch>
                      <a:fillRect/>
                    </a:stretch>
                  </pic:blipFill>
                  <pic:spPr>
                    <a:xfrm>
                      <a:off x="0" y="0"/>
                      <a:ext cx="3089910" cy="1771650"/>
                    </a:xfrm>
                    <a:prstGeom prst="rect">
                      <a:avLst/>
                    </a:prstGeom>
                  </pic:spPr>
                </pic:pic>
              </a:graphicData>
            </a:graphic>
          </wp:inline>
        </w:drawing>
      </w:r>
    </w:p>
    <w:p w14:paraId="521AAD68" w14:textId="08FA2792" w:rsidR="00DC60FB" w:rsidRPr="00DC60FB" w:rsidRDefault="00DC60FB" w:rsidP="00DC60FB">
      <w:pPr>
        <w:jc w:val="both"/>
      </w:pPr>
      <w:r w:rsidRPr="00DC60FB">
        <w:t xml:space="preserve">FIG. </w:t>
      </w:r>
      <w:r w:rsidR="003A55BC">
        <w:t>1</w:t>
      </w:r>
      <w:r w:rsidRPr="00DC60FB">
        <w:t>. Benchmarking pyramid showing how quality and</w:t>
      </w:r>
    </w:p>
    <w:p w14:paraId="647B5342" w14:textId="77777777" w:rsidR="00DC60FB" w:rsidRPr="00DC60FB" w:rsidRDefault="00DC60FB" w:rsidP="00DC60FB">
      <w:pPr>
        <w:jc w:val="both"/>
      </w:pPr>
      <w:r w:rsidRPr="00DC60FB">
        <w:t>speed can be benchmarked. Higher-level benchmarks capture</w:t>
      </w:r>
    </w:p>
    <w:p w14:paraId="6A35FB11" w14:textId="77777777" w:rsidR="00DC60FB" w:rsidRPr="00DC60FB" w:rsidRDefault="00DC60FB" w:rsidP="00DC60FB">
      <w:pPr>
        <w:jc w:val="both"/>
      </w:pPr>
      <w:r w:rsidRPr="00DC60FB">
        <w:t>more complexity but less specificity. There may be tradeoffs</w:t>
      </w:r>
    </w:p>
    <w:p w14:paraId="0F872D1B" w14:textId="718FD453" w:rsidR="00DC60FB" w:rsidRDefault="00DC60FB" w:rsidP="00DC60FB">
      <w:pPr>
        <w:jc w:val="both"/>
      </w:pPr>
      <w:r w:rsidRPr="00DC60FB">
        <w:t>between the two faces of the pyramid</w:t>
      </w:r>
      <w:r>
        <w:t xml:space="preserve"> [1]</w:t>
      </w:r>
      <w:r w:rsidRPr="00DC60FB">
        <w:t>.</w:t>
      </w:r>
    </w:p>
    <w:p w14:paraId="671EA9BA" w14:textId="1E6236D7" w:rsidR="00F20F59" w:rsidRDefault="00F20F59" w:rsidP="00DC60FB">
      <w:pPr>
        <w:jc w:val="both"/>
      </w:pPr>
    </w:p>
    <w:p w14:paraId="111702DB" w14:textId="316A0EB6" w:rsidR="00F20F59" w:rsidRDefault="00F20F59" w:rsidP="00F20F59">
      <w:pPr>
        <w:pStyle w:val="Heading1"/>
      </w:pPr>
      <w:r>
        <w:t>Quantum Noise</w:t>
      </w:r>
      <w:r w:rsidR="006D0804">
        <w:t xml:space="preserve"> and decoherance</w:t>
      </w:r>
    </w:p>
    <w:p w14:paraId="1D9F759F" w14:textId="09701F8B" w:rsidR="00F20F59" w:rsidRDefault="00F20F59" w:rsidP="00F20F59"/>
    <w:p w14:paraId="2CEF04CB" w14:textId="389A4A6A" w:rsidR="00F20F59" w:rsidRDefault="00F20F59" w:rsidP="00F20F59">
      <w:pPr>
        <w:jc w:val="both"/>
      </w:pPr>
      <w:r w:rsidRPr="00F20F59">
        <w:t xml:space="preserve">Noise describes all the things that can cause the quantum computers to malfunction. The source of quantum noise includes electromagnetic signals, </w:t>
      </w:r>
      <w:r w:rsidRPr="00F20F59">
        <w:t>earth’s</w:t>
      </w:r>
      <w:r w:rsidRPr="00F20F59">
        <w:t xml:space="preserve"> magnetic field, due to which the qubit states inherently </w:t>
      </w:r>
      <w:r w:rsidR="006D0804" w:rsidRPr="00F20F59">
        <w:t>change</w:t>
      </w:r>
      <w:r w:rsidRPr="00F20F59">
        <w:t xml:space="preserve"> slightly from its original state</w:t>
      </w:r>
      <w:r w:rsidR="00620579">
        <w:t xml:space="preserve"> [4]</w:t>
      </w:r>
    </w:p>
    <w:p w14:paraId="73E378BF" w14:textId="789C3B08" w:rsidR="006D0804" w:rsidRDefault="006D0804" w:rsidP="00F20F59">
      <w:pPr>
        <w:jc w:val="both"/>
      </w:pPr>
    </w:p>
    <w:p w14:paraId="2EBA2B0F" w14:textId="1ED29E71" w:rsidR="006D0804" w:rsidRDefault="006D0804" w:rsidP="006D0804">
      <w:pPr>
        <w:jc w:val="both"/>
      </w:pPr>
      <w:r w:rsidRPr="006D0804">
        <w:t>This change in the qubit state due to environmental factors is called decoherence of qubits</w:t>
      </w:r>
    </w:p>
    <w:p w14:paraId="11151EB5" w14:textId="7247CE6E" w:rsidR="006D0804" w:rsidRDefault="006D0804" w:rsidP="006D0804">
      <w:pPr>
        <w:jc w:val="both"/>
      </w:pPr>
    </w:p>
    <w:p w14:paraId="45C19A55" w14:textId="420799EA" w:rsidR="006D0804" w:rsidRDefault="006D0804" w:rsidP="006D0804">
      <w:pPr>
        <w:pStyle w:val="Heading1"/>
      </w:pPr>
      <w:r>
        <w:t>Quantum Error Correction</w:t>
      </w:r>
    </w:p>
    <w:p w14:paraId="47C75982" w14:textId="77777777" w:rsidR="006D0804" w:rsidRPr="006D0804" w:rsidRDefault="006D0804" w:rsidP="006D0804">
      <w:pPr>
        <w:jc w:val="both"/>
      </w:pPr>
    </w:p>
    <w:p w14:paraId="1C91A7A8" w14:textId="7B45EEE7" w:rsidR="006D0804" w:rsidRDefault="00E81721" w:rsidP="00E81721">
      <w:pPr>
        <w:pStyle w:val="Heading2"/>
      </w:pPr>
      <w:r>
        <w:t>Barriers to Quantum Error Correction</w:t>
      </w:r>
    </w:p>
    <w:p w14:paraId="44EB1E9C" w14:textId="0B0228E8" w:rsidR="00E81721" w:rsidRDefault="00E81721" w:rsidP="00E81721"/>
    <w:p w14:paraId="215927DC" w14:textId="77777777" w:rsidR="00E81721" w:rsidRPr="00E81721" w:rsidRDefault="00E81721" w:rsidP="00E81721">
      <w:pPr>
        <w:numPr>
          <w:ilvl w:val="0"/>
          <w:numId w:val="36"/>
        </w:numPr>
        <w:jc w:val="both"/>
      </w:pPr>
      <w:r w:rsidRPr="00E81721">
        <w:t>Measurement of error destroys superpositions.</w:t>
      </w:r>
    </w:p>
    <w:p w14:paraId="745AE4C8" w14:textId="77777777" w:rsidR="00E81721" w:rsidRPr="00E81721" w:rsidRDefault="00E81721" w:rsidP="00E81721">
      <w:pPr>
        <w:numPr>
          <w:ilvl w:val="0"/>
          <w:numId w:val="36"/>
        </w:numPr>
        <w:jc w:val="both"/>
      </w:pPr>
      <w:r w:rsidRPr="00E81721">
        <w:t>No-cloning theorem prevents repetition.</w:t>
      </w:r>
    </w:p>
    <w:p w14:paraId="5E07BFE5" w14:textId="77777777" w:rsidR="00E81721" w:rsidRPr="00E81721" w:rsidRDefault="00E81721" w:rsidP="00E81721">
      <w:pPr>
        <w:numPr>
          <w:ilvl w:val="0"/>
          <w:numId w:val="36"/>
        </w:numPr>
        <w:jc w:val="both"/>
      </w:pPr>
      <w:r w:rsidRPr="00E81721">
        <w:t>Must correct multiple types of errors (e.g., bit flip and phase errors).</w:t>
      </w:r>
    </w:p>
    <w:p w14:paraId="6A599C1D" w14:textId="4FD3A187" w:rsidR="00E81721" w:rsidRDefault="00E81721" w:rsidP="00E81721">
      <w:pPr>
        <w:numPr>
          <w:ilvl w:val="0"/>
          <w:numId w:val="36"/>
        </w:numPr>
        <w:jc w:val="both"/>
      </w:pPr>
      <w:r w:rsidRPr="00E81721">
        <w:t>How can we correct continuous errors and decoherence?</w:t>
      </w:r>
    </w:p>
    <w:p w14:paraId="04E8A478" w14:textId="6BFA3CB3" w:rsidR="00E81721" w:rsidRDefault="00E81721" w:rsidP="00D866AF">
      <w:pPr>
        <w:jc w:val="both"/>
      </w:pPr>
    </w:p>
    <w:p w14:paraId="79F78633" w14:textId="751449F5" w:rsidR="00E81721" w:rsidRPr="00E81721" w:rsidRDefault="00D866AF" w:rsidP="00D866AF">
      <w:pPr>
        <w:pStyle w:val="Heading2"/>
      </w:pPr>
      <w:r>
        <w:t>Types of Quantum Errors</w:t>
      </w:r>
    </w:p>
    <w:p w14:paraId="6CE804C6" w14:textId="10549154" w:rsidR="00E81721" w:rsidRDefault="00E81721" w:rsidP="00E81721">
      <w:pPr>
        <w:jc w:val="both"/>
      </w:pPr>
    </w:p>
    <w:p w14:paraId="2862B524" w14:textId="77777777" w:rsidR="00D866AF" w:rsidRDefault="00D866AF" w:rsidP="00D866AF">
      <w:pPr>
        <w:jc w:val="both"/>
      </w:pPr>
      <w:r>
        <w:t>There are the common types of errors that occur in quantum computers.</w:t>
      </w:r>
    </w:p>
    <w:p w14:paraId="6DCBEA1C" w14:textId="77777777" w:rsidR="00D866AF" w:rsidRDefault="00D866AF" w:rsidP="00D866AF">
      <w:pPr>
        <w:jc w:val="both"/>
      </w:pPr>
    </w:p>
    <w:p w14:paraId="42E131AD" w14:textId="77777777" w:rsidR="00D866AF" w:rsidRDefault="00D866AF" w:rsidP="00D866AF">
      <w:pPr>
        <w:pStyle w:val="ListParagraph"/>
        <w:numPr>
          <w:ilvl w:val="0"/>
          <w:numId w:val="35"/>
        </w:numPr>
        <w:jc w:val="both"/>
      </w:pPr>
      <w:r>
        <w:t>Bit Flip Errors</w:t>
      </w:r>
    </w:p>
    <w:p w14:paraId="543B9D47" w14:textId="77777777" w:rsidR="00D866AF" w:rsidRDefault="00D866AF" w:rsidP="00D866AF">
      <w:pPr>
        <w:pStyle w:val="ListParagraph"/>
        <w:numPr>
          <w:ilvl w:val="0"/>
          <w:numId w:val="35"/>
        </w:numPr>
        <w:jc w:val="both"/>
      </w:pPr>
      <w:r>
        <w:t>Phase Flip Errors</w:t>
      </w:r>
    </w:p>
    <w:p w14:paraId="0E0D880F" w14:textId="77777777" w:rsidR="00D866AF" w:rsidRDefault="00D866AF" w:rsidP="00D866AF">
      <w:pPr>
        <w:pStyle w:val="ListParagraph"/>
        <w:numPr>
          <w:ilvl w:val="0"/>
          <w:numId w:val="35"/>
        </w:numPr>
        <w:jc w:val="both"/>
      </w:pPr>
      <w:r>
        <w:t>Complete Dephasing Errors</w:t>
      </w:r>
    </w:p>
    <w:p w14:paraId="38296411" w14:textId="77777777" w:rsidR="00D866AF" w:rsidRDefault="00D866AF" w:rsidP="00D866AF">
      <w:pPr>
        <w:pStyle w:val="ListParagraph"/>
        <w:numPr>
          <w:ilvl w:val="0"/>
          <w:numId w:val="35"/>
        </w:numPr>
        <w:jc w:val="both"/>
      </w:pPr>
      <w:r>
        <w:t>Rotation Errors</w:t>
      </w:r>
    </w:p>
    <w:p w14:paraId="26F0B7FE" w14:textId="77777777" w:rsidR="00D866AF" w:rsidRDefault="00D866AF" w:rsidP="00D866AF">
      <w:pPr>
        <w:jc w:val="both"/>
      </w:pPr>
    </w:p>
    <w:p w14:paraId="7BCF609D" w14:textId="77777777" w:rsidR="00D866AF" w:rsidRDefault="00D866AF" w:rsidP="00D866AF">
      <w:pPr>
        <w:jc w:val="both"/>
      </w:pPr>
      <w:r w:rsidRPr="00E81721">
        <w:t>Bit Flip X:      X</w:t>
      </w:r>
      <w:r w:rsidRPr="00E81721">
        <w:sym w:font="Symbol" w:char="F0F7"/>
      </w:r>
      <w:r w:rsidRPr="00E81721">
        <w:t>0</w:t>
      </w:r>
      <w:r w:rsidRPr="00E81721">
        <w:sym w:font="Symbol" w:char="F0F1"/>
      </w:r>
      <w:r w:rsidRPr="00E81721">
        <w:t xml:space="preserve"> = </w:t>
      </w:r>
      <w:r w:rsidRPr="00E81721">
        <w:sym w:font="Symbol" w:char="F0F7"/>
      </w:r>
      <w:r w:rsidRPr="00E81721">
        <w:t>1</w:t>
      </w:r>
      <w:r w:rsidRPr="00E81721">
        <w:sym w:font="Symbol" w:char="F0F1"/>
      </w:r>
      <w:r w:rsidRPr="00E81721">
        <w:t>, X</w:t>
      </w:r>
      <w:r w:rsidRPr="00E81721">
        <w:sym w:font="Symbol" w:char="F0F7"/>
      </w:r>
      <w:r w:rsidRPr="00E81721">
        <w:t>1</w:t>
      </w:r>
      <w:r w:rsidRPr="00E81721">
        <w:sym w:font="Symbol" w:char="F0F1"/>
      </w:r>
      <w:r w:rsidRPr="00E81721">
        <w:t xml:space="preserve"> = </w:t>
      </w:r>
      <w:r w:rsidRPr="00E81721">
        <w:sym w:font="Symbol" w:char="F0F7"/>
      </w:r>
      <w:r w:rsidRPr="00E81721">
        <w:t>0</w:t>
      </w:r>
      <w:r w:rsidRPr="00E81721">
        <w:sym w:font="Symbol" w:char="F0F1"/>
      </w:r>
    </w:p>
    <w:p w14:paraId="5DBA62F7" w14:textId="77777777" w:rsidR="00D866AF" w:rsidRDefault="00D866AF" w:rsidP="00D866AF">
      <w:pPr>
        <w:jc w:val="both"/>
      </w:pPr>
      <w:r w:rsidRPr="00E81721">
        <w:t>Phase Flip Z:  Z</w:t>
      </w:r>
      <w:r w:rsidRPr="00E81721">
        <w:sym w:font="Symbol" w:char="F0F7"/>
      </w:r>
      <w:r w:rsidRPr="00E81721">
        <w:t>0</w:t>
      </w:r>
      <w:r w:rsidRPr="00E81721">
        <w:sym w:font="Symbol" w:char="F0F1"/>
      </w:r>
      <w:r w:rsidRPr="00E81721">
        <w:t xml:space="preserve"> = </w:t>
      </w:r>
      <w:r w:rsidRPr="00E81721">
        <w:sym w:font="Symbol" w:char="F0F7"/>
      </w:r>
      <w:r w:rsidRPr="00E81721">
        <w:t>0</w:t>
      </w:r>
      <w:r w:rsidRPr="00E81721">
        <w:sym w:font="Symbol" w:char="F0F1"/>
      </w:r>
      <w:r w:rsidRPr="00E81721">
        <w:t>, Z</w:t>
      </w:r>
      <w:r w:rsidRPr="00E81721">
        <w:sym w:font="Symbol" w:char="F0F7"/>
      </w:r>
      <w:r w:rsidRPr="00E81721">
        <w:t>1</w:t>
      </w:r>
      <w:r w:rsidRPr="00E81721">
        <w:sym w:font="Symbol" w:char="F0F1"/>
      </w:r>
      <w:r w:rsidRPr="00E81721">
        <w:t xml:space="preserve"> = -</w:t>
      </w:r>
      <w:r w:rsidRPr="00E81721">
        <w:sym w:font="Symbol" w:char="F0F7"/>
      </w:r>
      <w:r w:rsidRPr="00E81721">
        <w:t>1</w:t>
      </w:r>
      <w:r w:rsidRPr="00E81721">
        <w:sym w:font="Symbol" w:char="F0F1"/>
      </w:r>
    </w:p>
    <w:p w14:paraId="5273885A" w14:textId="77777777" w:rsidR="00D866AF" w:rsidRPr="00E81721" w:rsidRDefault="00D866AF" w:rsidP="00D866AF">
      <w:pPr>
        <w:jc w:val="both"/>
      </w:pPr>
      <w:r w:rsidRPr="00E81721">
        <w:t xml:space="preserve">Complete dephasing: </w:t>
      </w:r>
      <w:r w:rsidRPr="00E81721">
        <w:sym w:font="Symbol" w:char="F072"/>
      </w:r>
      <w:r w:rsidRPr="00E81721">
        <w:t xml:space="preserve"> </w:t>
      </w:r>
      <w:r w:rsidRPr="00E81721">
        <w:sym w:font="Symbol" w:char="F0AE"/>
      </w:r>
      <w:r w:rsidRPr="00E81721">
        <w:t xml:space="preserve"> (</w:t>
      </w:r>
      <w:r w:rsidRPr="00E81721">
        <w:sym w:font="Symbol" w:char="F072"/>
      </w:r>
      <w:r w:rsidRPr="00E81721">
        <w:t xml:space="preserve"> + Z</w:t>
      </w:r>
      <w:r w:rsidRPr="00E81721">
        <w:sym w:font="Symbol" w:char="F072"/>
      </w:r>
      <w:r w:rsidRPr="00E81721">
        <w:t>Z</w:t>
      </w:r>
      <w:r w:rsidRPr="00E81721">
        <w:rPr>
          <w:vertAlign w:val="superscript"/>
        </w:rPr>
        <w:t>†</w:t>
      </w:r>
      <w:r w:rsidRPr="00E81721">
        <w:t>)/2 (decoherence)</w:t>
      </w:r>
    </w:p>
    <w:p w14:paraId="3542D0BE" w14:textId="26662B46" w:rsidR="00D866AF" w:rsidRDefault="00D866AF" w:rsidP="00D866AF">
      <w:pPr>
        <w:jc w:val="both"/>
      </w:pPr>
      <w:r w:rsidRPr="00E81721">
        <w:t>Rotation:  R</w:t>
      </w:r>
      <w:r w:rsidRPr="00E81721">
        <w:rPr>
          <w:vertAlign w:val="subscript"/>
        </w:rPr>
        <w:sym w:font="Symbol" w:char="F071"/>
      </w:r>
      <w:r w:rsidRPr="00E81721">
        <w:sym w:font="Symbol" w:char="F0F7"/>
      </w:r>
      <w:r w:rsidRPr="00E81721">
        <w:t>0</w:t>
      </w:r>
      <w:r w:rsidRPr="00E81721">
        <w:sym w:font="Symbol" w:char="F0F1"/>
      </w:r>
      <w:r w:rsidRPr="00E81721">
        <w:t xml:space="preserve"> = </w:t>
      </w:r>
      <w:r w:rsidRPr="00E81721">
        <w:sym w:font="Symbol" w:char="F0F7"/>
      </w:r>
      <w:r w:rsidRPr="00E81721">
        <w:t>0</w:t>
      </w:r>
      <w:r w:rsidRPr="00E81721">
        <w:sym w:font="Symbol" w:char="F0F1"/>
      </w:r>
      <w:r w:rsidRPr="00E81721">
        <w:t>, R</w:t>
      </w:r>
      <w:r w:rsidRPr="00E81721">
        <w:rPr>
          <w:vertAlign w:val="subscript"/>
        </w:rPr>
        <w:sym w:font="Symbol" w:char="F071"/>
      </w:r>
      <w:r w:rsidRPr="00E81721">
        <w:sym w:font="Symbol" w:char="F0F7"/>
      </w:r>
      <w:r w:rsidRPr="00E81721">
        <w:t>1</w:t>
      </w:r>
      <w:r w:rsidRPr="00E81721">
        <w:sym w:font="Symbol" w:char="F0F1"/>
      </w:r>
      <w:r w:rsidRPr="00E81721">
        <w:t xml:space="preserve"> = </w:t>
      </w:r>
      <w:proofErr w:type="spellStart"/>
      <w:r w:rsidRPr="00E81721">
        <w:t>e</w:t>
      </w:r>
      <w:r w:rsidRPr="00E81721">
        <w:rPr>
          <w:vertAlign w:val="superscript"/>
        </w:rPr>
        <w:t>i</w:t>
      </w:r>
      <w:proofErr w:type="spellEnd"/>
      <w:r w:rsidRPr="00E81721">
        <w:rPr>
          <w:vertAlign w:val="superscript"/>
        </w:rPr>
        <w:sym w:font="Symbol" w:char="F071"/>
      </w:r>
      <w:r w:rsidRPr="00E81721">
        <w:sym w:font="Symbol" w:char="F0F7"/>
      </w:r>
      <w:r w:rsidRPr="00E81721">
        <w:t>1</w:t>
      </w:r>
      <w:r w:rsidRPr="00E81721">
        <w:sym w:font="Symbol" w:char="F0F1"/>
      </w:r>
    </w:p>
    <w:p w14:paraId="3896EC3B" w14:textId="10F15812" w:rsidR="00D866AF" w:rsidRDefault="00D866AF" w:rsidP="00D866AF">
      <w:pPr>
        <w:jc w:val="both"/>
      </w:pPr>
    </w:p>
    <w:p w14:paraId="15CC6CB4" w14:textId="63461E4C" w:rsidR="00D866AF" w:rsidRPr="00E81721" w:rsidRDefault="00D866AF" w:rsidP="00D866AF">
      <w:pPr>
        <w:jc w:val="both"/>
      </w:pPr>
      <w:r>
        <w:t>A</w:t>
      </w:r>
      <w:r w:rsidRPr="00D866AF">
        <w:t xml:space="preserve"> distance measure</w:t>
      </w:r>
      <w:r w:rsidR="00620579">
        <w:t xml:space="preserve"> </w:t>
      </w:r>
      <w:r w:rsidR="00620579">
        <w:t>[</w:t>
      </w:r>
      <w:r w:rsidR="00620579">
        <w:t>7</w:t>
      </w:r>
      <w:r w:rsidR="00620579">
        <w:t>]</w:t>
      </w:r>
      <w:r w:rsidRPr="00D866AF">
        <w:t xml:space="preserve"> quantifies the extent to which two quantum states behave in the same way. While these distance measures are usually given by certain mathematical expressions, they often possess a simple operational meaning, i.e., they are related to the problem of distinguishing two systems.</w:t>
      </w:r>
      <w:r>
        <w:t xml:space="preserve"> These distance metrics are used to </w:t>
      </w:r>
      <w:r w:rsidR="00933228">
        <w:t>compare two qubit states to quantify the errors occurring in the system</w:t>
      </w:r>
    </w:p>
    <w:p w14:paraId="17580FCC" w14:textId="5F4EE003" w:rsidR="00D866AF" w:rsidRDefault="00D866AF" w:rsidP="00E81721">
      <w:pPr>
        <w:jc w:val="both"/>
      </w:pPr>
    </w:p>
    <w:p w14:paraId="6FF4CEDE" w14:textId="0D2571C9" w:rsidR="00D866AF" w:rsidRPr="00E81721" w:rsidRDefault="00D866AF" w:rsidP="00D866AF">
      <w:pPr>
        <w:pStyle w:val="Heading2"/>
      </w:pPr>
      <w:r>
        <w:t>Bit flip error correction / Error Correction via Repetition</w:t>
      </w:r>
    </w:p>
    <w:p w14:paraId="4592FDC1" w14:textId="66366BAC" w:rsidR="00F20F59" w:rsidRDefault="00F20F59" w:rsidP="00DC60FB">
      <w:pPr>
        <w:jc w:val="both"/>
      </w:pPr>
    </w:p>
    <w:p w14:paraId="50CD8D56" w14:textId="7728EAB8" w:rsidR="00D866AF" w:rsidRDefault="00D866AF" w:rsidP="00D866AF">
      <w:r w:rsidRPr="00D866AF">
        <w:drawing>
          <wp:inline distT="0" distB="0" distL="0" distR="0" wp14:anchorId="2DB325B6" wp14:editId="2A800C80">
            <wp:extent cx="2540996" cy="2219325"/>
            <wp:effectExtent l="0" t="0" r="0" b="0"/>
            <wp:docPr id="8" name="Content Placeholder 7" descr="Graphical user interface&#10;&#10;Description automatically generated">
              <a:extLst xmlns:a="http://purl.oclc.org/ooxml/drawingml/main">
                <a:ext uri="{FF2B5EF4-FFF2-40B4-BE49-F238E27FC236}">
                  <a16:creationId xmlns:a16="http://schemas.microsoft.com/office/drawing/2014/main" id="{558298FB-2D7F-4B42-916B-57C67A8F31D8}"/>
                </a:ext>
              </a:extLst>
            </wp:docPr>
            <wp:cNvGraphicFramePr>
              <a:graphicFrameLocks xmlns:a="http://purl.oclc.org/ooxml/drawingml/main" noGrp="1" noChangeAspect="1"/>
            </wp:cNvGraphicFramePr>
            <a:graphic xmlns:a="http://purl.oclc.org/ooxml/drawingml/main">
              <a:graphicData uri="http://purl.oclc.org/ooxml/drawingml/picture">
                <pic:pic xmlns:pic="http://purl.oclc.org/ooxml/drawingml/picture">
                  <pic:nvPicPr>
                    <pic:cNvPr id="8" name="Content Placeholder 7" descr="Graphical user interface&#10;&#10;Description automatically generated">
                      <a:extLst>
                        <a:ext uri="{FF2B5EF4-FFF2-40B4-BE49-F238E27FC236}">
                          <a16:creationId xmlns:a16="http://schemas.microsoft.com/office/drawing/2014/main" id="{558298FB-2D7F-4B42-916B-57C67A8F31D8}"/>
                        </a:ext>
                      </a:extLst>
                    </pic:cNvPr>
                    <pic:cNvPicPr>
                      <a:picLocks noGrp="1" noChangeAspect="1"/>
                    </pic:cNvPicPr>
                  </pic:nvPicPr>
                  <pic:blipFill>
                    <a:blip r:embed="rId10"/>
                    <a:stretch>
                      <a:fillRect/>
                    </a:stretch>
                  </pic:blipFill>
                  <pic:spPr>
                    <a:xfrm>
                      <a:off x="0" y="0"/>
                      <a:ext cx="2548877" cy="2226208"/>
                    </a:xfrm>
                    <a:prstGeom prst="rect">
                      <a:avLst/>
                    </a:prstGeom>
                  </pic:spPr>
                </pic:pic>
              </a:graphicData>
            </a:graphic>
          </wp:inline>
        </w:drawing>
      </w:r>
    </w:p>
    <w:p w14:paraId="6CD7BE30" w14:textId="41170DE3" w:rsidR="003A55BC" w:rsidRDefault="003A55BC" w:rsidP="003A55BC">
      <w:r w:rsidRPr="00DC60FB">
        <w:t xml:space="preserve">FIG. </w:t>
      </w:r>
      <w:r>
        <w:t>2. Bit Flip Error Correction Algorithm</w:t>
      </w:r>
    </w:p>
    <w:p w14:paraId="77C183A9" w14:textId="2C704665" w:rsidR="00D866AF" w:rsidRDefault="00D866AF" w:rsidP="00D866AF"/>
    <w:p w14:paraId="37CD08B4" w14:textId="43BC91E3" w:rsidR="00D866AF" w:rsidRDefault="00D866AF" w:rsidP="00933228">
      <w:r w:rsidRPr="00D866AF">
        <w:drawing>
          <wp:inline distT="0" distB="0" distL="0" distR="0" wp14:anchorId="09AE0C05" wp14:editId="2D50A447">
            <wp:extent cx="2522295" cy="2028825"/>
            <wp:effectExtent l="0" t="0" r="0" b="0"/>
            <wp:docPr id="10" name="Picture 9" descr="Graphical user interface&#10;&#10;Description automatically generated">
              <a:extLst xmlns:a="http://purl.oclc.org/ooxml/drawingml/main">
                <a:ext uri="{FF2B5EF4-FFF2-40B4-BE49-F238E27FC236}">
                  <a16:creationId xmlns:a16="http://schemas.microsoft.com/office/drawing/2014/main" id="{D6A4E535-1C1D-4431-9D1B-3CFB9636CF41}"/>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 name="Picture 9" descr="Graphical user interface&#10;&#10;Description automatically generated">
                      <a:extLst>
                        <a:ext uri="{FF2B5EF4-FFF2-40B4-BE49-F238E27FC236}">
                          <a16:creationId xmlns:a16="http://schemas.microsoft.com/office/drawing/2014/main" id="{D6A4E535-1C1D-4431-9D1B-3CFB9636CF41}"/>
                        </a:ext>
                      </a:extLst>
                    </pic:cNvPr>
                    <pic:cNvPicPr>
                      <a:picLocks noChangeAspect="1"/>
                    </pic:cNvPicPr>
                  </pic:nvPicPr>
                  <pic:blipFill>
                    <a:blip r:embed="rId11"/>
                    <a:stretch>
                      <a:fillRect/>
                    </a:stretch>
                  </pic:blipFill>
                  <pic:spPr>
                    <a:xfrm>
                      <a:off x="0" y="0"/>
                      <a:ext cx="2532028" cy="2036654"/>
                    </a:xfrm>
                    <a:prstGeom prst="rect">
                      <a:avLst/>
                    </a:prstGeom>
                  </pic:spPr>
                </pic:pic>
              </a:graphicData>
            </a:graphic>
          </wp:inline>
        </w:drawing>
      </w:r>
    </w:p>
    <w:p w14:paraId="03BE1191" w14:textId="70DC7936" w:rsidR="003A55BC" w:rsidRDefault="003A55BC" w:rsidP="003A55BC">
      <w:r w:rsidRPr="00DC60FB">
        <w:t xml:space="preserve">FIG. </w:t>
      </w:r>
      <w:r>
        <w:t>3</w:t>
      </w:r>
      <w:r>
        <w:t xml:space="preserve">. Bit Flip Error Correction </w:t>
      </w:r>
      <w:r>
        <w:t>Qubit Comparison</w:t>
      </w:r>
    </w:p>
    <w:p w14:paraId="343581B7" w14:textId="77777777" w:rsidR="003A55BC" w:rsidRDefault="003A55BC" w:rsidP="00933228"/>
    <w:p w14:paraId="10BA1013" w14:textId="4D07666B" w:rsidR="00933228" w:rsidRDefault="00933228" w:rsidP="00933228"/>
    <w:p w14:paraId="2FF0F595" w14:textId="2976A805" w:rsidR="00933228" w:rsidRDefault="00933228" w:rsidP="00933228">
      <w:pPr>
        <w:jc w:val="both"/>
      </w:pPr>
      <w:r>
        <w:t>Below is the circuit model for achieving the error corrected logical qubit via repetition</w:t>
      </w:r>
    </w:p>
    <w:p w14:paraId="4818942C" w14:textId="71F929FB" w:rsidR="00933228" w:rsidRDefault="00933228" w:rsidP="00933228">
      <w:pPr>
        <w:jc w:val="both"/>
      </w:pPr>
    </w:p>
    <w:p w14:paraId="51A6C1B2" w14:textId="3931AE2F" w:rsidR="0003337C" w:rsidRDefault="00933228" w:rsidP="0003337C">
      <w:pPr>
        <w:jc w:val="both"/>
      </w:pPr>
      <w:r w:rsidRPr="00933228">
        <w:drawing>
          <wp:inline distT="0" distB="0" distL="0" distR="0" wp14:anchorId="5CC5005A" wp14:editId="5DA873C8">
            <wp:extent cx="3089910" cy="1646555"/>
            <wp:effectExtent l="0" t="0" r="0" b="0"/>
            <wp:docPr id="5" name="Picture 4" descr="Diagram, schematic&#10;&#10;Description automatically generated">
              <a:extLst xmlns:a="http://purl.oclc.org/ooxml/drawingml/main">
                <a:ext uri="{FF2B5EF4-FFF2-40B4-BE49-F238E27FC236}">
                  <a16:creationId xmlns:a16="http://schemas.microsoft.com/office/drawing/2014/main" id="{C9EB833E-AB41-429F-AA1A-466C3857E26A}"/>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Picture 4" descr="Diagram, schematic&#10;&#10;Description automatically generated">
                      <a:extLst>
                        <a:ext uri="{FF2B5EF4-FFF2-40B4-BE49-F238E27FC236}">
                          <a16:creationId xmlns:a16="http://schemas.microsoft.com/office/drawing/2014/main" id="{C9EB833E-AB41-429F-AA1A-466C3857E26A}"/>
                        </a:ext>
                      </a:extLst>
                    </pic:cNvPr>
                    <pic:cNvPicPr>
                      <a:picLocks noChangeAspect="1"/>
                    </pic:cNvPicPr>
                  </pic:nvPicPr>
                  <pic:blipFill>
                    <a:blip r:embed="rId12"/>
                    <a:stretch>
                      <a:fillRect/>
                    </a:stretch>
                  </pic:blipFill>
                  <pic:spPr>
                    <a:xfrm>
                      <a:off x="0" y="0"/>
                      <a:ext cx="3089910" cy="1646555"/>
                    </a:xfrm>
                    <a:prstGeom prst="rect">
                      <a:avLst/>
                    </a:prstGeom>
                  </pic:spPr>
                </pic:pic>
              </a:graphicData>
            </a:graphic>
          </wp:inline>
        </w:drawing>
      </w:r>
    </w:p>
    <w:p w14:paraId="41F403C3" w14:textId="4C088F2D" w:rsidR="003A55BC" w:rsidRDefault="003A55BC" w:rsidP="003A55BC">
      <w:r w:rsidRPr="00DC60FB">
        <w:t xml:space="preserve">FIG. </w:t>
      </w:r>
      <w:r>
        <w:t>4</w:t>
      </w:r>
      <w:r>
        <w:t xml:space="preserve">. Bit Flip Error Correction </w:t>
      </w:r>
      <w:r>
        <w:t>Qiskit Implementation</w:t>
      </w:r>
    </w:p>
    <w:p w14:paraId="66F0123D" w14:textId="22F89138" w:rsidR="003D4028" w:rsidRDefault="003D4028" w:rsidP="0003337C">
      <w:pPr>
        <w:jc w:val="both"/>
      </w:pPr>
    </w:p>
    <w:p w14:paraId="3B34356D" w14:textId="77777777" w:rsidR="003D4028" w:rsidRDefault="003D4028" w:rsidP="003D4028">
      <w:pPr>
        <w:tabs>
          <w:tab w:val="start" w:pos="54.60pt"/>
        </w:tabs>
        <w:jc w:val="both"/>
      </w:pPr>
      <w:r>
        <w:t xml:space="preserve">Code distance vs </w:t>
      </w:r>
      <w:proofErr w:type="gramStart"/>
      <w:r>
        <w:t>ln(</w:t>
      </w:r>
      <w:proofErr w:type="gramEnd"/>
      <w:r>
        <w:t>Logical error probability) is given below</w:t>
      </w:r>
    </w:p>
    <w:p w14:paraId="5CF26C8A" w14:textId="77777777" w:rsidR="003D4028" w:rsidRDefault="003D4028" w:rsidP="003D4028">
      <w:pPr>
        <w:tabs>
          <w:tab w:val="start" w:pos="54.60pt"/>
        </w:tabs>
        <w:jc w:val="both"/>
      </w:pPr>
    </w:p>
    <w:p w14:paraId="5B3AD115" w14:textId="77777777" w:rsidR="003D4028" w:rsidRDefault="003D4028" w:rsidP="003D4028">
      <w:pPr>
        <w:tabs>
          <w:tab w:val="start" w:pos="54.60pt"/>
        </w:tabs>
        <w:jc w:val="both"/>
      </w:pPr>
      <w:r w:rsidRPr="0003337C">
        <w:drawing>
          <wp:inline distT="0" distB="0" distL="0" distR="0" wp14:anchorId="7D631003" wp14:editId="5C6A4ADC">
            <wp:extent cx="3083501" cy="1809750"/>
            <wp:effectExtent l="0" t="0" r="3175" b="0"/>
            <wp:docPr id="7" name="Picture 6" descr="Chart, scatter chart&#10;&#10;Description automatically generated">
              <a:extLst xmlns:a="http://purl.oclc.org/ooxml/drawingml/main">
                <a:ext uri="{FF2B5EF4-FFF2-40B4-BE49-F238E27FC236}">
                  <a16:creationId xmlns:a16="http://schemas.microsoft.com/office/drawing/2014/main" id="{25BD390D-0898-4A7B-B46F-1BB19186F9F9}"/>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Picture 6" descr="Chart, scatter chart&#10;&#10;Description automatically generated">
                      <a:extLst>
                        <a:ext uri="{FF2B5EF4-FFF2-40B4-BE49-F238E27FC236}">
                          <a16:creationId xmlns:a16="http://schemas.microsoft.com/office/drawing/2014/main" id="{25BD390D-0898-4A7B-B46F-1BB19186F9F9}"/>
                        </a:ext>
                      </a:extLst>
                    </pic:cNvPr>
                    <pic:cNvPicPr>
                      <a:picLocks noChangeAspect="1"/>
                    </pic:cNvPicPr>
                  </pic:nvPicPr>
                  <pic:blipFill>
                    <a:blip r:embed="rId13"/>
                    <a:stretch>
                      <a:fillRect/>
                    </a:stretch>
                  </pic:blipFill>
                  <pic:spPr>
                    <a:xfrm>
                      <a:off x="0" y="0"/>
                      <a:ext cx="3094013" cy="1815920"/>
                    </a:xfrm>
                    <a:prstGeom prst="rect">
                      <a:avLst/>
                    </a:prstGeom>
                  </pic:spPr>
                </pic:pic>
              </a:graphicData>
            </a:graphic>
          </wp:inline>
        </w:drawing>
      </w:r>
    </w:p>
    <w:p w14:paraId="7A74027E" w14:textId="350605D5" w:rsidR="003D4028" w:rsidRDefault="003A55BC" w:rsidP="003A55BC">
      <w:pPr>
        <w:tabs>
          <w:tab w:val="start" w:pos="54.60pt"/>
        </w:tabs>
      </w:pPr>
      <w:r>
        <w:t xml:space="preserve">FIG. 5. </w:t>
      </w:r>
      <w:r>
        <w:t xml:space="preserve">Code distance vs </w:t>
      </w:r>
      <w:proofErr w:type="gramStart"/>
      <w:r>
        <w:t>ln(</w:t>
      </w:r>
      <w:proofErr w:type="gramEnd"/>
      <w:r>
        <w:t>Logical error probability</w:t>
      </w:r>
      <w:r>
        <w:t>)</w:t>
      </w:r>
    </w:p>
    <w:p w14:paraId="4F90A33E" w14:textId="77777777" w:rsidR="003D4028" w:rsidRDefault="003D4028" w:rsidP="003D4028">
      <w:pPr>
        <w:tabs>
          <w:tab w:val="start" w:pos="54.60pt"/>
        </w:tabs>
        <w:jc w:val="both"/>
      </w:pPr>
    </w:p>
    <w:p w14:paraId="7AD36AF2" w14:textId="77777777" w:rsidR="003D4028" w:rsidRDefault="003D4028" w:rsidP="003D4028">
      <w:pPr>
        <w:pStyle w:val="Heading2"/>
      </w:pPr>
      <w:r>
        <w:t>Phase flip Errors</w:t>
      </w:r>
    </w:p>
    <w:p w14:paraId="1BBAB58F" w14:textId="77777777" w:rsidR="003D4028" w:rsidRDefault="003D4028" w:rsidP="003D4028">
      <w:pPr>
        <w:jc w:val="both"/>
      </w:pPr>
    </w:p>
    <w:p w14:paraId="64D3FB4D" w14:textId="77777777" w:rsidR="003D4028" w:rsidRDefault="003D4028" w:rsidP="003D4028">
      <w:pPr>
        <w:jc w:val="both"/>
      </w:pPr>
      <w:r w:rsidRPr="0003337C">
        <w:t>Hadamard transform H exchanges bit flip and phase errors:</w:t>
      </w:r>
    </w:p>
    <w:p w14:paraId="335C9656" w14:textId="77777777" w:rsidR="003D4028" w:rsidRDefault="003D4028" w:rsidP="003D4028">
      <w:pPr>
        <w:jc w:val="both"/>
      </w:pPr>
    </w:p>
    <w:p w14:paraId="02002129" w14:textId="77777777" w:rsidR="003D4028" w:rsidRDefault="003D4028" w:rsidP="003D4028">
      <w:pPr>
        <w:jc w:val="both"/>
      </w:pPr>
      <w:r w:rsidRPr="0003337C">
        <w:t>H (</w:t>
      </w:r>
      <w:r w:rsidRPr="0003337C">
        <w:sym w:font="Symbol" w:char="F061"/>
      </w:r>
      <w:r w:rsidRPr="0003337C">
        <w:sym w:font="Symbol" w:char="F0F7"/>
      </w:r>
      <w:r w:rsidRPr="0003337C">
        <w:t>0</w:t>
      </w:r>
      <w:r w:rsidRPr="0003337C">
        <w:sym w:font="Symbol" w:char="F0F1"/>
      </w:r>
      <w:r w:rsidRPr="0003337C">
        <w:t xml:space="preserve"> + </w:t>
      </w:r>
      <w:r w:rsidRPr="0003337C">
        <w:sym w:font="Symbol" w:char="F062"/>
      </w:r>
      <w:r w:rsidRPr="0003337C">
        <w:sym w:font="Symbol" w:char="F0F7"/>
      </w:r>
      <w:r w:rsidRPr="0003337C">
        <w:t>1</w:t>
      </w:r>
      <w:r w:rsidRPr="0003337C">
        <w:sym w:font="Symbol" w:char="F0F1"/>
      </w:r>
      <w:r w:rsidRPr="0003337C">
        <w:t xml:space="preserve">) = </w:t>
      </w:r>
      <w:r w:rsidRPr="0003337C">
        <w:sym w:font="Symbol" w:char="F061"/>
      </w:r>
      <w:r w:rsidRPr="0003337C">
        <w:sym w:font="Symbol" w:char="F0F7"/>
      </w:r>
      <w:r w:rsidRPr="0003337C">
        <w:t>+</w:t>
      </w:r>
      <w:r w:rsidRPr="0003337C">
        <w:sym w:font="Symbol" w:char="F0F1"/>
      </w:r>
      <w:r w:rsidRPr="0003337C">
        <w:t xml:space="preserve"> + </w:t>
      </w:r>
      <w:r w:rsidRPr="0003337C">
        <w:sym w:font="Symbol" w:char="F062"/>
      </w:r>
      <w:r w:rsidRPr="0003337C">
        <w:sym w:font="Symbol" w:char="F0F7"/>
      </w:r>
      <w:r w:rsidRPr="0003337C">
        <w:t>-</w:t>
      </w:r>
      <w:r w:rsidRPr="0003337C">
        <w:sym w:font="Symbol" w:char="F0F1"/>
      </w:r>
    </w:p>
    <w:p w14:paraId="5A04D30C" w14:textId="77777777" w:rsidR="003D4028" w:rsidRPr="0003337C" w:rsidRDefault="003D4028" w:rsidP="003D4028">
      <w:pPr>
        <w:jc w:val="both"/>
      </w:pPr>
      <w:r w:rsidRPr="0003337C">
        <w:t>X</w:t>
      </w:r>
      <w:r w:rsidRPr="0003337C">
        <w:sym w:font="Symbol" w:char="F0F7"/>
      </w:r>
      <w:r w:rsidRPr="0003337C">
        <w:t>+</w:t>
      </w:r>
      <w:r w:rsidRPr="0003337C">
        <w:sym w:font="Symbol" w:char="F0F1"/>
      </w:r>
      <w:r w:rsidRPr="0003337C">
        <w:t xml:space="preserve"> = </w:t>
      </w:r>
      <w:r w:rsidRPr="0003337C">
        <w:sym w:font="Symbol" w:char="F0F7"/>
      </w:r>
      <w:r w:rsidRPr="0003337C">
        <w:t>+</w:t>
      </w:r>
      <w:r w:rsidRPr="0003337C">
        <w:sym w:font="Symbol" w:char="F0F1"/>
      </w:r>
      <w:r w:rsidRPr="0003337C">
        <w:t>, X</w:t>
      </w:r>
      <w:r w:rsidRPr="0003337C">
        <w:sym w:font="Symbol" w:char="F0F7"/>
      </w:r>
      <w:r w:rsidRPr="0003337C">
        <w:t>-</w:t>
      </w:r>
      <w:r w:rsidRPr="0003337C">
        <w:sym w:font="Symbol" w:char="F0F1"/>
      </w:r>
      <w:r w:rsidRPr="0003337C">
        <w:t xml:space="preserve"> = -</w:t>
      </w:r>
      <w:r w:rsidRPr="0003337C">
        <w:sym w:font="Symbol" w:char="F0F7"/>
      </w:r>
      <w:r w:rsidRPr="0003337C">
        <w:t>-</w:t>
      </w:r>
      <w:r w:rsidRPr="0003337C">
        <w:sym w:font="Symbol" w:char="F0F1"/>
      </w:r>
      <w:r w:rsidRPr="0003337C">
        <w:t xml:space="preserve">  (acts like phase flip)</w:t>
      </w:r>
    </w:p>
    <w:p w14:paraId="06215333" w14:textId="77777777" w:rsidR="003D4028" w:rsidRPr="0003337C" w:rsidRDefault="003D4028" w:rsidP="003D4028">
      <w:pPr>
        <w:jc w:val="both"/>
      </w:pPr>
      <w:r w:rsidRPr="0003337C">
        <w:t>Z</w:t>
      </w:r>
      <w:r w:rsidRPr="0003337C">
        <w:sym w:font="Symbol" w:char="F0F7"/>
      </w:r>
      <w:r w:rsidRPr="0003337C">
        <w:t>+</w:t>
      </w:r>
      <w:r w:rsidRPr="0003337C">
        <w:sym w:font="Symbol" w:char="F0F1"/>
      </w:r>
      <w:r w:rsidRPr="0003337C">
        <w:t xml:space="preserve"> = </w:t>
      </w:r>
      <w:r w:rsidRPr="0003337C">
        <w:sym w:font="Symbol" w:char="F0F7"/>
      </w:r>
      <w:r w:rsidRPr="0003337C">
        <w:t>-</w:t>
      </w:r>
      <w:r w:rsidRPr="0003337C">
        <w:sym w:font="Symbol" w:char="F0F1"/>
      </w:r>
      <w:r w:rsidRPr="0003337C">
        <w:t>, Z</w:t>
      </w:r>
      <w:r w:rsidRPr="0003337C">
        <w:sym w:font="Symbol" w:char="F0F7"/>
      </w:r>
      <w:r w:rsidRPr="0003337C">
        <w:t>-</w:t>
      </w:r>
      <w:r w:rsidRPr="0003337C">
        <w:sym w:font="Symbol" w:char="F0F1"/>
      </w:r>
      <w:r w:rsidRPr="0003337C">
        <w:t xml:space="preserve"> = </w:t>
      </w:r>
      <w:r w:rsidRPr="0003337C">
        <w:sym w:font="Symbol" w:char="F0F7"/>
      </w:r>
      <w:r w:rsidRPr="0003337C">
        <w:t>+</w:t>
      </w:r>
      <w:r w:rsidRPr="0003337C">
        <w:sym w:font="Symbol" w:char="F0F1"/>
      </w:r>
      <w:r w:rsidRPr="0003337C">
        <w:t xml:space="preserve">  (acts like bit flip)</w:t>
      </w:r>
    </w:p>
    <w:p w14:paraId="47817BDB" w14:textId="77777777" w:rsidR="003D4028" w:rsidRDefault="003D4028" w:rsidP="003D4028">
      <w:pPr>
        <w:jc w:val="both"/>
      </w:pPr>
    </w:p>
    <w:p w14:paraId="4D796077" w14:textId="77777777" w:rsidR="003D4028" w:rsidRPr="0003337C" w:rsidRDefault="003D4028" w:rsidP="003D4028">
      <w:pPr>
        <w:jc w:val="both"/>
      </w:pPr>
      <w:r w:rsidRPr="0003337C">
        <w:t>Repetition code in Hadamard basis corrects a phase error.</w:t>
      </w:r>
    </w:p>
    <w:p w14:paraId="4476A240" w14:textId="77777777" w:rsidR="003D4028" w:rsidRDefault="003D4028" w:rsidP="003D4028">
      <w:pPr>
        <w:jc w:val="both"/>
      </w:pPr>
    </w:p>
    <w:p w14:paraId="163B561B" w14:textId="77777777" w:rsidR="003D4028" w:rsidRDefault="003D4028" w:rsidP="003D4028">
      <w:pPr>
        <w:jc w:val="both"/>
      </w:pPr>
      <w:r w:rsidRPr="0003337C">
        <w:sym w:font="Symbol" w:char="F061"/>
      </w:r>
      <w:r w:rsidRPr="0003337C">
        <w:sym w:font="Symbol" w:char="F0F7"/>
      </w:r>
      <w:r w:rsidRPr="0003337C">
        <w:t>+</w:t>
      </w:r>
      <w:r w:rsidRPr="0003337C">
        <w:sym w:font="Symbol" w:char="F0F1"/>
      </w:r>
      <w:r w:rsidRPr="0003337C">
        <w:t xml:space="preserve"> + </w:t>
      </w:r>
      <w:r w:rsidRPr="0003337C">
        <w:sym w:font="Symbol" w:char="F062"/>
      </w:r>
      <w:r w:rsidRPr="0003337C">
        <w:sym w:font="Symbol" w:char="F0F7"/>
      </w:r>
      <w:r w:rsidRPr="0003337C">
        <w:t>-</w:t>
      </w:r>
      <w:r w:rsidRPr="0003337C">
        <w:sym w:font="Symbol" w:char="F0F1"/>
      </w:r>
      <w:r w:rsidRPr="0003337C">
        <w:t xml:space="preserve"> </w:t>
      </w:r>
      <w:r w:rsidRPr="0003337C">
        <w:sym w:font="Symbol" w:char="F0AE"/>
      </w:r>
      <w:r w:rsidRPr="0003337C">
        <w:t xml:space="preserve"> </w:t>
      </w:r>
      <w:r w:rsidRPr="0003337C">
        <w:sym w:font="Symbol" w:char="F061"/>
      </w:r>
      <w:r w:rsidRPr="0003337C">
        <w:sym w:font="Symbol" w:char="F0F7"/>
      </w:r>
      <w:r w:rsidRPr="0003337C">
        <w:t>000</w:t>
      </w:r>
      <w:r w:rsidRPr="0003337C">
        <w:sym w:font="Symbol" w:char="F0F1"/>
      </w:r>
      <w:r w:rsidRPr="0003337C">
        <w:t xml:space="preserve"> + </w:t>
      </w:r>
      <w:r w:rsidRPr="0003337C">
        <w:sym w:font="Symbol" w:char="F062"/>
      </w:r>
      <w:r w:rsidRPr="0003337C">
        <w:sym w:font="Symbol" w:char="F0F7"/>
      </w:r>
      <w:r w:rsidRPr="0003337C">
        <w:t>000</w:t>
      </w:r>
      <w:r w:rsidRPr="0003337C">
        <w:sym w:font="Symbol" w:char="F0F1"/>
      </w:r>
    </w:p>
    <w:p w14:paraId="34E7C9C4" w14:textId="77777777" w:rsidR="003D4028" w:rsidRDefault="003D4028" w:rsidP="0003337C">
      <w:pPr>
        <w:jc w:val="both"/>
      </w:pPr>
    </w:p>
    <w:p w14:paraId="106DDF26" w14:textId="356E3C08" w:rsidR="0003337C" w:rsidRDefault="0003337C" w:rsidP="0003337C">
      <w:pPr>
        <w:pStyle w:val="Heading2"/>
      </w:pPr>
      <w:r>
        <w:t>Bit and Phase flip error correction / Nine Qubit Codes</w:t>
      </w:r>
    </w:p>
    <w:p w14:paraId="6101C1F7" w14:textId="1B7B1060" w:rsidR="0003337C" w:rsidRDefault="0003337C" w:rsidP="0003337C"/>
    <w:p w14:paraId="0C2B5A02" w14:textId="16754645" w:rsidR="0003337C" w:rsidRDefault="0003337C" w:rsidP="0003337C">
      <w:pPr>
        <w:jc w:val="both"/>
      </w:pPr>
      <w:r w:rsidRPr="0003337C">
        <w:t>To correct both bit flips and phase flips, use both codes at once:</w:t>
      </w:r>
    </w:p>
    <w:p w14:paraId="2C15722D" w14:textId="77777777" w:rsidR="0003337C" w:rsidRPr="0003337C" w:rsidRDefault="0003337C" w:rsidP="0003337C">
      <w:pPr>
        <w:jc w:val="both"/>
      </w:pPr>
    </w:p>
    <w:p w14:paraId="113CF010" w14:textId="77777777" w:rsidR="0003337C" w:rsidRPr="0003337C" w:rsidRDefault="0003337C" w:rsidP="0003337C">
      <w:r w:rsidRPr="0003337C">
        <w:sym w:font="Symbol" w:char="F061"/>
      </w:r>
      <w:r w:rsidRPr="0003337C">
        <w:sym w:font="Symbol" w:char="F0F7"/>
      </w:r>
      <w:r w:rsidRPr="0003337C">
        <w:t>0</w:t>
      </w:r>
      <w:r w:rsidRPr="0003337C">
        <w:sym w:font="Symbol" w:char="F0F1"/>
      </w:r>
      <w:r w:rsidRPr="0003337C">
        <w:t xml:space="preserve"> + </w:t>
      </w:r>
      <w:r w:rsidRPr="0003337C">
        <w:sym w:font="Symbol" w:char="F062"/>
      </w:r>
      <w:r w:rsidRPr="0003337C">
        <w:sym w:font="Symbol" w:char="F0F7"/>
      </w:r>
      <w:r w:rsidRPr="0003337C">
        <w:t>1</w:t>
      </w:r>
      <w:r w:rsidRPr="0003337C">
        <w:sym w:font="Symbol" w:char="F0F1"/>
      </w:r>
      <w:r w:rsidRPr="0003337C">
        <w:t xml:space="preserve"> </w:t>
      </w:r>
      <w:r w:rsidRPr="0003337C">
        <w:sym w:font="Symbol" w:char="F0AE"/>
      </w:r>
      <w:r>
        <w:t xml:space="preserve"> </w:t>
      </w:r>
      <w:r w:rsidRPr="0003337C">
        <w:sym w:font="Symbol" w:char="F061"/>
      </w:r>
      <w:r w:rsidRPr="0003337C">
        <w:t>(</w:t>
      </w:r>
      <w:r w:rsidRPr="0003337C">
        <w:sym w:font="Symbol" w:char="F0F7"/>
      </w:r>
      <w:r w:rsidRPr="0003337C">
        <w:t>000</w:t>
      </w:r>
      <w:r w:rsidRPr="0003337C">
        <w:sym w:font="Symbol" w:char="F0F1"/>
      </w:r>
      <w:r w:rsidRPr="0003337C">
        <w:t xml:space="preserve"> + </w:t>
      </w:r>
      <w:r w:rsidRPr="0003337C">
        <w:sym w:font="Symbol" w:char="F0F7"/>
      </w:r>
      <w:r w:rsidRPr="0003337C">
        <w:t>111</w:t>
      </w:r>
      <w:r w:rsidRPr="0003337C">
        <w:sym w:font="Symbol" w:char="F0F1"/>
      </w:r>
      <w:r w:rsidRPr="0003337C">
        <w:t>)</w:t>
      </w:r>
      <w:r w:rsidRPr="0003337C">
        <w:rPr>
          <w:vertAlign w:val="superscript"/>
        </w:rPr>
        <w:sym w:font="Symbol" w:char="F0C4"/>
      </w:r>
      <w:r w:rsidRPr="0003337C">
        <w:rPr>
          <w:vertAlign w:val="superscript"/>
        </w:rPr>
        <w:t>3</w:t>
      </w:r>
      <w:r w:rsidRPr="0003337C">
        <w:t xml:space="preserve"> + </w:t>
      </w:r>
      <w:r w:rsidRPr="0003337C">
        <w:sym w:font="Symbol" w:char="F062"/>
      </w:r>
      <w:r w:rsidRPr="0003337C">
        <w:t>(</w:t>
      </w:r>
      <w:r w:rsidRPr="0003337C">
        <w:sym w:font="Symbol" w:char="F0F7"/>
      </w:r>
      <w:r w:rsidRPr="0003337C">
        <w:t>000</w:t>
      </w:r>
      <w:r w:rsidRPr="0003337C">
        <w:sym w:font="Symbol" w:char="F0F1"/>
      </w:r>
      <w:r w:rsidRPr="0003337C">
        <w:t xml:space="preserve"> - </w:t>
      </w:r>
      <w:r w:rsidRPr="0003337C">
        <w:sym w:font="Symbol" w:char="F0F7"/>
      </w:r>
      <w:r w:rsidRPr="0003337C">
        <w:t>111</w:t>
      </w:r>
      <w:r w:rsidRPr="0003337C">
        <w:sym w:font="Symbol" w:char="F0F1"/>
      </w:r>
      <w:r w:rsidRPr="0003337C">
        <w:t>)</w:t>
      </w:r>
      <w:r w:rsidRPr="0003337C">
        <w:rPr>
          <w:vertAlign w:val="superscript"/>
        </w:rPr>
        <w:sym w:font="Symbol" w:char="F0C4"/>
      </w:r>
      <w:r w:rsidRPr="0003337C">
        <w:rPr>
          <w:vertAlign w:val="superscript"/>
        </w:rPr>
        <w:t>3</w:t>
      </w:r>
    </w:p>
    <w:p w14:paraId="17FB247B" w14:textId="77777777" w:rsidR="0003337C" w:rsidRDefault="0003337C" w:rsidP="0003337C">
      <w:pPr>
        <w:jc w:val="both"/>
      </w:pPr>
    </w:p>
    <w:p w14:paraId="23ED2849" w14:textId="0191FE36" w:rsidR="0003337C" w:rsidRDefault="0003337C" w:rsidP="0003337C">
      <w:pPr>
        <w:jc w:val="both"/>
      </w:pPr>
      <w:r w:rsidRPr="0003337C">
        <w:t>Repetition 000, 111 corrects a bit flip error, repetition of phase +++, --- corrects a phase error</w:t>
      </w:r>
      <w:r>
        <w:t xml:space="preserve">. </w:t>
      </w:r>
      <w:r w:rsidRPr="0003337C">
        <w:t>This</w:t>
      </w:r>
      <w:r w:rsidRPr="0003337C">
        <w:t xml:space="preserve"> code corrects a bit flip and a phase, so it also corrects a Y error:</w:t>
      </w:r>
    </w:p>
    <w:p w14:paraId="58D21CA1" w14:textId="0FA1437B" w:rsidR="0003337C" w:rsidRDefault="0003337C" w:rsidP="0003337C">
      <w:pPr>
        <w:jc w:val="both"/>
      </w:pPr>
    </w:p>
    <w:p w14:paraId="077B42E9" w14:textId="47CD1C6A" w:rsidR="0003337C" w:rsidRDefault="0003337C" w:rsidP="0003337C">
      <w:r w:rsidRPr="0003337C">
        <w:t xml:space="preserve">Y = </w:t>
      </w:r>
      <w:proofErr w:type="spellStart"/>
      <w:r w:rsidRPr="0003337C">
        <w:t>iXZ</w:t>
      </w:r>
      <w:proofErr w:type="spellEnd"/>
      <w:r w:rsidRPr="0003337C">
        <w:t>: Y</w:t>
      </w:r>
      <w:r w:rsidRPr="0003337C">
        <w:sym w:font="Symbol" w:char="F0F7"/>
      </w:r>
      <w:r w:rsidRPr="0003337C">
        <w:t>0</w:t>
      </w:r>
      <w:r w:rsidRPr="0003337C">
        <w:sym w:font="Symbol" w:char="F0F1"/>
      </w:r>
      <w:r w:rsidRPr="0003337C">
        <w:t xml:space="preserve"> = </w:t>
      </w:r>
      <w:proofErr w:type="spellStart"/>
      <w:r w:rsidRPr="0003337C">
        <w:t>i</w:t>
      </w:r>
      <w:proofErr w:type="spellEnd"/>
      <w:r w:rsidRPr="0003337C">
        <w:sym w:font="Symbol" w:char="F0F7"/>
      </w:r>
      <w:r w:rsidRPr="0003337C">
        <w:t>1</w:t>
      </w:r>
      <w:r w:rsidRPr="0003337C">
        <w:sym w:font="Symbol" w:char="F0F1"/>
      </w:r>
      <w:r w:rsidRPr="0003337C">
        <w:t>, Y</w:t>
      </w:r>
      <w:r w:rsidRPr="0003337C">
        <w:sym w:font="Symbol" w:char="F0F7"/>
      </w:r>
      <w:r w:rsidRPr="0003337C">
        <w:t>1</w:t>
      </w:r>
      <w:r w:rsidRPr="0003337C">
        <w:sym w:font="Symbol" w:char="F0F1"/>
      </w:r>
      <w:r w:rsidRPr="0003337C">
        <w:t xml:space="preserve"> = -</w:t>
      </w:r>
      <w:proofErr w:type="spellStart"/>
      <w:r w:rsidRPr="0003337C">
        <w:t>i</w:t>
      </w:r>
      <w:proofErr w:type="spellEnd"/>
      <w:r w:rsidRPr="0003337C">
        <w:sym w:font="Symbol" w:char="F0F7"/>
      </w:r>
      <w:r w:rsidRPr="0003337C">
        <w:t>0</w:t>
      </w:r>
      <w:r w:rsidRPr="0003337C">
        <w:sym w:font="Symbol" w:char="F0F1"/>
      </w:r>
      <w:r>
        <w:t xml:space="preserve"> (Global Phase irrelevant)</w:t>
      </w:r>
    </w:p>
    <w:p w14:paraId="22C7F922" w14:textId="6CAD5308" w:rsidR="006D70E5" w:rsidRDefault="006D70E5" w:rsidP="0003337C"/>
    <w:p w14:paraId="50575743" w14:textId="53B6B0BC" w:rsidR="006D70E5" w:rsidRDefault="006D70E5" w:rsidP="006D70E5">
      <w:pPr>
        <w:pStyle w:val="Heading2"/>
      </w:pPr>
      <w:r>
        <w:t>Correcting Continuous Rotations</w:t>
      </w:r>
    </w:p>
    <w:p w14:paraId="7229721C" w14:textId="3B0B860C" w:rsidR="006D70E5" w:rsidRDefault="006D70E5" w:rsidP="006D70E5">
      <w:pPr>
        <w:jc w:val="both"/>
      </w:pPr>
    </w:p>
    <w:p w14:paraId="754766A0" w14:textId="30453BEE" w:rsidR="006D70E5" w:rsidRPr="006D70E5" w:rsidRDefault="006D70E5" w:rsidP="006D70E5">
      <w:pPr>
        <w:jc w:val="both"/>
      </w:pPr>
      <w:r w:rsidRPr="006D70E5">
        <w:t>How does error correction affect a state with a continuous rotation on it?</w:t>
      </w:r>
      <w:r w:rsidR="00620579">
        <w:t xml:space="preserve"> [8]</w:t>
      </w:r>
    </w:p>
    <w:p w14:paraId="44224729" w14:textId="04B641FB" w:rsidR="006D70E5" w:rsidRDefault="006D70E5" w:rsidP="006D70E5">
      <w:pPr>
        <w:jc w:val="both"/>
      </w:pPr>
    </w:p>
    <w:p w14:paraId="27BD3668" w14:textId="60D41B6F" w:rsidR="006D70E5" w:rsidRDefault="006D70E5" w:rsidP="006D70E5">
      <w:r w:rsidRPr="006D70E5">
        <w:t>R</w:t>
      </w:r>
      <w:r w:rsidRPr="006D70E5">
        <w:rPr>
          <w:vertAlign w:val="subscript"/>
        </w:rPr>
        <w:sym w:font="Symbol" w:char="F071"/>
      </w:r>
      <w:r w:rsidRPr="006D70E5">
        <w:rPr>
          <w:vertAlign w:val="superscript"/>
        </w:rPr>
        <w:t>(k)</w:t>
      </w:r>
      <w:r w:rsidRPr="006D70E5">
        <w:sym w:font="Symbol" w:char="F0F7"/>
      </w:r>
      <w:r w:rsidRPr="006D70E5">
        <w:sym w:font="Symbol" w:char="F079"/>
      </w:r>
      <w:r w:rsidRPr="006D70E5">
        <w:sym w:font="Symbol" w:char="F0F1"/>
      </w:r>
      <w:r w:rsidRPr="006D70E5">
        <w:t xml:space="preserve"> = cos (</w:t>
      </w:r>
      <w:r w:rsidRPr="006D70E5">
        <w:sym w:font="Symbol" w:char="F071"/>
      </w:r>
      <w:r w:rsidRPr="006D70E5">
        <w:t>/2)</w:t>
      </w:r>
      <w:r w:rsidRPr="006D70E5">
        <w:sym w:font="Symbol" w:char="F0F7"/>
      </w:r>
      <w:r w:rsidRPr="006D70E5">
        <w:sym w:font="Symbol" w:char="F079"/>
      </w:r>
      <w:r w:rsidRPr="006D70E5">
        <w:sym w:font="Symbol" w:char="F0F1"/>
      </w:r>
      <w:r w:rsidRPr="006D70E5">
        <w:t xml:space="preserve"> - </w:t>
      </w:r>
      <w:proofErr w:type="spellStart"/>
      <w:r w:rsidRPr="006D70E5">
        <w:t>i</w:t>
      </w:r>
      <w:proofErr w:type="spellEnd"/>
      <w:r w:rsidRPr="006D70E5">
        <w:t xml:space="preserve"> sin (</w:t>
      </w:r>
      <w:r w:rsidRPr="006D70E5">
        <w:sym w:font="Symbol" w:char="F071"/>
      </w:r>
      <w:r w:rsidRPr="006D70E5">
        <w:t>/2) Z</w:t>
      </w:r>
      <w:r w:rsidRPr="006D70E5">
        <w:rPr>
          <w:vertAlign w:val="superscript"/>
        </w:rPr>
        <w:t>(k)</w:t>
      </w:r>
      <w:r w:rsidRPr="006D70E5">
        <w:sym w:font="Symbol" w:char="F0F7"/>
      </w:r>
      <w:r w:rsidRPr="006D70E5">
        <w:sym w:font="Symbol" w:char="F079"/>
      </w:r>
      <w:r w:rsidRPr="006D70E5">
        <w:sym w:font="Symbol" w:char="F0F1"/>
      </w:r>
    </w:p>
    <w:p w14:paraId="5424050F" w14:textId="42885418" w:rsidR="006D70E5" w:rsidRPr="006D70E5" w:rsidRDefault="006D70E5" w:rsidP="006D70E5">
      <w:r w:rsidRPr="006D70E5">
        <w:t>cos (</w:t>
      </w:r>
      <w:r w:rsidRPr="006D70E5">
        <w:sym w:font="Symbol" w:char="F071"/>
      </w:r>
      <w:r w:rsidRPr="006D70E5">
        <w:t>/2)</w:t>
      </w:r>
      <w:r w:rsidRPr="006D70E5">
        <w:sym w:font="Symbol" w:char="F0F7"/>
      </w:r>
      <w:r w:rsidRPr="006D70E5">
        <w:sym w:font="Symbol" w:char="F079"/>
      </w:r>
      <w:r w:rsidRPr="006D70E5">
        <w:sym w:font="Symbol" w:char="F0F1"/>
      </w:r>
      <w:r w:rsidRPr="006D70E5">
        <w:sym w:font="Symbol" w:char="F0F7"/>
      </w:r>
      <w:r w:rsidRPr="006D70E5">
        <w:t>I</w:t>
      </w:r>
      <w:r w:rsidRPr="006D70E5">
        <w:sym w:font="Symbol" w:char="F0F1"/>
      </w:r>
      <w:r w:rsidRPr="006D70E5">
        <w:t xml:space="preserve"> - </w:t>
      </w:r>
      <w:proofErr w:type="spellStart"/>
      <w:r w:rsidRPr="006D70E5">
        <w:t>i</w:t>
      </w:r>
      <w:proofErr w:type="spellEnd"/>
      <w:r w:rsidRPr="006D70E5">
        <w:t xml:space="preserve"> sin (</w:t>
      </w:r>
      <w:r w:rsidRPr="006D70E5">
        <w:sym w:font="Symbol" w:char="F071"/>
      </w:r>
      <w:r w:rsidRPr="006D70E5">
        <w:t>/2) Z</w:t>
      </w:r>
      <w:r w:rsidRPr="006D70E5">
        <w:rPr>
          <w:vertAlign w:val="superscript"/>
        </w:rPr>
        <w:t>(k)</w:t>
      </w:r>
      <w:r w:rsidRPr="006D70E5">
        <w:sym w:font="Symbol" w:char="F0F7"/>
      </w:r>
      <w:r w:rsidRPr="006D70E5">
        <w:sym w:font="Symbol" w:char="F079"/>
      </w:r>
      <w:r w:rsidRPr="006D70E5">
        <w:sym w:font="Symbol" w:char="F0F1"/>
      </w:r>
      <w:r w:rsidRPr="006D70E5">
        <w:t xml:space="preserve"> </w:t>
      </w:r>
      <w:r w:rsidRPr="006D70E5">
        <w:sym w:font="Symbol" w:char="F0F7"/>
      </w:r>
      <w:r w:rsidRPr="006D70E5">
        <w:t>Z</w:t>
      </w:r>
      <w:r w:rsidRPr="006D70E5">
        <w:rPr>
          <w:vertAlign w:val="superscript"/>
        </w:rPr>
        <w:t>(k)</w:t>
      </w:r>
      <w:r w:rsidRPr="006D70E5">
        <w:sym w:font="Symbol" w:char="F0F1"/>
      </w:r>
      <w:r>
        <w:t xml:space="preserve"> (Error Syndrome)</w:t>
      </w:r>
    </w:p>
    <w:p w14:paraId="593E3701" w14:textId="3CB2CE0D" w:rsidR="006D70E5" w:rsidRDefault="006D70E5" w:rsidP="006D70E5"/>
    <w:p w14:paraId="1C336BAA" w14:textId="77777777" w:rsidR="006D70E5" w:rsidRPr="006D70E5" w:rsidRDefault="006D70E5" w:rsidP="006D70E5">
      <w:pPr>
        <w:jc w:val="both"/>
      </w:pPr>
      <w:r w:rsidRPr="006D70E5">
        <w:t>Measuring the error syndrome collapses the state:</w:t>
      </w:r>
    </w:p>
    <w:p w14:paraId="32979C6B" w14:textId="030F0732" w:rsidR="006D70E5" w:rsidRDefault="006D70E5" w:rsidP="006D70E5"/>
    <w:p w14:paraId="713AC358" w14:textId="77777777" w:rsidR="006D70E5" w:rsidRPr="006D70E5" w:rsidRDefault="006D70E5" w:rsidP="006D70E5">
      <w:r w:rsidRPr="006D70E5">
        <w:t>Prob. cos</w:t>
      </w:r>
      <w:r w:rsidRPr="006D70E5">
        <w:rPr>
          <w:vertAlign w:val="superscript"/>
        </w:rPr>
        <w:t>2</w:t>
      </w:r>
      <w:r w:rsidRPr="006D70E5">
        <w:t xml:space="preserve"> (</w:t>
      </w:r>
      <w:r w:rsidRPr="006D70E5">
        <w:sym w:font="Symbol" w:char="F071"/>
      </w:r>
      <w:r w:rsidRPr="006D70E5">
        <w:t xml:space="preserve">/2): </w:t>
      </w:r>
      <w:r w:rsidRPr="006D70E5">
        <w:sym w:font="Symbol" w:char="F0F7"/>
      </w:r>
      <w:r w:rsidRPr="006D70E5">
        <w:sym w:font="Symbol" w:char="F079"/>
      </w:r>
      <w:r w:rsidRPr="006D70E5">
        <w:sym w:font="Symbol" w:char="F0F1"/>
      </w:r>
      <w:r w:rsidRPr="006D70E5">
        <w:t xml:space="preserve"> (no correction needed)</w:t>
      </w:r>
    </w:p>
    <w:p w14:paraId="1056F802" w14:textId="442D6B4F" w:rsidR="006D70E5" w:rsidRDefault="006D70E5" w:rsidP="006D70E5">
      <w:r w:rsidRPr="006D70E5">
        <w:t>Prob. sin</w:t>
      </w:r>
      <w:r w:rsidRPr="006D70E5">
        <w:rPr>
          <w:vertAlign w:val="superscript"/>
        </w:rPr>
        <w:t>2</w:t>
      </w:r>
      <w:r w:rsidRPr="006D70E5">
        <w:t xml:space="preserve"> (</w:t>
      </w:r>
      <w:r w:rsidRPr="006D70E5">
        <w:sym w:font="Symbol" w:char="F071"/>
      </w:r>
      <w:r w:rsidRPr="006D70E5">
        <w:t>/2): Z</w:t>
      </w:r>
      <w:r w:rsidRPr="006D70E5">
        <w:rPr>
          <w:vertAlign w:val="superscript"/>
        </w:rPr>
        <w:t>(k)</w:t>
      </w:r>
      <w:r w:rsidRPr="006D70E5">
        <w:sym w:font="Symbol" w:char="F0F7"/>
      </w:r>
      <w:r w:rsidRPr="006D70E5">
        <w:sym w:font="Symbol" w:char="F079"/>
      </w:r>
      <w:r w:rsidRPr="006D70E5">
        <w:sym w:font="Symbol" w:char="F0F1"/>
      </w:r>
      <w:r w:rsidRPr="006D70E5">
        <w:t xml:space="preserve"> (corrected with Z</w:t>
      </w:r>
      <w:r w:rsidRPr="006D70E5">
        <w:rPr>
          <w:vertAlign w:val="superscript"/>
        </w:rPr>
        <w:t>(k)</w:t>
      </w:r>
      <w:r w:rsidRPr="006D70E5">
        <w:t>)</w:t>
      </w:r>
    </w:p>
    <w:p w14:paraId="1D7A8474" w14:textId="003805F3" w:rsidR="006D70E5" w:rsidRDefault="006D70E5" w:rsidP="006D70E5"/>
    <w:p w14:paraId="0048EA69" w14:textId="4EC894A2" w:rsidR="006D70E5" w:rsidRDefault="006D70E5" w:rsidP="006D70E5">
      <w:pPr>
        <w:pStyle w:val="Heading2"/>
      </w:pPr>
      <w:r w:rsidRPr="006D70E5">
        <w:t>Correcting All Single-Qubit Errors</w:t>
      </w:r>
    </w:p>
    <w:p w14:paraId="7FFAED27" w14:textId="5868FD5C" w:rsidR="006D70E5" w:rsidRDefault="006D70E5" w:rsidP="006D70E5"/>
    <w:p w14:paraId="45BB1D96" w14:textId="172435D7" w:rsidR="006D70E5" w:rsidRPr="006D70E5" w:rsidRDefault="006D70E5" w:rsidP="006D70E5">
      <w:pPr>
        <w:jc w:val="both"/>
      </w:pPr>
      <w:r w:rsidRPr="006D70E5">
        <w:t xml:space="preserve">Theorem: If a quantum error-correcting code (QECC) corrects errors A and B, it also corrects </w:t>
      </w:r>
      <w:r w:rsidRPr="006D70E5">
        <w:sym w:font="Symbol" w:char="F061"/>
      </w:r>
      <w:r w:rsidRPr="006D70E5">
        <w:t xml:space="preserve">A + </w:t>
      </w:r>
      <w:r w:rsidRPr="006D70E5">
        <w:sym w:font="Symbol" w:char="F062"/>
      </w:r>
      <w:r w:rsidRPr="006D70E5">
        <w:t>B.</w:t>
      </w:r>
      <w:r>
        <w:t xml:space="preserve"> </w:t>
      </w:r>
      <w:r w:rsidRPr="006D70E5">
        <w:t xml:space="preserve">Any 2x2 matrix can be written as </w:t>
      </w:r>
      <w:r w:rsidRPr="006D70E5">
        <w:sym w:font="Symbol" w:char="F061"/>
      </w:r>
      <w:r w:rsidRPr="006D70E5">
        <w:t xml:space="preserve">I + </w:t>
      </w:r>
      <w:r w:rsidRPr="006D70E5">
        <w:sym w:font="Symbol" w:char="F062"/>
      </w:r>
      <w:r w:rsidRPr="006D70E5">
        <w:t xml:space="preserve">X + </w:t>
      </w:r>
      <w:r w:rsidRPr="006D70E5">
        <w:sym w:font="Symbol" w:char="F067"/>
      </w:r>
      <w:r w:rsidRPr="006D70E5">
        <w:t xml:space="preserve">Y + </w:t>
      </w:r>
      <w:r w:rsidRPr="006D70E5">
        <w:sym w:font="Symbol" w:char="F064"/>
      </w:r>
      <w:r w:rsidRPr="006D70E5">
        <w:t>Z.</w:t>
      </w:r>
      <w:r w:rsidR="00620579">
        <w:t xml:space="preserve"> </w:t>
      </w:r>
      <w:r w:rsidR="00620579">
        <w:t>[8]</w:t>
      </w:r>
    </w:p>
    <w:p w14:paraId="3B0A9A21" w14:textId="689C1766" w:rsidR="006D70E5" w:rsidRDefault="006D70E5" w:rsidP="006D70E5">
      <w:pPr>
        <w:jc w:val="both"/>
      </w:pPr>
    </w:p>
    <w:p w14:paraId="33B6D127" w14:textId="77777777" w:rsidR="006D70E5" w:rsidRPr="006D70E5" w:rsidRDefault="006D70E5" w:rsidP="006D70E5">
      <w:pPr>
        <w:jc w:val="both"/>
      </w:pPr>
      <w:r w:rsidRPr="006D70E5">
        <w:t xml:space="preserve">A general single-qubit error </w:t>
      </w:r>
      <w:r w:rsidRPr="006D70E5">
        <w:sym w:font="Symbol" w:char="F072"/>
      </w:r>
      <w:r w:rsidRPr="006D70E5">
        <w:t xml:space="preserve"> </w:t>
      </w:r>
      <w:r w:rsidRPr="006D70E5">
        <w:sym w:font="Symbol" w:char="F0AE"/>
      </w:r>
      <w:r w:rsidRPr="006D70E5">
        <w:t xml:space="preserve"> </w:t>
      </w:r>
      <w:r w:rsidRPr="006D70E5">
        <w:sym w:font="Symbol" w:char="F053"/>
      </w:r>
      <w:r w:rsidRPr="006D70E5">
        <w:t xml:space="preserve"> A</w:t>
      </w:r>
      <w:r w:rsidRPr="006D70E5">
        <w:rPr>
          <w:vertAlign w:val="subscript"/>
        </w:rPr>
        <w:t>k</w:t>
      </w:r>
      <w:r w:rsidRPr="006D70E5">
        <w:t xml:space="preserve"> </w:t>
      </w:r>
      <w:r w:rsidRPr="006D70E5">
        <w:sym w:font="Symbol" w:char="F072"/>
      </w:r>
      <w:r w:rsidRPr="006D70E5">
        <w:t xml:space="preserve"> </w:t>
      </w:r>
      <w:proofErr w:type="spellStart"/>
      <w:r w:rsidRPr="006D70E5">
        <w:t>A</w:t>
      </w:r>
      <w:r w:rsidRPr="006D70E5">
        <w:rPr>
          <w:vertAlign w:val="subscript"/>
        </w:rPr>
        <w:t>k</w:t>
      </w:r>
      <w:proofErr w:type="spellEnd"/>
      <w:r w:rsidRPr="006D70E5">
        <w:rPr>
          <w:vertAlign w:val="superscript"/>
        </w:rPr>
        <w:t>†</w:t>
      </w:r>
      <w:r w:rsidRPr="006D70E5">
        <w:t xml:space="preserve"> acts like a mixture of </w:t>
      </w:r>
      <w:r w:rsidRPr="006D70E5">
        <w:sym w:font="Symbol" w:char="F0F7"/>
      </w:r>
      <w:r w:rsidRPr="006D70E5">
        <w:sym w:font="Symbol" w:char="F079"/>
      </w:r>
      <w:r w:rsidRPr="006D70E5">
        <w:sym w:font="Symbol" w:char="F0F1"/>
      </w:r>
      <w:r w:rsidRPr="006D70E5">
        <w:t xml:space="preserve"> </w:t>
      </w:r>
      <w:r w:rsidRPr="006D70E5">
        <w:sym w:font="Symbol" w:char="F0AE"/>
      </w:r>
      <w:r w:rsidRPr="006D70E5">
        <w:t xml:space="preserve"> A</w:t>
      </w:r>
      <w:r w:rsidRPr="006D70E5">
        <w:rPr>
          <w:vertAlign w:val="subscript"/>
        </w:rPr>
        <w:t>k</w:t>
      </w:r>
      <w:r w:rsidRPr="006D70E5">
        <w:sym w:font="Symbol" w:char="F0F7"/>
      </w:r>
      <w:r w:rsidRPr="006D70E5">
        <w:sym w:font="Symbol" w:char="F079"/>
      </w:r>
      <w:r w:rsidRPr="006D70E5">
        <w:sym w:font="Symbol" w:char="F0F1"/>
      </w:r>
      <w:r w:rsidRPr="006D70E5">
        <w:t>, and A</w:t>
      </w:r>
      <w:r w:rsidRPr="006D70E5">
        <w:rPr>
          <w:vertAlign w:val="subscript"/>
        </w:rPr>
        <w:t>k</w:t>
      </w:r>
      <w:r w:rsidRPr="006D70E5">
        <w:t xml:space="preserve"> is a 2x2 matrix.</w:t>
      </w:r>
    </w:p>
    <w:p w14:paraId="473A95B9" w14:textId="3D0B9744" w:rsidR="006D70E5" w:rsidRDefault="006D70E5" w:rsidP="006D70E5">
      <w:pPr>
        <w:jc w:val="both"/>
      </w:pPr>
    </w:p>
    <w:p w14:paraId="1128096C" w14:textId="77777777" w:rsidR="006D70E5" w:rsidRPr="006D70E5" w:rsidRDefault="006D70E5" w:rsidP="006D70E5">
      <w:pPr>
        <w:jc w:val="both"/>
      </w:pPr>
      <w:r w:rsidRPr="006D70E5">
        <w:t>Any QECC that corrects the single-qubit errors X, Y, and Z (plus I) corrects every single-qubit error.</w:t>
      </w:r>
    </w:p>
    <w:p w14:paraId="00B6E998" w14:textId="3E09E8FA" w:rsidR="006D70E5" w:rsidRDefault="006D70E5" w:rsidP="006D70E5">
      <w:pPr>
        <w:jc w:val="both"/>
      </w:pPr>
    </w:p>
    <w:p w14:paraId="063D1F98" w14:textId="5268CAA8" w:rsidR="006D70E5" w:rsidRDefault="006D70E5" w:rsidP="006D70E5">
      <w:pPr>
        <w:jc w:val="both"/>
      </w:pPr>
      <w:r w:rsidRPr="006D70E5">
        <w:t>Correcting all t-qubit X, Y, Z on t qubits (plus I) corrects all t-qubit errors.</w:t>
      </w:r>
    </w:p>
    <w:p w14:paraId="19337683" w14:textId="66562D25" w:rsidR="006D70E5" w:rsidRDefault="006D70E5" w:rsidP="006D70E5">
      <w:pPr>
        <w:jc w:val="both"/>
      </w:pPr>
    </w:p>
    <w:p w14:paraId="130ECF11" w14:textId="641131B4" w:rsidR="006D70E5" w:rsidRDefault="006D70E5" w:rsidP="006D70E5">
      <w:pPr>
        <w:pStyle w:val="Heading2"/>
      </w:pPr>
      <w:r>
        <w:t>Shor Code</w:t>
      </w:r>
      <w:r w:rsidR="00DC482E">
        <w:t xml:space="preserve"> Implementation</w:t>
      </w:r>
    </w:p>
    <w:p w14:paraId="02ACA51B" w14:textId="3446A0B3" w:rsidR="00DC482E" w:rsidRDefault="00DC482E" w:rsidP="00DC482E"/>
    <w:p w14:paraId="5B545A24" w14:textId="02B741E4" w:rsidR="00DC482E" w:rsidRPr="00DC482E" w:rsidRDefault="00DC482E" w:rsidP="00DC482E">
      <w:pPr>
        <w:jc w:val="both"/>
      </w:pPr>
      <w:r w:rsidRPr="00DC482E">
        <w:t>Shor code is used in error correction of both the bit flip errors and phase flip errors.</w:t>
      </w:r>
      <w:r w:rsidR="00620579">
        <w:t xml:space="preserve"> [10]</w:t>
      </w:r>
    </w:p>
    <w:p w14:paraId="2B36F2F9" w14:textId="7613F2E0" w:rsidR="00DC482E" w:rsidRDefault="00DC482E" w:rsidP="00DC482E">
      <w:pPr>
        <w:jc w:val="both"/>
      </w:pPr>
    </w:p>
    <w:p w14:paraId="4ECC8691" w14:textId="0DFFF402" w:rsidR="006D70E5" w:rsidRDefault="00DC482E" w:rsidP="003D4028">
      <w:pPr>
        <w:jc w:val="both"/>
      </w:pPr>
      <w:r w:rsidRPr="00DC482E">
        <w:drawing>
          <wp:inline distT="0" distB="0" distL="0" distR="0" wp14:anchorId="3AC5914C" wp14:editId="6B592E50">
            <wp:extent cx="2743200" cy="1523812"/>
            <wp:effectExtent l="0" t="0" r="0" b="635"/>
            <wp:docPr id="78" name="Picture 77" descr="Diagram&#10;&#10;Description automatically generated">
              <a:extLst xmlns:a="http://purl.oclc.org/ooxml/drawingml/main">
                <a:ext uri="{FF2B5EF4-FFF2-40B4-BE49-F238E27FC236}">
                  <a16:creationId xmlns:a16="http://schemas.microsoft.com/office/drawing/2014/main" id="{7618C58C-7B64-433B-A26E-E71EAB843926}"/>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8" name="Picture 77" descr="Diagram&#10;&#10;Description automatically generated">
                      <a:extLst>
                        <a:ext uri="{FF2B5EF4-FFF2-40B4-BE49-F238E27FC236}">
                          <a16:creationId xmlns:a16="http://schemas.microsoft.com/office/drawing/2014/main" id="{7618C58C-7B64-433B-A26E-E71EAB843926}"/>
                        </a:ext>
                      </a:extLst>
                    </pic:cNvPr>
                    <pic:cNvPicPr>
                      <a:picLocks noChangeAspect="1"/>
                    </pic:cNvPicPr>
                  </pic:nvPicPr>
                  <pic:blipFill>
                    <a:blip r:embed="rId14"/>
                    <a:stretch>
                      <a:fillRect/>
                    </a:stretch>
                  </pic:blipFill>
                  <pic:spPr>
                    <a:xfrm>
                      <a:off x="0" y="0"/>
                      <a:ext cx="2747581" cy="1526246"/>
                    </a:xfrm>
                    <a:prstGeom prst="rect">
                      <a:avLst/>
                    </a:prstGeom>
                  </pic:spPr>
                </pic:pic>
              </a:graphicData>
            </a:graphic>
          </wp:inline>
        </w:drawing>
      </w:r>
    </w:p>
    <w:p w14:paraId="7293C0E8" w14:textId="57529405" w:rsidR="006D70E5" w:rsidRPr="006D70E5" w:rsidRDefault="003A55BC" w:rsidP="003A55BC">
      <w:r>
        <w:t xml:space="preserve">FIG. 6. </w:t>
      </w:r>
      <w:r>
        <w:t>Circuit Diagram of the Shor Code</w:t>
      </w:r>
    </w:p>
    <w:p w14:paraId="5F0DFB38" w14:textId="78BBF771" w:rsidR="006D70E5" w:rsidRDefault="003D4028" w:rsidP="00DC482E">
      <w:pPr>
        <w:pStyle w:val="Heading1"/>
      </w:pPr>
      <w:r>
        <w:t xml:space="preserve"> </w:t>
      </w:r>
      <w:r w:rsidR="00DC482E">
        <w:t>Quantum Metric Simulations</w:t>
      </w:r>
    </w:p>
    <w:p w14:paraId="758532B0" w14:textId="77777777" w:rsidR="00DC482E" w:rsidRPr="00DC482E" w:rsidRDefault="00DC482E" w:rsidP="000759D0">
      <w:pPr>
        <w:jc w:val="both"/>
      </w:pPr>
    </w:p>
    <w:p w14:paraId="38A66F58" w14:textId="44611866" w:rsidR="0003337C" w:rsidRDefault="00DC482E" w:rsidP="00DC482E">
      <w:pPr>
        <w:pStyle w:val="Heading2"/>
      </w:pPr>
      <w:r>
        <w:t>Quantum Volume Simulation</w:t>
      </w:r>
    </w:p>
    <w:p w14:paraId="5BF1C790" w14:textId="6581B63A" w:rsidR="00DC482E" w:rsidRDefault="00DC482E" w:rsidP="00DC482E"/>
    <w:p w14:paraId="6CD422D0" w14:textId="122D76E7" w:rsidR="0003337C" w:rsidRDefault="00DC482E" w:rsidP="0003337C">
      <w:pPr>
        <w:jc w:val="both"/>
      </w:pPr>
      <w:r>
        <w:t>The following algorithms are simulated and measured for Quantum Volume. These are the results.</w:t>
      </w:r>
      <w:r w:rsidR="00620579">
        <w:t xml:space="preserve"> [12]</w:t>
      </w:r>
    </w:p>
    <w:p w14:paraId="555BD9CC" w14:textId="3FBF5B53" w:rsidR="003D4028" w:rsidRDefault="003D4028" w:rsidP="0003337C">
      <w:pPr>
        <w:jc w:val="both"/>
      </w:pPr>
    </w:p>
    <w:p w14:paraId="2B1F4E6E" w14:textId="6B108C2E" w:rsidR="003D4028" w:rsidRDefault="003D4028" w:rsidP="0003337C">
      <w:pPr>
        <w:jc w:val="both"/>
      </w:pPr>
    </w:p>
    <w:p w14:paraId="74DE9FB8" w14:textId="0BEDB044" w:rsidR="003D4028" w:rsidRDefault="003D4028" w:rsidP="003D4028">
      <w:r w:rsidRPr="003D4028">
        <w:drawing>
          <wp:inline distT="0" distB="0" distL="0" distR="0" wp14:anchorId="52B04D40" wp14:editId="46840B51">
            <wp:extent cx="2708910" cy="2141074"/>
            <wp:effectExtent l="0" t="0" r="0" b="0"/>
            <wp:docPr id="2" name="Picture 2" descr="A picture containing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descr="A picture containing chart&#10;&#10;Description automatically generated"/>
                    <pic:cNvPicPr/>
                  </pic:nvPicPr>
                  <pic:blipFill>
                    <a:blip r:embed="rId15"/>
                    <a:stretch>
                      <a:fillRect/>
                    </a:stretch>
                  </pic:blipFill>
                  <pic:spPr>
                    <a:xfrm>
                      <a:off x="0" y="0"/>
                      <a:ext cx="2712794" cy="2144144"/>
                    </a:xfrm>
                    <a:prstGeom prst="rect">
                      <a:avLst/>
                    </a:prstGeom>
                  </pic:spPr>
                </pic:pic>
              </a:graphicData>
            </a:graphic>
          </wp:inline>
        </w:drawing>
      </w:r>
    </w:p>
    <w:p w14:paraId="388FD2AE" w14:textId="54B76D9E" w:rsidR="003D4028" w:rsidRDefault="00C81DBE" w:rsidP="003D4028">
      <w:r>
        <w:t>FIG. 7. Quantum Volume Simulation 1</w:t>
      </w:r>
    </w:p>
    <w:p w14:paraId="1954FFA0" w14:textId="77777777" w:rsidR="003D4028" w:rsidRDefault="003D4028" w:rsidP="003D4028"/>
    <w:p w14:paraId="0551FD2C" w14:textId="12996DEF" w:rsidR="00DC482E" w:rsidRDefault="003D4028" w:rsidP="003D4028">
      <w:r w:rsidRPr="003D4028">
        <w:drawing>
          <wp:inline distT="0" distB="0" distL="0" distR="0" wp14:anchorId="09DB7617" wp14:editId="69145AF8">
            <wp:extent cx="2664785" cy="2181225"/>
            <wp:effectExtent l="0" t="0" r="2540" b="0"/>
            <wp:docPr id="3" name="Picture 3" descr="Chart, waterfall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descr="Chart, waterfall chart&#10;&#10;Description automatically generated"/>
                    <pic:cNvPicPr/>
                  </pic:nvPicPr>
                  <pic:blipFill>
                    <a:blip r:embed="rId16"/>
                    <a:stretch>
                      <a:fillRect/>
                    </a:stretch>
                  </pic:blipFill>
                  <pic:spPr>
                    <a:xfrm>
                      <a:off x="0" y="0"/>
                      <a:ext cx="2669681" cy="2185232"/>
                    </a:xfrm>
                    <a:prstGeom prst="rect">
                      <a:avLst/>
                    </a:prstGeom>
                  </pic:spPr>
                </pic:pic>
              </a:graphicData>
            </a:graphic>
          </wp:inline>
        </w:drawing>
      </w:r>
    </w:p>
    <w:p w14:paraId="25613BA7" w14:textId="6F73D6AF" w:rsidR="00C81DBE" w:rsidRDefault="00C81DBE" w:rsidP="00C81DBE">
      <w:r>
        <w:t xml:space="preserve">FIG. </w:t>
      </w:r>
      <w:r>
        <w:t>8</w:t>
      </w:r>
      <w:r>
        <w:t xml:space="preserve">. Quantum Volume Simulation </w:t>
      </w:r>
      <w:r>
        <w:t>2</w:t>
      </w:r>
    </w:p>
    <w:p w14:paraId="185DF9E0" w14:textId="6847D426" w:rsidR="003D4028" w:rsidRDefault="003D4028" w:rsidP="0003337C">
      <w:pPr>
        <w:jc w:val="both"/>
      </w:pPr>
    </w:p>
    <w:p w14:paraId="3DDC6E54" w14:textId="7BBD3FDE" w:rsidR="003D4028" w:rsidRDefault="003D4028" w:rsidP="00C81DBE">
      <w:r w:rsidRPr="003D4028">
        <w:drawing>
          <wp:inline distT="0" distB="0" distL="0" distR="0" wp14:anchorId="52675C17" wp14:editId="6F845752">
            <wp:extent cx="2584567" cy="1925943"/>
            <wp:effectExtent l="0" t="0" r="6350" b="0"/>
            <wp:docPr id="4" name="Picture 4" descr="Chart, waterfall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4" descr="Chart, waterfall chart&#10;&#10;Description automatically generated"/>
                    <pic:cNvPicPr/>
                  </pic:nvPicPr>
                  <pic:blipFill>
                    <a:blip r:embed="rId17"/>
                    <a:stretch>
                      <a:fillRect/>
                    </a:stretch>
                  </pic:blipFill>
                  <pic:spPr>
                    <a:xfrm>
                      <a:off x="0" y="0"/>
                      <a:ext cx="2595835" cy="1934340"/>
                    </a:xfrm>
                    <a:prstGeom prst="rect">
                      <a:avLst/>
                    </a:prstGeom>
                  </pic:spPr>
                </pic:pic>
              </a:graphicData>
            </a:graphic>
          </wp:inline>
        </w:drawing>
      </w:r>
    </w:p>
    <w:p w14:paraId="49FFF740" w14:textId="2B4D7BAC" w:rsidR="00C81DBE" w:rsidRDefault="00C81DBE" w:rsidP="00C81DBE">
      <w:r>
        <w:t xml:space="preserve">FIG. </w:t>
      </w:r>
      <w:r>
        <w:t>8</w:t>
      </w:r>
      <w:r>
        <w:t xml:space="preserve">. Quantum Volume Simulation </w:t>
      </w:r>
      <w:r>
        <w:t>3</w:t>
      </w:r>
    </w:p>
    <w:p w14:paraId="3BCB98E7" w14:textId="0CB5A51F" w:rsidR="003D4028" w:rsidRDefault="003D4028" w:rsidP="0003337C">
      <w:pPr>
        <w:jc w:val="both"/>
      </w:pPr>
    </w:p>
    <w:p w14:paraId="2F8C4984" w14:textId="3F46BFCE" w:rsidR="003D4028" w:rsidRDefault="000759D0" w:rsidP="000759D0">
      <w:pPr>
        <w:pStyle w:val="Heading2"/>
      </w:pPr>
      <w:r>
        <w:t>QFT Simulations and evaluating Performance metrics – Results</w:t>
      </w:r>
    </w:p>
    <w:p w14:paraId="18390ABE" w14:textId="5F5DEABF" w:rsidR="000759D0" w:rsidRDefault="000759D0" w:rsidP="000759D0"/>
    <w:p w14:paraId="3103856B" w14:textId="5B1FB9E2" w:rsidR="000759D0" w:rsidRDefault="000759D0" w:rsidP="000759D0">
      <w:pPr>
        <w:jc w:val="both"/>
      </w:pPr>
      <w:r>
        <w:t>Parameters</w:t>
      </w:r>
    </w:p>
    <w:p w14:paraId="6B2AEAD7" w14:textId="68802ED7" w:rsidR="000759D0" w:rsidRDefault="000759D0" w:rsidP="000759D0">
      <w:pPr>
        <w:jc w:val="both"/>
      </w:pPr>
    </w:p>
    <w:p w14:paraId="6A62D1CB" w14:textId="77777777" w:rsidR="000759D0" w:rsidRPr="000759D0" w:rsidRDefault="000759D0" w:rsidP="000759D0">
      <w:pPr>
        <w:jc w:val="both"/>
      </w:pPr>
      <w:r w:rsidRPr="000759D0">
        <w:t>With Noise model:</w:t>
      </w:r>
    </w:p>
    <w:p w14:paraId="6C173A86" w14:textId="77777777" w:rsidR="000759D0" w:rsidRPr="000759D0" w:rsidRDefault="000759D0" w:rsidP="000759D0">
      <w:pPr>
        <w:jc w:val="both"/>
      </w:pPr>
      <w:r w:rsidRPr="000759D0">
        <w:br/>
        <w:t>Single Qubit Depolarization Error: 0.3%</w:t>
      </w:r>
    </w:p>
    <w:p w14:paraId="522D2874" w14:textId="77777777" w:rsidR="000759D0" w:rsidRPr="000759D0" w:rsidRDefault="000759D0" w:rsidP="000759D0">
      <w:pPr>
        <w:jc w:val="both"/>
      </w:pPr>
      <w:r w:rsidRPr="000759D0">
        <w:t>Two Qubit Error: 3%</w:t>
      </w:r>
    </w:p>
    <w:p w14:paraId="2975DB0F" w14:textId="77777777" w:rsidR="000759D0" w:rsidRPr="000759D0" w:rsidRDefault="000759D0" w:rsidP="000759D0">
      <w:pPr>
        <w:jc w:val="both"/>
      </w:pPr>
      <w:r w:rsidRPr="000759D0">
        <w:t>Shots = 100</w:t>
      </w:r>
    </w:p>
    <w:p w14:paraId="1891EE4F" w14:textId="77777777" w:rsidR="000759D0" w:rsidRPr="000759D0" w:rsidRDefault="000759D0" w:rsidP="000759D0"/>
    <w:p w14:paraId="4FCA171E" w14:textId="0F962755" w:rsidR="000759D0" w:rsidRDefault="000759D0" w:rsidP="000759D0"/>
    <w:p w14:paraId="0E6F93A4" w14:textId="073A6DCB" w:rsidR="000759D0" w:rsidRPr="000759D0" w:rsidRDefault="000759D0" w:rsidP="000759D0">
      <w:r w:rsidRPr="000759D0">
        <w:drawing>
          <wp:inline distT="0" distB="0" distL="0" distR="0" wp14:anchorId="6792CB8D" wp14:editId="2B5BFDAA">
            <wp:extent cx="3089910" cy="3484245"/>
            <wp:effectExtent l="0" t="0" r="0" b="1905"/>
            <wp:docPr id="6" name="Content Placeholder 5" descr="Chart, bar chart&#10;&#10;Description automatically generated">
              <a:extLst xmlns:a="http://purl.oclc.org/ooxml/drawingml/main">
                <a:ext uri="{FF2B5EF4-FFF2-40B4-BE49-F238E27FC236}">
                  <a16:creationId xmlns:a16="http://schemas.microsoft.com/office/drawing/2014/main" id="{7FFC79D4-B6FF-4CC4-8C56-8C4975A87876}"/>
                </a:ext>
              </a:extLst>
            </wp:docPr>
            <wp:cNvGraphicFramePr>
              <a:graphicFrameLocks xmlns:a="http://purl.oclc.org/ooxml/drawingml/main" noGrp="1" noChangeAspect="1"/>
            </wp:cNvGraphicFramePr>
            <a:graphic xmlns:a="http://purl.oclc.org/ooxml/drawingml/main">
              <a:graphicData uri="http://purl.oclc.org/ooxml/drawingml/picture">
                <pic:pic xmlns:pic="http://purl.oclc.org/ooxml/drawingml/picture">
                  <pic:nvPicPr>
                    <pic:cNvPr id="6" name="Content Placeholder 5" descr="Chart, bar chart&#10;&#10;Description automatically generated">
                      <a:extLst>
                        <a:ext uri="{FF2B5EF4-FFF2-40B4-BE49-F238E27FC236}">
                          <a16:creationId xmlns:a16="http://schemas.microsoft.com/office/drawing/2014/main" id="{7FFC79D4-B6FF-4CC4-8C56-8C4975A87876}"/>
                        </a:ext>
                      </a:extLst>
                    </pic:cNvPr>
                    <pic:cNvPicPr>
                      <a:picLocks noGrp="1" noChangeAspect="1"/>
                    </pic:cNvPicPr>
                  </pic:nvPicPr>
                  <pic:blipFill>
                    <a:blip r:embed="rId18"/>
                    <a:stretch>
                      <a:fillRect/>
                    </a:stretch>
                  </pic:blipFill>
                  <pic:spPr>
                    <a:xfrm>
                      <a:off x="0" y="0"/>
                      <a:ext cx="3089910" cy="3484245"/>
                    </a:xfrm>
                    <a:prstGeom prst="rect">
                      <a:avLst/>
                    </a:prstGeom>
                  </pic:spPr>
                </pic:pic>
              </a:graphicData>
            </a:graphic>
          </wp:inline>
        </w:drawing>
      </w:r>
    </w:p>
    <w:p w14:paraId="2BB9DE02" w14:textId="4F8FF40D" w:rsidR="00C81DBE" w:rsidRDefault="00C81DBE" w:rsidP="00C81DBE">
      <w:pPr>
        <w:pStyle w:val="Heading2"/>
        <w:numPr>
          <w:ilvl w:val="0"/>
          <w:numId w:val="0"/>
        </w:numPr>
        <w:jc w:val="center"/>
      </w:pPr>
      <w:r>
        <w:t xml:space="preserve">FIG 9. </w:t>
      </w:r>
      <w:r>
        <w:t>QFT Simulations and evaluating Performance metrics – Results</w:t>
      </w:r>
    </w:p>
    <w:p w14:paraId="24770BAB" w14:textId="77777777" w:rsidR="000759D0" w:rsidRPr="000759D0" w:rsidRDefault="000759D0" w:rsidP="000759D0"/>
    <w:p w14:paraId="44ADD896" w14:textId="3E26C756" w:rsidR="00DC482E" w:rsidRDefault="00DC482E" w:rsidP="0003337C">
      <w:pPr>
        <w:jc w:val="both"/>
      </w:pPr>
    </w:p>
    <w:p w14:paraId="70BA059B" w14:textId="2B760392" w:rsidR="000759D0" w:rsidRDefault="000759D0" w:rsidP="0003337C">
      <w:pPr>
        <w:jc w:val="both"/>
      </w:pPr>
    </w:p>
    <w:p w14:paraId="6973C00B" w14:textId="189B5531" w:rsidR="000759D0" w:rsidRDefault="000759D0" w:rsidP="0003337C">
      <w:pPr>
        <w:jc w:val="both"/>
      </w:pPr>
    </w:p>
    <w:p w14:paraId="1A20018F" w14:textId="58E88CBC" w:rsidR="000759D0" w:rsidRDefault="000759D0" w:rsidP="0003337C">
      <w:pPr>
        <w:jc w:val="both"/>
      </w:pPr>
    </w:p>
    <w:p w14:paraId="6C6BF491" w14:textId="04924A94" w:rsidR="000759D0" w:rsidRDefault="000759D0" w:rsidP="0003337C">
      <w:pPr>
        <w:jc w:val="both"/>
      </w:pPr>
    </w:p>
    <w:p w14:paraId="7B43B274" w14:textId="6F221029" w:rsidR="000759D0" w:rsidRDefault="000759D0" w:rsidP="0003337C">
      <w:pPr>
        <w:jc w:val="both"/>
      </w:pPr>
    </w:p>
    <w:p w14:paraId="08D2F733" w14:textId="20620E36" w:rsidR="000759D0" w:rsidRDefault="000759D0" w:rsidP="0003337C">
      <w:pPr>
        <w:jc w:val="both"/>
      </w:pPr>
    </w:p>
    <w:p w14:paraId="30CCCAE6" w14:textId="60928252" w:rsidR="000759D0" w:rsidRDefault="000759D0" w:rsidP="0003337C">
      <w:pPr>
        <w:jc w:val="both"/>
      </w:pPr>
    </w:p>
    <w:p w14:paraId="6F9E62CC" w14:textId="2A41123D" w:rsidR="00C81DBE" w:rsidRDefault="00C81DBE" w:rsidP="0003337C">
      <w:pPr>
        <w:jc w:val="both"/>
      </w:pPr>
    </w:p>
    <w:p w14:paraId="1D6577D1" w14:textId="58B2559B" w:rsidR="00C81DBE" w:rsidRDefault="00C81DBE" w:rsidP="0003337C">
      <w:pPr>
        <w:jc w:val="both"/>
      </w:pPr>
    </w:p>
    <w:p w14:paraId="4C8AFC7D" w14:textId="0B0537CE" w:rsidR="00C81DBE" w:rsidRDefault="00C81DBE" w:rsidP="0003337C">
      <w:pPr>
        <w:jc w:val="both"/>
      </w:pPr>
    </w:p>
    <w:p w14:paraId="623A9EFE" w14:textId="7DF26936" w:rsidR="00C81DBE" w:rsidRDefault="00C81DBE" w:rsidP="0003337C">
      <w:pPr>
        <w:jc w:val="both"/>
      </w:pPr>
    </w:p>
    <w:p w14:paraId="57BB2EE2" w14:textId="43026E17" w:rsidR="00C81DBE" w:rsidRDefault="00C81DBE" w:rsidP="0003337C">
      <w:pPr>
        <w:jc w:val="both"/>
      </w:pPr>
    </w:p>
    <w:p w14:paraId="4F4647F7" w14:textId="56439FE0" w:rsidR="00C81DBE" w:rsidRDefault="00C81DBE" w:rsidP="0003337C">
      <w:pPr>
        <w:jc w:val="both"/>
      </w:pPr>
    </w:p>
    <w:p w14:paraId="7B5949B6" w14:textId="2B6DB631" w:rsidR="00C81DBE" w:rsidRDefault="00C81DBE" w:rsidP="0003337C">
      <w:pPr>
        <w:jc w:val="both"/>
      </w:pPr>
    </w:p>
    <w:p w14:paraId="2AF33F02" w14:textId="50C4F4F6" w:rsidR="00C81DBE" w:rsidRDefault="00C81DBE" w:rsidP="0003337C">
      <w:pPr>
        <w:jc w:val="both"/>
      </w:pPr>
    </w:p>
    <w:p w14:paraId="2EF654EA" w14:textId="3B245CCA" w:rsidR="00C81DBE" w:rsidRDefault="00C81DBE" w:rsidP="0003337C">
      <w:pPr>
        <w:jc w:val="both"/>
      </w:pPr>
    </w:p>
    <w:p w14:paraId="7D088BAB" w14:textId="4BE31A9A" w:rsidR="00C81DBE" w:rsidRDefault="00C81DBE" w:rsidP="0003337C">
      <w:pPr>
        <w:jc w:val="both"/>
      </w:pPr>
    </w:p>
    <w:p w14:paraId="62806CF8" w14:textId="73E15CED" w:rsidR="00C81DBE" w:rsidRDefault="00C81DBE" w:rsidP="0003337C">
      <w:pPr>
        <w:jc w:val="both"/>
      </w:pPr>
    </w:p>
    <w:p w14:paraId="27B6F373" w14:textId="30A6464A" w:rsidR="00C81DBE" w:rsidRDefault="00C81DBE" w:rsidP="0003337C">
      <w:pPr>
        <w:jc w:val="both"/>
      </w:pPr>
    </w:p>
    <w:p w14:paraId="75E3519B" w14:textId="77777777" w:rsidR="00C81DBE" w:rsidRPr="0003337C" w:rsidRDefault="00C81DBE" w:rsidP="0003337C">
      <w:pPr>
        <w:jc w:val="both"/>
      </w:pPr>
    </w:p>
    <w:p w14:paraId="18429170" w14:textId="6236F9C9" w:rsidR="009303D9" w:rsidRDefault="009303D9" w:rsidP="00A059B3">
      <w:pPr>
        <w:pStyle w:val="Heading5"/>
      </w:pPr>
      <w:r w:rsidRPr="005B520E">
        <w:t>References</w:t>
      </w:r>
    </w:p>
    <w:p w14:paraId="395E7301" w14:textId="77777777" w:rsidR="009303D9" w:rsidRPr="005B520E" w:rsidRDefault="009303D9"/>
    <w:p w14:paraId="583A42E8" w14:textId="3743B908" w:rsidR="00DE45BA" w:rsidRPr="00DE45BA" w:rsidRDefault="00DE45BA" w:rsidP="00DE45BA">
      <w:pPr>
        <w:pStyle w:val="references"/>
        <w:rPr>
          <w:sz w:val="18"/>
          <w:szCs w:val="18"/>
        </w:rPr>
      </w:pPr>
      <w:r w:rsidRPr="00DE45BA">
        <w:rPr>
          <w:sz w:val="18"/>
          <w:szCs w:val="18"/>
        </w:rPr>
        <w:t>T. Proctor, K. Rudinger, K. Young, E. Nielsen, R. Blume-Kohout “Measuring the Capabilities of Quantum Computers”, arXiv:2008.11294 (2020), https://arxiv.org/abs/2008.11294</w:t>
      </w:r>
    </w:p>
    <w:p w14:paraId="15DBF152" w14:textId="09D8E82B" w:rsidR="00DE45BA" w:rsidRPr="00DE45BA" w:rsidRDefault="00DE45BA" w:rsidP="00DE45BA">
      <w:pPr>
        <w:pStyle w:val="references"/>
        <w:rPr>
          <w:sz w:val="18"/>
          <w:szCs w:val="18"/>
        </w:rPr>
      </w:pPr>
      <w:r w:rsidRPr="00DE45BA">
        <w:rPr>
          <w:sz w:val="18"/>
          <w:szCs w:val="18"/>
        </w:rPr>
        <w:t>K. Temme, S. Bravyi, J. M. Gambetta “Error Mitigation for Short-Depth Quantum Circuits”, Phys. Rev. Lett. 119, 180509 (2017), https://journals.aps.org/prl/abstract/10.1103/PhysRevLett.119.180509</w:t>
      </w:r>
    </w:p>
    <w:p w14:paraId="04922AA5" w14:textId="05332868" w:rsidR="00DE45BA" w:rsidRPr="00DE45BA" w:rsidRDefault="00DE45BA" w:rsidP="00DE45BA">
      <w:pPr>
        <w:pStyle w:val="references"/>
        <w:rPr>
          <w:sz w:val="18"/>
          <w:szCs w:val="18"/>
        </w:rPr>
      </w:pPr>
      <w:r w:rsidRPr="00DE45BA">
        <w:rPr>
          <w:sz w:val="18"/>
          <w:szCs w:val="18"/>
        </w:rPr>
        <w:t>Y. Li, S. C. Benjamin “Efficient Variational Quantum Simulator Incorporating Active Error Minimization”, Phys. Rev. X7, 021050 (2017), https://journals.aps.org/prx/abstract/10.1103/PhysRevX.7.021050</w:t>
      </w:r>
    </w:p>
    <w:p w14:paraId="596C6747" w14:textId="7DFD6327" w:rsidR="00DE45BA" w:rsidRPr="00DE45BA" w:rsidRDefault="00DE45BA" w:rsidP="00DE45BA">
      <w:pPr>
        <w:pStyle w:val="references"/>
        <w:rPr>
          <w:sz w:val="18"/>
          <w:szCs w:val="18"/>
        </w:rPr>
      </w:pPr>
      <w:r w:rsidRPr="00DE45BA">
        <w:rPr>
          <w:sz w:val="18"/>
          <w:szCs w:val="18"/>
        </w:rPr>
        <w:t>T. Giurgica-Tiron, Y. Hindy, R. LaRose, A. Mari, W. J. Zeng “Digital zero noise extrapolation for quantum error mitigation”, IEEE International Conference on Quantum Computing and Engineering (2020), https://ieeexplore.ieee.org/document/9259940</w:t>
      </w:r>
    </w:p>
    <w:p w14:paraId="4BAD9594" w14:textId="5E72286D" w:rsidR="009303D9" w:rsidRDefault="00DE45BA" w:rsidP="00DE45BA">
      <w:pPr>
        <w:pStyle w:val="references"/>
        <w:rPr>
          <w:sz w:val="18"/>
          <w:szCs w:val="18"/>
        </w:rPr>
      </w:pPr>
      <w:r w:rsidRPr="00DE45BA">
        <w:rPr>
          <w:sz w:val="18"/>
          <w:szCs w:val="18"/>
        </w:rPr>
        <w:t xml:space="preserve">Variational Quantum-Neural Hybrid Error Mitigation, Shi-Xin Zhang, Zhou-Quan Wan, Chang-Yu Hsieh, Hong Yao, Shengyu Zhang, </w:t>
      </w:r>
      <w:hyperlink r:id="rId19" w:history="1">
        <w:r w:rsidR="000759D0" w:rsidRPr="00813C25">
          <w:rPr>
            <w:rStyle w:val="Hyperlink"/>
            <w:sz w:val="18"/>
            <w:szCs w:val="18"/>
          </w:rPr>
          <w:t>https://arxiv.org/abs/2112.10380</w:t>
        </w:r>
      </w:hyperlink>
    </w:p>
    <w:p w14:paraId="6A20A533" w14:textId="77777777" w:rsidR="000759D0" w:rsidRPr="00DE45BA" w:rsidRDefault="000759D0" w:rsidP="000759D0">
      <w:pPr>
        <w:pStyle w:val="references"/>
        <w:numPr>
          <w:ilvl w:val="0"/>
          <w:numId w:val="0"/>
        </w:numPr>
        <w:ind w:start="18pt" w:hanging="18pt"/>
        <w:rPr>
          <w:sz w:val="18"/>
          <w:szCs w:val="18"/>
        </w:rPr>
      </w:pPr>
    </w:p>
    <w:p w14:paraId="7BE90865" w14:textId="77777777" w:rsidR="000759D0" w:rsidRPr="000759D0" w:rsidRDefault="000759D0" w:rsidP="000759D0">
      <w:pPr>
        <w:pStyle w:val="references"/>
        <w:spacing w:line="12pt" w:lineRule="auto"/>
        <w:rPr>
          <w:rFonts w:eastAsia="SimSun"/>
          <w:bCs/>
          <w:noProof w:val="0"/>
          <w:spacing w:val="-1"/>
          <w:sz w:val="18"/>
          <w:szCs w:val="18"/>
          <w:lang w:eastAsia="x-none"/>
        </w:rPr>
      </w:pPr>
      <w:r w:rsidRPr="000759D0">
        <w:rPr>
          <w:rFonts w:eastAsia="SimSun"/>
          <w:bCs/>
          <w:noProof w:val="0"/>
          <w:spacing w:val="-1"/>
          <w:sz w:val="18"/>
          <w:szCs w:val="18"/>
          <w:lang w:eastAsia="x-none"/>
        </w:rPr>
        <w:t xml:space="preserve">T. Proctor, K. </w:t>
      </w:r>
      <w:proofErr w:type="spellStart"/>
      <w:r w:rsidRPr="000759D0">
        <w:rPr>
          <w:rFonts w:eastAsia="SimSun"/>
          <w:bCs/>
          <w:noProof w:val="0"/>
          <w:spacing w:val="-1"/>
          <w:sz w:val="18"/>
          <w:szCs w:val="18"/>
          <w:lang w:eastAsia="x-none"/>
        </w:rPr>
        <w:t>Rudinger</w:t>
      </w:r>
      <w:proofErr w:type="spellEnd"/>
      <w:r w:rsidRPr="000759D0">
        <w:rPr>
          <w:rFonts w:eastAsia="SimSun"/>
          <w:bCs/>
          <w:noProof w:val="0"/>
          <w:spacing w:val="-1"/>
          <w:sz w:val="18"/>
          <w:szCs w:val="18"/>
          <w:lang w:eastAsia="x-none"/>
        </w:rPr>
        <w:t>, K. Young, E. Nielsen, R. Blume-</w:t>
      </w:r>
      <w:proofErr w:type="spellStart"/>
      <w:r w:rsidRPr="000759D0">
        <w:rPr>
          <w:rFonts w:eastAsia="SimSun"/>
          <w:bCs/>
          <w:noProof w:val="0"/>
          <w:spacing w:val="-1"/>
          <w:sz w:val="18"/>
          <w:szCs w:val="18"/>
          <w:lang w:eastAsia="x-none"/>
        </w:rPr>
        <w:t>Kohout</w:t>
      </w:r>
      <w:proofErr w:type="spellEnd"/>
      <w:r w:rsidRPr="000759D0">
        <w:rPr>
          <w:rFonts w:eastAsia="SimSun"/>
          <w:bCs/>
          <w:noProof w:val="0"/>
          <w:spacing w:val="-1"/>
          <w:sz w:val="18"/>
          <w:szCs w:val="18"/>
          <w:lang w:eastAsia="x-none"/>
        </w:rPr>
        <w:t xml:space="preserve"> “Measuring the Capabilities of Quantum Computers”, arXiv:2008.11294 (2020).</w:t>
      </w:r>
    </w:p>
    <w:p w14:paraId="6C479C79" w14:textId="77777777" w:rsidR="000759D0" w:rsidRPr="000759D0" w:rsidRDefault="000759D0" w:rsidP="000759D0">
      <w:pPr>
        <w:pStyle w:val="references"/>
        <w:spacing w:line="12pt" w:lineRule="auto"/>
        <w:rPr>
          <w:rFonts w:eastAsia="SimSun"/>
          <w:bCs/>
          <w:noProof w:val="0"/>
          <w:spacing w:val="-1"/>
          <w:sz w:val="18"/>
          <w:szCs w:val="18"/>
          <w:lang w:eastAsia="x-none"/>
        </w:rPr>
      </w:pPr>
      <w:r w:rsidRPr="000759D0">
        <w:rPr>
          <w:rFonts w:eastAsia="SimSun"/>
          <w:bCs/>
          <w:noProof w:val="0"/>
          <w:spacing w:val="-1"/>
          <w:sz w:val="18"/>
          <w:szCs w:val="18"/>
          <w:lang w:eastAsia="x-none"/>
        </w:rPr>
        <w:t xml:space="preserve">K. </w:t>
      </w:r>
      <w:proofErr w:type="spellStart"/>
      <w:r w:rsidRPr="000759D0">
        <w:rPr>
          <w:rFonts w:eastAsia="SimSun"/>
          <w:bCs/>
          <w:noProof w:val="0"/>
          <w:spacing w:val="-1"/>
          <w:sz w:val="18"/>
          <w:szCs w:val="18"/>
          <w:lang w:eastAsia="x-none"/>
        </w:rPr>
        <w:t>Temme</w:t>
      </w:r>
      <w:proofErr w:type="spellEnd"/>
      <w:r w:rsidRPr="000759D0">
        <w:rPr>
          <w:rFonts w:eastAsia="SimSun"/>
          <w:bCs/>
          <w:noProof w:val="0"/>
          <w:spacing w:val="-1"/>
          <w:sz w:val="18"/>
          <w:szCs w:val="18"/>
          <w:lang w:eastAsia="x-none"/>
        </w:rPr>
        <w:t xml:space="preserve">, S. </w:t>
      </w:r>
      <w:proofErr w:type="spellStart"/>
      <w:r w:rsidRPr="000759D0">
        <w:rPr>
          <w:rFonts w:eastAsia="SimSun"/>
          <w:bCs/>
          <w:noProof w:val="0"/>
          <w:spacing w:val="-1"/>
          <w:sz w:val="18"/>
          <w:szCs w:val="18"/>
          <w:lang w:eastAsia="x-none"/>
        </w:rPr>
        <w:t>Bravyi</w:t>
      </w:r>
      <w:proofErr w:type="spellEnd"/>
      <w:r w:rsidRPr="000759D0">
        <w:rPr>
          <w:rFonts w:eastAsia="SimSun"/>
          <w:bCs/>
          <w:noProof w:val="0"/>
          <w:spacing w:val="-1"/>
          <w:sz w:val="18"/>
          <w:szCs w:val="18"/>
          <w:lang w:eastAsia="x-none"/>
        </w:rPr>
        <w:t>, J. M. Gambetta “Error Mitigation for Short-Depth Quantum Circuits”, Phys. Rev. Lett. 119, 180509 (2017).</w:t>
      </w:r>
    </w:p>
    <w:p w14:paraId="5938BF0F" w14:textId="77777777" w:rsidR="000759D0" w:rsidRPr="000759D0" w:rsidRDefault="000759D0" w:rsidP="000759D0">
      <w:pPr>
        <w:pStyle w:val="references"/>
        <w:spacing w:line="12pt" w:lineRule="auto"/>
        <w:rPr>
          <w:rFonts w:eastAsia="SimSun"/>
          <w:bCs/>
          <w:noProof w:val="0"/>
          <w:spacing w:val="-1"/>
          <w:sz w:val="18"/>
          <w:szCs w:val="18"/>
          <w:lang w:eastAsia="x-none"/>
        </w:rPr>
      </w:pPr>
      <w:r w:rsidRPr="000759D0">
        <w:rPr>
          <w:rFonts w:eastAsia="SimSun"/>
          <w:bCs/>
          <w:noProof w:val="0"/>
          <w:spacing w:val="-1"/>
          <w:sz w:val="18"/>
          <w:szCs w:val="18"/>
          <w:lang w:eastAsia="x-none"/>
        </w:rPr>
        <w:t>Y. Li, S. C. Benjamin “Efficient Variational Quantum Simulator Incorporating Active Error Minimization”, Phys. Rev. X 7, 021050 (2017).</w:t>
      </w:r>
    </w:p>
    <w:p w14:paraId="5E143032" w14:textId="2FEAF7CE" w:rsidR="00836367" w:rsidRDefault="000759D0" w:rsidP="000759D0">
      <w:pPr>
        <w:pStyle w:val="references"/>
        <w:spacing w:line="12pt" w:lineRule="auto"/>
        <w:rPr>
          <w:rFonts w:eastAsia="SimSun"/>
          <w:bCs/>
          <w:noProof w:val="0"/>
          <w:spacing w:val="-1"/>
          <w:sz w:val="18"/>
          <w:szCs w:val="18"/>
          <w:lang w:eastAsia="x-none"/>
        </w:rPr>
      </w:pPr>
      <w:r w:rsidRPr="000759D0">
        <w:rPr>
          <w:rFonts w:eastAsia="SimSun"/>
          <w:bCs/>
          <w:noProof w:val="0"/>
          <w:spacing w:val="-1"/>
          <w:sz w:val="18"/>
          <w:szCs w:val="18"/>
          <w:lang w:eastAsia="x-none"/>
        </w:rPr>
        <w:t xml:space="preserve">T. </w:t>
      </w:r>
      <w:proofErr w:type="spellStart"/>
      <w:r w:rsidRPr="000759D0">
        <w:rPr>
          <w:rFonts w:eastAsia="SimSun"/>
          <w:bCs/>
          <w:noProof w:val="0"/>
          <w:spacing w:val="-1"/>
          <w:sz w:val="18"/>
          <w:szCs w:val="18"/>
          <w:lang w:eastAsia="x-none"/>
        </w:rPr>
        <w:t>Giurgica-Tiron</w:t>
      </w:r>
      <w:proofErr w:type="spellEnd"/>
      <w:r w:rsidRPr="000759D0">
        <w:rPr>
          <w:rFonts w:eastAsia="SimSun"/>
          <w:bCs/>
          <w:noProof w:val="0"/>
          <w:spacing w:val="-1"/>
          <w:sz w:val="18"/>
          <w:szCs w:val="18"/>
          <w:lang w:eastAsia="x-none"/>
        </w:rPr>
        <w:t>, Y. Hindy, R. LaRose, A. Mari, W. J. Zeng “Digital zero noise extrapolation for quantum error mitigation”, IEEE International Conference on Quantum Computing and Engineering (2020).</w:t>
      </w:r>
    </w:p>
    <w:p w14:paraId="66AFB8C4" w14:textId="0CE91ACC" w:rsidR="000759D0" w:rsidRPr="000759D0" w:rsidRDefault="000759D0" w:rsidP="000759D0">
      <w:pPr>
        <w:pStyle w:val="references"/>
        <w:spacing w:line="12pt" w:lineRule="auto"/>
        <w:rPr>
          <w:rFonts w:eastAsia="SimSun"/>
          <w:bCs/>
          <w:noProof w:val="0"/>
          <w:spacing w:val="-1"/>
          <w:sz w:val="18"/>
          <w:szCs w:val="18"/>
          <w:lang w:eastAsia="x-none"/>
        </w:rPr>
      </w:pPr>
      <w:r w:rsidRPr="000759D0">
        <w:rPr>
          <w:rFonts w:eastAsia="SimSun"/>
          <w:bCs/>
          <w:noProof w:val="0"/>
          <w:spacing w:val="-1"/>
          <w:sz w:val="18"/>
          <w:szCs w:val="18"/>
          <w:lang w:eastAsia="x-none"/>
        </w:rPr>
        <w:t xml:space="preserve">J. Chiaverini, D. </w:t>
      </w:r>
      <w:proofErr w:type="spellStart"/>
      <w:r w:rsidRPr="000759D0">
        <w:rPr>
          <w:rFonts w:eastAsia="SimSun"/>
          <w:bCs/>
          <w:noProof w:val="0"/>
          <w:spacing w:val="-1"/>
          <w:sz w:val="18"/>
          <w:szCs w:val="18"/>
          <w:lang w:eastAsia="x-none"/>
        </w:rPr>
        <w:t>Leibfried</w:t>
      </w:r>
      <w:proofErr w:type="spellEnd"/>
      <w:r w:rsidRPr="000759D0">
        <w:rPr>
          <w:rFonts w:eastAsia="SimSun"/>
          <w:bCs/>
          <w:noProof w:val="0"/>
          <w:spacing w:val="-1"/>
          <w:sz w:val="18"/>
          <w:szCs w:val="18"/>
          <w:lang w:eastAsia="x-none"/>
        </w:rPr>
        <w:t xml:space="preserve">, T. </w:t>
      </w:r>
      <w:proofErr w:type="spellStart"/>
      <w:r w:rsidRPr="000759D0">
        <w:rPr>
          <w:rFonts w:eastAsia="SimSun"/>
          <w:bCs/>
          <w:noProof w:val="0"/>
          <w:spacing w:val="-1"/>
          <w:sz w:val="18"/>
          <w:szCs w:val="18"/>
          <w:lang w:eastAsia="x-none"/>
        </w:rPr>
        <w:t>Schaetz</w:t>
      </w:r>
      <w:proofErr w:type="spellEnd"/>
      <w:r w:rsidRPr="000759D0">
        <w:rPr>
          <w:rFonts w:eastAsia="SimSun"/>
          <w:bCs/>
          <w:noProof w:val="0"/>
          <w:spacing w:val="-1"/>
          <w:sz w:val="18"/>
          <w:szCs w:val="18"/>
          <w:lang w:eastAsia="x-none"/>
        </w:rPr>
        <w:t xml:space="preserve">, M. D. Barrett, R. B. </w:t>
      </w:r>
      <w:proofErr w:type="spellStart"/>
      <w:r w:rsidRPr="000759D0">
        <w:rPr>
          <w:rFonts w:eastAsia="SimSun"/>
          <w:bCs/>
          <w:noProof w:val="0"/>
          <w:spacing w:val="-1"/>
          <w:sz w:val="18"/>
          <w:szCs w:val="18"/>
          <w:lang w:eastAsia="x-none"/>
        </w:rPr>
        <w:t>Blakestad</w:t>
      </w:r>
      <w:proofErr w:type="spellEnd"/>
      <w:r w:rsidRPr="000759D0">
        <w:rPr>
          <w:rFonts w:eastAsia="SimSun"/>
          <w:bCs/>
          <w:noProof w:val="0"/>
          <w:spacing w:val="-1"/>
          <w:sz w:val="18"/>
          <w:szCs w:val="18"/>
          <w:lang w:eastAsia="x-none"/>
        </w:rPr>
        <w:t xml:space="preserve">, J. Britton, W. M. </w:t>
      </w:r>
      <w:proofErr w:type="spellStart"/>
      <w:r w:rsidRPr="000759D0">
        <w:rPr>
          <w:rFonts w:eastAsia="SimSun"/>
          <w:bCs/>
          <w:noProof w:val="0"/>
          <w:spacing w:val="-1"/>
          <w:sz w:val="18"/>
          <w:szCs w:val="18"/>
          <w:lang w:eastAsia="x-none"/>
        </w:rPr>
        <w:t>Itano</w:t>
      </w:r>
      <w:proofErr w:type="spellEnd"/>
      <w:r w:rsidRPr="000759D0">
        <w:rPr>
          <w:rFonts w:eastAsia="SimSun"/>
          <w:bCs/>
          <w:noProof w:val="0"/>
          <w:spacing w:val="-1"/>
          <w:sz w:val="18"/>
          <w:szCs w:val="18"/>
          <w:lang w:eastAsia="x-none"/>
        </w:rPr>
        <w:t xml:space="preserve">, J. D. </w:t>
      </w:r>
      <w:proofErr w:type="spellStart"/>
      <w:r w:rsidRPr="000759D0">
        <w:rPr>
          <w:rFonts w:eastAsia="SimSun"/>
          <w:bCs/>
          <w:noProof w:val="0"/>
          <w:spacing w:val="-1"/>
          <w:sz w:val="18"/>
          <w:szCs w:val="18"/>
          <w:lang w:eastAsia="x-none"/>
        </w:rPr>
        <w:t>Jost</w:t>
      </w:r>
      <w:proofErr w:type="spellEnd"/>
      <w:r w:rsidRPr="000759D0">
        <w:rPr>
          <w:rFonts w:eastAsia="SimSun"/>
          <w:bCs/>
          <w:noProof w:val="0"/>
          <w:spacing w:val="-1"/>
          <w:sz w:val="18"/>
          <w:szCs w:val="18"/>
          <w:lang w:eastAsia="x-none"/>
        </w:rPr>
        <w:t xml:space="preserve">, E. </w:t>
      </w:r>
      <w:proofErr w:type="spellStart"/>
      <w:r w:rsidRPr="000759D0">
        <w:rPr>
          <w:rFonts w:eastAsia="SimSun"/>
          <w:bCs/>
          <w:noProof w:val="0"/>
          <w:spacing w:val="-1"/>
          <w:sz w:val="18"/>
          <w:szCs w:val="18"/>
          <w:lang w:eastAsia="x-none"/>
        </w:rPr>
        <w:t>Knill</w:t>
      </w:r>
      <w:proofErr w:type="spellEnd"/>
      <w:r w:rsidRPr="000759D0">
        <w:rPr>
          <w:rFonts w:eastAsia="SimSun"/>
          <w:bCs/>
          <w:noProof w:val="0"/>
          <w:spacing w:val="-1"/>
          <w:sz w:val="18"/>
          <w:szCs w:val="18"/>
          <w:lang w:eastAsia="x-none"/>
        </w:rPr>
        <w:t>, C. Langer, R.</w:t>
      </w:r>
    </w:p>
    <w:p w14:paraId="7E5018FB" w14:textId="77777777" w:rsidR="000759D0" w:rsidRPr="000759D0" w:rsidRDefault="000759D0" w:rsidP="000759D0">
      <w:pPr>
        <w:pStyle w:val="references"/>
        <w:spacing w:line="12pt" w:lineRule="auto"/>
        <w:rPr>
          <w:rFonts w:eastAsia="SimSun"/>
          <w:bCs/>
          <w:noProof w:val="0"/>
          <w:spacing w:val="-1"/>
          <w:sz w:val="18"/>
          <w:szCs w:val="18"/>
          <w:lang w:eastAsia="x-none"/>
        </w:rPr>
      </w:pPr>
      <w:proofErr w:type="spellStart"/>
      <w:r w:rsidRPr="000759D0">
        <w:rPr>
          <w:rFonts w:eastAsia="SimSun"/>
          <w:bCs/>
          <w:noProof w:val="0"/>
          <w:spacing w:val="-1"/>
          <w:sz w:val="18"/>
          <w:szCs w:val="18"/>
          <w:lang w:eastAsia="x-none"/>
        </w:rPr>
        <w:t>Ozeri</w:t>
      </w:r>
      <w:proofErr w:type="spellEnd"/>
      <w:r w:rsidRPr="000759D0">
        <w:rPr>
          <w:rFonts w:eastAsia="SimSun"/>
          <w:bCs/>
          <w:noProof w:val="0"/>
          <w:spacing w:val="-1"/>
          <w:sz w:val="18"/>
          <w:szCs w:val="18"/>
          <w:lang w:eastAsia="x-none"/>
        </w:rPr>
        <w:t xml:space="preserve">, and D. J. </w:t>
      </w:r>
      <w:proofErr w:type="spellStart"/>
      <w:r w:rsidRPr="000759D0">
        <w:rPr>
          <w:rFonts w:eastAsia="SimSun"/>
          <w:bCs/>
          <w:noProof w:val="0"/>
          <w:spacing w:val="-1"/>
          <w:sz w:val="18"/>
          <w:szCs w:val="18"/>
          <w:lang w:eastAsia="x-none"/>
        </w:rPr>
        <w:t>Wineland</w:t>
      </w:r>
      <w:proofErr w:type="spellEnd"/>
      <w:r w:rsidRPr="000759D0">
        <w:rPr>
          <w:rFonts w:eastAsia="SimSun"/>
          <w:bCs/>
          <w:noProof w:val="0"/>
          <w:spacing w:val="-1"/>
          <w:sz w:val="18"/>
          <w:szCs w:val="18"/>
          <w:lang w:eastAsia="x-none"/>
        </w:rPr>
        <w:t>, “Realization of quantum error correction,” Nature, vol. 432, no. 7017, pp. 602–605, 2004.</w:t>
      </w:r>
    </w:p>
    <w:p w14:paraId="61DB56F5" w14:textId="4650D54E" w:rsidR="000759D0" w:rsidRDefault="000759D0" w:rsidP="000759D0">
      <w:pPr>
        <w:pStyle w:val="references"/>
        <w:spacing w:line="12pt" w:lineRule="auto"/>
        <w:rPr>
          <w:rFonts w:eastAsia="SimSun"/>
          <w:bCs/>
          <w:noProof w:val="0"/>
          <w:spacing w:val="-1"/>
          <w:sz w:val="18"/>
          <w:szCs w:val="18"/>
          <w:lang w:eastAsia="x-none"/>
        </w:rPr>
      </w:pPr>
      <w:r w:rsidRPr="000759D0">
        <w:rPr>
          <w:rFonts w:eastAsia="SimSun"/>
          <w:bCs/>
          <w:noProof w:val="0"/>
          <w:spacing w:val="-1"/>
          <w:sz w:val="18"/>
          <w:szCs w:val="18"/>
          <w:lang w:eastAsia="x-none"/>
        </w:rPr>
        <w:t>J. ROFFE, “The Coherent Parity Check Framework for Quantum Error Correction,” Durham University, 2019.</w:t>
      </w:r>
    </w:p>
    <w:p w14:paraId="1FA23510" w14:textId="77777777" w:rsidR="00FF40C7" w:rsidRDefault="000759D0" w:rsidP="00FF40C7">
      <w:pPr>
        <w:pStyle w:val="references"/>
        <w:spacing w:line="12pt" w:lineRule="auto"/>
        <w:rPr>
          <w:rFonts w:eastAsia="SimSun"/>
          <w:bCs/>
          <w:noProof w:val="0"/>
          <w:spacing w:val="-1"/>
          <w:sz w:val="18"/>
          <w:szCs w:val="18"/>
          <w:lang w:eastAsia="x-none"/>
        </w:rPr>
      </w:pPr>
      <w:r w:rsidRPr="000759D0">
        <w:rPr>
          <w:rFonts w:eastAsia="SimSun"/>
          <w:bCs/>
          <w:noProof w:val="0"/>
          <w:spacing w:val="-1"/>
          <w:sz w:val="18"/>
          <w:szCs w:val="18"/>
          <w:lang w:eastAsia="x-none"/>
        </w:rPr>
        <w:t xml:space="preserve">1. A. M. </w:t>
      </w:r>
      <w:proofErr w:type="spellStart"/>
      <w:r w:rsidRPr="000759D0">
        <w:rPr>
          <w:rFonts w:eastAsia="SimSun"/>
          <w:bCs/>
          <w:noProof w:val="0"/>
          <w:spacing w:val="-1"/>
          <w:sz w:val="18"/>
          <w:szCs w:val="18"/>
          <w:lang w:eastAsia="x-none"/>
        </w:rPr>
        <w:t>Steane</w:t>
      </w:r>
      <w:proofErr w:type="spellEnd"/>
      <w:r w:rsidRPr="000759D0">
        <w:rPr>
          <w:rFonts w:eastAsia="SimSun"/>
          <w:bCs/>
          <w:noProof w:val="0"/>
          <w:spacing w:val="-1"/>
          <w:sz w:val="18"/>
          <w:szCs w:val="18"/>
          <w:lang w:eastAsia="x-none"/>
        </w:rPr>
        <w:t>, “A tutorial on quantum error correction,” in</w:t>
      </w:r>
      <w:r w:rsidR="00FF40C7">
        <w:rPr>
          <w:rFonts w:eastAsia="SimSun"/>
          <w:bCs/>
          <w:noProof w:val="0"/>
          <w:spacing w:val="-1"/>
          <w:sz w:val="18"/>
          <w:szCs w:val="18"/>
          <w:lang w:eastAsia="x-none"/>
        </w:rPr>
        <w:t xml:space="preserve"> </w:t>
      </w:r>
      <w:r w:rsidRPr="000759D0">
        <w:rPr>
          <w:rFonts w:eastAsia="SimSun"/>
          <w:bCs/>
          <w:noProof w:val="0"/>
          <w:spacing w:val="-1"/>
          <w:sz w:val="18"/>
          <w:szCs w:val="18"/>
          <w:lang w:eastAsia="x-none"/>
        </w:rPr>
        <w:t>Proceedings of the International School of Physics “Enrico Fermi,”</w:t>
      </w:r>
      <w:r w:rsidR="00FF40C7">
        <w:rPr>
          <w:rFonts w:eastAsia="SimSun"/>
          <w:bCs/>
          <w:noProof w:val="0"/>
          <w:spacing w:val="-1"/>
          <w:sz w:val="18"/>
          <w:szCs w:val="18"/>
          <w:lang w:eastAsia="x-none"/>
        </w:rPr>
        <w:t xml:space="preserve"> </w:t>
      </w:r>
      <w:r w:rsidRPr="000759D0">
        <w:rPr>
          <w:rFonts w:eastAsia="SimSun"/>
          <w:bCs/>
          <w:noProof w:val="0"/>
          <w:spacing w:val="-1"/>
          <w:sz w:val="18"/>
          <w:szCs w:val="18"/>
          <w:lang w:val="nl-NL" w:eastAsia="x-none"/>
        </w:rPr>
        <w:t>2006, vol. 162, pp. 1–32.</w:t>
      </w:r>
      <w:r w:rsidR="00FF40C7">
        <w:rPr>
          <w:rFonts w:eastAsia="SimSun"/>
          <w:bCs/>
          <w:noProof w:val="0"/>
          <w:spacing w:val="-1"/>
          <w:sz w:val="18"/>
          <w:szCs w:val="18"/>
          <w:lang w:eastAsia="x-none"/>
        </w:rPr>
        <w:t xml:space="preserve"> </w:t>
      </w:r>
    </w:p>
    <w:p w14:paraId="2F098F85" w14:textId="2C81B6C2" w:rsidR="000759D0" w:rsidRPr="000759D0" w:rsidRDefault="000759D0" w:rsidP="00FF40C7">
      <w:pPr>
        <w:pStyle w:val="references"/>
        <w:spacing w:line="12pt" w:lineRule="auto"/>
        <w:rPr>
          <w:rFonts w:eastAsia="SimSun"/>
          <w:bCs/>
          <w:noProof w:val="0"/>
          <w:spacing w:val="-1"/>
          <w:sz w:val="18"/>
          <w:szCs w:val="18"/>
          <w:lang w:eastAsia="x-none"/>
        </w:rPr>
      </w:pPr>
      <w:r w:rsidRPr="000759D0">
        <w:rPr>
          <w:rFonts w:eastAsia="SimSun"/>
          <w:bCs/>
          <w:noProof w:val="0"/>
          <w:spacing w:val="-1"/>
          <w:sz w:val="18"/>
          <w:szCs w:val="18"/>
          <w:lang w:eastAsia="x-none"/>
        </w:rPr>
        <w:t>C. H. Bennett, “Quantum Information: Qubits and Quantum Error</w:t>
      </w:r>
      <w:r w:rsidR="00FF40C7">
        <w:rPr>
          <w:rFonts w:eastAsia="SimSun"/>
          <w:bCs/>
          <w:noProof w:val="0"/>
          <w:spacing w:val="-1"/>
          <w:sz w:val="18"/>
          <w:szCs w:val="18"/>
          <w:lang w:eastAsia="x-none"/>
        </w:rPr>
        <w:t xml:space="preserve"> </w:t>
      </w:r>
      <w:r w:rsidRPr="000759D0">
        <w:rPr>
          <w:rFonts w:eastAsia="SimSun"/>
          <w:bCs/>
          <w:noProof w:val="0"/>
          <w:spacing w:val="-1"/>
          <w:sz w:val="18"/>
          <w:szCs w:val="18"/>
          <w:lang w:eastAsia="x-none"/>
        </w:rPr>
        <w:t>Correction,” in International Journal of Theoretical Physics, Feb.</w:t>
      </w:r>
      <w:r w:rsidR="00FF40C7">
        <w:rPr>
          <w:rFonts w:eastAsia="SimSun"/>
          <w:bCs/>
          <w:noProof w:val="0"/>
          <w:spacing w:val="-1"/>
          <w:sz w:val="18"/>
          <w:szCs w:val="18"/>
          <w:lang w:eastAsia="x-none"/>
        </w:rPr>
        <w:t xml:space="preserve"> </w:t>
      </w:r>
      <w:r w:rsidRPr="000759D0">
        <w:rPr>
          <w:rFonts w:eastAsia="SimSun"/>
          <w:bCs/>
          <w:noProof w:val="0"/>
          <w:spacing w:val="-1"/>
          <w:sz w:val="18"/>
          <w:szCs w:val="18"/>
          <w:lang w:eastAsia="x-none"/>
        </w:rPr>
        <w:t>2003, vol. 42, no. 2, pp. 153–176.</w:t>
      </w:r>
    </w:p>
    <w:p w14:paraId="406D4E54" w14:textId="5E7CDAD3" w:rsidR="000759D0" w:rsidRPr="000759D0" w:rsidRDefault="000759D0" w:rsidP="00FF40C7">
      <w:pPr>
        <w:pStyle w:val="references"/>
        <w:spacing w:line="12pt" w:lineRule="auto"/>
        <w:rPr>
          <w:rFonts w:eastAsia="SimSun"/>
          <w:bCs/>
          <w:noProof w:val="0"/>
          <w:spacing w:val="-1"/>
          <w:sz w:val="18"/>
          <w:szCs w:val="18"/>
          <w:lang w:eastAsia="x-none"/>
        </w:rPr>
      </w:pPr>
      <w:r w:rsidRPr="000759D0">
        <w:rPr>
          <w:rFonts w:eastAsia="SimSun"/>
          <w:bCs/>
          <w:noProof w:val="0"/>
          <w:spacing w:val="-1"/>
          <w:sz w:val="18"/>
          <w:szCs w:val="18"/>
          <w:lang w:eastAsia="x-none"/>
        </w:rPr>
        <w:t xml:space="preserve">R. </w:t>
      </w:r>
      <w:proofErr w:type="spellStart"/>
      <w:r w:rsidRPr="000759D0">
        <w:rPr>
          <w:rFonts w:eastAsia="SimSun"/>
          <w:bCs/>
          <w:noProof w:val="0"/>
          <w:spacing w:val="-1"/>
          <w:sz w:val="18"/>
          <w:szCs w:val="18"/>
          <w:lang w:eastAsia="x-none"/>
        </w:rPr>
        <w:t>Vathsan</w:t>
      </w:r>
      <w:proofErr w:type="spellEnd"/>
      <w:r w:rsidRPr="000759D0">
        <w:rPr>
          <w:rFonts w:eastAsia="SimSun"/>
          <w:bCs/>
          <w:noProof w:val="0"/>
          <w:spacing w:val="-1"/>
          <w:sz w:val="18"/>
          <w:szCs w:val="18"/>
          <w:lang w:eastAsia="x-none"/>
        </w:rPr>
        <w:t xml:space="preserve">, </w:t>
      </w:r>
      <w:r w:rsidRPr="000759D0">
        <w:rPr>
          <w:rFonts w:eastAsia="SimSun"/>
          <w:bCs/>
          <w:i/>
          <w:iCs/>
          <w:noProof w:val="0"/>
          <w:spacing w:val="-1"/>
          <w:sz w:val="18"/>
          <w:szCs w:val="18"/>
          <w:lang w:eastAsia="x-none"/>
        </w:rPr>
        <w:t>Quantum Error Correction</w:t>
      </w:r>
      <w:r w:rsidRPr="000759D0">
        <w:rPr>
          <w:rFonts w:eastAsia="SimSun"/>
          <w:bCs/>
          <w:noProof w:val="0"/>
          <w:spacing w:val="-1"/>
          <w:sz w:val="18"/>
          <w:szCs w:val="18"/>
          <w:lang w:eastAsia="x-none"/>
        </w:rPr>
        <w:t>. Cambridge university</w:t>
      </w:r>
      <w:r w:rsidR="00FF40C7">
        <w:rPr>
          <w:rFonts w:eastAsia="SimSun"/>
          <w:bCs/>
          <w:noProof w:val="0"/>
          <w:spacing w:val="-1"/>
          <w:sz w:val="18"/>
          <w:szCs w:val="18"/>
          <w:lang w:eastAsia="x-none"/>
        </w:rPr>
        <w:t xml:space="preserve"> </w:t>
      </w:r>
      <w:r w:rsidRPr="000759D0">
        <w:rPr>
          <w:rFonts w:eastAsia="SimSun"/>
          <w:bCs/>
          <w:noProof w:val="0"/>
          <w:spacing w:val="-1"/>
          <w:sz w:val="18"/>
          <w:szCs w:val="18"/>
          <w:lang w:eastAsia="x-none"/>
        </w:rPr>
        <w:t>press, 2020.</w:t>
      </w:r>
    </w:p>
    <w:p w14:paraId="643175B2" w14:textId="77777777" w:rsidR="000759D0" w:rsidRPr="000759D0" w:rsidRDefault="000759D0" w:rsidP="000759D0">
      <w:pPr>
        <w:pStyle w:val="references"/>
        <w:numPr>
          <w:ilvl w:val="0"/>
          <w:numId w:val="0"/>
        </w:numPr>
        <w:spacing w:line="12pt" w:lineRule="auto"/>
        <w:ind w:start="18pt" w:hanging="18pt"/>
        <w:rPr>
          <w:rFonts w:eastAsia="SimSun"/>
          <w:bCs/>
          <w:noProof w:val="0"/>
          <w:spacing w:val="-1"/>
          <w:sz w:val="18"/>
          <w:szCs w:val="18"/>
          <w:lang w:eastAsia="x-none"/>
        </w:rPr>
      </w:pPr>
    </w:p>
    <w:p w14:paraId="105C8B67" w14:textId="77777777" w:rsidR="000759D0" w:rsidRDefault="000759D0" w:rsidP="000759D0">
      <w:pPr>
        <w:pStyle w:val="references"/>
        <w:numPr>
          <w:ilvl w:val="0"/>
          <w:numId w:val="0"/>
        </w:numPr>
        <w:spacing w:line="12pt" w:lineRule="auto"/>
        <w:rPr>
          <w:rFonts w:eastAsia="SimSun"/>
          <w:b/>
          <w:noProof w:val="0"/>
          <w:color w:val="FF0000"/>
          <w:spacing w:val="-1"/>
          <w:sz w:val="20"/>
          <w:szCs w:val="20"/>
          <w:lang w:eastAsia="x-none"/>
        </w:rPr>
      </w:pPr>
    </w:p>
    <w:p w14:paraId="5D503F4E" w14:textId="4789E680" w:rsidR="000759D0" w:rsidRPr="00F87C28" w:rsidRDefault="000759D0" w:rsidP="000759D0">
      <w:pPr>
        <w:pStyle w:val="references"/>
        <w:numPr>
          <w:ilvl w:val="0"/>
          <w:numId w:val="0"/>
        </w:numPr>
        <w:spacing w:line="12pt" w:lineRule="auto"/>
        <w:rPr>
          <w:rFonts w:eastAsia="SimSun"/>
          <w:b/>
          <w:noProof w:val="0"/>
          <w:color w:val="FF0000"/>
          <w:spacing w:val="-1"/>
          <w:sz w:val="20"/>
          <w:szCs w:val="20"/>
          <w:lang w:eastAsia="x-none"/>
        </w:rPr>
        <w:sectPr w:rsidR="000759D0" w:rsidRPr="00F87C28" w:rsidSect="003B4E04">
          <w:type w:val="continuous"/>
          <w:pgSz w:w="595.30pt" w:h="841.90pt" w:code="9"/>
          <w:pgMar w:top="54pt" w:right="45.35pt" w:bottom="72pt" w:left="45.35pt" w:header="36pt" w:footer="36pt" w:gutter="0pt"/>
          <w:cols w:num="2" w:space="18pt"/>
          <w:docGrid w:linePitch="360"/>
        </w:sectPr>
      </w:pPr>
    </w:p>
    <w:p w14:paraId="6A998CCB" w14:textId="55EEA12F" w:rsidR="009303D9" w:rsidRDefault="00F87C28" w:rsidP="00F87C28">
      <w:pPr>
        <w:tabs>
          <w:tab w:val="start" w:pos="54.60pt"/>
        </w:tabs>
        <w:jc w:val="both"/>
      </w:pPr>
      <w:r>
        <w:tab/>
      </w:r>
    </w:p>
    <w:p w14:paraId="3EAA5EC4" w14:textId="4D58CCA7" w:rsidR="0003337C" w:rsidRDefault="0003337C" w:rsidP="00F87C28">
      <w:pPr>
        <w:tabs>
          <w:tab w:val="start" w:pos="54.60pt"/>
        </w:tabs>
        <w:jc w:val="both"/>
      </w:pPr>
    </w:p>
    <w:p w14:paraId="4E673AC9" w14:textId="6947016B" w:rsidR="0003337C" w:rsidRDefault="0003337C" w:rsidP="0003337C">
      <w:pPr>
        <w:jc w:val="both"/>
      </w:pPr>
    </w:p>
    <w:p w14:paraId="640E4986" w14:textId="132789DA" w:rsidR="0003337C" w:rsidRDefault="0003337C" w:rsidP="0003337C">
      <w:pPr>
        <w:jc w:val="both"/>
      </w:pPr>
    </w:p>
    <w:p w14:paraId="6EE02072" w14:textId="77777777" w:rsidR="0003337C" w:rsidRPr="0003337C" w:rsidRDefault="0003337C" w:rsidP="0003337C">
      <w:pPr>
        <w:jc w:val="both"/>
      </w:pPr>
    </w:p>
    <w:p w14:paraId="24B1576F" w14:textId="77777777" w:rsidR="0003337C" w:rsidRPr="0003337C" w:rsidRDefault="0003337C" w:rsidP="0003337C">
      <w:pPr>
        <w:jc w:val="both"/>
      </w:pPr>
    </w:p>
    <w:p w14:paraId="4670F6E6" w14:textId="77777777" w:rsidR="0003337C" w:rsidRPr="0003337C" w:rsidRDefault="0003337C" w:rsidP="0003337C">
      <w:pPr>
        <w:jc w:val="both"/>
      </w:pPr>
    </w:p>
    <w:p w14:paraId="5DCBCB67" w14:textId="77777777" w:rsidR="0003337C" w:rsidRPr="0003337C" w:rsidRDefault="0003337C" w:rsidP="0003337C">
      <w:pPr>
        <w:jc w:val="both"/>
      </w:pPr>
    </w:p>
    <w:sectPr w:rsidR="0003337C" w:rsidRPr="0003337C"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2571C823" w14:textId="77777777" w:rsidR="00205215" w:rsidRDefault="00205215" w:rsidP="001A3B3D">
      <w:r>
        <w:separator/>
      </w:r>
    </w:p>
  </w:endnote>
  <w:endnote w:type="continuationSeparator" w:id="0">
    <w:p w14:paraId="3C93D82B" w14:textId="77777777" w:rsidR="00205215" w:rsidRDefault="00205215"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Arial">
    <w:panose1 w:val="020B0604020202020204"/>
    <w:charset w:characterSet="iso-8859-1"/>
    <w:family w:val="swiss"/>
    <w:pitch w:val="variable"/>
    <w:sig w:usb0="E0002EFF" w:usb1="C000785B" w:usb2="00000009" w:usb3="00000000" w:csb0="000001FF"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4DC717B" w14:textId="39303000"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474554E0" w14:textId="77777777" w:rsidR="00205215" w:rsidRDefault="00205215" w:rsidP="001A3B3D">
      <w:r>
        <w:separator/>
      </w:r>
    </w:p>
  </w:footnote>
  <w:footnote w:type="continuationSeparator" w:id="0">
    <w:p w14:paraId="2D165BDF" w14:textId="77777777" w:rsidR="00205215" w:rsidRDefault="00205215"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E4A6609"/>
    <w:multiLevelType w:val="hybridMultilevel"/>
    <w:tmpl w:val="67AEE37C"/>
    <w:lvl w:ilvl="0" w:tplc="B3FE997C">
      <w:start w:val="1"/>
      <w:numFmt w:val="decimal"/>
      <w:lvlText w:val="%1."/>
      <w:lvlJc w:val="start"/>
      <w:pPr>
        <w:tabs>
          <w:tab w:val="num" w:pos="36pt"/>
        </w:tabs>
        <w:ind w:start="36pt" w:hanging="18pt"/>
      </w:pPr>
    </w:lvl>
    <w:lvl w:ilvl="1" w:tplc="9F3EBA4E" w:tentative="1">
      <w:start w:val="1"/>
      <w:numFmt w:val="decimal"/>
      <w:lvlText w:val="%2."/>
      <w:lvlJc w:val="start"/>
      <w:pPr>
        <w:tabs>
          <w:tab w:val="num" w:pos="72pt"/>
        </w:tabs>
        <w:ind w:start="72pt" w:hanging="18pt"/>
      </w:pPr>
    </w:lvl>
    <w:lvl w:ilvl="2" w:tplc="E620F37C" w:tentative="1">
      <w:start w:val="1"/>
      <w:numFmt w:val="decimal"/>
      <w:lvlText w:val="%3."/>
      <w:lvlJc w:val="start"/>
      <w:pPr>
        <w:tabs>
          <w:tab w:val="num" w:pos="108pt"/>
        </w:tabs>
        <w:ind w:start="108pt" w:hanging="18pt"/>
      </w:pPr>
    </w:lvl>
    <w:lvl w:ilvl="3" w:tplc="99E4353E" w:tentative="1">
      <w:start w:val="1"/>
      <w:numFmt w:val="decimal"/>
      <w:lvlText w:val="%4."/>
      <w:lvlJc w:val="start"/>
      <w:pPr>
        <w:tabs>
          <w:tab w:val="num" w:pos="144pt"/>
        </w:tabs>
        <w:ind w:start="144pt" w:hanging="18pt"/>
      </w:pPr>
    </w:lvl>
    <w:lvl w:ilvl="4" w:tplc="0FE417EA" w:tentative="1">
      <w:start w:val="1"/>
      <w:numFmt w:val="decimal"/>
      <w:lvlText w:val="%5."/>
      <w:lvlJc w:val="start"/>
      <w:pPr>
        <w:tabs>
          <w:tab w:val="num" w:pos="180pt"/>
        </w:tabs>
        <w:ind w:start="180pt" w:hanging="18pt"/>
      </w:pPr>
    </w:lvl>
    <w:lvl w:ilvl="5" w:tplc="B07C025C" w:tentative="1">
      <w:start w:val="1"/>
      <w:numFmt w:val="decimal"/>
      <w:lvlText w:val="%6."/>
      <w:lvlJc w:val="start"/>
      <w:pPr>
        <w:tabs>
          <w:tab w:val="num" w:pos="216pt"/>
        </w:tabs>
        <w:ind w:start="216pt" w:hanging="18pt"/>
      </w:pPr>
    </w:lvl>
    <w:lvl w:ilvl="6" w:tplc="BDB42AB0" w:tentative="1">
      <w:start w:val="1"/>
      <w:numFmt w:val="decimal"/>
      <w:lvlText w:val="%7."/>
      <w:lvlJc w:val="start"/>
      <w:pPr>
        <w:tabs>
          <w:tab w:val="num" w:pos="252pt"/>
        </w:tabs>
        <w:ind w:start="252pt" w:hanging="18pt"/>
      </w:pPr>
    </w:lvl>
    <w:lvl w:ilvl="7" w:tplc="23525E94" w:tentative="1">
      <w:start w:val="1"/>
      <w:numFmt w:val="decimal"/>
      <w:lvlText w:val="%8."/>
      <w:lvlJc w:val="start"/>
      <w:pPr>
        <w:tabs>
          <w:tab w:val="num" w:pos="288pt"/>
        </w:tabs>
        <w:ind w:start="288pt" w:hanging="18pt"/>
      </w:pPr>
    </w:lvl>
    <w:lvl w:ilvl="8" w:tplc="EBFE034A" w:tentative="1">
      <w:start w:val="1"/>
      <w:numFmt w:val="decimal"/>
      <w:lvlText w:val="%9."/>
      <w:lvlJc w:val="start"/>
      <w:pPr>
        <w:tabs>
          <w:tab w:val="num" w:pos="324pt"/>
        </w:tabs>
        <w:ind w:start="324pt" w:hanging="18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592851"/>
    <w:multiLevelType w:val="hybridMultilevel"/>
    <w:tmpl w:val="B05C45A8"/>
    <w:lvl w:ilvl="0" w:tplc="D14AC398">
      <w:start w:val="1"/>
      <w:numFmt w:val="bullet"/>
      <w:lvlText w:val="•"/>
      <w:lvlJc w:val="start"/>
      <w:pPr>
        <w:tabs>
          <w:tab w:val="num" w:pos="36pt"/>
        </w:tabs>
        <w:ind w:start="36pt" w:hanging="18pt"/>
      </w:pPr>
      <w:rPr>
        <w:rFonts w:ascii="Arial" w:hAnsi="Arial" w:hint="default"/>
      </w:rPr>
    </w:lvl>
    <w:lvl w:ilvl="1" w:tplc="3424C448" w:tentative="1">
      <w:start w:val="1"/>
      <w:numFmt w:val="bullet"/>
      <w:lvlText w:val="•"/>
      <w:lvlJc w:val="start"/>
      <w:pPr>
        <w:tabs>
          <w:tab w:val="num" w:pos="72pt"/>
        </w:tabs>
        <w:ind w:start="72pt" w:hanging="18pt"/>
      </w:pPr>
      <w:rPr>
        <w:rFonts w:ascii="Arial" w:hAnsi="Arial" w:hint="default"/>
      </w:rPr>
    </w:lvl>
    <w:lvl w:ilvl="2" w:tplc="7F1CF4C8" w:tentative="1">
      <w:start w:val="1"/>
      <w:numFmt w:val="bullet"/>
      <w:lvlText w:val="•"/>
      <w:lvlJc w:val="start"/>
      <w:pPr>
        <w:tabs>
          <w:tab w:val="num" w:pos="108pt"/>
        </w:tabs>
        <w:ind w:start="108pt" w:hanging="18pt"/>
      </w:pPr>
      <w:rPr>
        <w:rFonts w:ascii="Arial" w:hAnsi="Arial" w:hint="default"/>
      </w:rPr>
    </w:lvl>
    <w:lvl w:ilvl="3" w:tplc="44283E90" w:tentative="1">
      <w:start w:val="1"/>
      <w:numFmt w:val="bullet"/>
      <w:lvlText w:val="•"/>
      <w:lvlJc w:val="start"/>
      <w:pPr>
        <w:tabs>
          <w:tab w:val="num" w:pos="144pt"/>
        </w:tabs>
        <w:ind w:start="144pt" w:hanging="18pt"/>
      </w:pPr>
      <w:rPr>
        <w:rFonts w:ascii="Arial" w:hAnsi="Arial" w:hint="default"/>
      </w:rPr>
    </w:lvl>
    <w:lvl w:ilvl="4" w:tplc="7F10EC3E" w:tentative="1">
      <w:start w:val="1"/>
      <w:numFmt w:val="bullet"/>
      <w:lvlText w:val="•"/>
      <w:lvlJc w:val="start"/>
      <w:pPr>
        <w:tabs>
          <w:tab w:val="num" w:pos="180pt"/>
        </w:tabs>
        <w:ind w:start="180pt" w:hanging="18pt"/>
      </w:pPr>
      <w:rPr>
        <w:rFonts w:ascii="Arial" w:hAnsi="Arial" w:hint="default"/>
      </w:rPr>
    </w:lvl>
    <w:lvl w:ilvl="5" w:tplc="B38A21EE" w:tentative="1">
      <w:start w:val="1"/>
      <w:numFmt w:val="bullet"/>
      <w:lvlText w:val="•"/>
      <w:lvlJc w:val="start"/>
      <w:pPr>
        <w:tabs>
          <w:tab w:val="num" w:pos="216pt"/>
        </w:tabs>
        <w:ind w:start="216pt" w:hanging="18pt"/>
      </w:pPr>
      <w:rPr>
        <w:rFonts w:ascii="Arial" w:hAnsi="Arial" w:hint="default"/>
      </w:rPr>
    </w:lvl>
    <w:lvl w:ilvl="6" w:tplc="0E2616F8" w:tentative="1">
      <w:start w:val="1"/>
      <w:numFmt w:val="bullet"/>
      <w:lvlText w:val="•"/>
      <w:lvlJc w:val="start"/>
      <w:pPr>
        <w:tabs>
          <w:tab w:val="num" w:pos="252pt"/>
        </w:tabs>
        <w:ind w:start="252pt" w:hanging="18pt"/>
      </w:pPr>
      <w:rPr>
        <w:rFonts w:ascii="Arial" w:hAnsi="Arial" w:hint="default"/>
      </w:rPr>
    </w:lvl>
    <w:lvl w:ilvl="7" w:tplc="6E3E9DA8" w:tentative="1">
      <w:start w:val="1"/>
      <w:numFmt w:val="bullet"/>
      <w:lvlText w:val="•"/>
      <w:lvlJc w:val="start"/>
      <w:pPr>
        <w:tabs>
          <w:tab w:val="num" w:pos="288pt"/>
        </w:tabs>
        <w:ind w:start="288pt" w:hanging="18pt"/>
      </w:pPr>
      <w:rPr>
        <w:rFonts w:ascii="Arial" w:hAnsi="Arial" w:hint="default"/>
      </w:rPr>
    </w:lvl>
    <w:lvl w:ilvl="8" w:tplc="D8B6486E" w:tentative="1">
      <w:start w:val="1"/>
      <w:numFmt w:val="bullet"/>
      <w:lvlText w:val="•"/>
      <w:lvlJc w:val="start"/>
      <w:pPr>
        <w:tabs>
          <w:tab w:val="num" w:pos="324pt"/>
        </w:tabs>
        <w:ind w:start="324pt" w:hanging="18pt"/>
      </w:pPr>
      <w:rPr>
        <w:rFonts w:ascii="Arial" w:hAnsi="Arial" w:hint="default"/>
      </w:r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8655C57"/>
    <w:multiLevelType w:val="hybridMultilevel"/>
    <w:tmpl w:val="7A628C2E"/>
    <w:lvl w:ilvl="0" w:tplc="4E429CD4">
      <w:start w:val="1"/>
      <w:numFmt w:val="bullet"/>
      <w:lvlText w:val="•"/>
      <w:lvlJc w:val="start"/>
      <w:pPr>
        <w:tabs>
          <w:tab w:val="num" w:pos="36pt"/>
        </w:tabs>
        <w:ind w:start="36pt" w:hanging="18pt"/>
      </w:pPr>
      <w:rPr>
        <w:rFonts w:ascii="Arial" w:hAnsi="Arial" w:hint="default"/>
      </w:rPr>
    </w:lvl>
    <w:lvl w:ilvl="1" w:tplc="E3C23C0C" w:tentative="1">
      <w:start w:val="1"/>
      <w:numFmt w:val="bullet"/>
      <w:lvlText w:val="•"/>
      <w:lvlJc w:val="start"/>
      <w:pPr>
        <w:tabs>
          <w:tab w:val="num" w:pos="72pt"/>
        </w:tabs>
        <w:ind w:start="72pt" w:hanging="18pt"/>
      </w:pPr>
      <w:rPr>
        <w:rFonts w:ascii="Arial" w:hAnsi="Arial" w:hint="default"/>
      </w:rPr>
    </w:lvl>
    <w:lvl w:ilvl="2" w:tplc="FF5635AC" w:tentative="1">
      <w:start w:val="1"/>
      <w:numFmt w:val="bullet"/>
      <w:lvlText w:val="•"/>
      <w:lvlJc w:val="start"/>
      <w:pPr>
        <w:tabs>
          <w:tab w:val="num" w:pos="108pt"/>
        </w:tabs>
        <w:ind w:start="108pt" w:hanging="18pt"/>
      </w:pPr>
      <w:rPr>
        <w:rFonts w:ascii="Arial" w:hAnsi="Arial" w:hint="default"/>
      </w:rPr>
    </w:lvl>
    <w:lvl w:ilvl="3" w:tplc="684CB3D2" w:tentative="1">
      <w:start w:val="1"/>
      <w:numFmt w:val="bullet"/>
      <w:lvlText w:val="•"/>
      <w:lvlJc w:val="start"/>
      <w:pPr>
        <w:tabs>
          <w:tab w:val="num" w:pos="144pt"/>
        </w:tabs>
        <w:ind w:start="144pt" w:hanging="18pt"/>
      </w:pPr>
      <w:rPr>
        <w:rFonts w:ascii="Arial" w:hAnsi="Arial" w:hint="default"/>
      </w:rPr>
    </w:lvl>
    <w:lvl w:ilvl="4" w:tplc="EEDE75C6" w:tentative="1">
      <w:start w:val="1"/>
      <w:numFmt w:val="bullet"/>
      <w:lvlText w:val="•"/>
      <w:lvlJc w:val="start"/>
      <w:pPr>
        <w:tabs>
          <w:tab w:val="num" w:pos="180pt"/>
        </w:tabs>
        <w:ind w:start="180pt" w:hanging="18pt"/>
      </w:pPr>
      <w:rPr>
        <w:rFonts w:ascii="Arial" w:hAnsi="Arial" w:hint="default"/>
      </w:rPr>
    </w:lvl>
    <w:lvl w:ilvl="5" w:tplc="C0D66FD2" w:tentative="1">
      <w:start w:val="1"/>
      <w:numFmt w:val="bullet"/>
      <w:lvlText w:val="•"/>
      <w:lvlJc w:val="start"/>
      <w:pPr>
        <w:tabs>
          <w:tab w:val="num" w:pos="216pt"/>
        </w:tabs>
        <w:ind w:start="216pt" w:hanging="18pt"/>
      </w:pPr>
      <w:rPr>
        <w:rFonts w:ascii="Arial" w:hAnsi="Arial" w:hint="default"/>
      </w:rPr>
    </w:lvl>
    <w:lvl w:ilvl="6" w:tplc="3AC64E32" w:tentative="1">
      <w:start w:val="1"/>
      <w:numFmt w:val="bullet"/>
      <w:lvlText w:val="•"/>
      <w:lvlJc w:val="start"/>
      <w:pPr>
        <w:tabs>
          <w:tab w:val="num" w:pos="252pt"/>
        </w:tabs>
        <w:ind w:start="252pt" w:hanging="18pt"/>
      </w:pPr>
      <w:rPr>
        <w:rFonts w:ascii="Arial" w:hAnsi="Arial" w:hint="default"/>
      </w:rPr>
    </w:lvl>
    <w:lvl w:ilvl="7" w:tplc="28DE562C" w:tentative="1">
      <w:start w:val="1"/>
      <w:numFmt w:val="bullet"/>
      <w:lvlText w:val="•"/>
      <w:lvlJc w:val="start"/>
      <w:pPr>
        <w:tabs>
          <w:tab w:val="num" w:pos="288pt"/>
        </w:tabs>
        <w:ind w:start="288pt" w:hanging="18pt"/>
      </w:pPr>
      <w:rPr>
        <w:rFonts w:ascii="Arial" w:hAnsi="Arial" w:hint="default"/>
      </w:rPr>
    </w:lvl>
    <w:lvl w:ilvl="8" w:tplc="59C20246" w:tentative="1">
      <w:start w:val="1"/>
      <w:numFmt w:val="bullet"/>
      <w:lvlText w:val="•"/>
      <w:lvlJc w:val="start"/>
      <w:pPr>
        <w:tabs>
          <w:tab w:val="num" w:pos="324pt"/>
        </w:tabs>
        <w:ind w:start="324pt" w:hanging="18pt"/>
      </w:pPr>
      <w:rPr>
        <w:rFonts w:ascii="Arial" w:hAnsi="Arial" w:hint="default"/>
      </w:rPr>
    </w:lvl>
  </w:abstractNum>
  <w:abstractNum w:abstractNumId="17" w15:restartNumberingAfterBreak="0">
    <w:nsid w:val="2D060161"/>
    <w:multiLevelType w:val="hybridMultilevel"/>
    <w:tmpl w:val="D17C01FA"/>
    <w:lvl w:ilvl="0" w:tplc="0409000F">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31E26997"/>
    <w:multiLevelType w:val="hybridMultilevel"/>
    <w:tmpl w:val="C34E21C2"/>
    <w:lvl w:ilvl="0" w:tplc="0409000F">
      <w:start w:val="1"/>
      <w:numFmt w:val="decimal"/>
      <w:lvlText w:val="%1."/>
      <w:lvlJc w:val="start"/>
      <w:pPr>
        <w:tabs>
          <w:tab w:val="num" w:pos="36pt"/>
        </w:tabs>
        <w:ind w:start="36pt" w:hanging="18pt"/>
      </w:pPr>
      <w:rPr>
        <w:rFonts w:hint="default"/>
      </w:rPr>
    </w:lvl>
    <w:lvl w:ilvl="1" w:tplc="FFFFFFFF" w:tentative="1">
      <w:start w:val="1"/>
      <w:numFmt w:val="decimal"/>
      <w:lvlText w:val="%2."/>
      <w:lvlJc w:val="start"/>
      <w:pPr>
        <w:tabs>
          <w:tab w:val="num" w:pos="72pt"/>
        </w:tabs>
        <w:ind w:start="72pt" w:hanging="18pt"/>
      </w:pPr>
    </w:lvl>
    <w:lvl w:ilvl="2" w:tplc="FFFFFFFF" w:tentative="1">
      <w:start w:val="1"/>
      <w:numFmt w:val="decimal"/>
      <w:lvlText w:val="%3."/>
      <w:lvlJc w:val="start"/>
      <w:pPr>
        <w:tabs>
          <w:tab w:val="num" w:pos="108pt"/>
        </w:tabs>
        <w:ind w:start="108pt" w:hanging="18pt"/>
      </w:pPr>
    </w:lvl>
    <w:lvl w:ilvl="3" w:tplc="FFFFFFFF" w:tentative="1">
      <w:start w:val="1"/>
      <w:numFmt w:val="decimal"/>
      <w:lvlText w:val="%4."/>
      <w:lvlJc w:val="start"/>
      <w:pPr>
        <w:tabs>
          <w:tab w:val="num" w:pos="144pt"/>
        </w:tabs>
        <w:ind w:start="144pt" w:hanging="18pt"/>
      </w:pPr>
    </w:lvl>
    <w:lvl w:ilvl="4" w:tplc="FFFFFFFF" w:tentative="1">
      <w:start w:val="1"/>
      <w:numFmt w:val="decimal"/>
      <w:lvlText w:val="%5."/>
      <w:lvlJc w:val="start"/>
      <w:pPr>
        <w:tabs>
          <w:tab w:val="num" w:pos="180pt"/>
        </w:tabs>
        <w:ind w:start="180pt" w:hanging="18pt"/>
      </w:pPr>
    </w:lvl>
    <w:lvl w:ilvl="5" w:tplc="FFFFFFFF" w:tentative="1">
      <w:start w:val="1"/>
      <w:numFmt w:val="decimal"/>
      <w:lvlText w:val="%6."/>
      <w:lvlJc w:val="start"/>
      <w:pPr>
        <w:tabs>
          <w:tab w:val="num" w:pos="216pt"/>
        </w:tabs>
        <w:ind w:start="216pt" w:hanging="18pt"/>
      </w:pPr>
    </w:lvl>
    <w:lvl w:ilvl="6" w:tplc="FFFFFFFF" w:tentative="1">
      <w:start w:val="1"/>
      <w:numFmt w:val="decimal"/>
      <w:lvlText w:val="%7."/>
      <w:lvlJc w:val="start"/>
      <w:pPr>
        <w:tabs>
          <w:tab w:val="num" w:pos="252pt"/>
        </w:tabs>
        <w:ind w:start="252pt" w:hanging="18pt"/>
      </w:pPr>
    </w:lvl>
    <w:lvl w:ilvl="7" w:tplc="FFFFFFFF" w:tentative="1">
      <w:start w:val="1"/>
      <w:numFmt w:val="decimal"/>
      <w:lvlText w:val="%8."/>
      <w:lvlJc w:val="start"/>
      <w:pPr>
        <w:tabs>
          <w:tab w:val="num" w:pos="288pt"/>
        </w:tabs>
        <w:ind w:start="288pt" w:hanging="18pt"/>
      </w:pPr>
    </w:lvl>
    <w:lvl w:ilvl="8" w:tplc="FFFFFFFF" w:tentative="1">
      <w:start w:val="1"/>
      <w:numFmt w:val="decimal"/>
      <w:lvlText w:val="%9."/>
      <w:lvlJc w:val="start"/>
      <w:pPr>
        <w:tabs>
          <w:tab w:val="num" w:pos="324pt"/>
        </w:tabs>
        <w:ind w:start="324pt" w:hanging="18pt"/>
      </w:pPr>
    </w:lvl>
  </w:abstractNum>
  <w:abstractNum w:abstractNumId="19" w15:restartNumberingAfterBreak="0">
    <w:nsid w:val="32506CE4"/>
    <w:multiLevelType w:val="hybridMultilevel"/>
    <w:tmpl w:val="56046E08"/>
    <w:lvl w:ilvl="0" w:tplc="0409000F">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1"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2" w15:restartNumberingAfterBreak="0">
    <w:nsid w:val="3F1A7A22"/>
    <w:multiLevelType w:val="hybridMultilevel"/>
    <w:tmpl w:val="98FC9332"/>
    <w:lvl w:ilvl="0" w:tplc="04090001">
      <w:start w:val="1"/>
      <w:numFmt w:val="bullet"/>
      <w:lvlText w:val=""/>
      <w:lvlJc w:val="start"/>
      <w:pPr>
        <w:tabs>
          <w:tab w:val="num" w:pos="36pt"/>
        </w:tabs>
        <w:ind w:start="36pt" w:hanging="18pt"/>
      </w:pPr>
      <w:rPr>
        <w:rFonts w:ascii="Symbol" w:hAnsi="Symbol" w:hint="default"/>
      </w:rPr>
    </w:lvl>
    <w:lvl w:ilvl="1" w:tplc="FFFFFFFF" w:tentative="1">
      <w:start w:val="1"/>
      <w:numFmt w:val="decimal"/>
      <w:lvlText w:val="%2."/>
      <w:lvlJc w:val="start"/>
      <w:pPr>
        <w:tabs>
          <w:tab w:val="num" w:pos="72pt"/>
        </w:tabs>
        <w:ind w:start="72pt" w:hanging="18pt"/>
      </w:pPr>
    </w:lvl>
    <w:lvl w:ilvl="2" w:tplc="FFFFFFFF" w:tentative="1">
      <w:start w:val="1"/>
      <w:numFmt w:val="decimal"/>
      <w:lvlText w:val="%3."/>
      <w:lvlJc w:val="start"/>
      <w:pPr>
        <w:tabs>
          <w:tab w:val="num" w:pos="108pt"/>
        </w:tabs>
        <w:ind w:start="108pt" w:hanging="18pt"/>
      </w:pPr>
    </w:lvl>
    <w:lvl w:ilvl="3" w:tplc="FFFFFFFF" w:tentative="1">
      <w:start w:val="1"/>
      <w:numFmt w:val="decimal"/>
      <w:lvlText w:val="%4."/>
      <w:lvlJc w:val="start"/>
      <w:pPr>
        <w:tabs>
          <w:tab w:val="num" w:pos="144pt"/>
        </w:tabs>
        <w:ind w:start="144pt" w:hanging="18pt"/>
      </w:pPr>
    </w:lvl>
    <w:lvl w:ilvl="4" w:tplc="FFFFFFFF" w:tentative="1">
      <w:start w:val="1"/>
      <w:numFmt w:val="decimal"/>
      <w:lvlText w:val="%5."/>
      <w:lvlJc w:val="start"/>
      <w:pPr>
        <w:tabs>
          <w:tab w:val="num" w:pos="180pt"/>
        </w:tabs>
        <w:ind w:start="180pt" w:hanging="18pt"/>
      </w:pPr>
    </w:lvl>
    <w:lvl w:ilvl="5" w:tplc="FFFFFFFF" w:tentative="1">
      <w:start w:val="1"/>
      <w:numFmt w:val="decimal"/>
      <w:lvlText w:val="%6."/>
      <w:lvlJc w:val="start"/>
      <w:pPr>
        <w:tabs>
          <w:tab w:val="num" w:pos="216pt"/>
        </w:tabs>
        <w:ind w:start="216pt" w:hanging="18pt"/>
      </w:pPr>
    </w:lvl>
    <w:lvl w:ilvl="6" w:tplc="FFFFFFFF" w:tentative="1">
      <w:start w:val="1"/>
      <w:numFmt w:val="decimal"/>
      <w:lvlText w:val="%7."/>
      <w:lvlJc w:val="start"/>
      <w:pPr>
        <w:tabs>
          <w:tab w:val="num" w:pos="252pt"/>
        </w:tabs>
        <w:ind w:start="252pt" w:hanging="18pt"/>
      </w:pPr>
    </w:lvl>
    <w:lvl w:ilvl="7" w:tplc="FFFFFFFF" w:tentative="1">
      <w:start w:val="1"/>
      <w:numFmt w:val="decimal"/>
      <w:lvlText w:val="%8."/>
      <w:lvlJc w:val="start"/>
      <w:pPr>
        <w:tabs>
          <w:tab w:val="num" w:pos="288pt"/>
        </w:tabs>
        <w:ind w:start="288pt" w:hanging="18pt"/>
      </w:pPr>
    </w:lvl>
    <w:lvl w:ilvl="8" w:tplc="FFFFFFFF" w:tentative="1">
      <w:start w:val="1"/>
      <w:numFmt w:val="decimal"/>
      <w:lvlText w:val="%9."/>
      <w:lvlJc w:val="start"/>
      <w:pPr>
        <w:tabs>
          <w:tab w:val="num" w:pos="324pt"/>
        </w:tabs>
        <w:ind w:start="324pt" w:hanging="18pt"/>
      </w:pPr>
    </w:lvl>
  </w:abstractNum>
  <w:abstractNum w:abstractNumId="23"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4" w15:restartNumberingAfterBreak="0">
    <w:nsid w:val="41C14532"/>
    <w:multiLevelType w:val="hybridMultilevel"/>
    <w:tmpl w:val="BBF4F0A0"/>
    <w:lvl w:ilvl="0" w:tplc="04090001">
      <w:start w:val="1"/>
      <w:numFmt w:val="bullet"/>
      <w:lvlText w:val=""/>
      <w:lvlJc w:val="start"/>
      <w:pPr>
        <w:tabs>
          <w:tab w:val="num" w:pos="36pt"/>
        </w:tabs>
        <w:ind w:start="36pt" w:hanging="18pt"/>
      </w:pPr>
      <w:rPr>
        <w:rFonts w:ascii="Symbol" w:hAnsi="Symbol" w:hint="default"/>
      </w:rPr>
    </w:lvl>
    <w:lvl w:ilvl="1" w:tplc="FFFFFFFF" w:tentative="1">
      <w:start w:val="1"/>
      <w:numFmt w:val="decimal"/>
      <w:lvlText w:val="%2."/>
      <w:lvlJc w:val="start"/>
      <w:pPr>
        <w:tabs>
          <w:tab w:val="num" w:pos="72pt"/>
        </w:tabs>
        <w:ind w:start="72pt" w:hanging="18pt"/>
      </w:pPr>
    </w:lvl>
    <w:lvl w:ilvl="2" w:tplc="FFFFFFFF" w:tentative="1">
      <w:start w:val="1"/>
      <w:numFmt w:val="decimal"/>
      <w:lvlText w:val="%3."/>
      <w:lvlJc w:val="start"/>
      <w:pPr>
        <w:tabs>
          <w:tab w:val="num" w:pos="108pt"/>
        </w:tabs>
        <w:ind w:start="108pt" w:hanging="18pt"/>
      </w:pPr>
    </w:lvl>
    <w:lvl w:ilvl="3" w:tplc="FFFFFFFF" w:tentative="1">
      <w:start w:val="1"/>
      <w:numFmt w:val="decimal"/>
      <w:lvlText w:val="%4."/>
      <w:lvlJc w:val="start"/>
      <w:pPr>
        <w:tabs>
          <w:tab w:val="num" w:pos="144pt"/>
        </w:tabs>
        <w:ind w:start="144pt" w:hanging="18pt"/>
      </w:pPr>
    </w:lvl>
    <w:lvl w:ilvl="4" w:tplc="FFFFFFFF" w:tentative="1">
      <w:start w:val="1"/>
      <w:numFmt w:val="decimal"/>
      <w:lvlText w:val="%5."/>
      <w:lvlJc w:val="start"/>
      <w:pPr>
        <w:tabs>
          <w:tab w:val="num" w:pos="180pt"/>
        </w:tabs>
        <w:ind w:start="180pt" w:hanging="18pt"/>
      </w:pPr>
    </w:lvl>
    <w:lvl w:ilvl="5" w:tplc="FFFFFFFF" w:tentative="1">
      <w:start w:val="1"/>
      <w:numFmt w:val="decimal"/>
      <w:lvlText w:val="%6."/>
      <w:lvlJc w:val="start"/>
      <w:pPr>
        <w:tabs>
          <w:tab w:val="num" w:pos="216pt"/>
        </w:tabs>
        <w:ind w:start="216pt" w:hanging="18pt"/>
      </w:pPr>
    </w:lvl>
    <w:lvl w:ilvl="6" w:tplc="FFFFFFFF" w:tentative="1">
      <w:start w:val="1"/>
      <w:numFmt w:val="decimal"/>
      <w:lvlText w:val="%7."/>
      <w:lvlJc w:val="start"/>
      <w:pPr>
        <w:tabs>
          <w:tab w:val="num" w:pos="252pt"/>
        </w:tabs>
        <w:ind w:start="252pt" w:hanging="18pt"/>
      </w:pPr>
    </w:lvl>
    <w:lvl w:ilvl="7" w:tplc="FFFFFFFF" w:tentative="1">
      <w:start w:val="1"/>
      <w:numFmt w:val="decimal"/>
      <w:lvlText w:val="%8."/>
      <w:lvlJc w:val="start"/>
      <w:pPr>
        <w:tabs>
          <w:tab w:val="num" w:pos="288pt"/>
        </w:tabs>
        <w:ind w:start="288pt" w:hanging="18pt"/>
      </w:pPr>
    </w:lvl>
    <w:lvl w:ilvl="8" w:tplc="FFFFFFFF" w:tentative="1">
      <w:start w:val="1"/>
      <w:numFmt w:val="decimal"/>
      <w:lvlText w:val="%9."/>
      <w:lvlJc w:val="start"/>
      <w:pPr>
        <w:tabs>
          <w:tab w:val="num" w:pos="324pt"/>
        </w:tabs>
        <w:ind w:start="324pt" w:hanging="18pt"/>
      </w:pPr>
    </w:lvl>
  </w:abstractNum>
  <w:abstractNum w:abstractNumId="25" w15:restartNumberingAfterBreak="0">
    <w:nsid w:val="454A5CEC"/>
    <w:multiLevelType w:val="hybridMultilevel"/>
    <w:tmpl w:val="40FC4D30"/>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6"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7"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8" w15:restartNumberingAfterBreak="0">
    <w:nsid w:val="566D5DBA"/>
    <w:multiLevelType w:val="hybridMultilevel"/>
    <w:tmpl w:val="D3EEE302"/>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9" w15:restartNumberingAfterBreak="0">
    <w:nsid w:val="5BFD3CF8"/>
    <w:multiLevelType w:val="hybridMultilevel"/>
    <w:tmpl w:val="8D9055F2"/>
    <w:lvl w:ilvl="0" w:tplc="04090001">
      <w:start w:val="1"/>
      <w:numFmt w:val="bullet"/>
      <w:lvlText w:val=""/>
      <w:lvlJc w:val="start"/>
      <w:pPr>
        <w:ind w:start="54pt" w:hanging="18pt"/>
      </w:pPr>
      <w:rPr>
        <w:rFonts w:ascii="Symbol" w:hAnsi="Symbol" w:hint="default"/>
      </w:rPr>
    </w:lvl>
    <w:lvl w:ilvl="1" w:tplc="04090003" w:tentative="1">
      <w:start w:val="1"/>
      <w:numFmt w:val="bullet"/>
      <w:lvlText w:val="o"/>
      <w:lvlJc w:val="start"/>
      <w:pPr>
        <w:ind w:start="90pt" w:hanging="18pt"/>
      </w:pPr>
      <w:rPr>
        <w:rFonts w:ascii="Courier New" w:hAnsi="Courier New" w:cs="Courier New" w:hint="default"/>
      </w:rPr>
    </w:lvl>
    <w:lvl w:ilvl="2" w:tplc="04090005" w:tentative="1">
      <w:start w:val="1"/>
      <w:numFmt w:val="bullet"/>
      <w:lvlText w:val=""/>
      <w:lvlJc w:val="start"/>
      <w:pPr>
        <w:ind w:start="126pt" w:hanging="18pt"/>
      </w:pPr>
      <w:rPr>
        <w:rFonts w:ascii="Wingdings" w:hAnsi="Wingdings" w:hint="default"/>
      </w:rPr>
    </w:lvl>
    <w:lvl w:ilvl="3" w:tplc="04090001" w:tentative="1">
      <w:start w:val="1"/>
      <w:numFmt w:val="bullet"/>
      <w:lvlText w:val=""/>
      <w:lvlJc w:val="start"/>
      <w:pPr>
        <w:ind w:start="162pt" w:hanging="18pt"/>
      </w:pPr>
      <w:rPr>
        <w:rFonts w:ascii="Symbol" w:hAnsi="Symbol" w:hint="default"/>
      </w:rPr>
    </w:lvl>
    <w:lvl w:ilvl="4" w:tplc="04090003" w:tentative="1">
      <w:start w:val="1"/>
      <w:numFmt w:val="bullet"/>
      <w:lvlText w:val="o"/>
      <w:lvlJc w:val="start"/>
      <w:pPr>
        <w:ind w:start="198pt" w:hanging="18pt"/>
      </w:pPr>
      <w:rPr>
        <w:rFonts w:ascii="Courier New" w:hAnsi="Courier New" w:cs="Courier New" w:hint="default"/>
      </w:rPr>
    </w:lvl>
    <w:lvl w:ilvl="5" w:tplc="04090005" w:tentative="1">
      <w:start w:val="1"/>
      <w:numFmt w:val="bullet"/>
      <w:lvlText w:val=""/>
      <w:lvlJc w:val="start"/>
      <w:pPr>
        <w:ind w:start="234pt" w:hanging="18pt"/>
      </w:pPr>
      <w:rPr>
        <w:rFonts w:ascii="Wingdings" w:hAnsi="Wingdings" w:hint="default"/>
      </w:rPr>
    </w:lvl>
    <w:lvl w:ilvl="6" w:tplc="04090001" w:tentative="1">
      <w:start w:val="1"/>
      <w:numFmt w:val="bullet"/>
      <w:lvlText w:val=""/>
      <w:lvlJc w:val="start"/>
      <w:pPr>
        <w:ind w:start="270pt" w:hanging="18pt"/>
      </w:pPr>
      <w:rPr>
        <w:rFonts w:ascii="Symbol" w:hAnsi="Symbol" w:hint="default"/>
      </w:rPr>
    </w:lvl>
    <w:lvl w:ilvl="7" w:tplc="04090003" w:tentative="1">
      <w:start w:val="1"/>
      <w:numFmt w:val="bullet"/>
      <w:lvlText w:val="o"/>
      <w:lvlJc w:val="start"/>
      <w:pPr>
        <w:ind w:start="306pt" w:hanging="18pt"/>
      </w:pPr>
      <w:rPr>
        <w:rFonts w:ascii="Courier New" w:hAnsi="Courier New" w:cs="Courier New" w:hint="default"/>
      </w:rPr>
    </w:lvl>
    <w:lvl w:ilvl="8" w:tplc="04090005" w:tentative="1">
      <w:start w:val="1"/>
      <w:numFmt w:val="bullet"/>
      <w:lvlText w:val=""/>
      <w:lvlJc w:val="start"/>
      <w:pPr>
        <w:ind w:start="342pt" w:hanging="18pt"/>
      </w:pPr>
      <w:rPr>
        <w:rFonts w:ascii="Wingdings" w:hAnsi="Wingdings" w:hint="default"/>
      </w:rPr>
    </w:lvl>
  </w:abstractNum>
  <w:abstractNum w:abstractNumId="3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2" w15:restartNumberingAfterBreak="0">
    <w:nsid w:val="75603197"/>
    <w:multiLevelType w:val="hybridMultilevel"/>
    <w:tmpl w:val="68969F16"/>
    <w:lvl w:ilvl="0" w:tplc="C122B5C0">
      <w:start w:val="1"/>
      <w:numFmt w:val="decimal"/>
      <w:lvlText w:val="%1."/>
      <w:lvlJc w:val="start"/>
      <w:pPr>
        <w:tabs>
          <w:tab w:val="num" w:pos="36pt"/>
        </w:tabs>
        <w:ind w:start="36pt" w:hanging="18pt"/>
      </w:pPr>
    </w:lvl>
    <w:lvl w:ilvl="1" w:tplc="34D2BE64" w:tentative="1">
      <w:start w:val="1"/>
      <w:numFmt w:val="decimal"/>
      <w:lvlText w:val="%2."/>
      <w:lvlJc w:val="start"/>
      <w:pPr>
        <w:tabs>
          <w:tab w:val="num" w:pos="72pt"/>
        </w:tabs>
        <w:ind w:start="72pt" w:hanging="18pt"/>
      </w:pPr>
    </w:lvl>
    <w:lvl w:ilvl="2" w:tplc="97786FFA" w:tentative="1">
      <w:start w:val="1"/>
      <w:numFmt w:val="decimal"/>
      <w:lvlText w:val="%3."/>
      <w:lvlJc w:val="start"/>
      <w:pPr>
        <w:tabs>
          <w:tab w:val="num" w:pos="108pt"/>
        </w:tabs>
        <w:ind w:start="108pt" w:hanging="18pt"/>
      </w:pPr>
    </w:lvl>
    <w:lvl w:ilvl="3" w:tplc="6B0C11C2" w:tentative="1">
      <w:start w:val="1"/>
      <w:numFmt w:val="decimal"/>
      <w:lvlText w:val="%4."/>
      <w:lvlJc w:val="start"/>
      <w:pPr>
        <w:tabs>
          <w:tab w:val="num" w:pos="144pt"/>
        </w:tabs>
        <w:ind w:start="144pt" w:hanging="18pt"/>
      </w:pPr>
    </w:lvl>
    <w:lvl w:ilvl="4" w:tplc="8346B04E" w:tentative="1">
      <w:start w:val="1"/>
      <w:numFmt w:val="decimal"/>
      <w:lvlText w:val="%5."/>
      <w:lvlJc w:val="start"/>
      <w:pPr>
        <w:tabs>
          <w:tab w:val="num" w:pos="180pt"/>
        </w:tabs>
        <w:ind w:start="180pt" w:hanging="18pt"/>
      </w:pPr>
    </w:lvl>
    <w:lvl w:ilvl="5" w:tplc="1BC2354C" w:tentative="1">
      <w:start w:val="1"/>
      <w:numFmt w:val="decimal"/>
      <w:lvlText w:val="%6."/>
      <w:lvlJc w:val="start"/>
      <w:pPr>
        <w:tabs>
          <w:tab w:val="num" w:pos="216pt"/>
        </w:tabs>
        <w:ind w:start="216pt" w:hanging="18pt"/>
      </w:pPr>
    </w:lvl>
    <w:lvl w:ilvl="6" w:tplc="35D6AF54" w:tentative="1">
      <w:start w:val="1"/>
      <w:numFmt w:val="decimal"/>
      <w:lvlText w:val="%7."/>
      <w:lvlJc w:val="start"/>
      <w:pPr>
        <w:tabs>
          <w:tab w:val="num" w:pos="252pt"/>
        </w:tabs>
        <w:ind w:start="252pt" w:hanging="18pt"/>
      </w:pPr>
    </w:lvl>
    <w:lvl w:ilvl="7" w:tplc="D1BEF5B0" w:tentative="1">
      <w:start w:val="1"/>
      <w:numFmt w:val="decimal"/>
      <w:lvlText w:val="%8."/>
      <w:lvlJc w:val="start"/>
      <w:pPr>
        <w:tabs>
          <w:tab w:val="num" w:pos="288pt"/>
        </w:tabs>
        <w:ind w:start="288pt" w:hanging="18pt"/>
      </w:pPr>
    </w:lvl>
    <w:lvl w:ilvl="8" w:tplc="1DF0FAC8" w:tentative="1">
      <w:start w:val="1"/>
      <w:numFmt w:val="decimal"/>
      <w:lvlText w:val="%9."/>
      <w:lvlJc w:val="start"/>
      <w:pPr>
        <w:tabs>
          <w:tab w:val="num" w:pos="324pt"/>
        </w:tabs>
        <w:ind w:start="324pt" w:hanging="18pt"/>
      </w:pPr>
    </w:lvl>
  </w:abstractNum>
  <w:abstractNum w:abstractNumId="33" w15:restartNumberingAfterBreak="0">
    <w:nsid w:val="78651541"/>
    <w:multiLevelType w:val="hybridMultilevel"/>
    <w:tmpl w:val="3BC20648"/>
    <w:lvl w:ilvl="0" w:tplc="5F56E5C0">
      <w:start w:val="1"/>
      <w:numFmt w:val="decimal"/>
      <w:lvlText w:val="%1."/>
      <w:lvlJc w:val="start"/>
      <w:pPr>
        <w:tabs>
          <w:tab w:val="num" w:pos="36pt"/>
        </w:tabs>
        <w:ind w:start="36pt" w:hanging="18pt"/>
      </w:pPr>
    </w:lvl>
    <w:lvl w:ilvl="1" w:tplc="A09ADECA" w:tentative="1">
      <w:start w:val="1"/>
      <w:numFmt w:val="decimal"/>
      <w:lvlText w:val="%2."/>
      <w:lvlJc w:val="start"/>
      <w:pPr>
        <w:tabs>
          <w:tab w:val="num" w:pos="72pt"/>
        </w:tabs>
        <w:ind w:start="72pt" w:hanging="18pt"/>
      </w:pPr>
    </w:lvl>
    <w:lvl w:ilvl="2" w:tplc="8292BB10" w:tentative="1">
      <w:start w:val="1"/>
      <w:numFmt w:val="decimal"/>
      <w:lvlText w:val="%3."/>
      <w:lvlJc w:val="start"/>
      <w:pPr>
        <w:tabs>
          <w:tab w:val="num" w:pos="108pt"/>
        </w:tabs>
        <w:ind w:start="108pt" w:hanging="18pt"/>
      </w:pPr>
    </w:lvl>
    <w:lvl w:ilvl="3" w:tplc="F738AC48" w:tentative="1">
      <w:start w:val="1"/>
      <w:numFmt w:val="decimal"/>
      <w:lvlText w:val="%4."/>
      <w:lvlJc w:val="start"/>
      <w:pPr>
        <w:tabs>
          <w:tab w:val="num" w:pos="144pt"/>
        </w:tabs>
        <w:ind w:start="144pt" w:hanging="18pt"/>
      </w:pPr>
    </w:lvl>
    <w:lvl w:ilvl="4" w:tplc="BA7E1EE0" w:tentative="1">
      <w:start w:val="1"/>
      <w:numFmt w:val="decimal"/>
      <w:lvlText w:val="%5."/>
      <w:lvlJc w:val="start"/>
      <w:pPr>
        <w:tabs>
          <w:tab w:val="num" w:pos="180pt"/>
        </w:tabs>
        <w:ind w:start="180pt" w:hanging="18pt"/>
      </w:pPr>
    </w:lvl>
    <w:lvl w:ilvl="5" w:tplc="F684C2C4" w:tentative="1">
      <w:start w:val="1"/>
      <w:numFmt w:val="decimal"/>
      <w:lvlText w:val="%6."/>
      <w:lvlJc w:val="start"/>
      <w:pPr>
        <w:tabs>
          <w:tab w:val="num" w:pos="216pt"/>
        </w:tabs>
        <w:ind w:start="216pt" w:hanging="18pt"/>
      </w:pPr>
    </w:lvl>
    <w:lvl w:ilvl="6" w:tplc="59E0618E" w:tentative="1">
      <w:start w:val="1"/>
      <w:numFmt w:val="decimal"/>
      <w:lvlText w:val="%7."/>
      <w:lvlJc w:val="start"/>
      <w:pPr>
        <w:tabs>
          <w:tab w:val="num" w:pos="252pt"/>
        </w:tabs>
        <w:ind w:start="252pt" w:hanging="18pt"/>
      </w:pPr>
    </w:lvl>
    <w:lvl w:ilvl="7" w:tplc="024EE3A6" w:tentative="1">
      <w:start w:val="1"/>
      <w:numFmt w:val="decimal"/>
      <w:lvlText w:val="%8."/>
      <w:lvlJc w:val="start"/>
      <w:pPr>
        <w:tabs>
          <w:tab w:val="num" w:pos="288pt"/>
        </w:tabs>
        <w:ind w:start="288pt" w:hanging="18pt"/>
      </w:pPr>
    </w:lvl>
    <w:lvl w:ilvl="8" w:tplc="E5C200CC" w:tentative="1">
      <w:start w:val="1"/>
      <w:numFmt w:val="decimal"/>
      <w:lvlText w:val="%9."/>
      <w:lvlJc w:val="start"/>
      <w:pPr>
        <w:tabs>
          <w:tab w:val="num" w:pos="324pt"/>
        </w:tabs>
        <w:ind w:start="324pt" w:hanging="18pt"/>
      </w:pPr>
    </w:lvl>
  </w:abstractNum>
  <w:num w:numId="1">
    <w:abstractNumId w:val="20"/>
  </w:num>
  <w:num w:numId="2">
    <w:abstractNumId w:val="30"/>
  </w:num>
  <w:num w:numId="3">
    <w:abstractNumId w:val="15"/>
  </w:num>
  <w:num w:numId="4">
    <w:abstractNumId w:val="23"/>
  </w:num>
  <w:num w:numId="5">
    <w:abstractNumId w:val="23"/>
  </w:num>
  <w:num w:numId="6">
    <w:abstractNumId w:val="23"/>
  </w:num>
  <w:num w:numId="7">
    <w:abstractNumId w:val="23"/>
  </w:num>
  <w:num w:numId="8">
    <w:abstractNumId w:val="27"/>
  </w:num>
  <w:num w:numId="9">
    <w:abstractNumId w:val="31"/>
  </w:num>
  <w:num w:numId="10">
    <w:abstractNumId w:val="21"/>
  </w:num>
  <w:num w:numId="11">
    <w:abstractNumId w:val="14"/>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6"/>
  </w:num>
  <w:num w:numId="25">
    <w:abstractNumId w:val="25"/>
  </w:num>
  <w:num w:numId="26">
    <w:abstractNumId w:val="28"/>
  </w:num>
  <w:num w:numId="27">
    <w:abstractNumId w:val="11"/>
  </w:num>
  <w:num w:numId="28">
    <w:abstractNumId w:val="24"/>
  </w:num>
  <w:num w:numId="29">
    <w:abstractNumId w:val="32"/>
  </w:num>
  <w:num w:numId="30">
    <w:abstractNumId w:val="18"/>
  </w:num>
  <w:num w:numId="31">
    <w:abstractNumId w:val="17"/>
  </w:num>
  <w:num w:numId="32">
    <w:abstractNumId w:val="22"/>
  </w:num>
  <w:num w:numId="33">
    <w:abstractNumId w:val="16"/>
  </w:num>
  <w:num w:numId="34">
    <w:abstractNumId w:val="29"/>
  </w:num>
  <w:num w:numId="35">
    <w:abstractNumId w:val="19"/>
  </w:num>
  <w:num w:numId="36">
    <w:abstractNumId w:val="33"/>
  </w:num>
  <w:num w:numId="37">
    <w:abstractNumId w:val="13"/>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3337C"/>
    <w:rsid w:val="0004781E"/>
    <w:rsid w:val="000759D0"/>
    <w:rsid w:val="0008758A"/>
    <w:rsid w:val="000C1E68"/>
    <w:rsid w:val="000D5B21"/>
    <w:rsid w:val="00140893"/>
    <w:rsid w:val="0015741A"/>
    <w:rsid w:val="001A2EFD"/>
    <w:rsid w:val="001A3B3D"/>
    <w:rsid w:val="001B67DC"/>
    <w:rsid w:val="00205215"/>
    <w:rsid w:val="002254A9"/>
    <w:rsid w:val="00233D97"/>
    <w:rsid w:val="002347A2"/>
    <w:rsid w:val="002850E3"/>
    <w:rsid w:val="00354FCF"/>
    <w:rsid w:val="003A19E2"/>
    <w:rsid w:val="003A55BC"/>
    <w:rsid w:val="003A6C17"/>
    <w:rsid w:val="003B2B40"/>
    <w:rsid w:val="003B4E04"/>
    <w:rsid w:val="003C3C9A"/>
    <w:rsid w:val="003D4028"/>
    <w:rsid w:val="003E0DDA"/>
    <w:rsid w:val="003F5A08"/>
    <w:rsid w:val="00420716"/>
    <w:rsid w:val="004325FB"/>
    <w:rsid w:val="004432BA"/>
    <w:rsid w:val="0044407E"/>
    <w:rsid w:val="00447BB9"/>
    <w:rsid w:val="0046031D"/>
    <w:rsid w:val="00473AC9"/>
    <w:rsid w:val="004D72B5"/>
    <w:rsid w:val="004E39E4"/>
    <w:rsid w:val="00551B7F"/>
    <w:rsid w:val="0056610F"/>
    <w:rsid w:val="00575BCA"/>
    <w:rsid w:val="005812E1"/>
    <w:rsid w:val="005B0344"/>
    <w:rsid w:val="005B520E"/>
    <w:rsid w:val="005D75BA"/>
    <w:rsid w:val="005E2800"/>
    <w:rsid w:val="00605825"/>
    <w:rsid w:val="00620579"/>
    <w:rsid w:val="00645D22"/>
    <w:rsid w:val="00651A08"/>
    <w:rsid w:val="00654204"/>
    <w:rsid w:val="00670434"/>
    <w:rsid w:val="006B6B66"/>
    <w:rsid w:val="006D0804"/>
    <w:rsid w:val="006D70E5"/>
    <w:rsid w:val="006F6D3D"/>
    <w:rsid w:val="00715BEA"/>
    <w:rsid w:val="00740EEA"/>
    <w:rsid w:val="007465B4"/>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228"/>
    <w:rsid w:val="00933C64"/>
    <w:rsid w:val="00972203"/>
    <w:rsid w:val="009F1D79"/>
    <w:rsid w:val="00A059B3"/>
    <w:rsid w:val="00AE3409"/>
    <w:rsid w:val="00B11A60"/>
    <w:rsid w:val="00B22613"/>
    <w:rsid w:val="00B42E48"/>
    <w:rsid w:val="00B44A76"/>
    <w:rsid w:val="00B768D1"/>
    <w:rsid w:val="00BA1025"/>
    <w:rsid w:val="00BC3420"/>
    <w:rsid w:val="00BD670B"/>
    <w:rsid w:val="00BE7D3C"/>
    <w:rsid w:val="00BF1E36"/>
    <w:rsid w:val="00BF5FF6"/>
    <w:rsid w:val="00C0207F"/>
    <w:rsid w:val="00C16117"/>
    <w:rsid w:val="00C3075A"/>
    <w:rsid w:val="00C64849"/>
    <w:rsid w:val="00C81DBE"/>
    <w:rsid w:val="00C919A4"/>
    <w:rsid w:val="00CA4392"/>
    <w:rsid w:val="00CB6272"/>
    <w:rsid w:val="00CC393F"/>
    <w:rsid w:val="00D0636B"/>
    <w:rsid w:val="00D2176E"/>
    <w:rsid w:val="00D632BE"/>
    <w:rsid w:val="00D72D06"/>
    <w:rsid w:val="00D7522C"/>
    <w:rsid w:val="00D7536F"/>
    <w:rsid w:val="00D76668"/>
    <w:rsid w:val="00D866AF"/>
    <w:rsid w:val="00DC482E"/>
    <w:rsid w:val="00DC60FB"/>
    <w:rsid w:val="00DE45BA"/>
    <w:rsid w:val="00E07383"/>
    <w:rsid w:val="00E165BC"/>
    <w:rsid w:val="00E52CD8"/>
    <w:rsid w:val="00E61E12"/>
    <w:rsid w:val="00E7596C"/>
    <w:rsid w:val="00E81721"/>
    <w:rsid w:val="00E878F2"/>
    <w:rsid w:val="00ED0149"/>
    <w:rsid w:val="00EF7DE3"/>
    <w:rsid w:val="00F03103"/>
    <w:rsid w:val="00F20F59"/>
    <w:rsid w:val="00F271DE"/>
    <w:rsid w:val="00F627DA"/>
    <w:rsid w:val="00F7288F"/>
    <w:rsid w:val="00F847A6"/>
    <w:rsid w:val="00F87C28"/>
    <w:rsid w:val="00F9441B"/>
    <w:rsid w:val="00FA4C32"/>
    <w:rsid w:val="00FE7114"/>
    <w:rsid w:val="00FF40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FB8822A"/>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BF1E36"/>
    <w:pPr>
      <w:ind w:start="36pt"/>
      <w:contextualSpacing/>
    </w:pPr>
  </w:style>
  <w:style w:type="character" w:styleId="Hyperlink">
    <w:name w:val="Hyperlink"/>
    <w:basedOn w:val="DefaultParagraphFont"/>
    <w:rsid w:val="00DE45BA"/>
    <w:rPr>
      <w:color w:val="0563C1" w:themeColor="hyperlink"/>
      <w:u w:val="single"/>
    </w:rPr>
  </w:style>
  <w:style w:type="character" w:styleId="UnresolvedMention">
    <w:name w:val="Unresolved Mention"/>
    <w:basedOn w:val="DefaultParagraphFont"/>
    <w:uiPriority w:val="99"/>
    <w:semiHidden/>
    <w:unhideWhenUsed/>
    <w:rsid w:val="00DE45BA"/>
    <w:rPr>
      <w:color w:val="605E5C"/>
      <w:shd w:val="clear" w:color="auto" w:fill="E1DFDD"/>
    </w:rPr>
  </w:style>
  <w:style w:type="paragraph" w:styleId="NormalWeb">
    <w:name w:val="Normal (Web)"/>
    <w:basedOn w:val="Normal"/>
    <w:uiPriority w:val="99"/>
    <w:unhideWhenUsed/>
    <w:rsid w:val="0003337C"/>
    <w:pPr>
      <w:spacing w:before="5pt" w:beforeAutospacing="1" w:after="5pt" w:afterAutospacing="1"/>
      <w:jc w:val="start"/>
    </w:pPr>
    <w:rPr>
      <w:rFonts w:eastAsia="Times New Roman"/>
      <w:sz w:val="24"/>
      <w:szCs w:val="24"/>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5901">
      <w:bodyDiv w:val="1"/>
      <w:marLeft w:val="0pt"/>
      <w:marRight w:val="0pt"/>
      <w:marTop w:val="0pt"/>
      <w:marBottom w:val="0pt"/>
      <w:divBdr>
        <w:top w:val="none" w:sz="0" w:space="0" w:color="auto"/>
        <w:left w:val="none" w:sz="0" w:space="0" w:color="auto"/>
        <w:bottom w:val="none" w:sz="0" w:space="0" w:color="auto"/>
        <w:right w:val="none" w:sz="0" w:space="0" w:color="auto"/>
      </w:divBdr>
    </w:div>
    <w:div w:id="124279532">
      <w:bodyDiv w:val="1"/>
      <w:marLeft w:val="0pt"/>
      <w:marRight w:val="0pt"/>
      <w:marTop w:val="0pt"/>
      <w:marBottom w:val="0pt"/>
      <w:divBdr>
        <w:top w:val="none" w:sz="0" w:space="0" w:color="auto"/>
        <w:left w:val="none" w:sz="0" w:space="0" w:color="auto"/>
        <w:bottom w:val="none" w:sz="0" w:space="0" w:color="auto"/>
        <w:right w:val="none" w:sz="0" w:space="0" w:color="auto"/>
      </w:divBdr>
    </w:div>
    <w:div w:id="137041150">
      <w:bodyDiv w:val="1"/>
      <w:marLeft w:val="0pt"/>
      <w:marRight w:val="0pt"/>
      <w:marTop w:val="0pt"/>
      <w:marBottom w:val="0pt"/>
      <w:divBdr>
        <w:top w:val="none" w:sz="0" w:space="0" w:color="auto"/>
        <w:left w:val="none" w:sz="0" w:space="0" w:color="auto"/>
        <w:bottom w:val="none" w:sz="0" w:space="0" w:color="auto"/>
        <w:right w:val="none" w:sz="0" w:space="0" w:color="auto"/>
      </w:divBdr>
    </w:div>
    <w:div w:id="14570366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17041864">
          <w:marLeft w:val="22.30pt"/>
          <w:marRight w:val="0pt"/>
          <w:marTop w:val="10pt"/>
          <w:marBottom w:val="0pt"/>
          <w:divBdr>
            <w:top w:val="none" w:sz="0" w:space="0" w:color="auto"/>
            <w:left w:val="none" w:sz="0" w:space="0" w:color="auto"/>
            <w:bottom w:val="none" w:sz="0" w:space="0" w:color="auto"/>
            <w:right w:val="none" w:sz="0" w:space="0" w:color="auto"/>
          </w:divBdr>
        </w:div>
        <w:div w:id="429468433">
          <w:marLeft w:val="22.30pt"/>
          <w:marRight w:val="0pt"/>
          <w:marTop w:val="10pt"/>
          <w:marBottom w:val="0pt"/>
          <w:divBdr>
            <w:top w:val="none" w:sz="0" w:space="0" w:color="auto"/>
            <w:left w:val="none" w:sz="0" w:space="0" w:color="auto"/>
            <w:bottom w:val="none" w:sz="0" w:space="0" w:color="auto"/>
            <w:right w:val="none" w:sz="0" w:space="0" w:color="auto"/>
          </w:divBdr>
        </w:div>
        <w:div w:id="662243683">
          <w:marLeft w:val="22.30pt"/>
          <w:marRight w:val="0pt"/>
          <w:marTop w:val="10pt"/>
          <w:marBottom w:val="0pt"/>
          <w:divBdr>
            <w:top w:val="none" w:sz="0" w:space="0" w:color="auto"/>
            <w:left w:val="none" w:sz="0" w:space="0" w:color="auto"/>
            <w:bottom w:val="none" w:sz="0" w:space="0" w:color="auto"/>
            <w:right w:val="none" w:sz="0" w:space="0" w:color="auto"/>
          </w:divBdr>
        </w:div>
        <w:div w:id="12465605">
          <w:marLeft w:val="22.30pt"/>
          <w:marRight w:val="0pt"/>
          <w:marTop w:val="10pt"/>
          <w:marBottom w:val="0pt"/>
          <w:divBdr>
            <w:top w:val="none" w:sz="0" w:space="0" w:color="auto"/>
            <w:left w:val="none" w:sz="0" w:space="0" w:color="auto"/>
            <w:bottom w:val="none" w:sz="0" w:space="0" w:color="auto"/>
            <w:right w:val="none" w:sz="0" w:space="0" w:color="auto"/>
          </w:divBdr>
        </w:div>
        <w:div w:id="1404064923">
          <w:marLeft w:val="22.30pt"/>
          <w:marRight w:val="0pt"/>
          <w:marTop w:val="10pt"/>
          <w:marBottom w:val="0pt"/>
          <w:divBdr>
            <w:top w:val="none" w:sz="0" w:space="0" w:color="auto"/>
            <w:left w:val="none" w:sz="0" w:space="0" w:color="auto"/>
            <w:bottom w:val="none" w:sz="0" w:space="0" w:color="auto"/>
            <w:right w:val="none" w:sz="0" w:space="0" w:color="auto"/>
          </w:divBdr>
        </w:div>
        <w:div w:id="988635230">
          <w:marLeft w:val="22.30pt"/>
          <w:marRight w:val="0pt"/>
          <w:marTop w:val="10pt"/>
          <w:marBottom w:val="0pt"/>
          <w:divBdr>
            <w:top w:val="none" w:sz="0" w:space="0" w:color="auto"/>
            <w:left w:val="none" w:sz="0" w:space="0" w:color="auto"/>
            <w:bottom w:val="none" w:sz="0" w:space="0" w:color="auto"/>
            <w:right w:val="none" w:sz="0" w:space="0" w:color="auto"/>
          </w:divBdr>
        </w:div>
      </w:divsChild>
    </w:div>
    <w:div w:id="147551948">
      <w:bodyDiv w:val="1"/>
      <w:marLeft w:val="0pt"/>
      <w:marRight w:val="0pt"/>
      <w:marTop w:val="0pt"/>
      <w:marBottom w:val="0pt"/>
      <w:divBdr>
        <w:top w:val="none" w:sz="0" w:space="0" w:color="auto"/>
        <w:left w:val="none" w:sz="0" w:space="0" w:color="auto"/>
        <w:bottom w:val="none" w:sz="0" w:space="0" w:color="auto"/>
        <w:right w:val="none" w:sz="0" w:space="0" w:color="auto"/>
      </w:divBdr>
    </w:div>
    <w:div w:id="385106011">
      <w:bodyDiv w:val="1"/>
      <w:marLeft w:val="0pt"/>
      <w:marRight w:val="0pt"/>
      <w:marTop w:val="0pt"/>
      <w:marBottom w:val="0pt"/>
      <w:divBdr>
        <w:top w:val="none" w:sz="0" w:space="0" w:color="auto"/>
        <w:left w:val="none" w:sz="0" w:space="0" w:color="auto"/>
        <w:bottom w:val="none" w:sz="0" w:space="0" w:color="auto"/>
        <w:right w:val="none" w:sz="0" w:space="0" w:color="auto"/>
      </w:divBdr>
    </w:div>
    <w:div w:id="416483407">
      <w:bodyDiv w:val="1"/>
      <w:marLeft w:val="0pt"/>
      <w:marRight w:val="0pt"/>
      <w:marTop w:val="0pt"/>
      <w:marBottom w:val="0pt"/>
      <w:divBdr>
        <w:top w:val="none" w:sz="0" w:space="0" w:color="auto"/>
        <w:left w:val="none" w:sz="0" w:space="0" w:color="auto"/>
        <w:bottom w:val="none" w:sz="0" w:space="0" w:color="auto"/>
        <w:right w:val="none" w:sz="0" w:space="0" w:color="auto"/>
      </w:divBdr>
    </w:div>
    <w:div w:id="44250463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7748818">
          <w:marLeft w:val="22.30pt"/>
          <w:marRight w:val="0pt"/>
          <w:marTop w:val="0pt"/>
          <w:marBottom w:val="0pt"/>
          <w:divBdr>
            <w:top w:val="none" w:sz="0" w:space="0" w:color="auto"/>
            <w:left w:val="none" w:sz="0" w:space="0" w:color="auto"/>
            <w:bottom w:val="none" w:sz="0" w:space="0" w:color="auto"/>
            <w:right w:val="none" w:sz="0" w:space="0" w:color="auto"/>
          </w:divBdr>
        </w:div>
        <w:div w:id="183642032">
          <w:marLeft w:val="22.30pt"/>
          <w:marRight w:val="0pt"/>
          <w:marTop w:val="0pt"/>
          <w:marBottom w:val="0pt"/>
          <w:divBdr>
            <w:top w:val="none" w:sz="0" w:space="0" w:color="auto"/>
            <w:left w:val="none" w:sz="0" w:space="0" w:color="auto"/>
            <w:bottom w:val="none" w:sz="0" w:space="0" w:color="auto"/>
            <w:right w:val="none" w:sz="0" w:space="0" w:color="auto"/>
          </w:divBdr>
        </w:div>
        <w:div w:id="9110123">
          <w:marLeft w:val="22.30pt"/>
          <w:marRight w:val="0pt"/>
          <w:marTop w:val="0pt"/>
          <w:marBottom w:val="0pt"/>
          <w:divBdr>
            <w:top w:val="none" w:sz="0" w:space="0" w:color="auto"/>
            <w:left w:val="none" w:sz="0" w:space="0" w:color="auto"/>
            <w:bottom w:val="none" w:sz="0" w:space="0" w:color="auto"/>
            <w:right w:val="none" w:sz="0" w:space="0" w:color="auto"/>
          </w:divBdr>
        </w:div>
        <w:div w:id="1682471001">
          <w:marLeft w:val="22.30pt"/>
          <w:marRight w:val="0pt"/>
          <w:marTop w:val="0pt"/>
          <w:marBottom w:val="0pt"/>
          <w:divBdr>
            <w:top w:val="none" w:sz="0" w:space="0" w:color="auto"/>
            <w:left w:val="none" w:sz="0" w:space="0" w:color="auto"/>
            <w:bottom w:val="none" w:sz="0" w:space="0" w:color="auto"/>
            <w:right w:val="none" w:sz="0" w:space="0" w:color="auto"/>
          </w:divBdr>
        </w:div>
      </w:divsChild>
    </w:div>
    <w:div w:id="46551519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63573227">
          <w:marLeft w:val="27.35pt"/>
          <w:marRight w:val="0pt"/>
          <w:marTop w:val="0pt"/>
          <w:marBottom w:val="0pt"/>
          <w:divBdr>
            <w:top w:val="none" w:sz="0" w:space="0" w:color="auto"/>
            <w:left w:val="none" w:sz="0" w:space="0" w:color="auto"/>
            <w:bottom w:val="none" w:sz="0" w:space="0" w:color="auto"/>
            <w:right w:val="none" w:sz="0" w:space="0" w:color="auto"/>
          </w:divBdr>
        </w:div>
        <w:div w:id="1618292183">
          <w:marLeft w:val="27.35pt"/>
          <w:marRight w:val="0pt"/>
          <w:marTop w:val="0pt"/>
          <w:marBottom w:val="0pt"/>
          <w:divBdr>
            <w:top w:val="none" w:sz="0" w:space="0" w:color="auto"/>
            <w:left w:val="none" w:sz="0" w:space="0" w:color="auto"/>
            <w:bottom w:val="none" w:sz="0" w:space="0" w:color="auto"/>
            <w:right w:val="none" w:sz="0" w:space="0" w:color="auto"/>
          </w:divBdr>
        </w:div>
      </w:divsChild>
    </w:div>
    <w:div w:id="499271682">
      <w:bodyDiv w:val="1"/>
      <w:marLeft w:val="0pt"/>
      <w:marRight w:val="0pt"/>
      <w:marTop w:val="0pt"/>
      <w:marBottom w:val="0pt"/>
      <w:divBdr>
        <w:top w:val="none" w:sz="0" w:space="0" w:color="auto"/>
        <w:left w:val="none" w:sz="0" w:space="0" w:color="auto"/>
        <w:bottom w:val="none" w:sz="0" w:space="0" w:color="auto"/>
        <w:right w:val="none" w:sz="0" w:space="0" w:color="auto"/>
      </w:divBdr>
    </w:div>
    <w:div w:id="499657503">
      <w:bodyDiv w:val="1"/>
      <w:marLeft w:val="0pt"/>
      <w:marRight w:val="0pt"/>
      <w:marTop w:val="0pt"/>
      <w:marBottom w:val="0pt"/>
      <w:divBdr>
        <w:top w:val="none" w:sz="0" w:space="0" w:color="auto"/>
        <w:left w:val="none" w:sz="0" w:space="0" w:color="auto"/>
        <w:bottom w:val="none" w:sz="0" w:space="0" w:color="auto"/>
        <w:right w:val="none" w:sz="0" w:space="0" w:color="auto"/>
      </w:divBdr>
    </w:div>
    <w:div w:id="598559741">
      <w:bodyDiv w:val="1"/>
      <w:marLeft w:val="0pt"/>
      <w:marRight w:val="0pt"/>
      <w:marTop w:val="0pt"/>
      <w:marBottom w:val="0pt"/>
      <w:divBdr>
        <w:top w:val="none" w:sz="0" w:space="0" w:color="auto"/>
        <w:left w:val="none" w:sz="0" w:space="0" w:color="auto"/>
        <w:bottom w:val="none" w:sz="0" w:space="0" w:color="auto"/>
        <w:right w:val="none" w:sz="0" w:space="0" w:color="auto"/>
      </w:divBdr>
    </w:div>
    <w:div w:id="605582724">
      <w:bodyDiv w:val="1"/>
      <w:marLeft w:val="0pt"/>
      <w:marRight w:val="0pt"/>
      <w:marTop w:val="0pt"/>
      <w:marBottom w:val="0pt"/>
      <w:divBdr>
        <w:top w:val="none" w:sz="0" w:space="0" w:color="auto"/>
        <w:left w:val="none" w:sz="0" w:space="0" w:color="auto"/>
        <w:bottom w:val="none" w:sz="0" w:space="0" w:color="auto"/>
        <w:right w:val="none" w:sz="0" w:space="0" w:color="auto"/>
      </w:divBdr>
    </w:div>
    <w:div w:id="616379015">
      <w:bodyDiv w:val="1"/>
      <w:marLeft w:val="0pt"/>
      <w:marRight w:val="0pt"/>
      <w:marTop w:val="0pt"/>
      <w:marBottom w:val="0pt"/>
      <w:divBdr>
        <w:top w:val="none" w:sz="0" w:space="0" w:color="auto"/>
        <w:left w:val="none" w:sz="0" w:space="0" w:color="auto"/>
        <w:bottom w:val="none" w:sz="0" w:space="0" w:color="auto"/>
        <w:right w:val="none" w:sz="0" w:space="0" w:color="auto"/>
      </w:divBdr>
    </w:div>
    <w:div w:id="658115197">
      <w:bodyDiv w:val="1"/>
      <w:marLeft w:val="0pt"/>
      <w:marRight w:val="0pt"/>
      <w:marTop w:val="0pt"/>
      <w:marBottom w:val="0pt"/>
      <w:divBdr>
        <w:top w:val="none" w:sz="0" w:space="0" w:color="auto"/>
        <w:left w:val="none" w:sz="0" w:space="0" w:color="auto"/>
        <w:bottom w:val="none" w:sz="0" w:space="0" w:color="auto"/>
        <w:right w:val="none" w:sz="0" w:space="0" w:color="auto"/>
      </w:divBdr>
    </w:div>
    <w:div w:id="713040084">
      <w:bodyDiv w:val="1"/>
      <w:marLeft w:val="0pt"/>
      <w:marRight w:val="0pt"/>
      <w:marTop w:val="0pt"/>
      <w:marBottom w:val="0pt"/>
      <w:divBdr>
        <w:top w:val="none" w:sz="0" w:space="0" w:color="auto"/>
        <w:left w:val="none" w:sz="0" w:space="0" w:color="auto"/>
        <w:bottom w:val="none" w:sz="0" w:space="0" w:color="auto"/>
        <w:right w:val="none" w:sz="0" w:space="0" w:color="auto"/>
      </w:divBdr>
    </w:div>
    <w:div w:id="875846146">
      <w:bodyDiv w:val="1"/>
      <w:marLeft w:val="0pt"/>
      <w:marRight w:val="0pt"/>
      <w:marTop w:val="0pt"/>
      <w:marBottom w:val="0pt"/>
      <w:divBdr>
        <w:top w:val="none" w:sz="0" w:space="0" w:color="auto"/>
        <w:left w:val="none" w:sz="0" w:space="0" w:color="auto"/>
        <w:bottom w:val="none" w:sz="0" w:space="0" w:color="auto"/>
        <w:right w:val="none" w:sz="0" w:space="0" w:color="auto"/>
      </w:divBdr>
    </w:div>
    <w:div w:id="912156330">
      <w:bodyDiv w:val="1"/>
      <w:marLeft w:val="0pt"/>
      <w:marRight w:val="0pt"/>
      <w:marTop w:val="0pt"/>
      <w:marBottom w:val="0pt"/>
      <w:divBdr>
        <w:top w:val="none" w:sz="0" w:space="0" w:color="auto"/>
        <w:left w:val="none" w:sz="0" w:space="0" w:color="auto"/>
        <w:bottom w:val="none" w:sz="0" w:space="0" w:color="auto"/>
        <w:right w:val="none" w:sz="0" w:space="0" w:color="auto"/>
      </w:divBdr>
    </w:div>
    <w:div w:id="968320566">
      <w:bodyDiv w:val="1"/>
      <w:marLeft w:val="0pt"/>
      <w:marRight w:val="0pt"/>
      <w:marTop w:val="0pt"/>
      <w:marBottom w:val="0pt"/>
      <w:divBdr>
        <w:top w:val="none" w:sz="0" w:space="0" w:color="auto"/>
        <w:left w:val="none" w:sz="0" w:space="0" w:color="auto"/>
        <w:bottom w:val="none" w:sz="0" w:space="0" w:color="auto"/>
        <w:right w:val="none" w:sz="0" w:space="0" w:color="auto"/>
      </w:divBdr>
    </w:div>
    <w:div w:id="970286472">
      <w:bodyDiv w:val="1"/>
      <w:marLeft w:val="0pt"/>
      <w:marRight w:val="0pt"/>
      <w:marTop w:val="0pt"/>
      <w:marBottom w:val="0pt"/>
      <w:divBdr>
        <w:top w:val="none" w:sz="0" w:space="0" w:color="auto"/>
        <w:left w:val="none" w:sz="0" w:space="0" w:color="auto"/>
        <w:bottom w:val="none" w:sz="0" w:space="0" w:color="auto"/>
        <w:right w:val="none" w:sz="0" w:space="0" w:color="auto"/>
      </w:divBdr>
    </w:div>
    <w:div w:id="975571285">
      <w:bodyDiv w:val="1"/>
      <w:marLeft w:val="0pt"/>
      <w:marRight w:val="0pt"/>
      <w:marTop w:val="0pt"/>
      <w:marBottom w:val="0pt"/>
      <w:divBdr>
        <w:top w:val="none" w:sz="0" w:space="0" w:color="auto"/>
        <w:left w:val="none" w:sz="0" w:space="0" w:color="auto"/>
        <w:bottom w:val="none" w:sz="0" w:space="0" w:color="auto"/>
        <w:right w:val="none" w:sz="0" w:space="0" w:color="auto"/>
      </w:divBdr>
    </w:div>
    <w:div w:id="1024598767">
      <w:bodyDiv w:val="1"/>
      <w:marLeft w:val="0pt"/>
      <w:marRight w:val="0pt"/>
      <w:marTop w:val="0pt"/>
      <w:marBottom w:val="0pt"/>
      <w:divBdr>
        <w:top w:val="none" w:sz="0" w:space="0" w:color="auto"/>
        <w:left w:val="none" w:sz="0" w:space="0" w:color="auto"/>
        <w:bottom w:val="none" w:sz="0" w:space="0" w:color="auto"/>
        <w:right w:val="none" w:sz="0" w:space="0" w:color="auto"/>
      </w:divBdr>
    </w:div>
    <w:div w:id="1143699270">
      <w:bodyDiv w:val="1"/>
      <w:marLeft w:val="0pt"/>
      <w:marRight w:val="0pt"/>
      <w:marTop w:val="0pt"/>
      <w:marBottom w:val="0pt"/>
      <w:divBdr>
        <w:top w:val="none" w:sz="0" w:space="0" w:color="auto"/>
        <w:left w:val="none" w:sz="0" w:space="0" w:color="auto"/>
        <w:bottom w:val="none" w:sz="0" w:space="0" w:color="auto"/>
        <w:right w:val="none" w:sz="0" w:space="0" w:color="auto"/>
      </w:divBdr>
    </w:div>
    <w:div w:id="116288933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18091564">
          <w:marLeft w:val="18pt"/>
          <w:marRight w:val="0pt"/>
          <w:marTop w:val="10pt"/>
          <w:marBottom w:val="0pt"/>
          <w:divBdr>
            <w:top w:val="none" w:sz="0" w:space="0" w:color="auto"/>
            <w:left w:val="none" w:sz="0" w:space="0" w:color="auto"/>
            <w:bottom w:val="none" w:sz="0" w:space="0" w:color="auto"/>
            <w:right w:val="none" w:sz="0" w:space="0" w:color="auto"/>
          </w:divBdr>
        </w:div>
        <w:div w:id="2127849028">
          <w:marLeft w:val="18pt"/>
          <w:marRight w:val="0pt"/>
          <w:marTop w:val="10pt"/>
          <w:marBottom w:val="0pt"/>
          <w:divBdr>
            <w:top w:val="none" w:sz="0" w:space="0" w:color="auto"/>
            <w:left w:val="none" w:sz="0" w:space="0" w:color="auto"/>
            <w:bottom w:val="none" w:sz="0" w:space="0" w:color="auto"/>
            <w:right w:val="none" w:sz="0" w:space="0" w:color="auto"/>
          </w:divBdr>
        </w:div>
        <w:div w:id="1637100445">
          <w:marLeft w:val="18pt"/>
          <w:marRight w:val="0pt"/>
          <w:marTop w:val="10pt"/>
          <w:marBottom w:val="0pt"/>
          <w:divBdr>
            <w:top w:val="none" w:sz="0" w:space="0" w:color="auto"/>
            <w:left w:val="none" w:sz="0" w:space="0" w:color="auto"/>
            <w:bottom w:val="none" w:sz="0" w:space="0" w:color="auto"/>
            <w:right w:val="none" w:sz="0" w:space="0" w:color="auto"/>
          </w:divBdr>
        </w:div>
      </w:divsChild>
    </w:div>
    <w:div w:id="1171523757">
      <w:bodyDiv w:val="1"/>
      <w:marLeft w:val="0pt"/>
      <w:marRight w:val="0pt"/>
      <w:marTop w:val="0pt"/>
      <w:marBottom w:val="0pt"/>
      <w:divBdr>
        <w:top w:val="none" w:sz="0" w:space="0" w:color="auto"/>
        <w:left w:val="none" w:sz="0" w:space="0" w:color="auto"/>
        <w:bottom w:val="none" w:sz="0" w:space="0" w:color="auto"/>
        <w:right w:val="none" w:sz="0" w:space="0" w:color="auto"/>
      </w:divBdr>
    </w:div>
    <w:div w:id="1320697374">
      <w:bodyDiv w:val="1"/>
      <w:marLeft w:val="0pt"/>
      <w:marRight w:val="0pt"/>
      <w:marTop w:val="0pt"/>
      <w:marBottom w:val="0pt"/>
      <w:divBdr>
        <w:top w:val="none" w:sz="0" w:space="0" w:color="auto"/>
        <w:left w:val="none" w:sz="0" w:space="0" w:color="auto"/>
        <w:bottom w:val="none" w:sz="0" w:space="0" w:color="auto"/>
        <w:right w:val="none" w:sz="0" w:space="0" w:color="auto"/>
      </w:divBdr>
    </w:div>
    <w:div w:id="1327441211">
      <w:bodyDiv w:val="1"/>
      <w:marLeft w:val="0pt"/>
      <w:marRight w:val="0pt"/>
      <w:marTop w:val="0pt"/>
      <w:marBottom w:val="0pt"/>
      <w:divBdr>
        <w:top w:val="none" w:sz="0" w:space="0" w:color="auto"/>
        <w:left w:val="none" w:sz="0" w:space="0" w:color="auto"/>
        <w:bottom w:val="none" w:sz="0" w:space="0" w:color="auto"/>
        <w:right w:val="none" w:sz="0" w:space="0" w:color="auto"/>
      </w:divBdr>
    </w:div>
    <w:div w:id="1347900819">
      <w:bodyDiv w:val="1"/>
      <w:marLeft w:val="0pt"/>
      <w:marRight w:val="0pt"/>
      <w:marTop w:val="0pt"/>
      <w:marBottom w:val="0pt"/>
      <w:divBdr>
        <w:top w:val="none" w:sz="0" w:space="0" w:color="auto"/>
        <w:left w:val="none" w:sz="0" w:space="0" w:color="auto"/>
        <w:bottom w:val="none" w:sz="0" w:space="0" w:color="auto"/>
        <w:right w:val="none" w:sz="0" w:space="0" w:color="auto"/>
      </w:divBdr>
    </w:div>
    <w:div w:id="1349453716">
      <w:bodyDiv w:val="1"/>
      <w:marLeft w:val="0pt"/>
      <w:marRight w:val="0pt"/>
      <w:marTop w:val="0pt"/>
      <w:marBottom w:val="0pt"/>
      <w:divBdr>
        <w:top w:val="none" w:sz="0" w:space="0" w:color="auto"/>
        <w:left w:val="none" w:sz="0" w:space="0" w:color="auto"/>
        <w:bottom w:val="none" w:sz="0" w:space="0" w:color="auto"/>
        <w:right w:val="none" w:sz="0" w:space="0" w:color="auto"/>
      </w:divBdr>
    </w:div>
    <w:div w:id="1424256646">
      <w:bodyDiv w:val="1"/>
      <w:marLeft w:val="0pt"/>
      <w:marRight w:val="0pt"/>
      <w:marTop w:val="0pt"/>
      <w:marBottom w:val="0pt"/>
      <w:divBdr>
        <w:top w:val="none" w:sz="0" w:space="0" w:color="auto"/>
        <w:left w:val="none" w:sz="0" w:space="0" w:color="auto"/>
        <w:bottom w:val="none" w:sz="0" w:space="0" w:color="auto"/>
        <w:right w:val="none" w:sz="0" w:space="0" w:color="auto"/>
      </w:divBdr>
    </w:div>
    <w:div w:id="1460606687">
      <w:bodyDiv w:val="1"/>
      <w:marLeft w:val="0pt"/>
      <w:marRight w:val="0pt"/>
      <w:marTop w:val="0pt"/>
      <w:marBottom w:val="0pt"/>
      <w:divBdr>
        <w:top w:val="none" w:sz="0" w:space="0" w:color="auto"/>
        <w:left w:val="none" w:sz="0" w:space="0" w:color="auto"/>
        <w:bottom w:val="none" w:sz="0" w:space="0" w:color="auto"/>
        <w:right w:val="none" w:sz="0" w:space="0" w:color="auto"/>
      </w:divBdr>
    </w:div>
    <w:div w:id="150431653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0955451">
          <w:marLeft w:val="27.35pt"/>
          <w:marRight w:val="0pt"/>
          <w:marTop w:val="10pt"/>
          <w:marBottom w:val="0pt"/>
          <w:divBdr>
            <w:top w:val="none" w:sz="0" w:space="0" w:color="auto"/>
            <w:left w:val="none" w:sz="0" w:space="0" w:color="auto"/>
            <w:bottom w:val="none" w:sz="0" w:space="0" w:color="auto"/>
            <w:right w:val="none" w:sz="0" w:space="0" w:color="auto"/>
          </w:divBdr>
        </w:div>
        <w:div w:id="25912964">
          <w:marLeft w:val="27.35pt"/>
          <w:marRight w:val="0pt"/>
          <w:marTop w:val="10pt"/>
          <w:marBottom w:val="0pt"/>
          <w:divBdr>
            <w:top w:val="none" w:sz="0" w:space="0" w:color="auto"/>
            <w:left w:val="none" w:sz="0" w:space="0" w:color="auto"/>
            <w:bottom w:val="none" w:sz="0" w:space="0" w:color="auto"/>
            <w:right w:val="none" w:sz="0" w:space="0" w:color="auto"/>
          </w:divBdr>
        </w:div>
        <w:div w:id="655765278">
          <w:marLeft w:val="27.35pt"/>
          <w:marRight w:val="0pt"/>
          <w:marTop w:val="10pt"/>
          <w:marBottom w:val="0pt"/>
          <w:divBdr>
            <w:top w:val="none" w:sz="0" w:space="0" w:color="auto"/>
            <w:left w:val="none" w:sz="0" w:space="0" w:color="auto"/>
            <w:bottom w:val="none" w:sz="0" w:space="0" w:color="auto"/>
            <w:right w:val="none" w:sz="0" w:space="0" w:color="auto"/>
          </w:divBdr>
        </w:div>
        <w:div w:id="421223416">
          <w:marLeft w:val="27.35pt"/>
          <w:marRight w:val="0pt"/>
          <w:marTop w:val="10pt"/>
          <w:marBottom w:val="0pt"/>
          <w:divBdr>
            <w:top w:val="none" w:sz="0" w:space="0" w:color="auto"/>
            <w:left w:val="none" w:sz="0" w:space="0" w:color="auto"/>
            <w:bottom w:val="none" w:sz="0" w:space="0" w:color="auto"/>
            <w:right w:val="none" w:sz="0" w:space="0" w:color="auto"/>
          </w:divBdr>
        </w:div>
        <w:div w:id="2081515306">
          <w:marLeft w:val="27.35pt"/>
          <w:marRight w:val="0pt"/>
          <w:marTop w:val="10pt"/>
          <w:marBottom w:val="0pt"/>
          <w:divBdr>
            <w:top w:val="none" w:sz="0" w:space="0" w:color="auto"/>
            <w:left w:val="none" w:sz="0" w:space="0" w:color="auto"/>
            <w:bottom w:val="none" w:sz="0" w:space="0" w:color="auto"/>
            <w:right w:val="none" w:sz="0" w:space="0" w:color="auto"/>
          </w:divBdr>
        </w:div>
      </w:divsChild>
    </w:div>
    <w:div w:id="155380479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21776531">
          <w:marLeft w:val="13.70pt"/>
          <w:marRight w:val="0pt"/>
          <w:marTop w:val="0pt"/>
          <w:marBottom w:val="6pt"/>
          <w:divBdr>
            <w:top w:val="none" w:sz="0" w:space="0" w:color="auto"/>
            <w:left w:val="none" w:sz="0" w:space="0" w:color="auto"/>
            <w:bottom w:val="none" w:sz="0" w:space="0" w:color="auto"/>
            <w:right w:val="none" w:sz="0" w:space="0" w:color="auto"/>
          </w:divBdr>
        </w:div>
      </w:divsChild>
    </w:div>
    <w:div w:id="1587497907">
      <w:bodyDiv w:val="1"/>
      <w:marLeft w:val="0pt"/>
      <w:marRight w:val="0pt"/>
      <w:marTop w:val="0pt"/>
      <w:marBottom w:val="0pt"/>
      <w:divBdr>
        <w:top w:val="none" w:sz="0" w:space="0" w:color="auto"/>
        <w:left w:val="none" w:sz="0" w:space="0" w:color="auto"/>
        <w:bottom w:val="none" w:sz="0" w:space="0" w:color="auto"/>
        <w:right w:val="none" w:sz="0" w:space="0" w:color="auto"/>
      </w:divBdr>
    </w:div>
    <w:div w:id="1600141793">
      <w:bodyDiv w:val="1"/>
      <w:marLeft w:val="0pt"/>
      <w:marRight w:val="0pt"/>
      <w:marTop w:val="0pt"/>
      <w:marBottom w:val="0pt"/>
      <w:divBdr>
        <w:top w:val="none" w:sz="0" w:space="0" w:color="auto"/>
        <w:left w:val="none" w:sz="0" w:space="0" w:color="auto"/>
        <w:bottom w:val="none" w:sz="0" w:space="0" w:color="auto"/>
        <w:right w:val="none" w:sz="0" w:space="0" w:color="auto"/>
      </w:divBdr>
    </w:div>
    <w:div w:id="1667707124">
      <w:bodyDiv w:val="1"/>
      <w:marLeft w:val="0pt"/>
      <w:marRight w:val="0pt"/>
      <w:marTop w:val="0pt"/>
      <w:marBottom w:val="0pt"/>
      <w:divBdr>
        <w:top w:val="none" w:sz="0" w:space="0" w:color="auto"/>
        <w:left w:val="none" w:sz="0" w:space="0" w:color="auto"/>
        <w:bottom w:val="none" w:sz="0" w:space="0" w:color="auto"/>
        <w:right w:val="none" w:sz="0" w:space="0" w:color="auto"/>
      </w:divBdr>
    </w:div>
    <w:div w:id="1671523248">
      <w:bodyDiv w:val="1"/>
      <w:marLeft w:val="0pt"/>
      <w:marRight w:val="0pt"/>
      <w:marTop w:val="0pt"/>
      <w:marBottom w:val="0pt"/>
      <w:divBdr>
        <w:top w:val="none" w:sz="0" w:space="0" w:color="auto"/>
        <w:left w:val="none" w:sz="0" w:space="0" w:color="auto"/>
        <w:bottom w:val="none" w:sz="0" w:space="0" w:color="auto"/>
        <w:right w:val="none" w:sz="0" w:space="0" w:color="auto"/>
      </w:divBdr>
    </w:div>
    <w:div w:id="1699087663">
      <w:bodyDiv w:val="1"/>
      <w:marLeft w:val="0pt"/>
      <w:marRight w:val="0pt"/>
      <w:marTop w:val="0pt"/>
      <w:marBottom w:val="0pt"/>
      <w:divBdr>
        <w:top w:val="none" w:sz="0" w:space="0" w:color="auto"/>
        <w:left w:val="none" w:sz="0" w:space="0" w:color="auto"/>
        <w:bottom w:val="none" w:sz="0" w:space="0" w:color="auto"/>
        <w:right w:val="none" w:sz="0" w:space="0" w:color="auto"/>
      </w:divBdr>
    </w:div>
    <w:div w:id="1746762979">
      <w:bodyDiv w:val="1"/>
      <w:marLeft w:val="0pt"/>
      <w:marRight w:val="0pt"/>
      <w:marTop w:val="0pt"/>
      <w:marBottom w:val="0pt"/>
      <w:divBdr>
        <w:top w:val="none" w:sz="0" w:space="0" w:color="auto"/>
        <w:left w:val="none" w:sz="0" w:space="0" w:color="auto"/>
        <w:bottom w:val="none" w:sz="0" w:space="0" w:color="auto"/>
        <w:right w:val="none" w:sz="0" w:space="0" w:color="auto"/>
      </w:divBdr>
    </w:div>
    <w:div w:id="1762335385">
      <w:bodyDiv w:val="1"/>
      <w:marLeft w:val="0pt"/>
      <w:marRight w:val="0pt"/>
      <w:marTop w:val="0pt"/>
      <w:marBottom w:val="0pt"/>
      <w:divBdr>
        <w:top w:val="none" w:sz="0" w:space="0" w:color="auto"/>
        <w:left w:val="none" w:sz="0" w:space="0" w:color="auto"/>
        <w:bottom w:val="none" w:sz="0" w:space="0" w:color="auto"/>
        <w:right w:val="none" w:sz="0" w:space="0" w:color="auto"/>
      </w:divBdr>
    </w:div>
    <w:div w:id="1775706528">
      <w:bodyDiv w:val="1"/>
      <w:marLeft w:val="0pt"/>
      <w:marRight w:val="0pt"/>
      <w:marTop w:val="0pt"/>
      <w:marBottom w:val="0pt"/>
      <w:divBdr>
        <w:top w:val="none" w:sz="0" w:space="0" w:color="auto"/>
        <w:left w:val="none" w:sz="0" w:space="0" w:color="auto"/>
        <w:bottom w:val="none" w:sz="0" w:space="0" w:color="auto"/>
        <w:right w:val="none" w:sz="0" w:space="0" w:color="auto"/>
      </w:divBdr>
    </w:div>
    <w:div w:id="1826700101">
      <w:bodyDiv w:val="1"/>
      <w:marLeft w:val="0pt"/>
      <w:marRight w:val="0pt"/>
      <w:marTop w:val="0pt"/>
      <w:marBottom w:val="0pt"/>
      <w:divBdr>
        <w:top w:val="none" w:sz="0" w:space="0" w:color="auto"/>
        <w:left w:val="none" w:sz="0" w:space="0" w:color="auto"/>
        <w:bottom w:val="none" w:sz="0" w:space="0" w:color="auto"/>
        <w:right w:val="none" w:sz="0" w:space="0" w:color="auto"/>
      </w:divBdr>
    </w:div>
    <w:div w:id="1833642820">
      <w:bodyDiv w:val="1"/>
      <w:marLeft w:val="0pt"/>
      <w:marRight w:val="0pt"/>
      <w:marTop w:val="0pt"/>
      <w:marBottom w:val="0pt"/>
      <w:divBdr>
        <w:top w:val="none" w:sz="0" w:space="0" w:color="auto"/>
        <w:left w:val="none" w:sz="0" w:space="0" w:color="auto"/>
        <w:bottom w:val="none" w:sz="0" w:space="0" w:color="auto"/>
        <w:right w:val="none" w:sz="0" w:space="0" w:color="auto"/>
      </w:divBdr>
    </w:div>
    <w:div w:id="1872184647">
      <w:bodyDiv w:val="1"/>
      <w:marLeft w:val="0pt"/>
      <w:marRight w:val="0pt"/>
      <w:marTop w:val="0pt"/>
      <w:marBottom w:val="0pt"/>
      <w:divBdr>
        <w:top w:val="none" w:sz="0" w:space="0" w:color="auto"/>
        <w:left w:val="none" w:sz="0" w:space="0" w:color="auto"/>
        <w:bottom w:val="none" w:sz="0" w:space="0" w:color="auto"/>
        <w:right w:val="none" w:sz="0" w:space="0" w:color="auto"/>
      </w:divBdr>
    </w:div>
    <w:div w:id="187519365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41847524">
          <w:marLeft w:val="0pt"/>
          <w:marRight w:val="0pt"/>
          <w:marTop w:val="16.80pt"/>
          <w:marBottom w:val="0pt"/>
          <w:divBdr>
            <w:top w:val="none" w:sz="0" w:space="0" w:color="auto"/>
            <w:left w:val="none" w:sz="0" w:space="0" w:color="auto"/>
            <w:bottom w:val="none" w:sz="0" w:space="0" w:color="auto"/>
            <w:right w:val="none" w:sz="0" w:space="0" w:color="auto"/>
          </w:divBdr>
        </w:div>
        <w:div w:id="540822308">
          <w:marLeft w:val="0pt"/>
          <w:marRight w:val="0pt"/>
          <w:marTop w:val="16.80pt"/>
          <w:marBottom w:val="0pt"/>
          <w:divBdr>
            <w:top w:val="none" w:sz="0" w:space="0" w:color="auto"/>
            <w:left w:val="none" w:sz="0" w:space="0" w:color="auto"/>
            <w:bottom w:val="none" w:sz="0" w:space="0" w:color="auto"/>
            <w:right w:val="none" w:sz="0" w:space="0" w:color="auto"/>
          </w:divBdr>
        </w:div>
        <w:div w:id="105396186">
          <w:marLeft w:val="0pt"/>
          <w:marRight w:val="0pt"/>
          <w:marTop w:val="16.80pt"/>
          <w:marBottom w:val="0pt"/>
          <w:divBdr>
            <w:top w:val="none" w:sz="0" w:space="0" w:color="auto"/>
            <w:left w:val="none" w:sz="0" w:space="0" w:color="auto"/>
            <w:bottom w:val="none" w:sz="0" w:space="0" w:color="auto"/>
            <w:right w:val="none" w:sz="0" w:space="0" w:color="auto"/>
          </w:divBdr>
        </w:div>
        <w:div w:id="364790334">
          <w:marLeft w:val="0pt"/>
          <w:marRight w:val="0pt"/>
          <w:marTop w:val="16.80pt"/>
          <w:marBottom w:val="0pt"/>
          <w:divBdr>
            <w:top w:val="none" w:sz="0" w:space="0" w:color="auto"/>
            <w:left w:val="none" w:sz="0" w:space="0" w:color="auto"/>
            <w:bottom w:val="none" w:sz="0" w:space="0" w:color="auto"/>
            <w:right w:val="none" w:sz="0" w:space="0" w:color="auto"/>
          </w:divBdr>
        </w:div>
      </w:divsChild>
    </w:div>
    <w:div w:id="1917860834">
      <w:bodyDiv w:val="1"/>
      <w:marLeft w:val="0pt"/>
      <w:marRight w:val="0pt"/>
      <w:marTop w:val="0pt"/>
      <w:marBottom w:val="0pt"/>
      <w:divBdr>
        <w:top w:val="none" w:sz="0" w:space="0" w:color="auto"/>
        <w:left w:val="none" w:sz="0" w:space="0" w:color="auto"/>
        <w:bottom w:val="none" w:sz="0" w:space="0" w:color="auto"/>
        <w:right w:val="none" w:sz="0" w:space="0" w:color="auto"/>
      </w:divBdr>
    </w:div>
    <w:div w:id="1917861818">
      <w:bodyDiv w:val="1"/>
      <w:marLeft w:val="0pt"/>
      <w:marRight w:val="0pt"/>
      <w:marTop w:val="0pt"/>
      <w:marBottom w:val="0pt"/>
      <w:divBdr>
        <w:top w:val="none" w:sz="0" w:space="0" w:color="auto"/>
        <w:left w:val="none" w:sz="0" w:space="0" w:color="auto"/>
        <w:bottom w:val="none" w:sz="0" w:space="0" w:color="auto"/>
        <w:right w:val="none" w:sz="0" w:space="0" w:color="auto"/>
      </w:divBdr>
    </w:div>
    <w:div w:id="1945843387">
      <w:bodyDiv w:val="1"/>
      <w:marLeft w:val="0pt"/>
      <w:marRight w:val="0pt"/>
      <w:marTop w:val="0pt"/>
      <w:marBottom w:val="0pt"/>
      <w:divBdr>
        <w:top w:val="none" w:sz="0" w:space="0" w:color="auto"/>
        <w:left w:val="none" w:sz="0" w:space="0" w:color="auto"/>
        <w:bottom w:val="none" w:sz="0" w:space="0" w:color="auto"/>
        <w:right w:val="none" w:sz="0" w:space="0" w:color="auto"/>
      </w:divBdr>
    </w:div>
    <w:div w:id="2019650310">
      <w:bodyDiv w:val="1"/>
      <w:marLeft w:val="0pt"/>
      <w:marRight w:val="0pt"/>
      <w:marTop w:val="0pt"/>
      <w:marBottom w:val="0pt"/>
      <w:divBdr>
        <w:top w:val="none" w:sz="0" w:space="0" w:color="auto"/>
        <w:left w:val="none" w:sz="0" w:space="0" w:color="auto"/>
        <w:bottom w:val="none" w:sz="0" w:space="0" w:color="auto"/>
        <w:right w:val="none" w:sz="0" w:space="0" w:color="auto"/>
      </w:divBdr>
    </w:div>
    <w:div w:id="2019964469">
      <w:bodyDiv w:val="1"/>
      <w:marLeft w:val="0pt"/>
      <w:marRight w:val="0pt"/>
      <w:marTop w:val="0pt"/>
      <w:marBottom w:val="0pt"/>
      <w:divBdr>
        <w:top w:val="none" w:sz="0" w:space="0" w:color="auto"/>
        <w:left w:val="none" w:sz="0" w:space="0" w:color="auto"/>
        <w:bottom w:val="none" w:sz="0" w:space="0" w:color="auto"/>
        <w:right w:val="none" w:sz="0" w:space="0" w:color="auto"/>
      </w:divBdr>
    </w:div>
    <w:div w:id="2064870077">
      <w:bodyDiv w:val="1"/>
      <w:marLeft w:val="0pt"/>
      <w:marRight w:val="0pt"/>
      <w:marTop w:val="0pt"/>
      <w:marBottom w:val="0pt"/>
      <w:divBdr>
        <w:top w:val="none" w:sz="0" w:space="0" w:color="auto"/>
        <w:left w:val="none" w:sz="0" w:space="0" w:color="auto"/>
        <w:bottom w:val="none" w:sz="0" w:space="0" w:color="auto"/>
        <w:right w:val="none" w:sz="0" w:space="0" w:color="auto"/>
      </w:divBdr>
    </w:div>
    <w:div w:id="2073893371">
      <w:bodyDiv w:val="1"/>
      <w:marLeft w:val="0pt"/>
      <w:marRight w:val="0pt"/>
      <w:marTop w:val="0pt"/>
      <w:marBottom w:val="0pt"/>
      <w:divBdr>
        <w:top w:val="none" w:sz="0" w:space="0" w:color="auto"/>
        <w:left w:val="none" w:sz="0" w:space="0" w:color="auto"/>
        <w:bottom w:val="none" w:sz="0" w:space="0" w:color="auto"/>
        <w:right w:val="none" w:sz="0" w:space="0" w:color="auto"/>
      </w:divBdr>
    </w:div>
    <w:div w:id="2108580338">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image" Target="media/image10.png"/><Relationship Id="rId3" Type="http://purl.oclc.org/ooxml/officeDocument/relationships/styles" Target="styles.xml"/><Relationship Id="rId21" Type="http://purl.oclc.org/ooxml/officeDocument/relationships/theme" Target="theme/theme1.xml"/><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 Type="http://purl.oclc.org/ooxml/officeDocument/relationships/numbering" Target="numbering.xml"/><Relationship Id="rId16" Type="http://purl.oclc.org/ooxml/officeDocument/relationships/image" Target="media/image8.png"/><Relationship Id="rId20"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png"/><Relationship Id="rId10" Type="http://purl.oclc.org/ooxml/officeDocument/relationships/image" Target="media/image2.png"/><Relationship Id="rId19" Type="http://purl.oclc.org/ooxml/officeDocument/relationships/hyperlink" Target="https://arxiv.org/abs/2112.10380" TargetMode="External"/><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1516</TotalTime>
  <Pages>1</Pages>
  <Words>1743</Words>
  <Characters>9939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11659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Rajesh Sathya Kumar (Student)</cp:lastModifiedBy>
  <cp:revision>12</cp:revision>
  <dcterms:created xsi:type="dcterms:W3CDTF">2019-01-08T18:42:00Z</dcterms:created>
  <dcterms:modified xsi:type="dcterms:W3CDTF">2022-03-16T07:48:00Z</dcterms:modified>
</cp:coreProperties>
</file>