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56451" w14:textId="77777777" w:rsidR="00273665" w:rsidRPr="00273665" w:rsidRDefault="00273665">
      <w:pPr>
        <w:pStyle w:val="Title"/>
        <w:spacing w:after="400"/>
        <w:jc w:val="center"/>
        <w:rPr>
          <w:rFonts w:asciiTheme="minorHAnsi" w:hAnsiTheme="minorHAnsi" w:cstheme="minorHAnsi"/>
          <w:b/>
          <w:bCs/>
          <w:sz w:val="48"/>
          <w:szCs w:val="48"/>
        </w:rPr>
      </w:pPr>
    </w:p>
    <w:p w14:paraId="2A062297" w14:textId="77777777" w:rsidR="00273665" w:rsidRPr="00273665" w:rsidRDefault="00273665">
      <w:pPr>
        <w:pStyle w:val="Title"/>
        <w:spacing w:after="400"/>
        <w:jc w:val="center"/>
        <w:rPr>
          <w:rFonts w:asciiTheme="minorHAnsi" w:hAnsiTheme="minorHAnsi" w:cstheme="minorHAnsi"/>
          <w:b/>
          <w:bCs/>
          <w:sz w:val="48"/>
          <w:szCs w:val="48"/>
        </w:rPr>
      </w:pPr>
    </w:p>
    <w:p w14:paraId="1C5FA160" w14:textId="77777777" w:rsidR="00273665" w:rsidRPr="00273665" w:rsidRDefault="00000000">
      <w:pPr>
        <w:pStyle w:val="Title"/>
        <w:spacing w:after="400"/>
        <w:jc w:val="center"/>
        <w:rPr>
          <w:rFonts w:asciiTheme="minorHAnsi" w:hAnsiTheme="minorHAnsi" w:cstheme="minorHAnsi"/>
          <w:b/>
          <w:bCs/>
          <w:sz w:val="48"/>
          <w:szCs w:val="48"/>
        </w:rPr>
      </w:pPr>
      <w:r w:rsidRPr="00273665">
        <w:rPr>
          <w:rFonts w:asciiTheme="minorHAnsi" w:hAnsiTheme="minorHAnsi" w:cstheme="minorHAnsi"/>
          <w:b/>
          <w:bCs/>
          <w:sz w:val="48"/>
          <w:szCs w:val="48"/>
        </w:rPr>
        <w:t xml:space="preserve">SCALE™ – </w:t>
      </w:r>
    </w:p>
    <w:p w14:paraId="0CF43256" w14:textId="4869C2B6" w:rsidR="00DC6AB9" w:rsidRPr="00273665" w:rsidRDefault="00000000">
      <w:pPr>
        <w:pStyle w:val="Title"/>
        <w:spacing w:after="400"/>
        <w:jc w:val="center"/>
        <w:rPr>
          <w:rFonts w:asciiTheme="minorHAnsi" w:hAnsiTheme="minorHAnsi" w:cstheme="minorHAnsi"/>
        </w:rPr>
      </w:pPr>
      <w:r w:rsidRPr="00273665">
        <w:rPr>
          <w:rFonts w:asciiTheme="minorHAnsi" w:hAnsiTheme="minorHAnsi" w:cstheme="minorHAnsi"/>
          <w:b/>
          <w:bCs/>
          <w:sz w:val="48"/>
          <w:szCs w:val="48"/>
        </w:rPr>
        <w:t>Operationalizing Design for Growth</w:t>
      </w:r>
    </w:p>
    <w:p w14:paraId="455B2F2E" w14:textId="77777777" w:rsidR="00273665" w:rsidRDefault="00273665">
      <w:pPr>
        <w:rPr>
          <w:rFonts w:asciiTheme="minorHAnsi" w:hAnsiTheme="minorHAnsi" w:cstheme="minorHAnsi"/>
          <w:b/>
          <w:bCs/>
          <w:color w:val="2E74B5"/>
          <w:sz w:val="36"/>
          <w:szCs w:val="36"/>
        </w:rPr>
      </w:pPr>
      <w:r>
        <w:rPr>
          <w:rFonts w:asciiTheme="minorHAnsi" w:hAnsiTheme="minorHAnsi" w:cstheme="minorHAnsi"/>
          <w:b/>
          <w:bCs/>
          <w:sz w:val="36"/>
          <w:szCs w:val="36"/>
        </w:rPr>
        <w:br w:type="page"/>
      </w:r>
    </w:p>
    <w:p w14:paraId="0F3BB2EF" w14:textId="201E4C20" w:rsidR="00DC6AB9" w:rsidRPr="00273665" w:rsidRDefault="00000000">
      <w:pPr>
        <w:pStyle w:val="Heading1"/>
        <w:spacing w:before="600" w:after="300"/>
        <w:jc w:val="center"/>
        <w:rPr>
          <w:rFonts w:asciiTheme="minorHAnsi" w:hAnsiTheme="minorHAnsi" w:cstheme="minorHAnsi"/>
        </w:rPr>
      </w:pPr>
      <w:r w:rsidRPr="00273665">
        <w:rPr>
          <w:rFonts w:asciiTheme="minorHAnsi" w:hAnsiTheme="minorHAnsi" w:cstheme="minorHAnsi"/>
          <w:b/>
          <w:bCs/>
          <w:sz w:val="36"/>
          <w:szCs w:val="36"/>
        </w:rPr>
        <w:lastRenderedPageBreak/>
        <w:t>Table of Contents</w:t>
      </w:r>
    </w:p>
    <w:p w14:paraId="004C3C51" w14:textId="77777777" w:rsidR="00DC6AB9" w:rsidRPr="00273665" w:rsidRDefault="00000000">
      <w:pPr>
        <w:spacing w:after="120"/>
        <w:rPr>
          <w:rFonts w:asciiTheme="minorHAnsi" w:hAnsiTheme="minorHAnsi" w:cstheme="minorHAnsi"/>
        </w:rPr>
      </w:pPr>
      <w:r w:rsidRPr="00273665">
        <w:rPr>
          <w:rFonts w:asciiTheme="minorHAnsi" w:hAnsiTheme="minorHAnsi" w:cstheme="minorHAnsi"/>
          <w:sz w:val="24"/>
          <w:szCs w:val="24"/>
        </w:rPr>
        <w:t>Chapter 1: Chapter 1: Understanding Design for Growth: Foundations and Principles</w:t>
      </w:r>
    </w:p>
    <w:p w14:paraId="07B29977"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1.1 </w:t>
      </w:r>
      <w:proofErr w:type="spellStart"/>
      <w:r w:rsidRPr="00273665">
        <w:rPr>
          <w:rFonts w:asciiTheme="minorHAnsi" w:hAnsiTheme="minorHAnsi" w:cstheme="minorHAnsi"/>
        </w:rPr>
        <w:t>Analyzing</w:t>
      </w:r>
      <w:proofErr w:type="spellEnd"/>
      <w:r w:rsidRPr="00273665">
        <w:rPr>
          <w:rFonts w:asciiTheme="minorHAnsi" w:hAnsiTheme="minorHAnsi" w:cstheme="minorHAnsi"/>
        </w:rPr>
        <w:t xml:space="preserve"> Common Founder Challenges in Scaling Design Operations</w:t>
      </w:r>
    </w:p>
    <w:p w14:paraId="69B619E2"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1.2 Core Principles of Design-Driven Growth: Establishing a Shared Vision</w:t>
      </w:r>
    </w:p>
    <w:p w14:paraId="0A0BEF67"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1.3 Aligning Business Goals with Design Strategy: Actionable Frameworks</w:t>
      </w:r>
    </w:p>
    <w:p w14:paraId="06EBF3B9" w14:textId="77777777" w:rsidR="00DC6AB9" w:rsidRPr="00273665" w:rsidRDefault="00000000">
      <w:pPr>
        <w:spacing w:after="120"/>
        <w:rPr>
          <w:rFonts w:asciiTheme="minorHAnsi" w:hAnsiTheme="minorHAnsi" w:cstheme="minorHAnsi"/>
        </w:rPr>
      </w:pPr>
      <w:r w:rsidRPr="00273665">
        <w:rPr>
          <w:rFonts w:asciiTheme="minorHAnsi" w:hAnsiTheme="minorHAnsi" w:cstheme="minorHAnsi"/>
          <w:sz w:val="24"/>
          <w:szCs w:val="24"/>
        </w:rPr>
        <w:t>Chapter 2: Chapter 2: Building a Scalable Design System for Growth</w:t>
      </w:r>
    </w:p>
    <w:p w14:paraId="24F1C79E"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2.1 Diagnosing Design Inconsistencies and Inefficiencies Across Teams</w:t>
      </w:r>
    </w:p>
    <w:p w14:paraId="6A83AFD8"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2.2 Creating a Modular, Extensible Design System: Steps and Best Practices</w:t>
      </w:r>
    </w:p>
    <w:p w14:paraId="58FDDB31"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2.3 Implementing Governance and Maintenance Protocols for Long-Term Scalability</w:t>
      </w:r>
    </w:p>
    <w:p w14:paraId="1DCECBF5" w14:textId="77777777" w:rsidR="00DC6AB9" w:rsidRPr="00273665" w:rsidRDefault="00000000">
      <w:pPr>
        <w:spacing w:after="120"/>
        <w:rPr>
          <w:rFonts w:asciiTheme="minorHAnsi" w:hAnsiTheme="minorHAnsi" w:cstheme="minorHAnsi"/>
        </w:rPr>
      </w:pPr>
      <w:r w:rsidRPr="00273665">
        <w:rPr>
          <w:rFonts w:asciiTheme="minorHAnsi" w:hAnsiTheme="minorHAnsi" w:cstheme="minorHAnsi"/>
          <w:sz w:val="24"/>
          <w:szCs w:val="24"/>
        </w:rPr>
        <w:t>Chapter 3: Chapter 3: Embedding Design Ops into Growth Strategy</w:t>
      </w:r>
    </w:p>
    <w:p w14:paraId="217331B9"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3.1 Mapping Design Processes to Business Milestones and KPIs</w:t>
      </w:r>
    </w:p>
    <w:p w14:paraId="5B475721"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3.2 Developing a Design Operations Roadmap Aligned with Company Growth</w:t>
      </w:r>
    </w:p>
    <w:p w14:paraId="5AE66D6B"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3.3 Leveraging Metrics and Data to Optimize Design Workflows and Impact</w:t>
      </w:r>
    </w:p>
    <w:p w14:paraId="5500994E" w14:textId="77777777" w:rsidR="00DC6AB9" w:rsidRPr="00273665" w:rsidRDefault="00000000">
      <w:pPr>
        <w:spacing w:after="120"/>
        <w:rPr>
          <w:rFonts w:asciiTheme="minorHAnsi" w:hAnsiTheme="minorHAnsi" w:cstheme="minorHAnsi"/>
        </w:rPr>
      </w:pPr>
      <w:r w:rsidRPr="00273665">
        <w:rPr>
          <w:rFonts w:asciiTheme="minorHAnsi" w:hAnsiTheme="minorHAnsi" w:cstheme="minorHAnsi"/>
          <w:sz w:val="24"/>
          <w:szCs w:val="24"/>
        </w:rPr>
        <w:t>Chapter 4: Chapter 4: Fostering Cross-Functional Collaboration for Scale</w:t>
      </w:r>
    </w:p>
    <w:p w14:paraId="130633B5"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4.1 Breaking Down Silos: Building Effective Communication Channels</w:t>
      </w:r>
    </w:p>
    <w:p w14:paraId="6FFA6F95"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4.2 Integrating Product, Design, and Engineering Teams for Rapid Iteration</w:t>
      </w:r>
    </w:p>
    <w:p w14:paraId="7597963F"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4.3 Facilitating Stakeholder Engagement and Buy-In for Design Initiatives</w:t>
      </w:r>
    </w:p>
    <w:p w14:paraId="536BD71C" w14:textId="77777777" w:rsidR="00DC6AB9" w:rsidRPr="00273665" w:rsidRDefault="00000000">
      <w:pPr>
        <w:spacing w:after="120"/>
        <w:rPr>
          <w:rFonts w:asciiTheme="minorHAnsi" w:hAnsiTheme="minorHAnsi" w:cstheme="minorHAnsi"/>
        </w:rPr>
      </w:pPr>
      <w:r w:rsidRPr="00273665">
        <w:rPr>
          <w:rFonts w:asciiTheme="minorHAnsi" w:hAnsiTheme="minorHAnsi" w:cstheme="minorHAnsi"/>
          <w:sz w:val="24"/>
          <w:szCs w:val="24"/>
        </w:rPr>
        <w:t>Chapter 5: Chapter 5: Scaling Design Teams: Talent, Processes, and Culture</w:t>
      </w:r>
    </w:p>
    <w:p w14:paraId="6B28407C"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5.1 Assessing Team Maturity and Defining Growth-Ready Roles</w:t>
      </w:r>
    </w:p>
    <w:p w14:paraId="023EC3CC"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5.2 Implementing Onboarding and Continuous Development Frameworks</w:t>
      </w:r>
    </w:p>
    <w:p w14:paraId="3CEA0835"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5.3 Cultivating a Culture of Innovation and Ownership in Scaling Teams</w:t>
      </w:r>
    </w:p>
    <w:p w14:paraId="79499B57" w14:textId="77777777" w:rsidR="00DC6AB9" w:rsidRPr="00273665" w:rsidRDefault="00000000">
      <w:pPr>
        <w:spacing w:after="120"/>
        <w:rPr>
          <w:rFonts w:asciiTheme="minorHAnsi" w:hAnsiTheme="minorHAnsi" w:cstheme="minorHAnsi"/>
        </w:rPr>
      </w:pPr>
      <w:r w:rsidRPr="00273665">
        <w:rPr>
          <w:rFonts w:asciiTheme="minorHAnsi" w:hAnsiTheme="minorHAnsi" w:cstheme="minorHAnsi"/>
          <w:sz w:val="24"/>
          <w:szCs w:val="24"/>
        </w:rPr>
        <w:t>Chapter 6: Chapter 6: Leveraging Tools and Technology for Operational Excellence</w:t>
      </w:r>
    </w:p>
    <w:p w14:paraId="17D95165"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6.1 Selecting and Integrating Design Tools for Seamless Collaboration</w:t>
      </w:r>
    </w:p>
    <w:p w14:paraId="07143BAE"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6.2 Automating Repetitive Tasks to Increase Efficiency</w:t>
      </w:r>
    </w:p>
    <w:p w14:paraId="2E42273A"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6.3 Ensuring Data Security and Compliance in Design Systems and Workflows</w:t>
      </w:r>
    </w:p>
    <w:p w14:paraId="3AE7AB92" w14:textId="77777777" w:rsidR="00DC6AB9" w:rsidRPr="00273665" w:rsidRDefault="00000000">
      <w:pPr>
        <w:spacing w:after="120"/>
        <w:rPr>
          <w:rFonts w:asciiTheme="minorHAnsi" w:hAnsiTheme="minorHAnsi" w:cstheme="minorHAnsi"/>
        </w:rPr>
      </w:pPr>
      <w:r w:rsidRPr="00273665">
        <w:rPr>
          <w:rFonts w:asciiTheme="minorHAnsi" w:hAnsiTheme="minorHAnsi" w:cstheme="minorHAnsi"/>
          <w:sz w:val="24"/>
          <w:szCs w:val="24"/>
        </w:rPr>
        <w:t>Chapter 7: Chapter 7: Managing Change and Overcoming Resistance in Growth</w:t>
      </w:r>
    </w:p>
    <w:p w14:paraId="64ADCF29"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7.1 Diagnosing Organizational Resistance to Design Processes</w:t>
      </w:r>
    </w:p>
    <w:p w14:paraId="7AF150E7"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7.2 Change Management Strategies for Successful Adoption of New Practices</w:t>
      </w:r>
    </w:p>
    <w:p w14:paraId="16B9952C"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7.3 Measuring and Communicating Design Impact to Stakeholders</w:t>
      </w:r>
    </w:p>
    <w:p w14:paraId="689C7826" w14:textId="77777777" w:rsidR="00DC6AB9" w:rsidRPr="00273665" w:rsidRDefault="00000000">
      <w:pPr>
        <w:spacing w:after="120"/>
        <w:rPr>
          <w:rFonts w:asciiTheme="minorHAnsi" w:hAnsiTheme="minorHAnsi" w:cstheme="minorHAnsi"/>
        </w:rPr>
      </w:pPr>
      <w:r w:rsidRPr="00273665">
        <w:rPr>
          <w:rFonts w:asciiTheme="minorHAnsi" w:hAnsiTheme="minorHAnsi" w:cstheme="minorHAnsi"/>
          <w:sz w:val="24"/>
          <w:szCs w:val="24"/>
        </w:rPr>
        <w:t>Chapter 8: Chapter 8: Future-Proofing Design Operations for Sustained Growth</w:t>
      </w:r>
    </w:p>
    <w:p w14:paraId="55BA285D"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8.1 Anticipating Trends and Innovations in Design and Growth</w:t>
      </w:r>
    </w:p>
    <w:p w14:paraId="61AB5A77"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8.2 Building a Learning Organization: Feedback Loops and Continuous Improvement</w:t>
      </w:r>
    </w:p>
    <w:p w14:paraId="05BA698A"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8.3 Strategic Planning for Long-Term Scalability and Resilience</w:t>
      </w:r>
    </w:p>
    <w:p w14:paraId="5B6F9299" w14:textId="77777777" w:rsidR="00DC6AB9" w:rsidRPr="00273665" w:rsidRDefault="00000000">
      <w:pPr>
        <w:spacing w:after="120"/>
        <w:rPr>
          <w:rFonts w:asciiTheme="minorHAnsi" w:hAnsiTheme="minorHAnsi" w:cstheme="minorHAnsi"/>
        </w:rPr>
      </w:pPr>
      <w:r w:rsidRPr="00273665">
        <w:rPr>
          <w:rFonts w:asciiTheme="minorHAnsi" w:hAnsiTheme="minorHAnsi" w:cstheme="minorHAnsi"/>
          <w:sz w:val="24"/>
          <w:szCs w:val="24"/>
        </w:rPr>
        <w:t>Chapter 9: Chapter 9: Advanced SCALE™ – Operationalizing Design for Growth Techniques</w:t>
      </w:r>
    </w:p>
    <w:p w14:paraId="6257CBA6"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9.1 Advanced Strategies</w:t>
      </w:r>
    </w:p>
    <w:p w14:paraId="5D2C97DD"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9.2 Expert Tips</w:t>
      </w:r>
    </w:p>
    <w:p w14:paraId="12CADD18"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9.3 Professional Methods</w:t>
      </w:r>
    </w:p>
    <w:p w14:paraId="0B90931A" w14:textId="77777777" w:rsidR="00DC6AB9" w:rsidRPr="00273665" w:rsidRDefault="00000000">
      <w:pPr>
        <w:spacing w:after="120"/>
        <w:rPr>
          <w:rFonts w:asciiTheme="minorHAnsi" w:hAnsiTheme="minorHAnsi" w:cstheme="minorHAnsi"/>
        </w:rPr>
      </w:pPr>
      <w:r w:rsidRPr="00273665">
        <w:rPr>
          <w:rFonts w:asciiTheme="minorHAnsi" w:hAnsiTheme="minorHAnsi" w:cstheme="minorHAnsi"/>
          <w:sz w:val="24"/>
          <w:szCs w:val="24"/>
        </w:rPr>
        <w:t>Chapter 10: Chapter 10: SCALE™ – Operationalizing Design for Growth Case Studies</w:t>
      </w:r>
    </w:p>
    <w:p w14:paraId="4467F475"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10.1 Real-World Examples</w:t>
      </w:r>
    </w:p>
    <w:p w14:paraId="631A0631"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10.2 Success Stories</w:t>
      </w:r>
    </w:p>
    <w:p w14:paraId="786C6FE5"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10.3 Lessons Learned</w:t>
      </w:r>
    </w:p>
    <w:p w14:paraId="730DAC2F" w14:textId="77777777" w:rsidR="00DC6AB9" w:rsidRPr="00273665" w:rsidRDefault="00000000">
      <w:pPr>
        <w:spacing w:after="120"/>
        <w:rPr>
          <w:rFonts w:asciiTheme="minorHAnsi" w:hAnsiTheme="minorHAnsi" w:cstheme="minorHAnsi"/>
        </w:rPr>
      </w:pPr>
      <w:r w:rsidRPr="00273665">
        <w:rPr>
          <w:rFonts w:asciiTheme="minorHAnsi" w:hAnsiTheme="minorHAnsi" w:cstheme="minorHAnsi"/>
          <w:sz w:val="24"/>
          <w:szCs w:val="24"/>
        </w:rPr>
        <w:t>Chapter 11: Chapter 11: SCALE™ – Operationalizing Design for Growth Implementation</w:t>
      </w:r>
    </w:p>
    <w:p w14:paraId="6E937AFC"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11.1 Step-by-Step Process</w:t>
      </w:r>
    </w:p>
    <w:p w14:paraId="2AE215C0"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11.2 Common Challenges</w:t>
      </w:r>
    </w:p>
    <w:p w14:paraId="3E69387F"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11.3 Best Practices</w:t>
      </w:r>
    </w:p>
    <w:p w14:paraId="65A9407E" w14:textId="77777777" w:rsidR="00DC6AB9" w:rsidRPr="00273665" w:rsidRDefault="00000000">
      <w:pPr>
        <w:spacing w:after="120"/>
        <w:rPr>
          <w:rFonts w:asciiTheme="minorHAnsi" w:hAnsiTheme="minorHAnsi" w:cstheme="minorHAnsi"/>
        </w:rPr>
      </w:pPr>
      <w:r w:rsidRPr="00273665">
        <w:rPr>
          <w:rFonts w:asciiTheme="minorHAnsi" w:hAnsiTheme="minorHAnsi" w:cstheme="minorHAnsi"/>
          <w:sz w:val="24"/>
          <w:szCs w:val="24"/>
        </w:rPr>
        <w:t>Chapter 12: Chapter 12: Advanced SCALE™ – Operationalizing Design for Growth Techniques</w:t>
      </w:r>
    </w:p>
    <w:p w14:paraId="291C123E"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12.1 Advanced Strategies</w:t>
      </w:r>
    </w:p>
    <w:p w14:paraId="34F4A0A7"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12.2 Expert Tips</w:t>
      </w:r>
    </w:p>
    <w:p w14:paraId="27C3EF20" w14:textId="77777777" w:rsidR="00DC6AB9" w:rsidRPr="00273665" w:rsidRDefault="00000000">
      <w:pPr>
        <w:spacing w:after="80"/>
        <w:rPr>
          <w:rFonts w:asciiTheme="minorHAnsi" w:hAnsiTheme="minorHAnsi" w:cstheme="minorHAnsi"/>
        </w:rPr>
      </w:pPr>
      <w:r w:rsidRPr="00273665">
        <w:rPr>
          <w:rFonts w:asciiTheme="minorHAnsi" w:hAnsiTheme="minorHAnsi" w:cstheme="minorHAnsi"/>
        </w:rPr>
        <w:t xml:space="preserve">  12.3 Professional Methods</w:t>
      </w:r>
    </w:p>
    <w:p w14:paraId="22B96AE7" w14:textId="77777777" w:rsidR="00DC6AB9" w:rsidRPr="00273665" w:rsidRDefault="00000000">
      <w:pPr>
        <w:spacing w:after="800"/>
        <w:rPr>
          <w:rFonts w:asciiTheme="minorHAnsi" w:hAnsiTheme="minorHAnsi" w:cstheme="minorHAnsi"/>
        </w:rPr>
      </w:pPr>
      <w:r w:rsidRPr="00273665">
        <w:rPr>
          <w:rFonts w:asciiTheme="minorHAnsi" w:hAnsiTheme="minorHAnsi" w:cstheme="minorHAnsi"/>
          <w:sz w:val="24"/>
          <w:szCs w:val="24"/>
        </w:rPr>
        <w:t xml:space="preserve"> </w:t>
      </w:r>
    </w:p>
    <w:p w14:paraId="3E46F650" w14:textId="77777777" w:rsidR="00DC6AB9" w:rsidRPr="00273665" w:rsidRDefault="00000000">
      <w:pPr>
        <w:pStyle w:val="Heading1"/>
        <w:spacing w:before="600" w:after="300"/>
        <w:rPr>
          <w:rFonts w:asciiTheme="minorHAnsi" w:hAnsiTheme="minorHAnsi" w:cstheme="minorHAnsi"/>
        </w:rPr>
      </w:pPr>
      <w:r w:rsidRPr="00273665">
        <w:rPr>
          <w:rFonts w:asciiTheme="minorHAnsi" w:hAnsiTheme="minorHAnsi" w:cstheme="minorHAnsi"/>
          <w:b/>
          <w:bCs/>
        </w:rPr>
        <w:t>Chapter 1: Chapter 1: Understanding Design for Growth: Foundations and Principles</w:t>
      </w:r>
    </w:p>
    <w:p w14:paraId="43641F19" w14:textId="77777777" w:rsidR="00DC6AB9" w:rsidRPr="00273665" w:rsidRDefault="00000000">
      <w:pPr>
        <w:pStyle w:val="Heading2"/>
        <w:spacing w:before="300" w:after="200"/>
        <w:rPr>
          <w:rFonts w:asciiTheme="minorHAnsi" w:hAnsiTheme="minorHAnsi" w:cstheme="minorHAnsi"/>
        </w:rPr>
      </w:pPr>
      <w:proofErr w:type="spellStart"/>
      <w:r w:rsidRPr="00273665">
        <w:rPr>
          <w:rFonts w:asciiTheme="minorHAnsi" w:hAnsiTheme="minorHAnsi" w:cstheme="minorHAnsi"/>
          <w:b/>
          <w:bCs/>
          <w:sz w:val="28"/>
          <w:szCs w:val="28"/>
        </w:rPr>
        <w:t>Analyzing</w:t>
      </w:r>
      <w:proofErr w:type="spellEnd"/>
      <w:r w:rsidRPr="00273665">
        <w:rPr>
          <w:rFonts w:asciiTheme="minorHAnsi" w:hAnsiTheme="minorHAnsi" w:cstheme="minorHAnsi"/>
          <w:b/>
          <w:bCs/>
          <w:sz w:val="28"/>
          <w:szCs w:val="28"/>
        </w:rPr>
        <w:t xml:space="preserve"> Common Founder Challenges in Scaling Design Operations</w:t>
      </w:r>
    </w:p>
    <w:p w14:paraId="7309D939" w14:textId="77777777" w:rsidR="00DC6AB9" w:rsidRPr="00273665" w:rsidRDefault="00000000">
      <w:pPr>
        <w:spacing w:before="200" w:after="200"/>
        <w:jc w:val="center"/>
        <w:rPr>
          <w:rFonts w:asciiTheme="minorHAnsi" w:hAnsiTheme="minorHAnsi" w:cstheme="minorHAnsi"/>
        </w:rPr>
      </w:pPr>
      <w:r w:rsidRPr="00273665">
        <w:rPr>
          <w:rFonts w:asciiTheme="minorHAnsi" w:hAnsiTheme="minorHAnsi" w:cstheme="minorHAnsi"/>
          <w:noProof/>
        </w:rPr>
        <w:drawing>
          <wp:inline distT="0" distB="0" distL="0" distR="0" wp14:anchorId="2038C8DC" wp14:editId="3D7E5DBD">
            <wp:extent cx="238125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381250" cy="1905000"/>
                    </a:xfrm>
                    <a:prstGeom prst="rect">
                      <a:avLst/>
                    </a:prstGeom>
                  </pic:spPr>
                </pic:pic>
              </a:graphicData>
            </a:graphic>
          </wp:inline>
        </w:drawing>
      </w:r>
    </w:p>
    <w:p w14:paraId="5BDF4310" w14:textId="77777777" w:rsidR="00DC6AB9" w:rsidRPr="00273665" w:rsidRDefault="00000000">
      <w:pPr>
        <w:spacing w:after="200"/>
        <w:jc w:val="both"/>
        <w:rPr>
          <w:rFonts w:asciiTheme="minorHAnsi" w:hAnsiTheme="minorHAnsi" w:cstheme="minorHAnsi"/>
        </w:rPr>
      </w:pPr>
      <w:proofErr w:type="spellStart"/>
      <w:r w:rsidRPr="00273665">
        <w:rPr>
          <w:rFonts w:asciiTheme="minorHAnsi" w:hAnsiTheme="minorHAnsi" w:cstheme="minorHAnsi"/>
          <w:sz w:val="24"/>
          <w:szCs w:val="24"/>
        </w:rPr>
        <w:t>Analyzing</w:t>
      </w:r>
      <w:proofErr w:type="spellEnd"/>
      <w:r w:rsidRPr="00273665">
        <w:rPr>
          <w:rFonts w:asciiTheme="minorHAnsi" w:hAnsiTheme="minorHAnsi" w:cstheme="minorHAnsi"/>
          <w:sz w:val="24"/>
          <w:szCs w:val="24"/>
        </w:rPr>
        <w:t xml:space="preserve"> Common Founder Challenges in Scaling Design Operations</w:t>
      </w:r>
    </w:p>
    <w:p w14:paraId="1F1C914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Growing a business is no small feat, and many founders find themselves grappling with the intricacies of scaling their design operations amid fast-paced changes. As companies evolve, priorities can shift dramatically, leading to confusion and friction not only among the design team but also across the organization. A founder might envision a streamlined design process, yet the rapid pace of growth can create roadblocks like communication gaps, resource constraints, and misaligned goals. Picture a startup founder who has seen their team expand overnight. They've hired talented designers, but as projects pile up, the lack of a clear structure starts to show. Meetings become less effective, feedback loops widen, and frustrations grow. Suddenly, what was once a creative haven becomes a disorganized whirlwind where nothing seems to get done. This story is all too common among founders trying to navigate the complexities of scaling design operations.</w:t>
      </w:r>
    </w:p>
    <w:p w14:paraId="25FD5FA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In addition to interpersonal dynamics, the challenge of maintaining a consistent design vision can compound these issues. As teams grow, it's easy to slip into different work styles and design interpretations. What one designer defines as usability might differ from another's perspective, leading to inconsistency in the user experience. Founders must recognize that these hurdles are not just bumps in the road; they are significant obstacles that can hinder both creativity and productivity. The struggle to balance a vision while ensuring that the team operates efficiently stands as a crucial reality for many in the early stages of scaling.</w:t>
      </w:r>
    </w:p>
    <w:p w14:paraId="044B58DF"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address the challenges in scaling design operations effectively, the DAISY framework comes into play. This structured approach is designed to guide founders and their teams through the process of diagnosing issues, aligning efforts, implementing solutions, supporting team growth, and measuring success over time. The acronym stands for Diagnose, Align, Implement, Support, and Yardstick, each representing a critical aspect of fostering an efficient design operation.</w:t>
      </w:r>
    </w:p>
    <w:p w14:paraId="599D164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lastRenderedPageBreak/>
        <w:t>The first step, Diagnose, involves taking a close look at the existing design processes. Collect feedback from team members about what works and what doesn’t. The next step, Align, is about ensuring everyone is on the same page regarding goals and expectations. This might mean organizing workshops or discussions to clarify the design vision and how it fits within the business objectives. Implement is where hands-on strategies and solutions are rolled out. This might include utilizing new tools or methodologies that can help streamline the design process. Supporting the team through training, encouraging open communication, and fostering a collaborative environment is the next critical step. Finally, the Yardstick is about measuring the success of these initiatives. Collecting metrics on project outcomes and team satisfaction can provide insights into how well the changes have been absorbed and their effectiveness.</w:t>
      </w:r>
    </w:p>
    <w:p w14:paraId="7A6BEB7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Applying the DAISY framework can be straightforward if approached methodically. Start with a team meeting focused on diagnosing current operations. Use straightforward questions to gather input, such as “What design challenges have you encountered recently?” and “How do you think we can improve?” After gathering insights, move to aligning your team around a shared vision. This may take the form of visual aids, like design principles or a style guide, which help create a unified direction.</w:t>
      </w:r>
    </w:p>
    <w:p w14:paraId="1935405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When you move to the implementation phase, be sure to pilot any new tools with a small group before rolling out changes organization-wide. This allows for immediate feedback and adjustments. Supporting your team can be done through regular check-ins to discuss the transition’s impact and to provide encouragement. Finally, utilize qualitative and quantitative measures to gauge how well your changes are being received. Conduct surveys or one-on-one interviews to heart check the team’s comfort with the new processes.</w:t>
      </w:r>
    </w:p>
    <w:p w14:paraId="2AF2639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One real-world case highlights the application of the DAISY framework. A design firm experiencing rapid growth struggled with fragmented communication between designers and developers. By diagnosing the situation, they realized that their existing tools were inadequate for collaboration. After aligning the team around the need for better communication, they implemented a new project management software that allowed for real-time feedback and visibility into project timelines. By supporting the team with training sessions and constant reminders about engagement, the company saw a notable improvement in teamwork and project delivery times.</w:t>
      </w:r>
    </w:p>
    <w:p w14:paraId="2FE32F6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put this framework into practice, keep a checklist of steps you can follow. Begin with an open discussion among your team about current operations. Next, create a shared document that outlines goals and expectations to help with alignment. Choose a new tool to test and establish a training plan for the team. Regularly check on how everyone is adjusting to the changes and collect feedback consistently. Keep in mind that adjustments may be necessary along the way, so remain flexible in your approach.</w:t>
      </w:r>
    </w:p>
    <w:p w14:paraId="397BE0FD" w14:textId="77777777" w:rsidR="00273665" w:rsidRDefault="00273665">
      <w:pPr>
        <w:rPr>
          <w:rFonts w:asciiTheme="minorHAnsi" w:hAnsiTheme="minorHAnsi" w:cstheme="minorHAnsi"/>
          <w:b/>
          <w:bCs/>
          <w:color w:val="2E74B5"/>
          <w:sz w:val="28"/>
          <w:szCs w:val="28"/>
        </w:rPr>
      </w:pPr>
      <w:r>
        <w:rPr>
          <w:rFonts w:asciiTheme="minorHAnsi" w:hAnsiTheme="minorHAnsi" w:cstheme="minorHAnsi"/>
          <w:b/>
          <w:bCs/>
          <w:sz w:val="28"/>
          <w:szCs w:val="28"/>
        </w:rPr>
        <w:br w:type="page"/>
      </w:r>
    </w:p>
    <w:p w14:paraId="399D9DCA" w14:textId="562DE375"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lastRenderedPageBreak/>
        <w:t>Core Principles of Design-Driven Growth: Establishing a Shared Vision</w:t>
      </w:r>
    </w:p>
    <w:p w14:paraId="6EBB2A64"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Core Principles of Design-Driven Growth: Establishing a Shared Vision</w:t>
      </w:r>
    </w:p>
    <w:p w14:paraId="1D5640A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When a design team lacks a shared vision, the whole effort can feel scattered and inefficient. Imagine a founder frustrated that their design team rarely produces consistent results. Some projects may hit the mark perfectly, while others miss both the brand’s voice and user needs entirely. Without clear principles guiding decision-making, individual designers often rely on personal preferences or the latest trends, which can drift away from the company’s long-term goals. Growth, in this case, is stalled not because of lack of talent or resources, but because the vision itself is fractured. Teams struggle to align, deadlines stretch, and product quality becomes unpredictable.</w:t>
      </w:r>
    </w:p>
    <w:p w14:paraId="10FA358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Unclear principles create a ripple effect that goes beyond design execution. Product managers struggle to articulate priorities, engineers face frequent changes without clear rationale, and leadership loses sight of what the design function is meant to achieve. This chaos prevents scaling because scaling depends on repeatability. When every design decision requires re-explanation or debate, velocity slows and costs increase. What looks like a mostly creative field can suddenly feel like a bottleneck. Scaling design isn’t just about adding more people; it is about establishing a shared direction that empowers autonomy while keeping everyone moving toward the same goal.</w:t>
      </w:r>
    </w:p>
    <w:p w14:paraId="69E4827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 tension between creativity and consistency is tricky. Creativity thrives on freedom, but freedom without guardrails can split teams into silos where each person's momentum pulls in a different direction. Without agreed-upon principles, what was once individual talents becomes a fragmented effort. The product’s identity is lost, user experience suffers, and the organization finds it hard to compete. This scenario plays out all the time when companies grow quickly but fail to develop a collective design mindset at the same pace.</w:t>
      </w:r>
    </w:p>
    <w:p w14:paraId="7E6DE3D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overcome these hurdles, the VISION Framework offers a clear, memorable way to establish a shared design direction. The framework’s name stands for Values, Intent, Standards, Inspiration, Objectives, and Navigation. Each element focuses on a core aspect of building a unified vision that guides teams and supports growth. It starts with values— establishing what the brand and team believe in deeply. Then it moves into intent, defining the purpose behind every design choice. Standards set the quality bars and common language so everyone knows what counts as success. Inspiration keeps the creative energy alive by connecting to trends, user insights, and cultural moments. Objectives translate vision into measurable targets, and navigation ensures there are clear checkpoints and feedback loops to course-correct along the way.</w:t>
      </w:r>
    </w:p>
    <w:p w14:paraId="58C9F24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By applying the VISION Framework, a team no longer operates from vague feelings or conflicting instincts. Instead, they build a shared mental model that helps everyone understand why certain decisions make sense and which trade-offs matter most. This framework bridges the gap between creativity and consistency, providing guardrails without shackles. The clarity gained through VISION aligns the entire product team—from founders to designers to engineers—around a coherent purpose. With this shared foundation, innovation becomes not a scattered shot but a focused force that can fuel strong, sustainable growth.</w:t>
      </w:r>
    </w:p>
    <w:p w14:paraId="565FE1A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lastRenderedPageBreak/>
        <w:t>The strength of VISION lies in its balance of direction and flexibility. It encourages contribution and collaboration but channels energy toward outcomes that matter. It also allows teams to evolve; as markets or strategies shift, the framework’s components can be revisited collectively without losing the core connection. Teams adopting VISION find that the usual friction points around design direction, quality, and speed diminish. Instead, a sense of shared ownership and clarity emerges — essential ingredients when scaling design capabilities beyond an initial startup phase.</w:t>
      </w:r>
    </w:p>
    <w:p w14:paraId="3760EAC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Starting with Values, gather team members and leaders for open conversations about what the company stands for in relation to design. Ask questions like: What feelings or experiences do we want users to take away? Which brand attributes should design always reflect? Capture these in clear statements or mood boards. For Intent, workshop how design supports business goals—whether that’s simplifying experiences, building trust, or reducing friction. Document these purposes so every project links back to a central reason for choice.</w:t>
      </w:r>
    </w:p>
    <w:p w14:paraId="1C1AF091"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establish Standards, create shared guidelines that spell out quality expectations and preferred design language. This step might include building a living style guide or design system components. The objective is mutual understanding of what “good” looks like, reducing subjective debates. Inspiration can come from regular trend-sharing sessions where teams discuss new ideas from market research, customer feedback, or cultural insights. This keeps design fresh yet rooted in context. For Objectives, align with product and business teams to define measurable targets positively influenced by design, such as increased engagement or smoother onboarding. Finally, Navigation involves instituting regular design reviews and retrospectives to ensure the vision remains on track and adapts when necessary.</w:t>
      </w:r>
    </w:p>
    <w:p w14:paraId="508BA738"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A real-world example is a mid-stage startup struggling to scale its user interface design. Initially, design output was inconsistent, hampering user trust in the product. Leadership introduced the VISION Framework, starting with values </w:t>
      </w:r>
      <w:proofErr w:type="spellStart"/>
      <w:r w:rsidRPr="00273665">
        <w:rPr>
          <w:rFonts w:asciiTheme="minorHAnsi" w:hAnsiTheme="minorHAnsi" w:cstheme="minorHAnsi"/>
          <w:sz w:val="24"/>
          <w:szCs w:val="24"/>
        </w:rPr>
        <w:t>centered</w:t>
      </w:r>
      <w:proofErr w:type="spellEnd"/>
      <w:r w:rsidRPr="00273665">
        <w:rPr>
          <w:rFonts w:asciiTheme="minorHAnsi" w:hAnsiTheme="minorHAnsi" w:cstheme="minorHAnsi"/>
          <w:sz w:val="24"/>
          <w:szCs w:val="24"/>
        </w:rPr>
        <w:t xml:space="preserve"> on simplicity and empathy. Designers and product owners defined intent through user-centric goals, and standards were rapidly codified into a shared style guide. Monthly inspiration sessions and objective-setting aligned cross-team efforts, while feedback loops ensured adjustments were timely. Over six months, design coherence improved noticeably, reflected in smoother product updates and user satisfaction scores climbing steadily.</w:t>
      </w:r>
    </w:p>
    <w:p w14:paraId="189AE03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 secret lies not in complexity but in discipline. Treat the VISION Framework as a living tool that evolves but never loses sight of the guiding principles. The process makes abstract ideas concrete and builds the shared language every successful team needs. Teams don’t just work harder — they work smarter, with a clearer purpose.</w:t>
      </w:r>
    </w:p>
    <w:p w14:paraId="0897914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Start by gathering leaders and team members for a </w:t>
      </w:r>
      <w:proofErr w:type="spellStart"/>
      <w:r w:rsidRPr="00273665">
        <w:rPr>
          <w:rFonts w:asciiTheme="minorHAnsi" w:hAnsiTheme="minorHAnsi" w:cstheme="minorHAnsi"/>
          <w:sz w:val="24"/>
          <w:szCs w:val="24"/>
        </w:rPr>
        <w:t>kickoff</w:t>
      </w:r>
      <w:proofErr w:type="spellEnd"/>
      <w:r w:rsidRPr="00273665">
        <w:rPr>
          <w:rFonts w:asciiTheme="minorHAnsi" w:hAnsiTheme="minorHAnsi" w:cstheme="minorHAnsi"/>
          <w:sz w:val="24"/>
          <w:szCs w:val="24"/>
        </w:rPr>
        <w:t xml:space="preserve"> conversation focused on your core design values and how they reflect the company’s mission. Follow this by defining specific design intents that explain how your team contributes to larger business goals. Develop or update your design standards collaboratively to establish agreed-upon quality measures and terminology. Schedule regular sessions for inspiration sharing to keep ideas flowing and maintain relevance to user needs and market trends. Work with product and business teams to set concrete objectives tied to measurable results influenced by design efforts. Implement a routine for navigation—monthly or quarterly design reviews where progress is assessed, and course corrections are agreed upon. Keep notes transparent and accessible so everyone stays connected to the shared vision, even as new members join or priorities shift.</w:t>
      </w:r>
    </w:p>
    <w:p w14:paraId="39ACB2E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lastRenderedPageBreak/>
        <w:t xml:space="preserve">One practical tip: when writing down your values or standards, use simple language and examples that resonate with your team’s daily work. Avoid jargon, and make it clear how these principles apply when choosing </w:t>
      </w:r>
      <w:proofErr w:type="spellStart"/>
      <w:r w:rsidRPr="00273665">
        <w:rPr>
          <w:rFonts w:asciiTheme="minorHAnsi" w:hAnsiTheme="minorHAnsi" w:cstheme="minorHAnsi"/>
          <w:sz w:val="24"/>
          <w:szCs w:val="24"/>
        </w:rPr>
        <w:t>colors</w:t>
      </w:r>
      <w:proofErr w:type="spellEnd"/>
      <w:r w:rsidRPr="00273665">
        <w:rPr>
          <w:rFonts w:asciiTheme="minorHAnsi" w:hAnsiTheme="minorHAnsi" w:cstheme="minorHAnsi"/>
          <w:sz w:val="24"/>
          <w:szCs w:val="24"/>
        </w:rPr>
        <w:t>, layouts, or features. This approach anchors abstract ideas into actionable guidance, empowering teams to move forward with confidence and clarity.</w:t>
      </w:r>
    </w:p>
    <w:p w14:paraId="3157E930"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Aligning Business Goals with Design Strategy: Actionable Frameworks</w:t>
      </w:r>
    </w:p>
    <w:p w14:paraId="1499A2C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Aligning Business Goals with Design Strategy: Actionable Frameworks</w:t>
      </w:r>
    </w:p>
    <w:p w14:paraId="6506FCB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Many growth-stage teams find themselves facing a persistent challenge: their design efforts often seem to drift away from the core business objectives. A common scenario involves a startup’s design team creating visually appealing interfaces, while the founders focus on scaling operations or expanding into new markets. Without a clear connection between design work and strategic goals, it’s easy to see how resources can be wasted on features or aesthetics that don’t drive growth or customer satisfaction. This disconnect leads to frustration across teams, as each side feels their work isn’t resonating or making a real difference. The result is often a patchwork of initiatives that fail to push the business forward in a meaningful way.</w:t>
      </w:r>
    </w:p>
    <w:p w14:paraId="581AEB4D"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For teams in rapid growth phases, the stakes are even higher. Pressure from investors and the need to scale quickly make it essential that all efforts contribute to the broader objectives. Aligning design strategies with those goals helps create clarity and focus, ensuring that every design decision supports growth targets. It also reduces the risk of duplicated work or conflicting priorities, freeing teams to operate more efficiently. Yet, many teams struggle to find a practical method to bridge this gap without overcomplicating processes or adding unnecessary layers of meetings and bureaucracy. That’s where a structured approach can make a real difference.</w:t>
      </w:r>
    </w:p>
    <w:p w14:paraId="1BC1C07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One effective way to resolve this problem involves stepping out of the usual, siloed ways of working and adopting frameworks that clarify how design can directly support business aims. Instead of reacting to immediate design requests, teams can develop a clear plan that ties every project or feature to a specific business result. This might mean setting up regular check-ins where design ideas are evaluated through the lens of revenue growth, user retention, or engagement metrics. Over time, teams that make these connections consciously begin to see their work as an integral part of the business strategy, rather than just a support function. It creates momentum and a shared sense of purpose that resonates across everyone involved.</w:t>
      </w:r>
    </w:p>
    <w:p w14:paraId="73025B3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 ALIGN framework offers a straightforward model to help teams think through the process of connecting their design work with broader company goals. The name stands for five key steps: Assess, Link, Implement, Navigate, and Measure. It’s designed to be adaptable, whether your team is revising an existing product or starting from scratch with a new initiative. The core idea is to create a continuous loop of evaluation and adjustment that keeps the focus aligned with strategic priorities at every stage. This approach encourages ongoing dialogue between design, product, and business leaders, making the process more collaborative and transparent.</w:t>
      </w:r>
    </w:p>
    <w:p w14:paraId="3C733F94"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lastRenderedPageBreak/>
        <w:t xml:space="preserve">Applying the ALIGN framework begins with assessing your current situation. Ask questions like: What are our most critical business goals right now? How is our current design effort contributing or hindering progress? Once you understand where your efforts stand, you link your design activities directly to those objectives. For example, if your goal is to increase user retention, your design focus should </w:t>
      </w:r>
      <w:proofErr w:type="spellStart"/>
      <w:r w:rsidRPr="00273665">
        <w:rPr>
          <w:rFonts w:asciiTheme="minorHAnsi" w:hAnsiTheme="minorHAnsi" w:cstheme="minorHAnsi"/>
          <w:sz w:val="24"/>
          <w:szCs w:val="24"/>
        </w:rPr>
        <w:t>center</w:t>
      </w:r>
      <w:proofErr w:type="spellEnd"/>
      <w:r w:rsidRPr="00273665">
        <w:rPr>
          <w:rFonts w:asciiTheme="minorHAnsi" w:hAnsiTheme="minorHAnsi" w:cstheme="minorHAnsi"/>
          <w:sz w:val="24"/>
          <w:szCs w:val="24"/>
        </w:rPr>
        <w:t xml:space="preserve"> on creating engaging onboarding experiences or simplifying certain interactions. Next, implementation involves turning these linkages into tangible outcomes—whether through feature development, aesthetic enhancements, or new user flows. Throughout this phase, staying flexible and open to feedback is essential, allowing teams to refine their work continuously.</w:t>
      </w:r>
    </w:p>
    <w:p w14:paraId="2C5AD38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 navigate step is where you regularly review progress—checking whether design outputs are indeed pushing the business forward. This can involve setting specific success metrics tied to strategic goals and reviewing them periodically, much like course corrections for a journey. Finally, measuring results helps teams understand the impact of their work, providing insights to inform future efforts. These metrics might include increased conversion rates, higher engagement levels, or customer satisfaction scores. By cycling through Assess, Link, Implement, Navigate, and Measure, teams foster a culture of intentional, goal-driven design that evolves along with the business needs.</w:t>
      </w:r>
    </w:p>
    <w:p w14:paraId="3371B5D0"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 practical example could involve a SaaS company aiming to reduce churn. The design team assesses user feedback and Drops in engagement, linking their redesign plans to the goal of improved onboarding and support. They implement new onboarding flows aligned with customer needs, then track engagement metrics to see if users stay longer and use more features. Regular reviews ensure adjustments are made based on real results, helping the team stay focused on the end goal rather than just aesthetic improvements. Through this process, design acts as a strategic partner, actively contributing to growth and retention rather than just visual appeal.</w:t>
      </w:r>
    </w:p>
    <w:p w14:paraId="2C58C940"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For teams looking to put this approach into action, an initial step is to create a simple grid or document making explicit connections between business objectives and design activities. This can serve as a reference point during planning sessions, ensuring everyone remains aligned. It’s helpful to schedule regular check-ins to revisit these linkages and adapt as priorities shift. Also, integrate measurement into your workflow—using dashboards, user feedback, and analytics—to provide continuous insights. With consistency, this method becomes second nature, helping teams deliver work that drives tangible results and aligns closely with the company's growth ambitions.</w:t>
      </w:r>
    </w:p>
    <w:p w14:paraId="383E5BD1" w14:textId="77777777" w:rsidR="00273665" w:rsidRDefault="00273665">
      <w:pPr>
        <w:rPr>
          <w:rFonts w:asciiTheme="minorHAnsi" w:hAnsiTheme="minorHAnsi" w:cstheme="minorHAnsi"/>
          <w:b/>
          <w:bCs/>
          <w:color w:val="2E74B5"/>
          <w:sz w:val="32"/>
          <w:szCs w:val="32"/>
        </w:rPr>
      </w:pPr>
      <w:r>
        <w:rPr>
          <w:rFonts w:asciiTheme="minorHAnsi" w:hAnsiTheme="minorHAnsi" w:cstheme="minorHAnsi"/>
          <w:b/>
          <w:bCs/>
        </w:rPr>
        <w:br w:type="page"/>
      </w:r>
    </w:p>
    <w:p w14:paraId="652D6A2C" w14:textId="60730973" w:rsidR="00DC6AB9" w:rsidRPr="00273665" w:rsidRDefault="00000000">
      <w:pPr>
        <w:pStyle w:val="Heading1"/>
        <w:spacing w:before="600" w:after="300"/>
        <w:rPr>
          <w:rFonts w:asciiTheme="minorHAnsi" w:hAnsiTheme="minorHAnsi" w:cstheme="minorHAnsi"/>
        </w:rPr>
      </w:pPr>
      <w:r w:rsidRPr="00273665">
        <w:rPr>
          <w:rFonts w:asciiTheme="minorHAnsi" w:hAnsiTheme="minorHAnsi" w:cstheme="minorHAnsi"/>
          <w:b/>
          <w:bCs/>
        </w:rPr>
        <w:lastRenderedPageBreak/>
        <w:t>Chapter 2: Chapter 2: Building a Scalable Design System for Growth</w:t>
      </w:r>
    </w:p>
    <w:p w14:paraId="1A4F1698"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Diagnosing Design Inconsistencies and Inefficiencies Across Teams</w:t>
      </w:r>
    </w:p>
    <w:p w14:paraId="67227B51" w14:textId="77777777" w:rsidR="00DC6AB9" w:rsidRPr="00273665" w:rsidRDefault="00000000">
      <w:pPr>
        <w:spacing w:before="200" w:after="200"/>
        <w:jc w:val="center"/>
        <w:rPr>
          <w:rFonts w:asciiTheme="minorHAnsi" w:hAnsiTheme="minorHAnsi" w:cstheme="minorHAnsi"/>
        </w:rPr>
      </w:pPr>
      <w:r w:rsidRPr="00273665">
        <w:rPr>
          <w:rFonts w:asciiTheme="minorHAnsi" w:hAnsiTheme="minorHAnsi" w:cstheme="minorHAnsi"/>
          <w:noProof/>
        </w:rPr>
        <w:drawing>
          <wp:inline distT="0" distB="0" distL="0" distR="0" wp14:anchorId="33DEEFE1" wp14:editId="0AA56AE0">
            <wp:extent cx="2381250" cy="1905000"/>
            <wp:effectExtent l="0" t="0" r="0" b="0"/>
            <wp:docPr id="86447945" name="Picture 86447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381250" cy="1905000"/>
                    </a:xfrm>
                    <a:prstGeom prst="rect">
                      <a:avLst/>
                    </a:prstGeom>
                  </pic:spPr>
                </pic:pic>
              </a:graphicData>
            </a:graphic>
          </wp:inline>
        </w:drawing>
      </w:r>
    </w:p>
    <w:p w14:paraId="30E1B1D0"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Diagnosing Design Inconsistencies and Inefficiencies Across Teams</w:t>
      </w:r>
    </w:p>
    <w:p w14:paraId="5D6F34C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In a bustling tech startup, the product team felt the pressure of tight deadlines and mounting expectations. They rushed to meet demands, often leading to impulsive design choices. Features appeared inconsistent; buttons looked different across platforms, and user flows were confusing. Stakeholders received mixed feedback from users, leaving the team scrambling to reverse course. Over time, the lack of coherent design principles and communication led to frustration and a decline in team morale. Each member struggled with their own understanding of the brand and the product vision, resulting in a chaotic user experience that ultimately stunted growth.</w:t>
      </w:r>
    </w:p>
    <w:p w14:paraId="0E499E2D"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This scenario reflects a common challenge faced by many growing teams: design inconsistencies that hinder collaboration and progress. As teams expand, maintaining a unified design approach becomes more difficult. Miscommunication raises frustration levels and wastes valuable resources. Soon, design inefficiencies ripple through the organization, affecting everything from development timelines to user satisfaction. The story of this startup serves as a reminder of the pitfalls that can emerge when teams don't address design inconsistencies early on.</w:t>
      </w:r>
    </w:p>
    <w:p w14:paraId="3945E7EF"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 solution to these challenges lies in a structured approach to diagnosing these issues. The D.I.A.G. Framework—like a roadmap for navigating the design landscape—helps teams systematically assess and address inconsistencies. It breaks down the process into four key components: Diagnose, Identify, Align, and Govern. First, teams should diagnose their current design practices by reviewing recent projects and gathering feedback on design output. They need to understand where gaps and inconsistencies lie.</w:t>
      </w:r>
    </w:p>
    <w:p w14:paraId="49DF8F8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Next, teams move to identify the root causes of these issues. Are team members unclear on design guidelines? Is there a breakdown in communication between departments? Understanding these underlying causes sets the stage for effective solutions. The third step, Align, focuses on bringing everyone on the same page. This could involve workshops to reiterate design principles or collaborative sessions to tweak workflows. Finally, Govern establishes ongoing oversight and accountability, ensuring that design standards are upheld </w:t>
      </w:r>
      <w:r w:rsidRPr="00273665">
        <w:rPr>
          <w:rFonts w:asciiTheme="minorHAnsi" w:hAnsiTheme="minorHAnsi" w:cstheme="minorHAnsi"/>
          <w:sz w:val="24"/>
          <w:szCs w:val="24"/>
        </w:rPr>
        <w:lastRenderedPageBreak/>
        <w:t>over time. With this framework, teams can address their design inefficiencies head-on, creating a more cohesive user experience and a healthier work environment.</w:t>
      </w:r>
    </w:p>
    <w:p w14:paraId="2091B70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Applying the D.I.A.G. Framework requires intentional steps from the team. Start by gathering feedback regarding the current design process. Tools like surveys or one-on-one interviews can unveil critical insights. Following this, gather analytics and user feedback to better understand the impact of design inconsistencies. Once you've diagnosed the problems, focus on identifying the main pain points. Engage the team in brainstorming sessions to prioritize which issues to tackle first based on both impact and effort involved.</w:t>
      </w:r>
    </w:p>
    <w:p w14:paraId="1127A65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Then, shift your attention to alignment. Host design review meetings and establish clear guidelines that outline your design principles. Consider creating a centralized design resource where team members can easily access and reference these guidelines. Finally, implement a governance structure that encourages regular design check-ins to maintain quality and consistency. Provide ongoing training and support to ensure that team members feel confident in adhering to these standards.</w:t>
      </w:r>
    </w:p>
    <w:p w14:paraId="3924474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 mid-sized SaaS company faced several hurdles due to design inconsistencies. They noticed that customers struggled with navigation and complained about a lack of visual cohesion across their different products. By employing the D.I.A.G. Framework, they began with a series of design audits, discovering that team members used various approaches and tools in isolation. They organized team workshops to share best practices and develop solid design standards. Over time, not only did their users experience more consistent design, but the inner team found a greater sense of collaboration and ownership over their work. Feedback improved significantly, and with sustained effort, the company grew its user base, demonstrating that unity in design can lead to tangible business success.</w:t>
      </w:r>
    </w:p>
    <w:p w14:paraId="3FCFE83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Start diagnosing design inconsistencies by gathering team input and user feedback today. Identify areas where clarity is lacking and engage the team in creating unified design principles. Align efforts through workshops and shared resources, and establish a governance process to monitor ongoing adherence to these standards. By taking these steps, your team can transform inconsistencies into strengths, creating a more harmonious workflow and a better product in the long run.</w:t>
      </w:r>
    </w:p>
    <w:p w14:paraId="260CED10"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Creating a Modular, Extensible Design System: Steps and Best Practices</w:t>
      </w:r>
    </w:p>
    <w:p w14:paraId="58EF392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Creating a Modular, Extensible Design System: Steps and Best Practices</w:t>
      </w:r>
    </w:p>
    <w:p w14:paraId="6C7186A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When a small team begins building a product, design decisions often happen quickly and informally. As the company grows, so does the complexity of the product and the number of people involved. What once worked as a handful of reusable styles and components suddenly becomes a tangled web of inconsistent elements, duplicated effort, and unclear standards. One founder I spoke with described how their design team had grown from two to ten members within months, only to find that they were constantly reworking the same components because nobody was sure which version was up to date. Designers and engineers alike were frustrated, and the product’s look and feel suffered as a result.</w:t>
      </w:r>
    </w:p>
    <w:p w14:paraId="5A47B8E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Scaling a design system is not just about adding more components; it’s about creating a structure that can grow and adapt without becoming unmanageable. That calls for </w:t>
      </w:r>
      <w:r w:rsidRPr="00273665">
        <w:rPr>
          <w:rFonts w:asciiTheme="minorHAnsi" w:hAnsiTheme="minorHAnsi" w:cstheme="minorHAnsi"/>
          <w:sz w:val="24"/>
          <w:szCs w:val="24"/>
        </w:rPr>
        <w:lastRenderedPageBreak/>
        <w:t>modularity—the ability to build with interchangeable parts that fit together in different ways—and extensibility, meaning the system can evolve and accept new ideas without breaking what already exists. Without these qualities, teams face slowed development, inconsistent user experiences, and a struggle to maintain brand integrity.</w:t>
      </w:r>
    </w:p>
    <w:p w14:paraId="0C8DD9C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Building a modular, extensible design system creates a framework that supports growth by turning the design assets into a living toolkit. This toolkit allows product teams to move faster and stay aligned. When each component is thoughtfully designed to work on its own as well as part of a larger whole, the team can confidently add new features, tailor experiences, and maintain consistency across products. Teams that overlook this tend to struggle with versioning conflicts, duplicated work, and fractured user experiences that erode trust over time.</w:t>
      </w:r>
    </w:p>
    <w:p w14:paraId="38E868E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Think of building a modular, extensible design system as following a clear, repeatable method rather than trying to invent something perfect on the first try. One effective framework to keep in mind is PACE: Plan, Architect, Create, Evolve. Starting with Plan, teams come together to agree on the design principles, brand guidelines, and core components needed. This foundation avoids ambiguity and helps maintain focus as the system expands. During the Architect phase, the team designs components to be reusable, adaptable, and loosely coupled, ensuring pieces can be updated or replaced without breaking others.</w:t>
      </w:r>
    </w:p>
    <w:p w14:paraId="470E50CC"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 Create step is where developers and designers work closely to bring components to life. Naming conventions, consistent styling, and clear documentation become essential in this phase, helping others understand how and when to use each piece. Finally, Evolve reminds us that design systems are not static—they require regular review and iteration based on feedback and new product needs. Creating an open channel for contributors across teams encourages adoption and shared ownership, which is critical in keeping the system relevant.</w:t>
      </w:r>
    </w:p>
    <w:p w14:paraId="0B3E6FE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Real-world examples show the impact of this approach. One startup in the health tech space struggled with inconsistencies across platforms, which slowed their release cycles and confused users. Adopting a modular design system with clear component ownership and version control allowed them to unify their UI, speed up design handoffs, and scale their team without chaos. Over time, they added new components easily and adjusted existing ones without disrupting ongoing work.</w:t>
      </w:r>
    </w:p>
    <w:p w14:paraId="75571FC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get started immediately, review your current design assets and identify patterns repeated across pages or products. Next, map components that can be broken down into smaller pieces, like buttons with variations or form fields with different error states. Define a simple naming system and begin documenting usage guidelines alongside the code. Encourage your team to submit improvements and raise questions early. Regular check-ins and demos help ensure the design system reflects both product goals and user needs over time.</w:t>
      </w:r>
    </w:p>
    <w:p w14:paraId="2A6AAD46"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Implementing Governance and Maintenance Protocols for Long-Term Scalability</w:t>
      </w:r>
    </w:p>
    <w:p w14:paraId="59860EB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Implementing Governance and Maintenance Protocols for Long-Term Scalability</w:t>
      </w:r>
    </w:p>
    <w:p w14:paraId="06EED2A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Many growth-stage companies face a common challenge: as their teams and product lines expand, maintaining consistency and quality becomes harder. Founders and team leaders </w:t>
      </w:r>
      <w:r w:rsidRPr="00273665">
        <w:rPr>
          <w:rFonts w:asciiTheme="minorHAnsi" w:hAnsiTheme="minorHAnsi" w:cstheme="minorHAnsi"/>
          <w:sz w:val="24"/>
          <w:szCs w:val="24"/>
        </w:rPr>
        <w:lastRenderedPageBreak/>
        <w:t>often notice that new features or design elements start to drift from the original standards, creating a patchwork of interfaces that no longer feel cohesive. Without clear governance, these inconsistencies can pile up, leading to confusion for users and extra work for teams trying to fix issues later. This struggle highlights why establishing governance and maintenance routines is critical for keeping a product scalable over the long run. It isn't enough to just build a great system—keeping it healthy requires ongoing oversight and structured plans that adapt as the company grows.</w:t>
      </w:r>
    </w:p>
    <w:p w14:paraId="1315150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There's a tendency to overlook the importance of these routines until problems pile up. When teams lose touch with their design principles or version control slips, it causes friction, slowdowns, and sometimes costly rework. The key is understanding that these protocols are not about imposing rigid rules but guiding principles that help teams work efficiently while ensuring consistency. Implementing a regular schedule for reviews, clear documentation, and accountability can keep design systems aligned with evolving business goals. Without these practices, even the best-designed systems can become unwieldy, pointing to the need for an organized approach from the outset and ongoing commitment as the platform evolves.</w:t>
      </w:r>
    </w:p>
    <w:p w14:paraId="2AD4BA1C"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build effective governance, teams should focus on defining roles and responsibilities clearly. Assigning owners who oversee specific parts of the system ensures accountability. For instance, one person might manage the component library, while another ensures branding guidelines stay consistent across new releases. Establishing workflows for updates and reviews creates a rhythm that keeps everyone on the same page. Regular check-ins, feedback sessions, and version control processes allow teams to catch issues early and adapt quickly. Using collaboration tools like Slack, Jira, or design systems platforms can simplify communication and document changes transparently. Over time, these routines form the backbone of a maintained and scalable design system, making growth much smoother and less prone to chaos.</w:t>
      </w:r>
    </w:p>
    <w:p w14:paraId="3DF494B8"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An example can be seen in a SaaS company that initially launched a clean, user-friendly interface. As their product expanded, multiple teams started adding features without a central review process. Over months, the interface became inconsistent, with different button styles and confusing navigation. Recognizing the need for structure, they established a governance protocol that included a designated design system owner, quarterly review sessions, and clear documentation for all components. By doing so, they regained cohesion, reduced redundant work, and improved the user experience. This move also made onboarding new team members quicker, as they had a clear reference point for design standards. The result was a more unified product, ready to scale without sacrificing quality.</w:t>
      </w:r>
    </w:p>
    <w:p w14:paraId="6AFA3ACC"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 practical tip for leaders is to set up a simple, recurring audit process. Take time quarterly to review the design system, identify outdated components, and document lessons learned. Keep an open channel for feedback from developers, designers, and product managers to surface issues early. Encouraging teams to treat governance as a living document rather than a fixed set of rules helps it stay relevant as new technologies or market demands emerge. Making governance part of the regular workflow, rather than an afterthought, ensures it becomes a natural part of the product lifecycle. When everyone understands their roles and routines, maintaining a high-quality, scalable system becomes much easier, fostering growth without chaos. Keeping these protocols simple and adaptable can save time and headaches in the long run.</w:t>
      </w:r>
    </w:p>
    <w:p w14:paraId="1CAE89C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lastRenderedPageBreak/>
        <w:t>The GROW framework offers a straightforward way to structure ongoing governance and maintenance routines. It starts with Governance—setting the overall rules, standards, and guiding principles that shape how the design system evolves. Having clear governance helps ensure that everyone understands what’s expected, reducing ambiguity and inconsistency. The R in GROW stands for defining specific Roles within the team, such as designers, developers, or designated system owners. Assigning clear responsibilities prevents overlap or gaps in oversight and helps keep the system organized. Along with roles, establishing Owners for different parts of the system ensures accountability. For example, one individual could be responsible for updating component libraries, while another manages documentation and training materials.</w:t>
      </w:r>
    </w:p>
    <w:p w14:paraId="6EE8D09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 O in GROW emphasizes the importance of establishing Workflows—formal steps and routines that guide how changes are proposed, reviewed, and implemented. Creating a standard process, such as a pull request review or a staging review pipeline, ensures updates are tested and approved systematically. It’s helpful to integrate these workflows into existing project management tools to keep everyone aligned. Regularly scheduled maintenance meetings, where team members review current standards, discuss upcoming changes, and share feedback, also reinforce these routines. The key is to make these workflows repeatable and easy to follow, which encourages consistency and minimizes errors. Over time, these structured routines turn into habits that support a design system’s growth without losing quality or coherence.</w:t>
      </w:r>
    </w:p>
    <w:p w14:paraId="7497124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Putting the GROW framework into practice involves starting with a clear audit of existing processes and roles. Then, define governance principles that match your team’s size and pace. Assign owners for each segment of the design system. Document all standards, workflows, and responsibilities in an accessible manner. As new features or components are added, follow the established protocols to keep everything aligned. Regular review sessions act as checkpoints, ensuring the system progresses as intended. An example from a mid-sized e-commerce platform shows how defining these roles and workflows reduced duplicated effort and led to a more consistent checkout experience for users. Over time, the framework needs to be revisited and refined, ensuring it scales alongside the product and team, not becoming a bottleneck or a burden.</w:t>
      </w:r>
    </w:p>
    <w:p w14:paraId="62A4734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One practical tip for implementing GROW is to create a shared living document that details roles, responsibilities, workflows, and standards. This document should be a reference point for any new team member and a reminder for current staff. Make it part of onboarding and regular team updates. Encourage feedback on the workflows, and be willing to adapt them as the team learns what works best. Embedding these routines into daily work helps make governance a natural part of your product’s evolution. When teams follow the GROW principles consistently, it ensures the design system remains functional, adaptable, and ready to support long-term growth without becoming cluttered or inconsistent.</w:t>
      </w:r>
    </w:p>
    <w:p w14:paraId="1DF8F72E" w14:textId="77777777" w:rsidR="00273665" w:rsidRDefault="00273665">
      <w:pPr>
        <w:rPr>
          <w:rFonts w:asciiTheme="minorHAnsi" w:hAnsiTheme="minorHAnsi" w:cstheme="minorHAnsi"/>
          <w:b/>
          <w:bCs/>
          <w:color w:val="2E74B5"/>
          <w:sz w:val="32"/>
          <w:szCs w:val="32"/>
        </w:rPr>
      </w:pPr>
      <w:r>
        <w:rPr>
          <w:rFonts w:asciiTheme="minorHAnsi" w:hAnsiTheme="minorHAnsi" w:cstheme="minorHAnsi"/>
          <w:b/>
          <w:bCs/>
        </w:rPr>
        <w:br w:type="page"/>
      </w:r>
    </w:p>
    <w:p w14:paraId="59E723AA" w14:textId="4B552F00" w:rsidR="00DC6AB9" w:rsidRPr="00273665" w:rsidRDefault="00000000">
      <w:pPr>
        <w:pStyle w:val="Heading1"/>
        <w:spacing w:before="600" w:after="300"/>
        <w:rPr>
          <w:rFonts w:asciiTheme="minorHAnsi" w:hAnsiTheme="minorHAnsi" w:cstheme="minorHAnsi"/>
        </w:rPr>
      </w:pPr>
      <w:r w:rsidRPr="00273665">
        <w:rPr>
          <w:rFonts w:asciiTheme="minorHAnsi" w:hAnsiTheme="minorHAnsi" w:cstheme="minorHAnsi"/>
          <w:b/>
          <w:bCs/>
        </w:rPr>
        <w:lastRenderedPageBreak/>
        <w:t>Chapter 3: Chapter 3: Embedding Design Ops into Growth Strategy</w:t>
      </w:r>
    </w:p>
    <w:p w14:paraId="1350056E"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Mapping Design Processes to Business Milestones and KPIs</w:t>
      </w:r>
    </w:p>
    <w:p w14:paraId="7FED0A2C" w14:textId="77777777" w:rsidR="00DC6AB9" w:rsidRPr="00273665" w:rsidRDefault="00000000">
      <w:pPr>
        <w:spacing w:before="200" w:after="200"/>
        <w:jc w:val="center"/>
        <w:rPr>
          <w:rFonts w:asciiTheme="minorHAnsi" w:hAnsiTheme="minorHAnsi" w:cstheme="minorHAnsi"/>
        </w:rPr>
      </w:pPr>
      <w:r w:rsidRPr="00273665">
        <w:rPr>
          <w:rFonts w:asciiTheme="minorHAnsi" w:hAnsiTheme="minorHAnsi" w:cstheme="minorHAnsi"/>
          <w:noProof/>
        </w:rPr>
        <w:drawing>
          <wp:inline distT="0" distB="0" distL="0" distR="0" wp14:anchorId="0701C894" wp14:editId="6A7887E4">
            <wp:extent cx="2381250" cy="1905000"/>
            <wp:effectExtent l="0" t="0" r="0" b="0"/>
            <wp:docPr id="440069816" name="Picture 44006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1905000"/>
                    </a:xfrm>
                    <a:prstGeom prst="rect">
                      <a:avLst/>
                    </a:prstGeom>
                  </pic:spPr>
                </pic:pic>
              </a:graphicData>
            </a:graphic>
          </wp:inline>
        </w:drawing>
      </w:r>
    </w:p>
    <w:p w14:paraId="43AC498C"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Mapping Design Processes to Business Milestones and KPIs</w:t>
      </w:r>
    </w:p>
    <w:p w14:paraId="438E5A9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Many founders in today's competitive landscape encounter a pressing challenge. As their businesses grow, they realize that design processes often don't sync with vital business milestones and key performance indicators (KPIs). This misalignment can slow down progress and lead to missed opportunities. For example, consider a startup in the tech industry that invested heavily in a sleek new app design. Excited about the aesthetics, the team launched the app without aligning its user experience with their marketing goals. As a result, while the app was visually appealing, it didn't attract the user base they anticipated. This scenario reflects a common struggle—focusing on design elements without anchoring those efforts to solid business objectives. When there is no clear connection between design activities and business milestones, measuring success becomes difficult, leaving founders and teams in a state of frustration.</w:t>
      </w:r>
    </w:p>
    <w:p w14:paraId="4736782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 MAP framework offers a structured solution to this challenge through three key components: Milestones, Activities, and Performance indicators. First, Milestones are specific points of achievement that mark significant progress in a project or business. They serve as checkpoints where teams can assess whether they are on track. Activities include the various design tasks and processes that contribute to reaching these milestones. Lastly, Performance indicators are measurable criteria that gauge the success of both the milestones achieved and the activities performed. By implementing the MAP framework, teams can create a system that ties design work to tangible business outcomes, ensuring efforts are not only creative but also strategically aligned.</w:t>
      </w:r>
    </w:p>
    <w:p w14:paraId="0FAC181C"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Getting started with the MAP framework begins with identifying your business milestones. These could be launching a new feature, hitting a sales target, or receiving user feedback during beta testing. Next, outline the activities your design team will pursue to achieve these milestones, which might include user research, prototyping, or conducting usability tests. Finally, define specific KPIs to measure the outcomes of both milestones and activities. It’s crucial to select indicators relevant to your goals, such as user engagement rates, customer satisfaction scores, or conversion statistics. Tools like project management software and analytics platforms can help track progress. Regularly revisiting the MAP framework allows teams to adapt as needed, responding to market changes or new user insights.</w:t>
      </w:r>
    </w:p>
    <w:p w14:paraId="5825968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lastRenderedPageBreak/>
        <w:t>Consider the experience of a mid-stage fintech company that was struggling to gain traction in user engagement. The founding team realized their design initiatives were not translating into the desired user activity. By applying the MAP framework, they first identified their key business milestone: increasing active users by 30% over the next quarter. They then detailed the design activities needed to support this goal, such as simplifying the onboarding process and enhancing visual elements that resonated with their audience. By establishing KPIs like daily active users and onboarding completion rates, the team could track their progress effectively. After implementing these changes, the company saw a notable increase in engagement, illustrating how mapping design efforts to business objectives can yield tangible results.</w:t>
      </w:r>
    </w:p>
    <w:p w14:paraId="350CA74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effectively apply the MAP framework in your organization, start by identifying three key business milestones for the upcoming quarter. Then, list the design activities that will support each milestone. Make sure to choose KPIs that will provide clear indicators of success for each activity and milestone. Schedule regular check-ins to review progress and adjust your strategies as necessary. This proactive approach allows for real-time optimization of design processes, ensuring you stay on target for measurable growth.</w:t>
      </w:r>
    </w:p>
    <w:p w14:paraId="4179969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Establishing a direct link between design processes and business endpoints can transform not only your design strategy but also the overall trajectory of your company. By staying focused on the MAP framework, teams can foster alignment that drives success.</w:t>
      </w:r>
    </w:p>
    <w:p w14:paraId="70933C94"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Developing a Design Operations Roadmap Aligned with Company Growth</w:t>
      </w:r>
    </w:p>
    <w:p w14:paraId="5B87E12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Developing a Design Operations Roadmap Aligned with Company Growth</w:t>
      </w:r>
    </w:p>
    <w:p w14:paraId="06D5FB94"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When companies reach a stage of rapid growth, the pressure to deliver consistent and high-quality design work increases dramatically. Founders and design leaders often feel the strain as their teams expand and the complexity of projects grows. Without a clear approach to managing design operations, quality can slip, deadlines can get missed, and teams might lose sight of the company’s core goals. This creates tension between speed and excellence, as well as a disconnect between design work and broader business objectives.</w:t>
      </w:r>
    </w:p>
    <w:p w14:paraId="5A20FEC8"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One common story involves a product team that started with just a handful of designers who communicated face-to-face and shared tools informally. As the company doubled or tripled in size, communication became fragmented. Designers found themselves repeating work or missing updates, leading to frustration. Stakeholders grew impatient when design output didn’t match the increasing demands of marketing, product deadlines, or user needs. The lack of a shared framework to manage design workflows and priorities became a clear roadblock.</w:t>
      </w:r>
    </w:p>
    <w:p w14:paraId="3EDB2A54"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 challenge lies in creating a structure that maintains design quality and alignment while adapting to the speed required by growth. Without it, companies risk stagnating under the weight of their own expansion or falling behind competitors who manage their design operations more effectively. Striking that balance means understanding the unique needs of the organization and creating a roadmap that guides design efforts in tandem with company milestones.</w:t>
      </w:r>
    </w:p>
    <w:p w14:paraId="78F3B30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The DORC Framework offers a clear path for founders and design leaders who want to build a design operations roadmap that grows with their business. The name represents four key </w:t>
      </w:r>
      <w:r w:rsidRPr="00273665">
        <w:rPr>
          <w:rFonts w:asciiTheme="minorHAnsi" w:hAnsiTheme="minorHAnsi" w:cstheme="minorHAnsi"/>
          <w:sz w:val="24"/>
          <w:szCs w:val="24"/>
        </w:rPr>
        <w:lastRenderedPageBreak/>
        <w:t>stages: Define, Outline, Roadmap, and Commit. Each phase helps break down the complex process of scaling design operations into manageable steps that relate directly to the company’s evolving goals.</w:t>
      </w:r>
    </w:p>
    <w:p w14:paraId="3827FD91"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First, “Define” focuses on understanding the current state of design operations and identifying what the biggest issues are. This could mean investigating workflow bottlenecks, resource gaps, communication breakdowns, or misaligned priorities. By capturing this information, leadership gains a clear picture of where improvements will have the most impact.</w:t>
      </w:r>
    </w:p>
    <w:p w14:paraId="71377E6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Next, “Outline” is about sketching the structure needed to address those challenges. This step involves determining roles and responsibilities within the design team, creating systems for sharing knowledge, and setting standards for collaboration. Outlining also considers the tools and processes that will support day-to-day work, ensuring that everyone has a shared understanding of how to move forward.</w:t>
      </w:r>
    </w:p>
    <w:p w14:paraId="78F9811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In the “Roadmap” phase, the focus shifts to mapping out when and how changes will happen. Design operations initiatives should be scheduled in alignment with broader company timelines, such as product launches or funding rounds. This stage includes prioritizing which improvements to tackle first and setting milestones to measure progress. Having a timeline makes the transformation feel more achievable and less overwhelming.</w:t>
      </w:r>
    </w:p>
    <w:p w14:paraId="16D9845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Finally, “Commit” requires leadership and the team to dedicate resources, set clear expectations, and follow through on the plan. This means allocating budget, assigning ownership, and embedding the roadmap into company culture. Commitment also includes reviewing progress and making adjustments so the roadmap evolves alongside the company. Without this step, even the best plans can stall.</w:t>
      </w:r>
    </w:p>
    <w:p w14:paraId="31B7516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start with “Define,” design leaders can gather data through surveys, interviews, and observation. Bringing together designers, product managers, and other stakeholders to share their pain points creates a shared understanding of hurdles. This process also surfaces differences in expectations and priorities that might be undermining collaboration. Using simple tools like a shared document or board to capture insights can make this exercise accessible and clear.</w:t>
      </w:r>
    </w:p>
    <w:p w14:paraId="60BBAF8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Moving into “Outline,” teams can work through exercises that clarify roles and workflows. For example, a RACI matrix (which clarifies who is Responsible, Accountable, Consulted, and Informed) can help bring transparency about who owns what. Documenting standard operating procedures for common tasks or setting guidelines for design critique sessions builds consistency. Teams might also audit their technology stack to see if there are gaps or redundancies in the tools they use.</w:t>
      </w:r>
    </w:p>
    <w:p w14:paraId="1B4A456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 “Roadmap” step benefits from visualization tools like Gantt charts or simple timeline boards. Leaders can align design ops activities with product releases, quarterly priorities, or hiring plans. Breaking down the roadmap into phases makes it easier to communicate and track progress. Regular check-ins or reviews should be scheduled to assess whether changes are working or adjustments are needed.</w:t>
      </w:r>
    </w:p>
    <w:p w14:paraId="0B548AEF"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When it comes to “Commit,” success depends on leadership buy-in and clear ownership. Teams should assign champions who drive specific parts of the plan and create forums where </w:t>
      </w:r>
      <w:r w:rsidRPr="00273665">
        <w:rPr>
          <w:rFonts w:asciiTheme="minorHAnsi" w:hAnsiTheme="minorHAnsi" w:cstheme="minorHAnsi"/>
          <w:sz w:val="24"/>
          <w:szCs w:val="24"/>
        </w:rPr>
        <w:lastRenderedPageBreak/>
        <w:t>progress is shared openly. Setting measurable goals tied to quality, delivery time, or team satisfaction can keep momentum. Celebrating small wins along the way helps build enthusiasm and trust in the process.</w:t>
      </w:r>
    </w:p>
    <w:p w14:paraId="4562AD7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 technology startup growing from 20 to 60 employees faced increasing delays in delivering design assets for product features. The founder noticed that designers were overwhelmed and disconnected from product managers. After an internal review, the leadership used the DORC Framework to transform their design process. They began by defining issues through one-on-one interviews with team members, uncovering confusion about responsibilities and an inconsistent handoff process between design and engineering.</w:t>
      </w:r>
    </w:p>
    <w:p w14:paraId="75A69D3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Next, the team outlined clear roles by introducing a design operations lead and defining the responsibilities of user researchers, UI designers, and product designers. They standardized their design handoff using shared documentation templates and synced their tools so everyone could access the latest assets. The roadmap aligned improvement initiatives with product release cycles, spreading out training sessions and process updates over a six-month period.</w:t>
      </w:r>
    </w:p>
    <w:p w14:paraId="13EAADD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Finally, commitment came from the CEO, who allocated budget for new project management software and backed biweekly design reviews to ensure focus on quality. The initiative reduced delays by 30% and improved team morale, making it easier for design to keep pace with the company’s fast growth. This example illustrates how taking a structured approach can help companies maintain design excellence as they scale.</w:t>
      </w:r>
    </w:p>
    <w:p w14:paraId="2D1BB6A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Start by talking openly with your design team and other departments about what is working and what isn’t in current workflows. Capture these insights to identify the most pressing challenges. Then, outline your team’s structure and processes clearly, making roles and responsibilities visible to everyone. Align your improvement efforts with company goals, breaking changes into phases and setting timelines everyone can follow. Conclude by securing leadership support and assigning champions to lead the roadmap forward. Track progress regularly and be willing to iterate on your approach as your organization continues to grow.</w:t>
      </w:r>
    </w:p>
    <w:p w14:paraId="7E7F5197" w14:textId="77777777" w:rsidR="00273665" w:rsidRDefault="00273665">
      <w:pPr>
        <w:rPr>
          <w:rFonts w:asciiTheme="minorHAnsi" w:hAnsiTheme="minorHAnsi" w:cstheme="minorHAnsi"/>
          <w:b/>
          <w:bCs/>
          <w:color w:val="2E74B5"/>
          <w:sz w:val="28"/>
          <w:szCs w:val="28"/>
        </w:rPr>
      </w:pPr>
      <w:r>
        <w:rPr>
          <w:rFonts w:asciiTheme="minorHAnsi" w:hAnsiTheme="minorHAnsi" w:cstheme="minorHAnsi"/>
          <w:b/>
          <w:bCs/>
          <w:sz w:val="28"/>
          <w:szCs w:val="28"/>
        </w:rPr>
        <w:br w:type="page"/>
      </w:r>
    </w:p>
    <w:p w14:paraId="1B3AB1DC" w14:textId="732F73ED"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lastRenderedPageBreak/>
        <w:t>Leveraging Metrics and Data to Optimize Design Workflows and Impact</w:t>
      </w:r>
    </w:p>
    <w:p w14:paraId="35C5F73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Leveraging Metrics and Data to Optimize Design Workflows and Impact</w:t>
      </w:r>
    </w:p>
    <w:p w14:paraId="06A934CD"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Many design teams find themselves working in ways that seem effective on the surface, yet they often miss subtle bottlenecks and areas where processes can be refined. Imagine a team finishing their projects just within deadlines, only to realize later that certain repetitive tasks consumed more time than necessary or that revisions piled up because feedback wasn’t captured systematically. Data can shine a light on these issues, offering a clear view of how work flows from start to finish. By tracking key metrics, teams can identify stages where delays happen, tasks that take longer than expected, or resources that could be better allocated. This kind of insight turns guesswork into facts, helping teams to plan better, shift priorities, and eliminate waste. When teams understand where their workflows falter, they can transform them into more streamlined, impactful activities that truly advance their goals rather than just ticking boxes.</w:t>
      </w:r>
    </w:p>
    <w:p w14:paraId="245B44B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For example, a product design team notices that almost half their revisions happen after client review, causing delays. By </w:t>
      </w:r>
      <w:proofErr w:type="spellStart"/>
      <w:r w:rsidRPr="00273665">
        <w:rPr>
          <w:rFonts w:asciiTheme="minorHAnsi" w:hAnsiTheme="minorHAnsi" w:cstheme="minorHAnsi"/>
          <w:sz w:val="24"/>
          <w:szCs w:val="24"/>
        </w:rPr>
        <w:t>analyzing</w:t>
      </w:r>
      <w:proofErr w:type="spellEnd"/>
      <w:r w:rsidRPr="00273665">
        <w:rPr>
          <w:rFonts w:asciiTheme="minorHAnsi" w:hAnsiTheme="minorHAnsi" w:cstheme="minorHAnsi"/>
          <w:sz w:val="24"/>
          <w:szCs w:val="24"/>
        </w:rPr>
        <w:t xml:space="preserve"> data around review cycles, they realize that feedback often comes late or is inconsistent, leading to multiple back-and-</w:t>
      </w:r>
      <w:proofErr w:type="spellStart"/>
      <w:r w:rsidRPr="00273665">
        <w:rPr>
          <w:rFonts w:asciiTheme="minorHAnsi" w:hAnsiTheme="minorHAnsi" w:cstheme="minorHAnsi"/>
          <w:sz w:val="24"/>
          <w:szCs w:val="24"/>
        </w:rPr>
        <w:t>forths</w:t>
      </w:r>
      <w:proofErr w:type="spellEnd"/>
      <w:r w:rsidRPr="00273665">
        <w:rPr>
          <w:rFonts w:asciiTheme="minorHAnsi" w:hAnsiTheme="minorHAnsi" w:cstheme="minorHAnsi"/>
          <w:sz w:val="24"/>
          <w:szCs w:val="24"/>
        </w:rPr>
        <w:t>. Using simple project management tools, they track the time spent at each phase, spot inefficiencies, and adjust their process—like setting clearer expectations upfront or consolidating feedback channels. This way, metrics become a mirror that reveals weak points and unlocks new opportunities. It’s not about obsessing over numbers but about understanding patterns that guide smarter decisions. As a result, teams deploy resources more effectively, cut unnecessary steps, and boost overall design impact. Consistently measuring these aspects keeps the team aware of emerging issues and helps sustain improvements over time, turning data into a continuous source of growth and better results.</w:t>
      </w:r>
    </w:p>
    <w:p w14:paraId="5C67C25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Adopting a structured way to gather and interpret data can seem daunting, but starting small can make a big difference. Begin by choosing a few key indicators aligned with your core goals—such as cycle time, number of revisions, or client feedback turnaround. Tools like project management software that support time tracking or collaborative platforms with built-in analytics can automate much of the data collection process. Establish regular check-ins where the team reviews these metrics together, fostering a culture of transparency and learning. Incorporate simple exercises like weekly trend reviews or comparing current data with previous periods to spot shifts. As your team becomes more comfortable with data, you can introduce more advanced tools—like dashboards that visualize progress or feedback analysis software—to get a clearer picture at a glance and make quicker decisions. Making data accessible and understandable ensures everyone is on the same page and focused on continuous progress rather than reactive fixes.</w:t>
      </w:r>
    </w:p>
    <w:p w14:paraId="1397AE1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Let’s say your team uses a dashboard that tracks revision counts, review turnaround times, and time spent on each stage of a project. During weekly meetings, you review the numbers and discuss what’s improving and what still needs work. Over time, you might notice patterns like certain types of projects requiring more revisions, or feedback from clients arriving late in the process. These insights lead to targeted adjustments, like refining initial briefs or setting clearer review schedules. Regularly tracking and discussing metrics turns data into a shared responsibility—helping teams to spot inefficiencies early and test new ways to work better. As a practical step, assign someone to be responsible for maintaining data quality and </w:t>
      </w:r>
      <w:r w:rsidRPr="00273665">
        <w:rPr>
          <w:rFonts w:asciiTheme="minorHAnsi" w:hAnsiTheme="minorHAnsi" w:cstheme="minorHAnsi"/>
          <w:sz w:val="24"/>
          <w:szCs w:val="24"/>
        </w:rPr>
        <w:lastRenderedPageBreak/>
        <w:t>reporting, ensuring the team’s efforts stay focused and informed. Building this habit helps embed a mindset that sees data not as a burden but as an everyday tool for smarter design management.</w:t>
      </w:r>
    </w:p>
    <w:p w14:paraId="3CFDA4EF"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Remember, the key is to keep things simple at first. Focus on a handful of relevant metrics, use familiar tools, and establish small routines. This approach makes continuous improvement a natural part of your team’s rhythm. Soon, your team will start noticing how data shapes smarter decision-making and delivers more impactful design work with less wasted effort.</w:t>
      </w:r>
    </w:p>
    <w:p w14:paraId="00EF2419" w14:textId="77777777" w:rsidR="00273665" w:rsidRDefault="00273665">
      <w:pPr>
        <w:rPr>
          <w:rFonts w:asciiTheme="minorHAnsi" w:hAnsiTheme="minorHAnsi" w:cstheme="minorHAnsi"/>
          <w:b/>
          <w:bCs/>
          <w:color w:val="2E74B5"/>
          <w:sz w:val="32"/>
          <w:szCs w:val="32"/>
        </w:rPr>
      </w:pPr>
      <w:r>
        <w:rPr>
          <w:rFonts w:asciiTheme="minorHAnsi" w:hAnsiTheme="minorHAnsi" w:cstheme="minorHAnsi"/>
          <w:b/>
          <w:bCs/>
        </w:rPr>
        <w:br w:type="page"/>
      </w:r>
    </w:p>
    <w:p w14:paraId="69AD27BC" w14:textId="756A0FDA" w:rsidR="00DC6AB9" w:rsidRPr="00273665" w:rsidRDefault="00000000">
      <w:pPr>
        <w:pStyle w:val="Heading1"/>
        <w:spacing w:before="600" w:after="300"/>
        <w:rPr>
          <w:rFonts w:asciiTheme="minorHAnsi" w:hAnsiTheme="minorHAnsi" w:cstheme="minorHAnsi"/>
        </w:rPr>
      </w:pPr>
      <w:r w:rsidRPr="00273665">
        <w:rPr>
          <w:rFonts w:asciiTheme="minorHAnsi" w:hAnsiTheme="minorHAnsi" w:cstheme="minorHAnsi"/>
          <w:b/>
          <w:bCs/>
        </w:rPr>
        <w:lastRenderedPageBreak/>
        <w:t>Chapter 4: Chapter 4: Fostering Cross-Functional Collaboration for Scale</w:t>
      </w:r>
    </w:p>
    <w:p w14:paraId="32DA3901"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Breaking Down Silos: Building Effective Communication Channels</w:t>
      </w:r>
    </w:p>
    <w:p w14:paraId="78C9AFCE" w14:textId="77777777" w:rsidR="00DC6AB9" w:rsidRPr="00273665" w:rsidRDefault="00000000">
      <w:pPr>
        <w:spacing w:before="200" w:after="200"/>
        <w:jc w:val="center"/>
        <w:rPr>
          <w:rFonts w:asciiTheme="minorHAnsi" w:hAnsiTheme="minorHAnsi" w:cstheme="minorHAnsi"/>
        </w:rPr>
      </w:pPr>
      <w:r w:rsidRPr="00273665">
        <w:rPr>
          <w:rFonts w:asciiTheme="minorHAnsi" w:hAnsiTheme="minorHAnsi" w:cstheme="minorHAnsi"/>
          <w:noProof/>
        </w:rPr>
        <w:drawing>
          <wp:inline distT="0" distB="0" distL="0" distR="0" wp14:anchorId="2D022386" wp14:editId="4619A286">
            <wp:extent cx="2381250" cy="1905000"/>
            <wp:effectExtent l="0" t="0" r="0" b="0"/>
            <wp:docPr id="1127901657" name="Picture 112790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1905000"/>
                    </a:xfrm>
                    <a:prstGeom prst="rect">
                      <a:avLst/>
                    </a:prstGeom>
                  </pic:spPr>
                </pic:pic>
              </a:graphicData>
            </a:graphic>
          </wp:inline>
        </w:drawing>
      </w:r>
    </w:p>
    <w:p w14:paraId="6C6A66DF"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Breaking Down Silos: Building Effective Communication Channels</w:t>
      </w:r>
    </w:p>
    <w:p w14:paraId="48F96EB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Many teams find themselves stuck in frustrating communication silos, where information is trapped within departments and never makes its way to the people who need it. This barrier can slow down progress, create misunderstandings, and stifle innovation. One founder shared their story of trying to launch a new product but facing setbacks due to lack of information sharing between marketing and design teams. Each had their own priorities and goals, which meant the vision for the product was clouded by misaligned strategies. Frustrated by the delays, the founder realized something had to change. They needed a way to foster collaboration and make sure everyone was aligned, but how could they break down the walls that had grown between their teams?</w:t>
      </w:r>
    </w:p>
    <w:p w14:paraId="241996D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This is where the BOND Framework comes into play. BOND stands for Build, Open, Nurture, and Drive. Each element acts like a glue that holds the communication channels together, making it easier to share information across teams. Building starts with establishing trust among team members, encouraging open dialogue and creating safe spaces for discussions. Opening means removing barriers to communication by using accessible tools and regular meetings to keep everyone informed. Nurturing focuses on developing relationships that encourage collaboration; it’s essential to invest time in understanding each team’s unique challenges and motivations. Finally, Driving involves taking action on the insights gathered through this open communication. By promoting a culture where feedback is welcome and iteration is key, teams can work together more effectively toward common goals.</w:t>
      </w:r>
    </w:p>
    <w:p w14:paraId="04BC4B3D"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practically apply the BOND Framework, start with a workshop that encourages participants to share their current challenges regarding communication. Use this opportunity to map out existing pain points and identify advocates within each team who can help champion open communication. Through regular check-ins, create structured opportunities for sharing updates and progress on projects. Tools like collaborative platforms and project management software can serve as assets in this process, allowing teams to stay updated on one another’s work. A mid-sized tech company recently adopted the BOND Framework and found that within a few months, their customer satisfaction scores improved drastically. Enhanced communication led to faster response times and a sense of unity among the teams.</w:t>
      </w:r>
    </w:p>
    <w:p w14:paraId="469F1F2D"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lastRenderedPageBreak/>
        <w:t>To turn these ideas into action, consider this checklist: Assess and identify communication obstacles within your teams. Schedule regular collaborative meetings to discuss ongoing projects. Empower team members to voice their needs and feedback openly. Establish shared goals that align with the company’s vision, ensuring teams are on the same path. By doing so, teams shift from isolated efforts to a more integrated approach, enhancing not just communication, but overall productivity.</w:t>
      </w:r>
    </w:p>
    <w:p w14:paraId="617BEE24"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Integrating Product, Design, and Engineering Teams for Rapid Iteration</w:t>
      </w:r>
    </w:p>
    <w:p w14:paraId="6A6BD16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Integrating Product, Design, and Engineering Teams for Rapid Iteration</w:t>
      </w:r>
    </w:p>
    <w:p w14:paraId="454CBBE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Founders who are stepping up their game during a company’s growth phase often run into a frustrating wall when trying to merge Product, Design, and Engineering teams into a unified force. Each team develops its own ways of working—Product focuses on strategy and customer outcomes, Design champions user experience and visuals, while Engineering concentrates on technical feasibility and building solutions. When these functions operate in silos, communication drags, priorities clash, and the pace of development slows down. This fractured workflow slows down rapid iteration, making it harder to respond quickly to user feedback or market shifts.</w:t>
      </w:r>
    </w:p>
    <w:p w14:paraId="2BD146D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Imagine a product feature that Design envisions quickly, but without early technical input, Engineering later discovers the concept is overly complex or time-consuming. Meanwhile, Product may have shifted focus based on new business goals, leaving both Design and Engineering scrambling. Each team ends up caught in a cycle of rework and misaligned expectations. This not only inflates timelines but also creates frustration and burnout. The lack of clarity on shared goals means teams are often pulling in different directions instead of pushing towards a single outcome.</w:t>
      </w:r>
    </w:p>
    <w:p w14:paraId="1697693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Founders juggling these challenges might also notice how handoffs between teams create delays. Designs sit waiting for Engineering to pick them up, Product waits for Engineering’s estimates, and Engineering waits for clear priorities from Product. Without a clear rhythm or common language for working together, each team feels isolated. This saps morale and makes rapid iteration close to impossible, which is exactly what growth-stage startups cannot afford to lose.</w:t>
      </w:r>
    </w:p>
    <w:p w14:paraId="49AD3FC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address this, some teams turn to a simple yet effective framework called PACE, which stands for Planning, Aligning, Collaborating, and Executing. PACE offers a clear process to bring Product, Design, and Engineering teams together with a shared purpose and rhythm. It begins with Planning, where everyone agrees on objectives, timelines, and scope upfront. This step reduces surprise changes later by setting a mutual understanding of what’s expected.</w:t>
      </w:r>
    </w:p>
    <w:p w14:paraId="1674570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Next, Aligning ensures that all teams have a chance to voice their viewpoints, raise concerns, and agree on the priorities. This step creates transparency around trade-offs and risks. By Aligning early, teams avoid costly misunderstandings and duplicated effort during development. The third stage, Collaborating, encourages constant back-and-forth throughout the product cycle rather than waiting for handoffs. Techniques like paired reviews or daily standups help maintain open channels for clarifications and quick decisions.</w:t>
      </w:r>
    </w:p>
    <w:p w14:paraId="083ADDE4"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lastRenderedPageBreak/>
        <w:t>Finally, Executing emphasizes following through on the plan with discipline, but also flexibility for feedback and adjustment. Teams regularly check in on progress, iterate on features, and adapt as needed without losing momentum. Executing under the PACE model avoids the trap of long development cycles with no user input until the end. Instead, it builds in faster, smaller releases that empower the whole product team to move forward together more rapidly.</w:t>
      </w:r>
    </w:p>
    <w:p w14:paraId="555F387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For example, a growth-stage startup once struggled because Design created pixel-perfect </w:t>
      </w:r>
      <w:proofErr w:type="spellStart"/>
      <w:r w:rsidRPr="00273665">
        <w:rPr>
          <w:rFonts w:asciiTheme="minorHAnsi" w:hAnsiTheme="minorHAnsi" w:cstheme="minorHAnsi"/>
          <w:sz w:val="24"/>
          <w:szCs w:val="24"/>
        </w:rPr>
        <w:t>mockups</w:t>
      </w:r>
      <w:proofErr w:type="spellEnd"/>
      <w:r w:rsidRPr="00273665">
        <w:rPr>
          <w:rFonts w:asciiTheme="minorHAnsi" w:hAnsiTheme="minorHAnsi" w:cstheme="minorHAnsi"/>
          <w:sz w:val="24"/>
          <w:szCs w:val="24"/>
        </w:rPr>
        <w:t xml:space="preserve"> without Engineering’s early input, resulting in weeks of rework when technical challenges emerged. Using PACE, they introduced a joint planning session where engineers reviewed designs before finalizing them. During alignment, Product explained business priorities, enabling Design to adjust without sacrificing usability. Collaboration happened through weekly syncs that included demos and open discussions. Executing refocused on shorter sprint cycles with incremental releases. This shift cut their iteration time in half and improved morale across departments.</w:t>
      </w:r>
    </w:p>
    <w:p w14:paraId="4105EF64"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If you want to try PACE with your teams, start by scheduling a </w:t>
      </w:r>
      <w:proofErr w:type="spellStart"/>
      <w:r w:rsidRPr="00273665">
        <w:rPr>
          <w:rFonts w:asciiTheme="minorHAnsi" w:hAnsiTheme="minorHAnsi" w:cstheme="minorHAnsi"/>
          <w:sz w:val="24"/>
          <w:szCs w:val="24"/>
        </w:rPr>
        <w:t>kickoff</w:t>
      </w:r>
      <w:proofErr w:type="spellEnd"/>
      <w:r w:rsidRPr="00273665">
        <w:rPr>
          <w:rFonts w:asciiTheme="minorHAnsi" w:hAnsiTheme="minorHAnsi" w:cstheme="minorHAnsi"/>
          <w:sz w:val="24"/>
          <w:szCs w:val="24"/>
        </w:rPr>
        <w:t xml:space="preserve"> meeting with everyone involved in product development. Outline the goals you want to achieve in the next few weeks and encourage each team to share potential blockers or dependencies. Agree on priority features to build and rough timelines together. Then, set up regular check-ins that encourage questions, feedback, and sharing progress updates in real time. Finally, keep iterations short and visible, so teams spot issues early and adapt fast.</w:t>
      </w:r>
    </w:p>
    <w:p w14:paraId="1BBDB815"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Facilitating Stakeholder Engagement and Buy-In for Design Initiatives</w:t>
      </w:r>
    </w:p>
    <w:p w14:paraId="584BAE8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Facilitating Stakeholder Engagement and Buy-In for Design Initiatives</w:t>
      </w:r>
    </w:p>
    <w:p w14:paraId="6A746EE0"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Getting stakeholders on board can feel like trying to direct a busy crowd—some listen, some nod in agreement but remain distant, and others outright resist. Often, teams face obstacles like conflicting priorities, lack of understanding about the project’s benefits, or simply limited time from busy stakeholders. When key decision-makers or users aren't involved early or lack clarity, their disengagement can lead to obstacles that slow down or derail design initiatives. Without their support, worthwhile ideas can remain stuck in limbo, and projects risk losing momentum just when they need allies the most.</w:t>
      </w:r>
    </w:p>
    <w:p w14:paraId="0FCE79C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Disinterest or resistance among stakeholders doesn’t just delay progress; it can weaken the foundation of a project. For example, when a product team pushes forward without securing enough buy-in, it can create misaligned expectations, leading to conflicts later on. Ignoring stakeholder voices in these early stages might seem easier, but it often results in costly revisions, missed opportunities, or even project failure. Teams may find themselves redoing work or battling </w:t>
      </w:r>
      <w:proofErr w:type="spellStart"/>
      <w:r w:rsidRPr="00273665">
        <w:rPr>
          <w:rFonts w:asciiTheme="minorHAnsi" w:hAnsiTheme="minorHAnsi" w:cstheme="minorHAnsi"/>
          <w:sz w:val="24"/>
          <w:szCs w:val="24"/>
        </w:rPr>
        <w:t>skepticism</w:t>
      </w:r>
      <w:proofErr w:type="spellEnd"/>
      <w:r w:rsidRPr="00273665">
        <w:rPr>
          <w:rFonts w:asciiTheme="minorHAnsi" w:hAnsiTheme="minorHAnsi" w:cstheme="minorHAnsi"/>
          <w:sz w:val="24"/>
          <w:szCs w:val="24"/>
        </w:rPr>
        <w:t>, which can drain both energy and resources. Disengaged stakeholders often feel their concerns are overlooked, making it harder to regain their trust or enthusiasm later.</w:t>
      </w:r>
    </w:p>
    <w:p w14:paraId="7F23223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This gap between project teams and stakeholders often stems from a lack of clear communication, understanding, or perceived value. When stakeholders don’t see how a design initiative aligns with their goals, they tend to withdraw or stay silent. That silence can be mistaken for agreement when, in reality, it’s a sign of disengagement. Such disconnects grow over time, diminishing the chance for collaboration and shared ownership. These issues </w:t>
      </w:r>
      <w:r w:rsidRPr="00273665">
        <w:rPr>
          <w:rFonts w:asciiTheme="minorHAnsi" w:hAnsiTheme="minorHAnsi" w:cstheme="minorHAnsi"/>
          <w:sz w:val="24"/>
          <w:szCs w:val="24"/>
        </w:rPr>
        <w:lastRenderedPageBreak/>
        <w:t>highlight why addressing stakeholder concerns proactively isn’t just helpful; it’s a necessity for success.</w:t>
      </w:r>
    </w:p>
    <w:p w14:paraId="01E5283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When teams struggle to win support for their design ideas, adopting a structured approach can make all the difference. The S.T.A.K.E. framework offers clear guidance with five key elements that help navigate the tricky waters of stakeholder involvement. It stands for Securing Trust, Articulating Value, Navigating Politics, Keeping Stakeholders Involved, and Ensuring Alignment. By focusing on these areas step by step, teams can build stronger connections with stakeholders and foster genuine commitment to their initiatives.</w:t>
      </w:r>
    </w:p>
    <w:p w14:paraId="4F43DC4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Securing trust involves being transparent, reliable, and consistent in your communication and actions. Showing stakeholders that your team is committed to their interests creates a foundation for open dialogue. Articulating value is about clearly explaining how the design work benefits stakeholders directly, whether that means boosting user satisfaction, reducing costs, or aligning with strategic goals. Navigating politics requires understanding the internal power structures and relationships within the organization, so you can approach stakeholders in the right way. Keeping stakeholders involved means maintaining ongoing conversations, inviting feedback, and making them part of the process rather than just observers. Ensuring alignment is about confirming that everyone’s goals and expectations match, creating a shared sense of purpose.</w:t>
      </w:r>
    </w:p>
    <w:p w14:paraId="79659E80"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Applying this framework involves a simple set of actions. First, identify who the key stakeholders are and what matters most to each of them. Next, establish regular touchpoints to keep communication open and identify concerns early. Use storytelling and data to demonstrate how design decisions serve their priorities. Remember to listen actively, showing genuine interest in their viewpoints, which helps develop trust. When political considerations arise, soften resistance by positioning your initiatives in ways that complement their priorities rather than challenge them. Throughout the process, check in frequently to verify that everyone remains aligned and committed, updating plans as needed to reflect changing priorities. Using tools like stakeholder maps or influence diagrams can help visualize relationships and power </w:t>
      </w:r>
      <w:proofErr w:type="spellStart"/>
      <w:r w:rsidRPr="00273665">
        <w:rPr>
          <w:rFonts w:asciiTheme="minorHAnsi" w:hAnsiTheme="minorHAnsi" w:cstheme="minorHAnsi"/>
          <w:sz w:val="24"/>
          <w:szCs w:val="24"/>
        </w:rPr>
        <w:t>centers</w:t>
      </w:r>
      <w:proofErr w:type="spellEnd"/>
      <w:r w:rsidRPr="00273665">
        <w:rPr>
          <w:rFonts w:asciiTheme="minorHAnsi" w:hAnsiTheme="minorHAnsi" w:cstheme="minorHAnsi"/>
          <w:sz w:val="24"/>
          <w:szCs w:val="24"/>
        </w:rPr>
        <w:t>, making your outreach more targeted and effective.</w:t>
      </w:r>
    </w:p>
    <w:p w14:paraId="4A7E9321"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Take a real-world example: a startup developing a new customer dashboard faced resistance from the sales team, who feared losing control over their processes. Instead of pushing forward blindly, the product team used the S.T.A.K.E. approach. They started by understanding the sales team's concerns, gaining their trust through transparency about the project's aim. Then they outlined potential benefits tailored to sales goals, like better data insights. They involved sales reps through demos and feedback sessions, making them feel part of the process. Over time, the sales team’s support grew, and they even suggested features that made the dashboard more useful for their work. This collaborative effort resulted in a smoother launch and higher adoption rates.</w:t>
      </w:r>
    </w:p>
    <w:p w14:paraId="74DF31ED"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 practical tip: always put a simple activity on your to-do list that helps you connect with each stakeholder. Whether it’s a quick call or a shared review session, small ongoing interactions reinforce trust and keep everyone engaged. When teams relate to stakeholders as partners rather than obstacles, it becomes easier to ensure the success of your design efforts, building a shared sense of ownership along the way.</w:t>
      </w:r>
    </w:p>
    <w:p w14:paraId="318B423E" w14:textId="77777777" w:rsidR="00DC6AB9" w:rsidRPr="00273665" w:rsidRDefault="00000000">
      <w:pPr>
        <w:pStyle w:val="Heading1"/>
        <w:spacing w:before="600" w:after="300"/>
        <w:rPr>
          <w:rFonts w:asciiTheme="minorHAnsi" w:hAnsiTheme="minorHAnsi" w:cstheme="minorHAnsi"/>
        </w:rPr>
      </w:pPr>
      <w:r w:rsidRPr="00273665">
        <w:rPr>
          <w:rFonts w:asciiTheme="minorHAnsi" w:hAnsiTheme="minorHAnsi" w:cstheme="minorHAnsi"/>
          <w:b/>
          <w:bCs/>
        </w:rPr>
        <w:lastRenderedPageBreak/>
        <w:t>Chapter 5: Chapter 5: Scaling Design Teams: Talent, Processes, and Culture</w:t>
      </w:r>
    </w:p>
    <w:p w14:paraId="467902CA"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Assessing Team Maturity and Defining Growth-Ready Roles</w:t>
      </w:r>
    </w:p>
    <w:p w14:paraId="2B6CD70D" w14:textId="77777777" w:rsidR="00DC6AB9" w:rsidRPr="00273665" w:rsidRDefault="00000000">
      <w:pPr>
        <w:spacing w:before="200" w:after="200"/>
        <w:jc w:val="center"/>
        <w:rPr>
          <w:rFonts w:asciiTheme="minorHAnsi" w:hAnsiTheme="minorHAnsi" w:cstheme="minorHAnsi"/>
        </w:rPr>
      </w:pPr>
      <w:r w:rsidRPr="00273665">
        <w:rPr>
          <w:rFonts w:asciiTheme="minorHAnsi" w:hAnsiTheme="minorHAnsi" w:cstheme="minorHAnsi"/>
          <w:noProof/>
        </w:rPr>
        <w:drawing>
          <wp:inline distT="0" distB="0" distL="0" distR="0" wp14:anchorId="607CB629" wp14:editId="2B6527AD">
            <wp:extent cx="2381250" cy="1905000"/>
            <wp:effectExtent l="0" t="0" r="0" b="0"/>
            <wp:docPr id="822996186" name="Picture 822996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381250" cy="1905000"/>
                    </a:xfrm>
                    <a:prstGeom prst="rect">
                      <a:avLst/>
                    </a:prstGeom>
                  </pic:spPr>
                </pic:pic>
              </a:graphicData>
            </a:graphic>
          </wp:inline>
        </w:drawing>
      </w:r>
    </w:p>
    <w:p w14:paraId="0982D52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Assessing Team Maturity and Defining Growth-Ready Roles</w:t>
      </w:r>
    </w:p>
    <w:p w14:paraId="7B3730CC"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Evaluating the maturity of a design team is a challenge many founders face. As businesses scale, the pressure to deliver high-quality design solutions increases. Founders often find themselves wondering if their teams are ready to tackle bigger projects or adapt to changing market demands. This concern grows when team members express frustration over unclear roles or when projects seem to stall due to a lack of direction. A common scene is a talented designer overwhelmed by competing tasks without a clear sense of ownership, leading to burnout and decreased productivity. Identifying growth-ready roles within the team becomes an essential task to not just improve output but also to maintain team morale.</w:t>
      </w:r>
    </w:p>
    <w:p w14:paraId="0F57EBD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 RISE framework offers a systematic approach to assess team maturity and define roles that can support scalability. RISE stands for Role, Impact, Skills, and Environment. This low-pressure model provides founders and team leaders with a structured method to evaluate where their team stands and how to guide them toward growth. By focusing on these four elements, leaders can gain insights into their team's dynamics, identify gaps, and facilitate smoother transitions for all team members. This framework emphasizes that understanding one's role, the impact of their work, the necessary skills they need to develop, and the environment in which they operate can significantly influence team growth.</w:t>
      </w:r>
    </w:p>
    <w:p w14:paraId="3AFF2F9C"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effectively apply the RISE framework, begin by assessing each team member's current role. Reflect on how clear these roles are both within the team and the wider organization. Next, consider the impact each member has on projects. This step involves recognizing how their contributions align with company objectives and client needs. Evaluating the skills within your team comes next, identifying strengths and areas for improvement. Lastly, examine the environment. A supportive atmosphere encourages creativity and risk-taking, while a restrictive one can stifle innovation. Tools such as team surveys, one-on-one interviews, or even informal check-ins can provide valuable insights into each of these areas.</w:t>
      </w:r>
    </w:p>
    <w:p w14:paraId="6AD2365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Take, for example, a mid-sized tech start-up that recently shifted its focus to user experience design. The head of design noticed that the existing team was struggling to keep pace with project demands. Using the RISE framework, she conducted individual assessments and </w:t>
      </w:r>
      <w:r w:rsidRPr="00273665">
        <w:rPr>
          <w:rFonts w:asciiTheme="minorHAnsi" w:hAnsiTheme="minorHAnsi" w:cstheme="minorHAnsi"/>
          <w:sz w:val="24"/>
          <w:szCs w:val="24"/>
        </w:rPr>
        <w:lastRenderedPageBreak/>
        <w:t>discovered that many team members needed clearer guidance on their roles and how their work fit into the larger picture. After enhancing role clarity and providing targeted skills training, the team culture improved. They became more united in their objectives, leading to faster project completions and higher-quality outcomes.</w:t>
      </w:r>
    </w:p>
    <w:p w14:paraId="1D7C343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For immediate application of the RISE framework, start by drafting a list of each team member’s responsibilities and write down their perceived impact on your projects. Encourage team members to share their thoughts during a team meeting. Use these insights to create a skills matrix for your design team. This matrix should highlight current competencies and mark areas for personal growth and development. Lastly, send out a survey to gauge how team members perceive their work environment. Collect this data, </w:t>
      </w:r>
      <w:proofErr w:type="spellStart"/>
      <w:r w:rsidRPr="00273665">
        <w:rPr>
          <w:rFonts w:asciiTheme="minorHAnsi" w:hAnsiTheme="minorHAnsi" w:cstheme="minorHAnsi"/>
          <w:sz w:val="24"/>
          <w:szCs w:val="24"/>
        </w:rPr>
        <w:t>analyze</w:t>
      </w:r>
      <w:proofErr w:type="spellEnd"/>
      <w:r w:rsidRPr="00273665">
        <w:rPr>
          <w:rFonts w:asciiTheme="minorHAnsi" w:hAnsiTheme="minorHAnsi" w:cstheme="minorHAnsi"/>
          <w:sz w:val="24"/>
          <w:szCs w:val="24"/>
        </w:rPr>
        <w:t xml:space="preserve"> it for patterns, and use it to inform your next team strategy meeting. This process fosters open communication and makes everyone feel involved in the future of your team.</w:t>
      </w:r>
    </w:p>
    <w:p w14:paraId="40EC4F97"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Implementing Onboarding and Continuous Development Frameworks</w:t>
      </w:r>
    </w:p>
    <w:p w14:paraId="44B62860"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Implementing Onboarding and Continuous Development Frameworks</w:t>
      </w:r>
    </w:p>
    <w:p w14:paraId="1B37C08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When a startup grows, the initial small team expands rapidly, bringing in new designers who need to quickly understand the company’s goals, culture, and workflow. Founders often find themselves juggling between day-to-day demands and the responsibility of helping new hires settle in. Without a clear plan, onboarding can feel rushed or incomplete, causing new team members to struggle with expectations, communication, and productivity. This disconnect affects not only individual output but also the overall team morale, leading to turnover and wasted time.</w:t>
      </w:r>
    </w:p>
    <w:p w14:paraId="44E1796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Onboarding isn’t just about the first week or two; it’s the beginning of a continuous learning journey, especially in creative roles like design where tools, trends, and user needs evolve rapidly. Growth-stage companies face the challenge of creating a supportive environment where new designers can develop skills, get feedback, and contribute meaningfully. Without continuous development, designers may feel stuck or underutilized, which impacts innovation and product quality. Founders and Heads of Product or </w:t>
      </w:r>
      <w:proofErr w:type="spellStart"/>
      <w:r w:rsidRPr="00273665">
        <w:rPr>
          <w:rFonts w:asciiTheme="minorHAnsi" w:hAnsiTheme="minorHAnsi" w:cstheme="minorHAnsi"/>
          <w:sz w:val="24"/>
          <w:szCs w:val="24"/>
        </w:rPr>
        <w:t>DesignOps</w:t>
      </w:r>
      <w:proofErr w:type="spellEnd"/>
      <w:r w:rsidRPr="00273665">
        <w:rPr>
          <w:rFonts w:asciiTheme="minorHAnsi" w:hAnsiTheme="minorHAnsi" w:cstheme="minorHAnsi"/>
          <w:sz w:val="24"/>
          <w:szCs w:val="24"/>
        </w:rPr>
        <w:t xml:space="preserve"> often find that their teams hit plateaus, not because of lack of talent, but due to gaps in structured growth opportunities.</w:t>
      </w:r>
    </w:p>
    <w:p w14:paraId="18FAF1AF"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As teams scale, culture shifts subtly too, and maintaining a sense of shared purpose requires deliberate effort. New hires must absorb not just tasks but also values and how decisions get made. Founders want to ensure that the momentum built in early days continues rather than dissolves into fragmented silos or burnout. Balancing speed with thoughtful learning becomes a tough position. Many stumble on answering questions like: How do we onboard quickly without overwhelming? What training or mentorship works best to keep skills fresh? How do we build a culture that encourages continuous growth?</w:t>
      </w:r>
    </w:p>
    <w:p w14:paraId="6E167FD1"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The ODC Framework breaks down into three interconnected parts: Onboarding, Development, and Culture. First, Onboarding means creating a clear path for new designers to get familiar with product goals, processes, and team dynamics in a structured way. It avoids throwing people into the deep end and instead layers learning in digestible phases, combining hands-on work with resources and checkpoints. Development focuses on ongoing skill-building through regular feedback, workshops, and exposure to challenges that grow a </w:t>
      </w:r>
      <w:r w:rsidRPr="00273665">
        <w:rPr>
          <w:rFonts w:asciiTheme="minorHAnsi" w:hAnsiTheme="minorHAnsi" w:cstheme="minorHAnsi"/>
          <w:sz w:val="24"/>
          <w:szCs w:val="24"/>
        </w:rPr>
        <w:lastRenderedPageBreak/>
        <w:t>designer’s range. Lastly, Culture emphasizes creating an environment that values learning, open communication, and psychological safety so designers feel supported in stretching themselves without fear of failure.</w:t>
      </w:r>
    </w:p>
    <w:p w14:paraId="70326C6F"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Applying this framework begins with mapping out the typical journey of a new designer over the first 90 days. This includes setting goals such as understanding the brand voice, mastering core tools, and contributing to real projects gradually. Tools like shared onboarding documents, buddy systems, and weekly check-ins help reinforce learning and connection. Exercises might involve design critiques, paired problem-solving, or role-playing user scenarios to build empathy and sharpen skills side by side with teammates. For ongoing development, scheduling monthly learning sessions or encouraging attendance at industry meetups spreads new ideas into everyday work.</w:t>
      </w:r>
    </w:p>
    <w:p w14:paraId="5976D3BC"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Culture ties everything together by encouraging transparency in how feedback is given, recognizing growth publicly, and creating spaces where questions are welcomed. Founders can also promote this by leading by example—sharing what they’ve learned and where they aim to improve fosters a culture of continuous learning. The ODC Framework is not a one-size-fits-all prescription but a flexible guide that adapts as the team grows and priorities shift. It gives founders and design leaders language and tools to build processes that reduce chaos and elevate talent steadily.</w:t>
      </w:r>
    </w:p>
    <w:p w14:paraId="3EA5C56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apply the ODC Framework, start by designing an onboarding schedule that includes clear milestones and resources tailored to the new hire’s role and experience level. For example, in the first week, focus on company intro, product walkthroughs, and setting up required software. Week two might involve shadowing experienced designers on active projects and receiving initial feedback. Regular check-ins help track progress and signal when the new designer is ready for more responsibility. Tools that support this journey include documentation platforms like Notion or Confluence, communication channels such as Slack, and project management tools like Jira or Trello.</w:t>
      </w:r>
    </w:p>
    <w:p w14:paraId="78933F7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When it comes to continuous development, leaders can offer personalized learning plans that include technical skills, user research methods, or leadership training. Encouraging peer feedback sessions and hosting design reviews help build a feedback-rich environment. Exercises might include hackathons or design challenges that push creativity while aligning with business outcomes. It’s valuable to foster an attitude where mistakes are seen as learning moments, which helps teams iterate faster and innovate.</w:t>
      </w:r>
    </w:p>
    <w:p w14:paraId="43F758E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One anonymized example comes from a mid-stage startup that was struggling with high designer turnover and slow project delivery. The founder worked with the Head of Product to implement the ODC Framework. They created onboarding checklists, paired new hires with mentors, and scheduled bi-weekly learning labs focused on skills like prototyping and accessibility. At the same time, they established monthly “culture talks” where designers shared insights or challenges openly. Within a few months, the team reported stronger engagement, faster ramp-up times, and more collaborative problem-solving.</w:t>
      </w:r>
    </w:p>
    <w:p w14:paraId="031B770F"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Founders aiming to improve their design team’s effectiveness can begin by reviewing what parts of onboarding are informal or inconsistent and then start introducing structure around them. Regularly revisiting and updating development plans ensures the process stays relevant as the company's goals and tools evolve. Remember, building strong onboarding and </w:t>
      </w:r>
      <w:r w:rsidRPr="00273665">
        <w:rPr>
          <w:rFonts w:asciiTheme="minorHAnsi" w:hAnsiTheme="minorHAnsi" w:cstheme="minorHAnsi"/>
          <w:sz w:val="24"/>
          <w:szCs w:val="24"/>
        </w:rPr>
        <w:lastRenderedPageBreak/>
        <w:t>continuous development practices is a journey itself—investing time and care here pays off in better retention, higher quality work, and a more confident design team.</w:t>
      </w:r>
    </w:p>
    <w:p w14:paraId="4FB330B2"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Cultivating a Culture of Innovation and Ownership in Scaling Teams</w:t>
      </w:r>
    </w:p>
    <w:p w14:paraId="286009FD"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Cultivating a Culture of Innovation and Ownership in Scaling Teams</w:t>
      </w:r>
    </w:p>
    <w:p w14:paraId="076BF9E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When teams grow quickly, maintaining a culture that encourages both innovation and personal responsibility becomes a real challenge. Founders often find that as their company expands, the original sense of ownership among team members diminishes. For example, a startup might initially have a team where everyone feels responsible for every project, sharing ideas freely and taking initiative. But as new people join and roles become more specialized, this culture can shift. Processes get bogged down in bureaucracy, and employees may hesitate to suggest new ideas or take risks, fearing rejection or being ignored. This disconnect creates silos, slows decision-making, and ultimately hampers the company’s ability to adapt and innovate quickly.</w:t>
      </w:r>
    </w:p>
    <w:p w14:paraId="545F590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Real-world situations illustrate this common pattern. In one SaaS company, managers noticed that despite hiring talented new staff, the pace of innovation slowed. Conversations became more formal, and team members waited for instructions rather than taking ownership. Meanwhile, the leadership team felt they were losing control over product decisions, creating frustration on both sides. Similar stories echo across industries, revealing that without intentional efforts to nurture a culture of ownership, growth often comes with a cost—losing the very innovative spirit that helped the company succeed initially. Recognizing these early signs can help leaders adjust their strategies before the disconnect widens too much.</w:t>
      </w:r>
    </w:p>
    <w:p w14:paraId="68E7454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In many cases, the root problem stems from misaligned priorities. Leaders want teams to move fast and own their work, but structure and processes can unintentionally communicate the opposite. When new hires are onboarded with rigid procedures, or when bonuses reward individual output rather than collective results, a cultural shift can occur. Teams may become more focused on completing tasks than thinking creatively. To counter this, it's essential to be aware of these subtle cues and focus on creating environments that reinforce ownership and innovation at every stage of growth. Addressing these issues involves more than just changing policies; it requires changing the mindset throughout the organization.</w:t>
      </w:r>
    </w:p>
    <w:p w14:paraId="0B595F3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help leaders build a culture where innovation and ownership flourish, the I-N-OWN framework provides a clear, actionable model. It stands for Inspiration, Navigation, Ownership, Nurture, and Win. This framework is not a rigid set of rules but a way to think about embedding these qualities into everyday work. First, Inspiration involves showing teams why their work matters and how their ideas can impact the company and customers. Creating space for open dialogue and sharing stories about successes fuels motivation. Next, Navigation means giving teams a clear sense of direction without micromanaging. Leaders show the path, but individuals are empowered to find their way within it.</w:t>
      </w:r>
    </w:p>
    <w:p w14:paraId="7EA6206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Ownership sits at the core. It’s about making sure team members understand their responsibilities and feel personally accountable for results. This can be reinforced by giving people authority to make decisions and recognizing their contributions. Nurture emphasizes ongoing development and psychological safety—encouraging learning from failures without fear of blame. Leaders can foster trust through consistent support and honest feedback. </w:t>
      </w:r>
      <w:r w:rsidRPr="00273665">
        <w:rPr>
          <w:rFonts w:asciiTheme="minorHAnsi" w:hAnsiTheme="minorHAnsi" w:cstheme="minorHAnsi"/>
          <w:sz w:val="24"/>
          <w:szCs w:val="24"/>
        </w:rPr>
        <w:lastRenderedPageBreak/>
        <w:t>Finally, Win celebrates progress—small victories that motivate the team and reinforce the value of their efforts. This holistic approach ensures that every team member feels inspired, guided, responsible, cared for, and recognized, creating a resilient culture that sustains innovation and ownership even as teams grow.</w:t>
      </w:r>
    </w:p>
    <w:p w14:paraId="46354F48"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Applying the I-N-OWN framework involves a few practical steps. Start by sharing stories of past successes to inspire. Clarify goals and expectations so teams navigate with purpose. Delegate decision-making authority wherever appropriate, making sure everyone understands their role in the bigger picture. Establish regular check-ins focused on progress and lessons learned, not just measures of activity. Celebrate both individual and team wins in ways that resonate personally. Using tools like transparent dashboards or shared project boards can support this structure, helping teams see how their efforts connect to company objectives. Over time, this creates a culture where taking initiative feels natural and rewarding.</w:t>
      </w:r>
    </w:p>
    <w:p w14:paraId="062F446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For example, an organization that embraced the framework might hold monthly all-hands meetings where stories of innovation and ownership are shared openly. Employees are encouraged to voice ideas and experiment without fear. Managers actively support new initiatives and recognize contributions publicly, nurturing a sense of achievement. This environment encourages team members to see their work as meaningful and to feel confident in making decisions at their level, leading to ongoing innovation and a greater sense of collective responsibility. These practices become embedded, transforming the organization from a place of compliance into one of continual growth.</w:t>
      </w:r>
    </w:p>
    <w:p w14:paraId="5E606661"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An effective tip for leaders is to incorporate small, regular exercises focused on each part of the framework. For instance, set aside time for team members to share their vision or goals, and ask them what inspires their work. Use project retrospectives to discuss not just what was achieved but how team members took ownership and contributed to the outcome. By encouraging this reflection, the concepts of the framework become woven into daily routines, reinforcing a culture of innovation and responsibility that grows stronger as teams expand.</w:t>
      </w:r>
    </w:p>
    <w:p w14:paraId="04090887" w14:textId="77777777" w:rsidR="00273665" w:rsidRDefault="00273665">
      <w:pPr>
        <w:rPr>
          <w:rFonts w:asciiTheme="minorHAnsi" w:hAnsiTheme="minorHAnsi" w:cstheme="minorHAnsi"/>
          <w:b/>
          <w:bCs/>
          <w:color w:val="2E74B5"/>
          <w:sz w:val="32"/>
          <w:szCs w:val="32"/>
        </w:rPr>
      </w:pPr>
      <w:r>
        <w:rPr>
          <w:rFonts w:asciiTheme="minorHAnsi" w:hAnsiTheme="minorHAnsi" w:cstheme="minorHAnsi"/>
          <w:b/>
          <w:bCs/>
        </w:rPr>
        <w:br w:type="page"/>
      </w:r>
    </w:p>
    <w:p w14:paraId="33448935" w14:textId="714876F8" w:rsidR="00DC6AB9" w:rsidRPr="00273665" w:rsidRDefault="00000000">
      <w:pPr>
        <w:pStyle w:val="Heading1"/>
        <w:spacing w:before="600" w:after="300"/>
        <w:rPr>
          <w:rFonts w:asciiTheme="minorHAnsi" w:hAnsiTheme="minorHAnsi" w:cstheme="minorHAnsi"/>
        </w:rPr>
      </w:pPr>
      <w:r w:rsidRPr="00273665">
        <w:rPr>
          <w:rFonts w:asciiTheme="minorHAnsi" w:hAnsiTheme="minorHAnsi" w:cstheme="minorHAnsi"/>
          <w:b/>
          <w:bCs/>
        </w:rPr>
        <w:lastRenderedPageBreak/>
        <w:t>Chapter 6: Chapter 6: Leveraging Tools and Technology for Operational Excellence</w:t>
      </w:r>
    </w:p>
    <w:p w14:paraId="6750744B"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Selecting and Integrating Design Tools for Seamless Collaboration</w:t>
      </w:r>
    </w:p>
    <w:p w14:paraId="148A4A60" w14:textId="77777777" w:rsidR="00DC6AB9" w:rsidRPr="00273665" w:rsidRDefault="00000000">
      <w:pPr>
        <w:spacing w:before="200" w:after="200"/>
        <w:jc w:val="center"/>
        <w:rPr>
          <w:rFonts w:asciiTheme="minorHAnsi" w:hAnsiTheme="minorHAnsi" w:cstheme="minorHAnsi"/>
        </w:rPr>
      </w:pPr>
      <w:r w:rsidRPr="00273665">
        <w:rPr>
          <w:rFonts w:asciiTheme="minorHAnsi" w:hAnsiTheme="minorHAnsi" w:cstheme="minorHAnsi"/>
          <w:noProof/>
        </w:rPr>
        <w:drawing>
          <wp:inline distT="0" distB="0" distL="0" distR="0" wp14:anchorId="62AFD716" wp14:editId="0EDB4C86">
            <wp:extent cx="2381250" cy="1905000"/>
            <wp:effectExtent l="0" t="0" r="0" b="0"/>
            <wp:docPr id="99682742" name="Picture 99682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81250" cy="1905000"/>
                    </a:xfrm>
                    <a:prstGeom prst="rect">
                      <a:avLst/>
                    </a:prstGeom>
                  </pic:spPr>
                </pic:pic>
              </a:graphicData>
            </a:graphic>
          </wp:inline>
        </w:drawing>
      </w:r>
    </w:p>
    <w:p w14:paraId="1853F24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Selecting and Integrating Design Tools for Seamless Collaboration</w:t>
      </w:r>
    </w:p>
    <w:p w14:paraId="678290D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Selecting the right design tools can feel overwhelming for founders, especially when they are trying to ensure that their teams work well together. For instance, imagine a startup founder who has just secured funding and assembles a creative team. They are excited to get started but quickly encounter issues with collaboration. Team members are using different tools, leading to miscommunication and wasted time. Designers are sharing files in various formats that developers can't easily use, causing delays in the project timeline. Misalignment in expectations about tool usage creates frustration among team members, hindering the overall creative process. This scenario isn't uncommon in growing teams that lack a coherent strategy for selecting and integrating design tools.</w:t>
      </w:r>
    </w:p>
    <w:p w14:paraId="16FB7C6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This is where the ALIGN framework becomes essential. The acronym stands for Assess, Locate, Integrate, Guide, and Nurture. Each step helps teams navigate the challenges of choosing tools that enhance collaboration instead of complicating it. The first step, Assess, involves evaluating the current workflow and understanding the specific needs of team members. By gathering feedback, the founder can identify pain points and determine which features are essential for success. Next comes Locate; this is about researching available tools, comparing features, and reading reviews from other users in the same space. Once the right tool is selected, the Integrate phase focuses on smoothly introducing the new tool into the existing workflow. It's crucial to train team members effectively during this phase to minimize resistance and maximize utility. Guide is about establishing best practices for using the new tool and ensuring everyone is aligned on expectations. Finally, Nurture entails regularly checking in with the team and gathering feedback to adjust processes and tools as necessary.</w:t>
      </w:r>
    </w:p>
    <w:p w14:paraId="48E004EF"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To effectively apply the ALIGN framework, teams can start with a simple exercise where each member writes down their daily tasks and the tools they currently use. This exercise helps everyone identify overlaps and gaps in the workflow. Following that, conduct a team meeting to discuss findings and prioritize the most significant pain points. During the Locate phase, utilize resources like comparison websites or webinars that focus on design tools. Encourage team members to spend time testing selected tools through free trials. The Integrate phase should include creating a shared document detailing how each tool should be used, including </w:t>
      </w:r>
      <w:r w:rsidRPr="00273665">
        <w:rPr>
          <w:rFonts w:asciiTheme="minorHAnsi" w:hAnsiTheme="minorHAnsi" w:cstheme="minorHAnsi"/>
          <w:sz w:val="24"/>
          <w:szCs w:val="24"/>
        </w:rPr>
        <w:lastRenderedPageBreak/>
        <w:t>tips and shortcuts. For the Guide component, set up a mentorship system where more experienced team members assist others in adapting to the new tools. Finally, in the Nurture phase, plan monthly check-ins where team members can voice their thoughts on the tools and processes. This continuous feedback loop helps maintain a culture of improvement.</w:t>
      </w:r>
    </w:p>
    <w:p w14:paraId="552A214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Consider a product design team at a growing tech company. Initially, the team used a hodgepodge of design and project management tools, leading to inconsistencies in their work. They struggled to communicate effectively due to new team members not knowing which tools to use for specific tasks. By applying the ALIGN framework, they assessed their workflow, which included several bottlenecks in approvals and feedback. They decided to migrate to a unified design tool that integrated with their project management software. After successfully integrating the tool, they created a guide illustrating best practices for tool usage. Over time, the team became more cohesive and productive. Regular feedback sessions made it clear that adopting the right design tool and establishing a shared understanding of its use significantly improved their collaborative efforts.</w:t>
      </w:r>
    </w:p>
    <w:p w14:paraId="4C4BCCE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implement the ALIGN framework effectively, start by assessing your current workflow and tools. Create a survey or hold a team discussion to gather insights into the existing challenges. Research potential design tools by comparing features and user reviews. Choose one or two options for trial and engage team members in testing them. Develop a structured integration plan that includes training sessions and documentation of best practices. Schedule regular follow-ups with the team to gather feedback and adjust usage practices as necessary. These straightforward steps can significantly enhance collaboration and lead to better design outcomes. Keeping an open line of communication is key.</w:t>
      </w:r>
    </w:p>
    <w:p w14:paraId="13009C87"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Automating Repetitive Tasks to Increase Efficiency</w:t>
      </w:r>
    </w:p>
    <w:p w14:paraId="19819C0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Automating Repetitive Tasks to Increase Efficiency</w:t>
      </w:r>
    </w:p>
    <w:p w14:paraId="1C4B2F6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When founders run growth-stage companies, they often encounter a heavy load of day-to-day tasks that demand constant attention but don't add direct value to their product or customer experience. These repetitive jobs—like tracking expenses, sending follow-up emails, or managing content updates—can quietly consume an enormous amount of time. Instead of focusing on innovation or strategic decisions, founders find themselves stuck in cycles of ticking off checklists that feel draining and monotonous. This kind of time drain can make scaling feel like an uphill battle, because the operations that support growth are bogged down by manual effort rather than being streamlined and proactive.</w:t>
      </w:r>
    </w:p>
    <w:p w14:paraId="0B66561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Teams also feel the pinch when multiple people handle manual processes that could be automated. Errors creep in, communication gets misaligned, and bottlenecks delay progress. For example, a small product team might spend hours compiling user feedback from multiple sources before they even begin </w:t>
      </w:r>
      <w:proofErr w:type="spellStart"/>
      <w:r w:rsidRPr="00273665">
        <w:rPr>
          <w:rFonts w:asciiTheme="minorHAnsi" w:hAnsiTheme="minorHAnsi" w:cstheme="minorHAnsi"/>
          <w:sz w:val="24"/>
          <w:szCs w:val="24"/>
        </w:rPr>
        <w:t>analyzing</w:t>
      </w:r>
      <w:proofErr w:type="spellEnd"/>
      <w:r w:rsidRPr="00273665">
        <w:rPr>
          <w:rFonts w:asciiTheme="minorHAnsi" w:hAnsiTheme="minorHAnsi" w:cstheme="minorHAnsi"/>
          <w:sz w:val="24"/>
          <w:szCs w:val="24"/>
        </w:rPr>
        <w:t xml:space="preserve"> it. Meanwhile, customer support reps may waste precious minutes duplicating answers to frequently asked questions. When these repetitive tasks pile up at every level, growth slows and energy dissipates.</w:t>
      </w:r>
    </w:p>
    <w:p w14:paraId="70026C40"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Founders who don’t tackle these operational overheads risk burnout and may struggle to maintain momentum. The challenge lies not only in identifying what’s draining time but also in figuring out how to bring technology and better workflows into play without adding </w:t>
      </w:r>
      <w:r w:rsidRPr="00273665">
        <w:rPr>
          <w:rFonts w:asciiTheme="minorHAnsi" w:hAnsiTheme="minorHAnsi" w:cstheme="minorHAnsi"/>
          <w:sz w:val="24"/>
          <w:szCs w:val="24"/>
        </w:rPr>
        <w:lastRenderedPageBreak/>
        <w:t>complexity or confusion. It’s a balance between removing friction and maintaining clarity across teams and projects.</w:t>
      </w:r>
    </w:p>
    <w:p w14:paraId="27FFCBA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The AUTOMATE framework provides a straightforward, step-by-step method to reduce manual work by thoughtfully applying technology and process improvement. It stands for </w:t>
      </w:r>
      <w:proofErr w:type="spellStart"/>
      <w:r w:rsidRPr="00273665">
        <w:rPr>
          <w:rFonts w:asciiTheme="minorHAnsi" w:hAnsiTheme="minorHAnsi" w:cstheme="minorHAnsi"/>
          <w:sz w:val="24"/>
          <w:szCs w:val="24"/>
        </w:rPr>
        <w:t>Analyze</w:t>
      </w:r>
      <w:proofErr w:type="spellEnd"/>
      <w:r w:rsidRPr="00273665">
        <w:rPr>
          <w:rFonts w:asciiTheme="minorHAnsi" w:hAnsiTheme="minorHAnsi" w:cstheme="minorHAnsi"/>
          <w:sz w:val="24"/>
          <w:szCs w:val="24"/>
        </w:rPr>
        <w:t>, Map, Optimize, Tech, Automate, and Track. This model guides founders and their teams to first understand the tasks they want to improve, then move through a clear sequence to create lasting, manageable solutions that evolve with their company. Each step builds on the previous one, creating a repeatable way to approach repetitive task management with confidence and clarity.</w:t>
      </w:r>
    </w:p>
    <w:p w14:paraId="1B34E85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First, the </w:t>
      </w:r>
      <w:proofErr w:type="spellStart"/>
      <w:r w:rsidRPr="00273665">
        <w:rPr>
          <w:rFonts w:asciiTheme="minorHAnsi" w:hAnsiTheme="minorHAnsi" w:cstheme="minorHAnsi"/>
          <w:sz w:val="24"/>
          <w:szCs w:val="24"/>
        </w:rPr>
        <w:t>Analyze</w:t>
      </w:r>
      <w:proofErr w:type="spellEnd"/>
      <w:r w:rsidRPr="00273665">
        <w:rPr>
          <w:rFonts w:asciiTheme="minorHAnsi" w:hAnsiTheme="minorHAnsi" w:cstheme="minorHAnsi"/>
          <w:sz w:val="24"/>
          <w:szCs w:val="24"/>
        </w:rPr>
        <w:t xml:space="preserve"> stage encourages a deep look at which tasks consume the most time and cause frustration. Mapping involves visually outlining these tasks and their workflows, making it easier to spot inefficiencies. Optimize pushes the team to refine these workflows so only necessary steps remain. The Tech stage focuses on choosing the right tools for the job, not just the flashiest or newest. Automate then applies these tools to handle repetitive parts of the process, freeing humans to focus on higher-impact work. Finally, Track keeps an eye on how well these changes are working, allowing quick adjustments when needed.</w:t>
      </w:r>
    </w:p>
    <w:p w14:paraId="57C21231"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Using the AUTOMATE framework keeps the fix from being just a short-term patch. It builds a system that continuously evolves as the business does, preventing the same problems from recurring. This makes scaling smoother and less stressful, improving overall team morale and giving founders time back for big-picture thinking.</w:t>
      </w:r>
    </w:p>
    <w:p w14:paraId="4B40D1A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Imagine a founder named Sarah running a subscription-based service. Her team was overwhelmed with the manual process of onboarding new customers, which involved multiple spreadsheets, emails, and manual data entry. The delays slowed new user adoption and frustrated both customers and team members. Sarah decided to apply the AUTOMATE framework to fix this.</w:t>
      </w:r>
    </w:p>
    <w:p w14:paraId="10B86E3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She started by </w:t>
      </w:r>
      <w:proofErr w:type="spellStart"/>
      <w:r w:rsidRPr="00273665">
        <w:rPr>
          <w:rFonts w:asciiTheme="minorHAnsi" w:hAnsiTheme="minorHAnsi" w:cstheme="minorHAnsi"/>
          <w:sz w:val="24"/>
          <w:szCs w:val="24"/>
        </w:rPr>
        <w:t>analyzing</w:t>
      </w:r>
      <w:proofErr w:type="spellEnd"/>
      <w:r w:rsidRPr="00273665">
        <w:rPr>
          <w:rFonts w:asciiTheme="minorHAnsi" w:hAnsiTheme="minorHAnsi" w:cstheme="minorHAnsi"/>
          <w:sz w:val="24"/>
          <w:szCs w:val="24"/>
        </w:rPr>
        <w:t xml:space="preserve"> every step in the onboarding journey, noting how long each took and where unnecessary handoffs happened. With the mapping stage, Sarah drew a simple flowchart showing who did what and identified duplicated tasks and unnecessary approvals. When optimizing, she cut out redundant steps, like multiple form submissions that asked for the same info. For the tech phase, Sarah researched tools that could handle automated data capture and email sequences. After selecting appropriate software, she set up automation rules to send timely welcome messages and transfer customer data automatically to the CRM. She and her team then tracked customer onboarding speed and satisfaction rates, comparing them with previous months to ensure the solution worked as intended.</w:t>
      </w:r>
    </w:p>
    <w:p w14:paraId="0E69907F"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Within weeks, onboarding became faster and less error-prone, freeing Sarah’s staff to focus on more personalized customer interactions. The new system simplified training for new hires and gave Sarah clearer metrics to understand where improvements could still be made. This example shows how following the AUTOMATE process helped a growing company untangle complex workflows and reallocate resources to growth-focused tasks.</w:t>
      </w:r>
    </w:p>
    <w:p w14:paraId="02D9216C"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For teams beginning this work, it helps to start small: pick one repetitive task that causes noticeable pain and run it through the framework. Document the workflow honestly, seek input from team members who do the work, and don’t rush the optimization stage. It’s </w:t>
      </w:r>
      <w:r w:rsidRPr="00273665">
        <w:rPr>
          <w:rFonts w:asciiTheme="minorHAnsi" w:hAnsiTheme="minorHAnsi" w:cstheme="minorHAnsi"/>
          <w:sz w:val="24"/>
          <w:szCs w:val="24"/>
        </w:rPr>
        <w:lastRenderedPageBreak/>
        <w:t xml:space="preserve">tempting to jump to software solutions first, but leaning on technology without clear workflows can create new headaches. Using simple tools like spreadsheets, flowcharts, and checklists during the </w:t>
      </w:r>
      <w:proofErr w:type="spellStart"/>
      <w:r w:rsidRPr="00273665">
        <w:rPr>
          <w:rFonts w:asciiTheme="minorHAnsi" w:hAnsiTheme="minorHAnsi" w:cstheme="minorHAnsi"/>
          <w:sz w:val="24"/>
          <w:szCs w:val="24"/>
        </w:rPr>
        <w:t>Analyze</w:t>
      </w:r>
      <w:proofErr w:type="spellEnd"/>
      <w:r w:rsidRPr="00273665">
        <w:rPr>
          <w:rFonts w:asciiTheme="minorHAnsi" w:hAnsiTheme="minorHAnsi" w:cstheme="minorHAnsi"/>
          <w:sz w:val="24"/>
          <w:szCs w:val="24"/>
        </w:rPr>
        <w:t xml:space="preserve"> and Map stages can clarify what truly needs automating before investing time in set-up.</w:t>
      </w:r>
    </w:p>
    <w:p w14:paraId="5EE3D21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One practical tip is to set regular check-ins after automation goes live. Gathering feedback early and often prevents old habits from creeping back and allows tweaks before issues multiply. Recognizing that automation is a continual process—not just a one-time fix—helps keep the business nimble as it grows and changes.</w:t>
      </w:r>
    </w:p>
    <w:p w14:paraId="64FEF254"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Ensuring Data Security and Compliance in Design Systems and Workflows</w:t>
      </w:r>
    </w:p>
    <w:p w14:paraId="23A35FAD"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Ensuring Data Security and Compliance in Design Systems and Workflows</w:t>
      </w:r>
    </w:p>
    <w:p w14:paraId="4D9A3D8C"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Many teams struggle to keep pace with evolving compliance standards, from GDPR to CCPA. These regulations change frequently and require diligent tracking, documentation, and implementation. Without proper systems in place, organizations can easily fall behind, risking non-compliance and potential legal trouble. At the same time, there's often a disconnect between product development and security teams, leading to delays, overlooked risks, and inconsistent standards. Smaller teams, in particular, may lack the resources or expertise to embed robust security measures into every stage of their workflows, leaving vulnerabilities exposed. Neglecting these areas makes everything else more complicated—handling crises or fixing issues becomes more challenging when the foundation isn't solid.</w:t>
      </w:r>
    </w:p>
    <w:p w14:paraId="31380B90"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help teams build security and compliance into their workflows without adding complexity or creating bottlenecks, the S.T.E.P. framework offers a straightforward guide. It stands for Security, Transparency, Enforcement, and Process. This model encourages organizations to think holistically about their data practices. Starting with Security, it emphasizes protecting data at every level—whether in transit, storage, or during processing. Transparency involves openly sharing policies, data handling procedures, and compliance measures with both internal teams and external stakeholders. Enforcement focuses on setting clear rules, monitoring adherence, and making sure everyone follows established standards. Lastly, the Process component ensures that security and compliance are not one-time efforts but integrated into daily routines, project planning, and review cycles. Together, these elements create a comprehensive approach, making it easier to maintain standards consistently.</w:t>
      </w:r>
    </w:p>
    <w:p w14:paraId="4E2055C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Applying the S.T.E.P. framework begins with establishing clear policies around what data can be collected, how it is stored, and who can access it. For example, a design team might create guidelines for anonymizing user data before it's included in prototypes. Transparency can be improved by maintaining an accessible documentation portal where all security protocols, compliance checklists, and audit logs are stored. Enforcement comes into play by regularly checking that teams follow protocols, perhaps through automated audits or routine reviews. Creating recurring routines like quarterly security reviews or compliance audits helps embed these practices into the daily rhythm of work. Practical tools such as role-based access controls, encryption standards, and compliance tracking software support these efforts, making it easier to stay aligned with required standards.</w:t>
      </w:r>
    </w:p>
    <w:p w14:paraId="49876B30"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Take the case of a SaaS startup that struggled with user data privacy. They lacked clear policies, and team members were unsure what standards to follow. After adopting the S.T.E.P. </w:t>
      </w:r>
      <w:r w:rsidRPr="00273665">
        <w:rPr>
          <w:rFonts w:asciiTheme="minorHAnsi" w:hAnsiTheme="minorHAnsi" w:cstheme="minorHAnsi"/>
          <w:sz w:val="24"/>
          <w:szCs w:val="24"/>
        </w:rPr>
        <w:lastRenderedPageBreak/>
        <w:t>approach, they implemented role-specific access controls, documented all data handling procedures publicly, and set quarterly review dates for compliance updates. As a result, they not only mitigated their risk but also built trust with customers, who appreciated the transparency around how their data was protected. A practical tip for teams is to assign a dedicated person or small group to oversee security and compliance efforts, making sure these practices stay active, reviewed, and understood across all roles. This doesn’t have to be a full-time position but should be a consistent accountability point within the team.</w:t>
      </w:r>
    </w:p>
    <w:p w14:paraId="254E164E" w14:textId="77777777" w:rsidR="00273665" w:rsidRDefault="00273665">
      <w:pPr>
        <w:rPr>
          <w:rFonts w:asciiTheme="minorHAnsi" w:hAnsiTheme="minorHAnsi" w:cstheme="minorHAnsi"/>
          <w:b/>
          <w:bCs/>
          <w:color w:val="2E74B5"/>
          <w:sz w:val="32"/>
          <w:szCs w:val="32"/>
        </w:rPr>
      </w:pPr>
      <w:r>
        <w:rPr>
          <w:rFonts w:asciiTheme="minorHAnsi" w:hAnsiTheme="minorHAnsi" w:cstheme="minorHAnsi"/>
          <w:b/>
          <w:bCs/>
        </w:rPr>
        <w:br w:type="page"/>
      </w:r>
    </w:p>
    <w:p w14:paraId="6B27FD9B" w14:textId="6998C86E" w:rsidR="00DC6AB9" w:rsidRPr="00273665" w:rsidRDefault="00000000">
      <w:pPr>
        <w:pStyle w:val="Heading1"/>
        <w:spacing w:before="600" w:after="300"/>
        <w:rPr>
          <w:rFonts w:asciiTheme="minorHAnsi" w:hAnsiTheme="minorHAnsi" w:cstheme="minorHAnsi"/>
        </w:rPr>
      </w:pPr>
      <w:r w:rsidRPr="00273665">
        <w:rPr>
          <w:rFonts w:asciiTheme="minorHAnsi" w:hAnsiTheme="minorHAnsi" w:cstheme="minorHAnsi"/>
          <w:b/>
          <w:bCs/>
        </w:rPr>
        <w:lastRenderedPageBreak/>
        <w:t>Chapter 7: Chapter 7: Managing Change and Overcoming Resistance in Growth</w:t>
      </w:r>
    </w:p>
    <w:p w14:paraId="78391618"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Diagnosing Organizational Resistance to Design Processes</w:t>
      </w:r>
    </w:p>
    <w:p w14:paraId="4111A169" w14:textId="77777777" w:rsidR="00DC6AB9" w:rsidRPr="00273665" w:rsidRDefault="00000000">
      <w:pPr>
        <w:spacing w:before="200" w:after="200"/>
        <w:jc w:val="center"/>
        <w:rPr>
          <w:rFonts w:asciiTheme="minorHAnsi" w:hAnsiTheme="minorHAnsi" w:cstheme="minorHAnsi"/>
        </w:rPr>
      </w:pPr>
      <w:r w:rsidRPr="00273665">
        <w:rPr>
          <w:rFonts w:asciiTheme="minorHAnsi" w:hAnsiTheme="minorHAnsi" w:cstheme="minorHAnsi"/>
          <w:noProof/>
        </w:rPr>
        <w:drawing>
          <wp:inline distT="0" distB="0" distL="0" distR="0" wp14:anchorId="0E1368E1" wp14:editId="19AB3C0F">
            <wp:extent cx="2381250" cy="1905000"/>
            <wp:effectExtent l="0" t="0" r="0" b="0"/>
            <wp:docPr id="478889148" name="Picture 478889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81250" cy="1905000"/>
                    </a:xfrm>
                    <a:prstGeom prst="rect">
                      <a:avLst/>
                    </a:prstGeom>
                  </pic:spPr>
                </pic:pic>
              </a:graphicData>
            </a:graphic>
          </wp:inline>
        </w:drawing>
      </w:r>
    </w:p>
    <w:p w14:paraId="5C6A1B60"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Diagnosing Organizational Resistance to Design Processes</w:t>
      </w:r>
    </w:p>
    <w:p w14:paraId="6DA910B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Every founder or product leader has faced the frustrating experience of watching a brilliant design initiative hit a brick wall because of internal resistance. Picture a dedicated team that has spent countless hours on research, prototyping, and feedback, only to have their ideas dismissed by higher-ups who are entrenched in outdated processes or hesitant to break from the status quo. This isn’t just an isolated incident; it’s a common scenario. Resistance can come from various quarters: team members worried about their workloads, managers unsure about the new direction, or even cultural norms that prioritize risk aversion over experimentation. These barriers can lead to a stagnation that cripples potential growth and innovation.</w:t>
      </w:r>
    </w:p>
    <w:p w14:paraId="09F3D47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The common pitfalls often include a lack of clear communication around the vision, the absence of leadership buy-in, and an insufficient understanding of user needs. A passionate team might present a beautifully designed solution, but if the message doesn’t resonate with decision-makers or address the organizational pain points, it can fall flat. This disconnect often results in a cycle where the team feels unsupported and disheartened, while leaders become </w:t>
      </w:r>
      <w:proofErr w:type="spellStart"/>
      <w:r w:rsidRPr="00273665">
        <w:rPr>
          <w:rFonts w:asciiTheme="minorHAnsi" w:hAnsiTheme="minorHAnsi" w:cstheme="minorHAnsi"/>
          <w:sz w:val="24"/>
          <w:szCs w:val="24"/>
        </w:rPr>
        <w:t>skeptical</w:t>
      </w:r>
      <w:proofErr w:type="spellEnd"/>
      <w:r w:rsidRPr="00273665">
        <w:rPr>
          <w:rFonts w:asciiTheme="minorHAnsi" w:hAnsiTheme="minorHAnsi" w:cstheme="minorHAnsi"/>
          <w:sz w:val="24"/>
          <w:szCs w:val="24"/>
        </w:rPr>
        <w:t xml:space="preserve"> of new proposals. Over time, this resistance can seep into the organization’s culture, making future initiatives even more challenging to launch. Recognizing these signs early can be the key to turning the tide and transforming resistance into an opportunity for growth and improvement.</w:t>
      </w:r>
    </w:p>
    <w:p w14:paraId="6A2B914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The RADAR framework provides a systematic method for leaders to identify and address the causes of resistance within their teams. Each letter in the acronym stands for a crucial element in the process: Recognize, </w:t>
      </w:r>
      <w:proofErr w:type="spellStart"/>
      <w:r w:rsidRPr="00273665">
        <w:rPr>
          <w:rFonts w:asciiTheme="minorHAnsi" w:hAnsiTheme="minorHAnsi" w:cstheme="minorHAnsi"/>
          <w:sz w:val="24"/>
          <w:szCs w:val="24"/>
        </w:rPr>
        <w:t>Analyze</w:t>
      </w:r>
      <w:proofErr w:type="spellEnd"/>
      <w:r w:rsidRPr="00273665">
        <w:rPr>
          <w:rFonts w:asciiTheme="minorHAnsi" w:hAnsiTheme="minorHAnsi" w:cstheme="minorHAnsi"/>
          <w:sz w:val="24"/>
          <w:szCs w:val="24"/>
        </w:rPr>
        <w:t>, Diagnose, Address, and Reflect. This model encourages teams to not only identify surface-level symptoms of resistance but to dig deeper into the underlying issues that may be contributing to organizational inertia.</w:t>
      </w:r>
    </w:p>
    <w:p w14:paraId="24724BA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By recognizing the symptoms of resistance, leaders can open a dialogue with their teams. This can often reveal insights about team dynamics and individuals’ fears or objections regarding new design processes. </w:t>
      </w:r>
      <w:proofErr w:type="spellStart"/>
      <w:r w:rsidRPr="00273665">
        <w:rPr>
          <w:rFonts w:asciiTheme="minorHAnsi" w:hAnsiTheme="minorHAnsi" w:cstheme="minorHAnsi"/>
          <w:sz w:val="24"/>
          <w:szCs w:val="24"/>
        </w:rPr>
        <w:t>Analyzing</w:t>
      </w:r>
      <w:proofErr w:type="spellEnd"/>
      <w:r w:rsidRPr="00273665">
        <w:rPr>
          <w:rFonts w:asciiTheme="minorHAnsi" w:hAnsiTheme="minorHAnsi" w:cstheme="minorHAnsi"/>
          <w:sz w:val="24"/>
          <w:szCs w:val="24"/>
        </w:rPr>
        <w:t xml:space="preserve"> these concerns helps clarify the context around the resistance, ensuring that leaders understand the root causes rather than just applying band-</w:t>
      </w:r>
      <w:r w:rsidRPr="00273665">
        <w:rPr>
          <w:rFonts w:asciiTheme="minorHAnsi" w:hAnsiTheme="minorHAnsi" w:cstheme="minorHAnsi"/>
          <w:sz w:val="24"/>
          <w:szCs w:val="24"/>
        </w:rPr>
        <w:lastRenderedPageBreak/>
        <w:t>aid solutions. Once the issues have been diagnosed, tailored interventions can be developed to address the specific barriers within the organization. Finally, encouraging regular reflection on the process and its outcomes fosters an environment of continual learning and improvement, ensuring that the organization evolves rather than stagnates.</w:t>
      </w:r>
    </w:p>
    <w:p w14:paraId="4FCC47B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Applying the RADAR framework doesn’t have to be overwhelming. Begin with a team meeting focused on encouraging open discussion. Use simple tools like surveys or informal chats to gather initial feedback about current design processes and any reluctance to adopt new methods. </w:t>
      </w:r>
      <w:proofErr w:type="spellStart"/>
      <w:r w:rsidRPr="00273665">
        <w:rPr>
          <w:rFonts w:asciiTheme="minorHAnsi" w:hAnsiTheme="minorHAnsi" w:cstheme="minorHAnsi"/>
          <w:sz w:val="24"/>
          <w:szCs w:val="24"/>
        </w:rPr>
        <w:t>Analyze</w:t>
      </w:r>
      <w:proofErr w:type="spellEnd"/>
      <w:r w:rsidRPr="00273665">
        <w:rPr>
          <w:rFonts w:asciiTheme="minorHAnsi" w:hAnsiTheme="minorHAnsi" w:cstheme="minorHAnsi"/>
          <w:sz w:val="24"/>
          <w:szCs w:val="24"/>
        </w:rPr>
        <w:t xml:space="preserve"> the feedback collaboratively, encouraging team members to express their thoughts on what might be holding them back. In the diagnosing phase, consider holding a workshop or brainstorming session to explore ideas in-depth, creating a safe space for candid dialogue where employees feel valued and heard. This exercise can illuminate common concerns and prepare the ground for addressing them effectively.</w:t>
      </w:r>
    </w:p>
    <w:p w14:paraId="6AE8045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Addressing the identified resistance might involve training sessions, resource allocation, or revisiting the design vision. Each intervention should be tailored to the specific issues at hand, with clear objectives aimed at alleviating the concerns that have been raised. As for reflection, schedule regular check-ins to discuss what is working and what isn’t, adjusting strategies in real-time. This ongoing feedback loop not only helps mitigate resistance but also fosters a sense of ownership among team members as they see their input shaping the organizational direction.</w:t>
      </w:r>
    </w:p>
    <w:p w14:paraId="61FBFED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Consider a mid-sized tech company that had struggled for years with a similar scenario. The design team was eager to embrace new processes that </w:t>
      </w:r>
      <w:proofErr w:type="spellStart"/>
      <w:r w:rsidRPr="00273665">
        <w:rPr>
          <w:rFonts w:asciiTheme="minorHAnsi" w:hAnsiTheme="minorHAnsi" w:cstheme="minorHAnsi"/>
          <w:sz w:val="24"/>
          <w:szCs w:val="24"/>
        </w:rPr>
        <w:t>favored</w:t>
      </w:r>
      <w:proofErr w:type="spellEnd"/>
      <w:r w:rsidRPr="00273665">
        <w:rPr>
          <w:rFonts w:asciiTheme="minorHAnsi" w:hAnsiTheme="minorHAnsi" w:cstheme="minorHAnsi"/>
          <w:sz w:val="24"/>
          <w:szCs w:val="24"/>
        </w:rPr>
        <w:t xml:space="preserve"> user-</w:t>
      </w:r>
      <w:proofErr w:type="spellStart"/>
      <w:r w:rsidRPr="00273665">
        <w:rPr>
          <w:rFonts w:asciiTheme="minorHAnsi" w:hAnsiTheme="minorHAnsi" w:cstheme="minorHAnsi"/>
          <w:sz w:val="24"/>
          <w:szCs w:val="24"/>
        </w:rPr>
        <w:t>centered</w:t>
      </w:r>
      <w:proofErr w:type="spellEnd"/>
      <w:r w:rsidRPr="00273665">
        <w:rPr>
          <w:rFonts w:asciiTheme="minorHAnsi" w:hAnsiTheme="minorHAnsi" w:cstheme="minorHAnsi"/>
          <w:sz w:val="24"/>
          <w:szCs w:val="24"/>
        </w:rPr>
        <w:t xml:space="preserve"> design, but management was hesitant, </w:t>
      </w:r>
      <w:proofErr w:type="spellStart"/>
      <w:r w:rsidRPr="00273665">
        <w:rPr>
          <w:rFonts w:asciiTheme="minorHAnsi" w:hAnsiTheme="minorHAnsi" w:cstheme="minorHAnsi"/>
          <w:sz w:val="24"/>
          <w:szCs w:val="24"/>
        </w:rPr>
        <w:t>favoring</w:t>
      </w:r>
      <w:proofErr w:type="spellEnd"/>
      <w:r w:rsidRPr="00273665">
        <w:rPr>
          <w:rFonts w:asciiTheme="minorHAnsi" w:hAnsiTheme="minorHAnsi" w:cstheme="minorHAnsi"/>
          <w:sz w:val="24"/>
          <w:szCs w:val="24"/>
        </w:rPr>
        <w:t xml:space="preserve"> traditional methods that they felt had served them well in the past. By utilizing the RADAR framework, the team initiated open discussions with management about their apprehensions. It was uncovered during these conversations that leadership felt overwhelmed by the rapid pace of change in the industry and worried about whether new methods would align with their goals.</w:t>
      </w:r>
    </w:p>
    <w:p w14:paraId="1B6C2140"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Begin by organizing a meeting to discuss your team's experiences with the design process and gather insights on their concerns. Draft an anonymous survey to get honest feedback about reservations or frustrations. </w:t>
      </w:r>
      <w:proofErr w:type="spellStart"/>
      <w:r w:rsidRPr="00273665">
        <w:rPr>
          <w:rFonts w:asciiTheme="minorHAnsi" w:hAnsiTheme="minorHAnsi" w:cstheme="minorHAnsi"/>
          <w:sz w:val="24"/>
          <w:szCs w:val="24"/>
        </w:rPr>
        <w:t>Analyze</w:t>
      </w:r>
      <w:proofErr w:type="spellEnd"/>
      <w:r w:rsidRPr="00273665">
        <w:rPr>
          <w:rFonts w:asciiTheme="minorHAnsi" w:hAnsiTheme="minorHAnsi" w:cstheme="minorHAnsi"/>
          <w:sz w:val="24"/>
          <w:szCs w:val="24"/>
        </w:rPr>
        <w:t xml:space="preserve"> the results together and look for patterns that indicate resistance. Once you’ve diagnosed the core issues, work out a clear action plan that addresses each concern while collaborating with your team. Finally, establish regular check-ins to reflect on the process, ensuring that everyone feels empowered to voice their thoughts as the organization evolves.</w:t>
      </w:r>
    </w:p>
    <w:p w14:paraId="1E444EFF"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Change Management Strategies for Successful Adoption of New Practices</w:t>
      </w:r>
    </w:p>
    <w:p w14:paraId="3D974FB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Change Management Strategies for Successful Adoption of New Practices</w:t>
      </w:r>
    </w:p>
    <w:p w14:paraId="70D94F4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When a founder or a leadership team tries to introduce new ways of working, it isn’t unusual for things to slow down or stall entirely. Imagine a startup that decides to switch all its customer feedback processes to a new platform. Even though the new system promises better insights and faster responses, the team slows down, deadlines slip, and frustration builds. This happens because change disrupts habits, and people often cling to what feels familiar, even if it’s less effective. Resistance isn’t just stubbornness—it’s rooted in uncertainty, fear of failure, or a lack of understanding about the reasons behind the change.</w:t>
      </w:r>
    </w:p>
    <w:p w14:paraId="5BC455E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lastRenderedPageBreak/>
        <w:t>Another common barrier is unclear communication. When roles, benefits, and goals aren’t laid out clearly, people don’t know what’s expected, or they doubt the change will bring value. This leads teams to retreat into old routines rather than embrace the new approaches. Sometimes leadership underestimates how deeply embedded existing habits are and assumes that announcing a change is enough to get everyone on board. Without addressing those emotional and practical concerns, resistance grows and slows progress, making a simple change feel like an uphill battle.</w:t>
      </w:r>
    </w:p>
    <w:p w14:paraId="16204E6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Changes often fail because the process ignores the people involved. If a team doesn’t feel heard or empowered, pushback will increase, even if the change itself could lead to better results. It’s not uncommon for initiatives to overlook measuring progress properly or adapting based on feedback, which leaves teams feeling like their effort isn’t recognized or that the change is imposed rather than shared. That’s why many founders encounter the same pattern: excitement at the start, resistance in the middle, and sometimes abandonment of change before real benefits are realized.</w:t>
      </w:r>
    </w:p>
    <w:p w14:paraId="706D2DF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 useful way to break through resistance and guide teams through change is to use the ACME framework, which stands for Align, Communicate, Measure, and Empower. This model helps leaders structure their approach so they address both the practical and human sides of change. First, Align means making sure everyone understands the purpose and goals behind the new practice. Without shared direction, people will pull in different ways and progress stalls. Then, Communicate focuses on delivering clear, consistent messages that explain what’s changing, why it matters, and how it impacts each person’s role.</w:t>
      </w:r>
    </w:p>
    <w:p w14:paraId="278A624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Next comes Measure, which reminds teams to track both progress and pain points. This isn’t about control or micromanagement but about learning what’s working and what needs adjustment. Finally, Empower ensures that team members have the tools, training, and authority to take ownership of the change. Empowerment builds confidence and reduces hesitation because people feel involved, not dictated to. Combining these four steps turns change from a top-down directive into a shared journey that invites participation and adjustment along the way.</w:t>
      </w:r>
    </w:p>
    <w:p w14:paraId="02E94B7D"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Imagine a product team launching a new design process. First, the leader hosts a meeting to Align the team on the reasons for the change—faster iteration, higher user satisfaction, and fewer errors. Next, they Communicate regularly using emails, quick check-ins, and workshops that explain what the new steps are and how the team’s workload will shift. As the process unfolds, the team agrees on key performance indicators like the number of design revisions or user feedback scores. This Measure step reveals where the new method helps and where it causes bottlenecks. Finally, the leader encourages team members to suggest improvements and experiment with tools, Empowering them to shape the process rather than just follow it blindly.</w:t>
      </w:r>
    </w:p>
    <w:p w14:paraId="4B019A08"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This approach was instrumental in a SaaS startup where resistance to a new code review practice threatened product deadlines. Instead of forcing the team, the CTO used ACME to gain buy-in. Aligning on quality goals created shared ownership. Communication through daily standups made sure questions were answered quickly. Measuring review times and bug rates created transparency, and empowering senior developers to coach others built trust and eased fears. The result was not only adoption of the practice but a noticeable improvement in product stability and team morale.</w:t>
      </w:r>
    </w:p>
    <w:p w14:paraId="177EF16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lastRenderedPageBreak/>
        <w:t>To begin applying this framework, start by gathering your team and clearly discussing the reasons for the change and the outcomes you want. Follow up with consistent communication tailored to how your team prefers to receive information. Agree on simple metrics that show progress and invite honest feedback. Finally, create space for team members to lead parts of the change, whether through training sessions, experiments, or suggesting tweaks. Taking these steps creates momentum and turns barriers into stepping stones for growth.</w:t>
      </w:r>
    </w:p>
    <w:p w14:paraId="7C002514"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Measuring and Communicating Design Impact to Stakeholders</w:t>
      </w:r>
    </w:p>
    <w:p w14:paraId="2C9B6B9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Measuring and Communicating Design Impact to Stakeholders</w:t>
      </w:r>
    </w:p>
    <w:p w14:paraId="617BA5D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 common scenario many founders face is struggling to show how design efforts contribute directly to the company's success. They often spend months creating new interfaces, branding, or user experiences, but when asking for support or funding, they hear questions like, How do we know this is helping? or What measurable results do we see? Without clear numbers or evidence, it becomes hard to build trust with stakeholders. This can lead to design being seen as a nice-to-have rather than a core driver of growth. The challenge lies in finding ways to show tangible outcomes and communicate their importance in a language everyone understands.</w:t>
      </w:r>
    </w:p>
    <w:p w14:paraId="5F954FF0"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Enter the DACR framework—Define, Align, Collect, Relay. This simple model offers a structured way to measure and share the impact of design across your organization. First, clearly define what success looks like for your design initiatives. This could be increased conversions, reduced support tickets, or higher customer satisfaction. Next, align with other teams to set expectations and agree on what needs to be measured. Then, collect relevant data through analytics tools, user feedback, or other methods. Finally, relay those insights to stakeholders regularly, framing them in terms that resonate with their priorities. Using this framework transforms vague impressions into solid, measurable stories of design’s value.</w:t>
      </w:r>
    </w:p>
    <w:p w14:paraId="7E28A48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put the DACR approach into practice, start by creating a simple checklist. For Define, ask yourself what specific outcomes your design should influence. For Align, hold a quick meeting with sales, product, and leadership to agree on targets. For Collect, set up analytics dashboards or gather qualitative feedback. For Relay, prepare concise reports or presentations that show progress aligned with their goals. As an example, a company might track how a new onboarding flow reduces support calls or increases user retention. Sharing these numbers in regular updates helps keep everyone informed and demonstrates that design isn’t just about making things look good—it’s about making a real difference. One practical tip is to use visual charts to make complex data more digestible. Stakeholders tend to grasp progress faster when they see a clear, visual story of improvement rather than just raw numbers or vague explanations.</w:t>
      </w:r>
    </w:p>
    <w:p w14:paraId="6D556E13" w14:textId="77777777" w:rsidR="00273665" w:rsidRDefault="00273665">
      <w:pPr>
        <w:rPr>
          <w:rFonts w:asciiTheme="minorHAnsi" w:hAnsiTheme="minorHAnsi" w:cstheme="minorHAnsi"/>
          <w:b/>
          <w:bCs/>
          <w:color w:val="2E74B5"/>
          <w:sz w:val="32"/>
          <w:szCs w:val="32"/>
        </w:rPr>
      </w:pPr>
      <w:r>
        <w:rPr>
          <w:rFonts w:asciiTheme="minorHAnsi" w:hAnsiTheme="minorHAnsi" w:cstheme="minorHAnsi"/>
          <w:b/>
          <w:bCs/>
        </w:rPr>
        <w:br w:type="page"/>
      </w:r>
    </w:p>
    <w:p w14:paraId="783D5A16" w14:textId="3FBA68DB" w:rsidR="00DC6AB9" w:rsidRPr="00273665" w:rsidRDefault="00000000">
      <w:pPr>
        <w:pStyle w:val="Heading1"/>
        <w:spacing w:before="600" w:after="300"/>
        <w:rPr>
          <w:rFonts w:asciiTheme="minorHAnsi" w:hAnsiTheme="minorHAnsi" w:cstheme="minorHAnsi"/>
        </w:rPr>
      </w:pPr>
      <w:r w:rsidRPr="00273665">
        <w:rPr>
          <w:rFonts w:asciiTheme="minorHAnsi" w:hAnsiTheme="minorHAnsi" w:cstheme="minorHAnsi"/>
          <w:b/>
          <w:bCs/>
        </w:rPr>
        <w:lastRenderedPageBreak/>
        <w:t>Chapter 8: Chapter 8: Future-Proofing Design Operations for Sustained Growth</w:t>
      </w:r>
    </w:p>
    <w:p w14:paraId="64B5E5EA"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Anticipating Trends and Innovations in Design and Growth</w:t>
      </w:r>
    </w:p>
    <w:p w14:paraId="31423FD0" w14:textId="77777777" w:rsidR="00DC6AB9" w:rsidRPr="00273665" w:rsidRDefault="00000000">
      <w:pPr>
        <w:spacing w:before="200" w:after="200"/>
        <w:jc w:val="center"/>
        <w:rPr>
          <w:rFonts w:asciiTheme="minorHAnsi" w:hAnsiTheme="minorHAnsi" w:cstheme="minorHAnsi"/>
        </w:rPr>
      </w:pPr>
      <w:r w:rsidRPr="00273665">
        <w:rPr>
          <w:rFonts w:asciiTheme="minorHAnsi" w:hAnsiTheme="minorHAnsi" w:cstheme="minorHAnsi"/>
          <w:noProof/>
        </w:rPr>
        <w:drawing>
          <wp:inline distT="0" distB="0" distL="0" distR="0" wp14:anchorId="592BC764" wp14:editId="7F8D2D27">
            <wp:extent cx="2381250" cy="1905000"/>
            <wp:effectExtent l="0" t="0" r="0" b="0"/>
            <wp:docPr id="1151564209" name="Picture 1151564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81250" cy="1905000"/>
                    </a:xfrm>
                    <a:prstGeom prst="rect">
                      <a:avLst/>
                    </a:prstGeom>
                  </pic:spPr>
                </pic:pic>
              </a:graphicData>
            </a:graphic>
          </wp:inline>
        </w:drawing>
      </w:r>
    </w:p>
    <w:p w14:paraId="5596E76D"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Anticipating Trends and Innovations in Design and Growth</w:t>
      </w:r>
    </w:p>
    <w:p w14:paraId="19392AC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Many growth-focused teams find themselves in a constant chase to keep up with the latest design trends and technological advancements. This often leads to missed opportunities as they react to changes rather than anticipating them. A founder of a promising startup once shared how their team was so engrossed in perfecting their current product features that they overlooked shifting customer preferences. By the time they noticed the demand for more intuitive design elements, they lagged behind competitors who had already adapted. This pitfall is common but avoidable if teams prioritize future-planning, allowing them to recognize not just what is trending now but what will be important down the line.</w:t>
      </w:r>
    </w:p>
    <w:p w14:paraId="412AB02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Such scenarios highlight the importance of stepping back and evaluating the environment around them. Proactive future-planning means not just keeping an eye on immediate competitors but also understanding broader market shifts and emerging technologies. For instance, a design team may focus on user experience design without considering how advancements in artificial intelligence might influence user interactions in the near future. This shortsightedness can lead to missed opportunities for innovation, which could have set them apart in the market. Engaging in regular team discussions about potential future scenarios, seeking input from various stakeholders, and dedicating time to research can guide teams to stay ahead rather than simply responding to changes.</w:t>
      </w:r>
    </w:p>
    <w:p w14:paraId="1DB52AF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address the challenges of staying ahead, the F.O.R.E.S.T. Framework is a powerful tool that teams can adopt. It encourages a structured approach to anticipating trends and managing design innovations. First, 'Forecasting Opportunities' involves identifying possible future developments based on current trends and consumer insights. Teams can gather data through customer feedback, market research, and usability testing to paint a clearer picture of possibilities on the horizon.</w:t>
      </w:r>
    </w:p>
    <w:p w14:paraId="4A3E8BF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'Observing Trends' focuses on </w:t>
      </w:r>
      <w:proofErr w:type="spellStart"/>
      <w:r w:rsidRPr="00273665">
        <w:rPr>
          <w:rFonts w:asciiTheme="minorHAnsi" w:hAnsiTheme="minorHAnsi" w:cstheme="minorHAnsi"/>
          <w:sz w:val="24"/>
          <w:szCs w:val="24"/>
        </w:rPr>
        <w:t>analyzing</w:t>
      </w:r>
      <w:proofErr w:type="spellEnd"/>
      <w:r w:rsidRPr="00273665">
        <w:rPr>
          <w:rFonts w:asciiTheme="minorHAnsi" w:hAnsiTheme="minorHAnsi" w:cstheme="minorHAnsi"/>
          <w:sz w:val="24"/>
          <w:szCs w:val="24"/>
        </w:rPr>
        <w:t xml:space="preserve"> what is happening in the market. This could involve studying competitors, examining social media trends, or attending industry conferences. By immersing themselves in the landscape, teams can observe subtle shifts that may not be immediately obvious but could have significant implications. Finally, 'Strategizing Tactics' is </w:t>
      </w:r>
      <w:r w:rsidRPr="00273665">
        <w:rPr>
          <w:rFonts w:asciiTheme="minorHAnsi" w:hAnsiTheme="minorHAnsi" w:cstheme="minorHAnsi"/>
          <w:sz w:val="24"/>
          <w:szCs w:val="24"/>
        </w:rPr>
        <w:lastRenderedPageBreak/>
        <w:t>where the real action happens. This is about developing a concrete plan to address identified opportunities and trends, setting measurable goals, and determining the resources needed to execute them. Teams should craft action plans that are flexible and can evolve as the market does. Regularly rehearsing these strategies helps solidify their vision and stay prepared for future challenges.</w:t>
      </w:r>
    </w:p>
    <w:p w14:paraId="5C8D5A9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Implementing the F.O.R.E.S.T. Framework involves a series of practical steps and tools that can be integrated into any growth-focused team's workflow. Start by setting aside dedicated time each week for brainstorming sessions, aiming to generate discussions </w:t>
      </w:r>
      <w:proofErr w:type="spellStart"/>
      <w:r w:rsidRPr="00273665">
        <w:rPr>
          <w:rFonts w:asciiTheme="minorHAnsi" w:hAnsiTheme="minorHAnsi" w:cstheme="minorHAnsi"/>
          <w:sz w:val="24"/>
          <w:szCs w:val="24"/>
        </w:rPr>
        <w:t>centered</w:t>
      </w:r>
      <w:proofErr w:type="spellEnd"/>
      <w:r w:rsidRPr="00273665">
        <w:rPr>
          <w:rFonts w:asciiTheme="minorHAnsi" w:hAnsiTheme="minorHAnsi" w:cstheme="minorHAnsi"/>
          <w:sz w:val="24"/>
          <w:szCs w:val="24"/>
        </w:rPr>
        <w:t xml:space="preserve"> on future opportunities that might arise within your industry. Utilize tools like online survey platforms for gathering customer insights, analytics software to track user </w:t>
      </w:r>
      <w:proofErr w:type="spellStart"/>
      <w:r w:rsidRPr="00273665">
        <w:rPr>
          <w:rFonts w:asciiTheme="minorHAnsi" w:hAnsiTheme="minorHAnsi" w:cstheme="minorHAnsi"/>
          <w:sz w:val="24"/>
          <w:szCs w:val="24"/>
        </w:rPr>
        <w:t>behavior</w:t>
      </w:r>
      <w:proofErr w:type="spellEnd"/>
      <w:r w:rsidRPr="00273665">
        <w:rPr>
          <w:rFonts w:asciiTheme="minorHAnsi" w:hAnsiTheme="minorHAnsi" w:cstheme="minorHAnsi"/>
          <w:sz w:val="24"/>
          <w:szCs w:val="24"/>
        </w:rPr>
        <w:t>, and social media listening tools to monitor rising consumer sentiments. Engaging in exercises such as scenario planning can help the team visualize different pathways the future may take based on varying assumptions. This method provides a clearer perspective on the potential impacts of emerging trends on the business, fostering a forward-thinking mindset among team members.</w:t>
      </w:r>
    </w:p>
    <w:p w14:paraId="35D8A84C"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Real-world application of the F.O.R.E.S.T. Framework can be illustrated through the experience of an agile software development company. They adopted this framework to navigate their design processes. By forecasting upcoming needs based on emerging technologies, they developed a series of workshops focusing on integrating machine learning into their product offering. Observing market trends allowed them to stay ahead of competition through early adoption of predictive features. Their strategic tactics came through a collaborative approach that involved customer consultations and agile methodologies, ensuring that their design process remained user-centric and timely.</w:t>
      </w:r>
    </w:p>
    <w:p w14:paraId="53BD3ED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Readers can easily apply these frameworks immediately. Start by scheduling regular future-planning meetings, leverage analytics and customer input, and establish quick feedback loops within your design process. With these action items in mind, teams can shift from reactive mindsets to proactive planning, ready to embrace the future of design and growth.</w:t>
      </w:r>
    </w:p>
    <w:p w14:paraId="1E2129D5"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Building a Learning Organization: Feedback Loops and Continuous Improvement</w:t>
      </w:r>
    </w:p>
    <w:p w14:paraId="794E94C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Building a Learning Organization: Feedback Loops and Continuous Improvement</w:t>
      </w:r>
    </w:p>
    <w:p w14:paraId="56AEDD00"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When a startup reaches the growth stage, the pressure to scale design operations can expose cracks in how feedback is collected and acted upon. Imagine a founder named Sarah who oversees product and design teams growing from 10 to 50 people within a year. Initially, informal conversations and quick chats worked to surface issues and ideas, but as the team expanded, these channels began to break down. Feedback arrived inconsistently, often delayed or lost in the noise, leaving some team members feeling unheard and the product direction unclear. Without a clear way to capture lessons from both successes and failures, the organization risked making the same mistakes repeatedly, hampering momentum and morale.</w:t>
      </w:r>
    </w:p>
    <w:p w14:paraId="0D613E1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Building effective feedback loops means finding ways to listen to voices across different roles and projects, then turning those insights into meaningful change. It’s a challenge to balance speed and depth, especially when teams are spread out geographically or juggling multiple </w:t>
      </w:r>
      <w:r w:rsidRPr="00273665">
        <w:rPr>
          <w:rFonts w:asciiTheme="minorHAnsi" w:hAnsiTheme="minorHAnsi" w:cstheme="minorHAnsi"/>
          <w:sz w:val="24"/>
          <w:szCs w:val="24"/>
        </w:rPr>
        <w:lastRenderedPageBreak/>
        <w:t>priorities. Making feedback a routine part of daily work, rather than an occasional event, requires shifting mindsets and creating systems that encourage openness and accountability. Design operations, in particular, must handle both qualitative feedback from users and internal critiques on workflows and collaboration. Without continuous learning embedded into these processes, growth can become fragile, with teams losing alignment and missing opportunities for improvement.</w:t>
      </w:r>
    </w:p>
    <w:p w14:paraId="6698B4B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In many growing teams, feedback remains siloed or tied to individual projects rather than offering a larger view of how the organization is improving over time. The challenge lies in creating a structured way to collect, assess, and act on input that spans both user experience and team dynamics. It’s not just about fixing problems as they arise, but also about spotting patterns that point to deeper issues or untapped potential. Owners of design operations must juggle facilitating open dialogue while nurturing a culture that embraces learning as a fundamental part of how work happens every day.</w:t>
      </w:r>
    </w:p>
    <w:p w14:paraId="0B5932E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help teams like Sarah’s navigate these challenges, the LEARN framework offers a simple and clear path to make feedback loops a natural part of work. LEARN stands for Listen, Evaluate, Act, Reflect, and Nurture. Each step represents a phase in a continuous cycle that keeps the organization moving forward thoughtfully and intentionally. Listening means gathering honest input from all relevant sources—this ranges from user feedback and analytics to candid conversations with team members. Evaluation is about making sense of this information, finding patterns, and prioritizing which actions will have the greatest impact. Acting involves translating insights into changes, whether it’s tweaking a design process or adjusting the product roadmap.</w:t>
      </w:r>
    </w:p>
    <w:p w14:paraId="7801EB9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Reflection is an often overlooked but critical stage, where the team steps back to review what has worked, what hasn’t, and why. Without this pause to consider outcomes, learning stays shallow and short-lived. Finally, nurturing emphasizes the need to support ongoing learning through habits, tools, and a culture that values curiosity and openness. It’s about keeping the energy alive, encouraging experimentation, and recognizing progress in small or large ways. Using the LEARN model helps embed feedback cycles into everyday operations so continuous improvement feels natural rather than forced.</w:t>
      </w:r>
    </w:p>
    <w:p w14:paraId="7CB87B8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This framework also provides a useful checklist for leaders and heads of design to audit how their feedback mechanisms perform. Are all voices being heard? Is the evaluation honest and thorough? Are actions taken promptly, with enough time dedicated to reflecting on impact? And what systems are in place to sustain this rhythm? By breaking feedback loops into these five digestible steps, teams can more easily identify gaps and opportunities, making learning a repeatable habit rather than a random event.</w:t>
      </w:r>
    </w:p>
    <w:p w14:paraId="4C683C11"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Starting with Listen, creating regular and varied channels for feedback is key. This can be as simple as daily standups where team members share quick wins and blockers, paired with user surveys or usability testing notes. Tools like shared feedback boards or asynchronous comment platforms allow voices from remote or different time zones to contribute. Next, evaluating means setting aside time for design leads or product managers to sift through the input, categorizing it by themes such as usability pain points, internal process hurdles, or feature requests. This step might use simple spreadsheets or more specialized tools like </w:t>
      </w:r>
      <w:proofErr w:type="spellStart"/>
      <w:r w:rsidRPr="00273665">
        <w:rPr>
          <w:rFonts w:asciiTheme="minorHAnsi" w:hAnsiTheme="minorHAnsi" w:cstheme="minorHAnsi"/>
          <w:sz w:val="24"/>
          <w:szCs w:val="24"/>
        </w:rPr>
        <w:t>Airtable</w:t>
      </w:r>
      <w:proofErr w:type="spellEnd"/>
      <w:r w:rsidRPr="00273665">
        <w:rPr>
          <w:rFonts w:asciiTheme="minorHAnsi" w:hAnsiTheme="minorHAnsi" w:cstheme="minorHAnsi"/>
          <w:sz w:val="24"/>
          <w:szCs w:val="24"/>
        </w:rPr>
        <w:t xml:space="preserve"> or Notion to organize findings.</w:t>
      </w:r>
    </w:p>
    <w:p w14:paraId="55D5376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lastRenderedPageBreak/>
        <w:t xml:space="preserve">When it comes to Act, the team needs clear ownership on each initiative, who will champion the change and how progress will be tracked. Small experiments and prototypes work well here, keeping risk low while learning accelerates. During Reflect, meetings dedicated to review session outcomes help the team celebrate progress and candidly discuss what didn’t go as planned. These reflections can feed into retrospectives or ‘post-mortem’ style analyses that focus on learning rather than blame. Lastly, nurturing calls for building habitual rituals like knowledge-sharing sessions, documentation practices, and leadership </w:t>
      </w:r>
      <w:proofErr w:type="spellStart"/>
      <w:r w:rsidRPr="00273665">
        <w:rPr>
          <w:rFonts w:asciiTheme="minorHAnsi" w:hAnsiTheme="minorHAnsi" w:cstheme="minorHAnsi"/>
          <w:sz w:val="24"/>
          <w:szCs w:val="24"/>
        </w:rPr>
        <w:t>modeling</w:t>
      </w:r>
      <w:proofErr w:type="spellEnd"/>
      <w:r w:rsidRPr="00273665">
        <w:rPr>
          <w:rFonts w:asciiTheme="minorHAnsi" w:hAnsiTheme="minorHAnsi" w:cstheme="minorHAnsi"/>
          <w:sz w:val="24"/>
          <w:szCs w:val="24"/>
        </w:rPr>
        <w:t xml:space="preserve"> openness to feedback. Providing psychological safety encourages team members to raise concerns without fear, which is essential for sustained growth.</w:t>
      </w:r>
    </w:p>
    <w:p w14:paraId="6FBB8BD0"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An illustrative example comes from a mid-stage SaaS company that applied LEARN to overhaul their design QA process. Initially, feedback was inconsistent and acted upon reactively. By setting weekly feedback collection points (Listen), </w:t>
      </w:r>
      <w:proofErr w:type="spellStart"/>
      <w:r w:rsidRPr="00273665">
        <w:rPr>
          <w:rFonts w:asciiTheme="minorHAnsi" w:hAnsiTheme="minorHAnsi" w:cstheme="minorHAnsi"/>
          <w:sz w:val="24"/>
          <w:szCs w:val="24"/>
        </w:rPr>
        <w:t>analyzing</w:t>
      </w:r>
      <w:proofErr w:type="spellEnd"/>
      <w:r w:rsidRPr="00273665">
        <w:rPr>
          <w:rFonts w:asciiTheme="minorHAnsi" w:hAnsiTheme="minorHAnsi" w:cstheme="minorHAnsi"/>
          <w:sz w:val="24"/>
          <w:szCs w:val="24"/>
        </w:rPr>
        <w:t xml:space="preserve"> bug trends more rigorously (Evaluate), and assigning clear owners to address issues (Act), they improved turnaround times by 40%. Monthly reflection meetings uncovered bottlenecks around communication between designers and engineers, encouraging them to adjust workflows. Continuous learning rituals, like peer reviews and shared learnings during all-hands meetings (Nurture), helped embed a stronger culture of accountability and growth.</w:t>
      </w:r>
    </w:p>
    <w:p w14:paraId="08EF8E2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Using the LEARN framework doesn’t require complex tools or massive restructuring. Early results often come from simple changes like setting clear feedback cadences or making reflection a dedicated part of team routines. Starting small and building trust around feedback increases buy-in and reduces resistance. This steady momentum creates a foundation for deeper improvements as the organization matures.</w:t>
      </w:r>
    </w:p>
    <w:p w14:paraId="692CE45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Begin by mapping current feedback sources and identifying where voices are missing or feedback stalls. Create a shared space for listening that is accessible to the entire team and promotes transparency. Schedule recurring sessions to </w:t>
      </w:r>
      <w:proofErr w:type="spellStart"/>
      <w:r w:rsidRPr="00273665">
        <w:rPr>
          <w:rFonts w:asciiTheme="minorHAnsi" w:hAnsiTheme="minorHAnsi" w:cstheme="minorHAnsi"/>
          <w:sz w:val="24"/>
          <w:szCs w:val="24"/>
        </w:rPr>
        <w:t>analyze</w:t>
      </w:r>
      <w:proofErr w:type="spellEnd"/>
      <w:r w:rsidRPr="00273665">
        <w:rPr>
          <w:rFonts w:asciiTheme="minorHAnsi" w:hAnsiTheme="minorHAnsi" w:cstheme="minorHAnsi"/>
          <w:sz w:val="24"/>
          <w:szCs w:val="24"/>
        </w:rPr>
        <w:t xml:space="preserve"> collected feedback with clear criteria for evaluating impact and feasibility. Assign ownership for follow-up actions, ensuring accountability and visibility. Build reflection time into existing meetings or create new rituals dedicated solely to learning from outcomes. Encourage leaders to model openness to feedback, highlighting examples where change improved results. Finally, invest time in cultivating trust through psychological safety, so that continuous improvement goes beyond tasks and becomes a mindset embedded in your team’s culture. These steps provide a clear starting point to transform scattered feedback into steady, purposeful growth for your design operations and overall product success.</w:t>
      </w:r>
    </w:p>
    <w:p w14:paraId="7A413266"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Strategic Planning for Long-Term Scalability and Resilience</w:t>
      </w:r>
    </w:p>
    <w:p w14:paraId="32376DDD"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Strategic Planning for Long-Term Scalability and Resilience</w:t>
      </w:r>
    </w:p>
    <w:p w14:paraId="137E860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Many founders and leaders fall into familiar traps when creating their long-term plans. One common mistake is focusing too heavily on immediate needs or quick wins, which can lead to a patchwork of efforts without a clear direction. When teams prioritize short-term projects over a unified strategy, they often end up with fragmented processes that struggle to scale. Another challenge is failing to anticipate future changes, such as evolving customer expectations or technological shifts, which can leave a design function vulnerable. Additionally, relying on static tools or rigid guidelines can limit flexibility, making it difficult to </w:t>
      </w:r>
      <w:r w:rsidRPr="00273665">
        <w:rPr>
          <w:rFonts w:asciiTheme="minorHAnsi" w:hAnsiTheme="minorHAnsi" w:cstheme="minorHAnsi"/>
          <w:sz w:val="24"/>
          <w:szCs w:val="24"/>
        </w:rPr>
        <w:lastRenderedPageBreak/>
        <w:t>adapt when circumstances shift unexpectedly. This often results in teams feeling overwhelmed or unable to keep pace, creating walls to sustainable growth and resilience.</w:t>
      </w:r>
    </w:p>
    <w:p w14:paraId="77E8DD6F"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Many leaders overlook the importance of creating clear, scalable structures early on. Instead, they might invest heavily in shiny tools or frameworks that don’t fit their organization’s actual needs. This can lead to wasted resources and a sense that the design operation is constantly chasing its tail. Another pitfall is neglecting team capacity and long-term talent development; if plans don’t account for growth, they become unsustainable as demands increase. Sometimes, there’s also a lack of alignment between company goals and design efforts, causing efforts to drift or become siloed. These missteps weaken the ability to respond to unforeseen challenges and make steady progress over time more difficult than it should be.</w:t>
      </w:r>
    </w:p>
    <w:p w14:paraId="3B83E72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 SCALE framework provides a straightforward model to help teams think about planning that lasts. It stands for Strategic Capacity Alignment for Long-term Excellence. The idea is to focus on aligning your resources, processes, and goals in a way that supports sustainable growth and can withstand challenges down the line. The framework emphasizes looking beyond immediate needs and creating a foundation that can expand as your organization evolves. It encourages leaders to regularly evaluate their capacity — not just in terms of tools or personnel, but also in terms of skills, processes, and structure. By consciously maintaining this balance, teams can avoid common pitfalls like bottlenecks, burnout, or unnecessary rigidity.</w:t>
      </w:r>
    </w:p>
    <w:p w14:paraId="4E48B34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 application of SCALE begins with evaluating current capacity—where strengths lie and where gaps threaten growth. Then, it involves defining clear, adaptable strategies that link future goals with present resources. This continuous process of alignment ensures teams stay prepared for changes rather than reacting in crisis mode. Practical exercises, such as capacity audits or scenario planning, can help surface hidden mismatches early. The framework is designed to be flexible, so teams can shift priorities, scale resources, or adjust processes seamlessly. Ultimately, adopting the SCALE approach empowers organizations to build a design function that grows steadily while remaining resilient against setbacks.</w:t>
      </w:r>
    </w:p>
    <w:p w14:paraId="5613071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 case example could be a tech startup that struggles each year with unexpected design backlog spikes. Using the SCALE framework, they conduct an assessment of their current workflows and discover that their design team’s capacity doesn’t match their customer growth rate. They then set new goals for team expansion, invest in scalable tools, and formalize processes to balance workload. As a result, they can handle increasing demand without sacrificing quality or burning out staff. This ongoing process of assessing, aligning, and adjusting turns out to be key for turning a reactive operation into a resilient, scalable function.</w:t>
      </w:r>
    </w:p>
    <w:p w14:paraId="33038B5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 useful tip for applying the SCALE framework right away is to schedule regular capacity check-ins—such as quarterly reviews—where teams revisit their resources, skills, and workflows. Document changes, anticipate future needs, and adjust accordingly. This habit encourages a proactive mindset that can prevent many common growth challenges from turning into crises. Maintaining a learner’s mindset about capacity and resilience helps keep the long view always in focus, ensuring your design operation can adapt while staying on course for sustained success.</w:t>
      </w:r>
    </w:p>
    <w:p w14:paraId="2A066DB7" w14:textId="77777777" w:rsidR="00DC6AB9" w:rsidRPr="00273665" w:rsidRDefault="00000000">
      <w:pPr>
        <w:pStyle w:val="Heading1"/>
        <w:spacing w:before="600" w:after="300"/>
        <w:rPr>
          <w:rFonts w:asciiTheme="minorHAnsi" w:hAnsiTheme="minorHAnsi" w:cstheme="minorHAnsi"/>
        </w:rPr>
      </w:pPr>
      <w:r w:rsidRPr="00273665">
        <w:rPr>
          <w:rFonts w:asciiTheme="minorHAnsi" w:hAnsiTheme="minorHAnsi" w:cstheme="minorHAnsi"/>
          <w:b/>
          <w:bCs/>
        </w:rPr>
        <w:lastRenderedPageBreak/>
        <w:t>Chapter 9: Chapter 9: Advanced SCALE™ – Operationalizing Design for Growth Techniques</w:t>
      </w:r>
    </w:p>
    <w:p w14:paraId="53ABD3C8"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Advanced Strategies</w:t>
      </w:r>
    </w:p>
    <w:p w14:paraId="01E87262" w14:textId="77777777" w:rsidR="00DC6AB9" w:rsidRPr="00273665" w:rsidRDefault="00000000">
      <w:pPr>
        <w:spacing w:before="200" w:after="200"/>
        <w:jc w:val="center"/>
        <w:rPr>
          <w:rFonts w:asciiTheme="minorHAnsi" w:hAnsiTheme="minorHAnsi" w:cstheme="minorHAnsi"/>
        </w:rPr>
      </w:pPr>
      <w:r w:rsidRPr="00273665">
        <w:rPr>
          <w:rFonts w:asciiTheme="minorHAnsi" w:hAnsiTheme="minorHAnsi" w:cstheme="minorHAnsi"/>
          <w:noProof/>
        </w:rPr>
        <w:drawing>
          <wp:inline distT="0" distB="0" distL="0" distR="0" wp14:anchorId="660A2B99" wp14:editId="2F37854B">
            <wp:extent cx="2381250" cy="1905000"/>
            <wp:effectExtent l="0" t="0" r="0" b="0"/>
            <wp:docPr id="1556636495" name="Picture 1556636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81250" cy="1905000"/>
                    </a:xfrm>
                    <a:prstGeom prst="rect">
                      <a:avLst/>
                    </a:prstGeom>
                  </pic:spPr>
                </pic:pic>
              </a:graphicData>
            </a:graphic>
          </wp:inline>
        </w:drawing>
      </w:r>
    </w:p>
    <w:p w14:paraId="4D78BB18"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Advanced Strategies</w:t>
      </w:r>
    </w:p>
    <w:p w14:paraId="2BAE68F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Growing teams often face significant challenges when trying to scale their operations. A founder might find themselves overwhelmed by the demands of an expanding team and rapidly changing market conditions. One notable struggle is aligning the different functions within a company. For example, the product team might have a vision that doesn't quite sync with what the marketing or sales teams are seeing in the field. This misalignment can stall progress and create friction between departments, leading to frustration and slowdowns, and ultimately preventing the company from reaching its potential.</w:t>
      </w:r>
    </w:p>
    <w:p w14:paraId="5CFE26D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Another challenge is the integration of advanced design strategies. Companies moving from a startup phase often struggle to formalize processes that were once ad hoc and informal. A design leader might notice that their team is innovating at a breakneck pace, but the lack of structure is causing confusion and inconsistencies in the final product. Without solid methods in place, teams can become bogged down by inefficiencies, hindering their ability to respond quickly to customer needs and market trends. This is often exacerbated by the pressure to deliver outcomes, where everyone is wearing multiple hats and the focus can easily drift.</w:t>
      </w:r>
    </w:p>
    <w:p w14:paraId="1D2424A0"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 ADVANCE framework provides a structured model to tackle these challenges. Each letter represents a step that teams can take to systematically embed sophisticated design operations into their growth strategy. It begins with 'Align', where the focus is on ensuring every function in the company is moving towards a common goal. This is crucial in breaking down silos and fostering better communication. Next is 'Define', which involves clearly articulating the roles, responsibilities, and design principles that will guide the team. By doing this, everyone knows the expectations and how they contribute to the bigger picture.</w:t>
      </w:r>
    </w:p>
    <w:p w14:paraId="0E9DDBE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Implementing the ADVANCE framework requires a hands-on and flexible approach. Start with a workshop involving key team members to discuss existing challenges and aspirations. Encourage open dialogue so that all voices are heard. As you move to the 'Define' step, utilize collaborative tools such as Miro or Trello to visually map roles and design principles. This makes it easier for team members to see their contributions within the larger framework. For </w:t>
      </w:r>
      <w:r w:rsidRPr="00273665">
        <w:rPr>
          <w:rFonts w:asciiTheme="minorHAnsi" w:hAnsiTheme="minorHAnsi" w:cstheme="minorHAnsi"/>
          <w:sz w:val="24"/>
          <w:szCs w:val="24"/>
        </w:rPr>
        <w:lastRenderedPageBreak/>
        <w:t>'Validate', set up regular feedback loops, perhaps through user testing sessions or check-ins after design releases to evaluate what works and what doesn’t.</w:t>
      </w:r>
    </w:p>
    <w:p w14:paraId="5909F53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Real-world examples highlight the effectiveness of these strategies. A company previously struggling with inconsistent product releases found success when they adopted the ADVANCE framework. By instituting regular alignment meetings and integrating design reviews into their workflow, they not only improved product consistency but also saved time in the development cycle. The teams became more adaptive, able to pivot based on customer feedback, and this has led to a stronger market position.</w:t>
      </w:r>
    </w:p>
    <w:p w14:paraId="6E117068"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As you look to apply this framework, consider creating an action checklist. This should outline your goals for each part of the ADVANCE framework, alongside specific steps to achieve them and tools to support your efforts. Include tasks such as scheduling alignment sessions, establishing feedback mechanisms, or documenting design guidelines. Simple, actionable steps can make the framework more manageable and directly applicable to your team’s processes.</w:t>
      </w:r>
    </w:p>
    <w:p w14:paraId="2E124AC8"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Expert Tips</w:t>
      </w:r>
    </w:p>
    <w:p w14:paraId="0ECB9E0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Expert Tips</w:t>
      </w:r>
    </w:p>
    <w:p w14:paraId="3479E49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When a startup begins to grow, the team often faces unexpected challenges that slow progress. One founder shared how their company had a great product but struggled to keep up with demand because their internal processes weren’t built for scale. Developers were constantly pulled into firefighting, meetings piled up without outcomes, and priorities shifted so frequently that no one had clear direction. This kind of chaos is common in the growth stage and usually stems from operational designs that don’t match the pace or complexity of the business. Without a solid foundation, growth can become a source of stress rather than a cause for celebration.</w:t>
      </w:r>
    </w:p>
    <w:p w14:paraId="4343F064"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address these challenges, consider the SCALE framework: Structure, Clarity, Autonomy, Learning, and Execution. This model helps leaders identify where operational breakdowns occur and provides a clear path to fixing them. Structure involves setting up teams, roles, and processes that support the company’s current size and goals instead of relying on those from the startup phase. Clarity is about communicating priorities, expectations, and objectives so everyone moves in the same direction. Autonomy encourages teams to make decisions within their scope without waiting for approvals that slow progress. Learning emphasizes creating feedback loops and opportunities for growth, both in skills and systems. Execution focuses on delivering consistently by breaking down complex goals into manageable, measurable actions.</w:t>
      </w:r>
    </w:p>
    <w:p w14:paraId="2069FD41"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Applying the SCALE framework starts by mapping out existing workflows and identifying where bottlenecks or confusion arise. For example, if product teams are unclear about what features to prioritize, hold a working session to clarify the product vision and success metrics. Establish boundaries for decision-making that empower teams to move fast but stay aligned. Introduce regular reviews that focus not just on results but on what can be learned from setbacks or delays. Use practical tools like simple project boards, shared documentation, and brief check-ins designed to keep communication focused and valuable. Over time, these adjustments solidify the company’s operational health, enabling faster, more reliable growth.</w:t>
      </w:r>
    </w:p>
    <w:p w14:paraId="1D2560AF"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lastRenderedPageBreak/>
        <w:t>One technology startup found that after implementing the SCALE principles, their product cycle shortened significantly. They created clearer role definitions, which reduced duplicated work and miscommunication between engineering and design. By encouraging teams to own their roadmaps and make certain execution decisions independently, development moved faster and morale improved. Regular ‘learning reviews’ led to better risk management, allowing the company to reduce mistakes while scaling. This case shows how attention to operational design is as critical to growth as the product itself.</w:t>
      </w:r>
    </w:p>
    <w:p w14:paraId="3DFAEAA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start applying these ideas immediately, look at your current operations through the SCALE lens: Are roles well defined but flexible? Is everyone crystal clear on priorities? Can teams act quickly without waiting on a chain of approvals? Are you actively learning from past projects and adjusting accordingly? Begin by addressing the biggest pain points first—small wins in operational clarity often trigger momentum that cascades throughout the organization.</w:t>
      </w:r>
    </w:p>
    <w:p w14:paraId="5E08AA4F"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Leaders who want to master SCALE need to take intentional steps that shift how their teams work day-to-day. It starts with adopting the mindset that operational design is part of the product, not a separate afterthought. When founders think of their business like a system where each part must work smoothly, they are better equipped to spot friction early and address it thoughtfully. Instead of reacting to fires, they can make proactive choices that steer growth more predictably.</w:t>
      </w:r>
    </w:p>
    <w:p w14:paraId="0D7A87E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Practically, this means creating rituals that support focus and alignment. For instance, establishing a weekly “priority pulse” meeting where teams sync on their current goals and blockages reduces misalignment and repetitive work. Using simple, transparent tools such as a shared roadmap or a clear decision register helps keep everyone on the same page. Founders should encourage open conversations about what is working and what isn’t, normalizing feedback as a way to improve rather than criticize. It’s also essential to invest in leadership development, equipping managers and team leads with coaching and communication skills so they can foster autonomy effectively.</w:t>
      </w:r>
    </w:p>
    <w:p w14:paraId="30BC24F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Shifts like these are supported by embracing certain tools and processes without overcomplicating them. Collaboration platforms that combine communication with task tracking help reduce email overload and scattered information. Visual project management boards allow teams to see the flow and status of work at a glance, making it easier to spot delays before they grow. Retrospective meetings that focus on continuous improvement give teams a chance to celebrate progress while safeguarding against recurring problems. Encouraging experimentation and learning from failures builds resilience and adaptability, characteristics vital for companies looking to sustain rapid growth.</w:t>
      </w:r>
    </w:p>
    <w:p w14:paraId="3CE24011"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Imagine a product team struggling to keep up with feature requests from sales and customer success. Applying SCALE means the team sets clear criteria for prioritization, communicates these transparently, and gives sales reps visibility into timelines and trade-offs. Instead of surprises or unrealistic promises, everyone understands the rationale behind decisions and can adjust expectations accordingly. This clarity reduces frustration and builds trust across departments. Over time, the team develops a rhythm where feedback is heard but balanced with operational discipline, allowing the company to grow without losing focus.</w:t>
      </w:r>
    </w:p>
    <w:p w14:paraId="4EC0921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One practical exercise for founders is to set aside time each month to review the SCALE elements. Use this as a checkpoint to ask: Are structures still supporting growth, or have new </w:t>
      </w:r>
      <w:r w:rsidRPr="00273665">
        <w:rPr>
          <w:rFonts w:asciiTheme="minorHAnsi" w:hAnsiTheme="minorHAnsi" w:cstheme="minorHAnsi"/>
          <w:sz w:val="24"/>
          <w:szCs w:val="24"/>
        </w:rPr>
        <w:lastRenderedPageBreak/>
        <w:t>gaps emerged? Is communication clear across teams? Are people empowered to make decisions within their role? What learning moments surfaced recently, and how were those insights captured? Finally, assess how efficiently your team converts plans into action. This simple habit keeps leadership connected to operational realities and creates a cycle of ongoing refinement rather than sporadic fixes.</w:t>
      </w:r>
    </w:p>
    <w:p w14:paraId="45B117CC" w14:textId="77777777" w:rsidR="00273665" w:rsidRDefault="00273665">
      <w:pPr>
        <w:rPr>
          <w:rFonts w:asciiTheme="minorHAnsi" w:hAnsiTheme="minorHAnsi" w:cstheme="minorHAnsi"/>
          <w:b/>
          <w:bCs/>
          <w:color w:val="2E74B5"/>
          <w:sz w:val="32"/>
          <w:szCs w:val="32"/>
        </w:rPr>
      </w:pPr>
      <w:r>
        <w:rPr>
          <w:rFonts w:asciiTheme="minorHAnsi" w:hAnsiTheme="minorHAnsi" w:cstheme="minorHAnsi"/>
          <w:b/>
          <w:bCs/>
        </w:rPr>
        <w:br w:type="page"/>
      </w:r>
    </w:p>
    <w:p w14:paraId="79A443BD" w14:textId="016CCAEA" w:rsidR="00DC6AB9" w:rsidRPr="00273665" w:rsidRDefault="00000000">
      <w:pPr>
        <w:pStyle w:val="Heading1"/>
        <w:spacing w:before="600" w:after="300"/>
        <w:rPr>
          <w:rFonts w:asciiTheme="minorHAnsi" w:hAnsiTheme="minorHAnsi" w:cstheme="minorHAnsi"/>
        </w:rPr>
      </w:pPr>
      <w:r w:rsidRPr="00273665">
        <w:rPr>
          <w:rFonts w:asciiTheme="minorHAnsi" w:hAnsiTheme="minorHAnsi" w:cstheme="minorHAnsi"/>
          <w:b/>
          <w:bCs/>
        </w:rPr>
        <w:lastRenderedPageBreak/>
        <w:t>Chapter 10: Chapter 10: SCALE™ – Operationalizing Design for Growth Case Studies</w:t>
      </w:r>
    </w:p>
    <w:p w14:paraId="2DC7ABD0"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Real-World Examples</w:t>
      </w:r>
    </w:p>
    <w:p w14:paraId="601711AB" w14:textId="77777777" w:rsidR="00DC6AB9" w:rsidRPr="00273665" w:rsidRDefault="00000000">
      <w:pPr>
        <w:spacing w:before="200" w:after="200"/>
        <w:jc w:val="center"/>
        <w:rPr>
          <w:rFonts w:asciiTheme="minorHAnsi" w:hAnsiTheme="minorHAnsi" w:cstheme="minorHAnsi"/>
        </w:rPr>
      </w:pPr>
      <w:r w:rsidRPr="00273665">
        <w:rPr>
          <w:rFonts w:asciiTheme="minorHAnsi" w:hAnsiTheme="minorHAnsi" w:cstheme="minorHAnsi"/>
          <w:noProof/>
        </w:rPr>
        <w:drawing>
          <wp:inline distT="0" distB="0" distL="0" distR="0" wp14:anchorId="000159A1" wp14:editId="4ED81EA0">
            <wp:extent cx="2381250" cy="1905000"/>
            <wp:effectExtent l="0" t="0" r="0" b="0"/>
            <wp:docPr id="436756772" name="Picture 436756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81250" cy="1905000"/>
                    </a:xfrm>
                    <a:prstGeom prst="rect">
                      <a:avLst/>
                    </a:prstGeom>
                  </pic:spPr>
                </pic:pic>
              </a:graphicData>
            </a:graphic>
          </wp:inline>
        </w:drawing>
      </w:r>
    </w:p>
    <w:p w14:paraId="700DB56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Real-World Examples</w:t>
      </w:r>
    </w:p>
    <w:p w14:paraId="58F5C414"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In the early stages of a company’s growth, everything seems possible. With enthusiasm and ambition, a small startup may quickly expand its products and services. This rapid growth can bring excitement, but it often comes with significant challenges. A common struggle involves maintaining design consistency and operational efficiency. Imagine a tech startup that has just landed a significant round of funding. As the team scales up, they roll out new features and product lines at an accelerated pace. They quickly realize that their original design principles are starting to slip through the cracks. Each designer has their own interpretation of the brand, leading to a mixed bag of interfaces and user experiences. Customers feel lost while navigating the product, unable to identify a cohesive brand voice or design language. The team feels fragmented, resulting in miscommunication about design decisions, further complicating the development process.</w:t>
      </w:r>
    </w:p>
    <w:p w14:paraId="677016F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Every time the company releases an update, confusion reigns. Team meetings become frustrating experiences; everyone has something different to share about design. Projects take longer than expected and more resources are consumed addressing inconsistencies. The excitement that came with growth begins to be clouded by worries over operational inefficiencies and an unclear brand identity. The pressure mounts as roadmaps fill up with releases, but the desired user experience is undeliverable. The team recognizes that without a solid framework to unify their design approach, sustaining growth will be half-hearted and user satisfaction will see a steep decline.</w:t>
      </w:r>
    </w:p>
    <w:p w14:paraId="522F056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The journey to transforming this chaos requires a structured method. Enter the SCALE™ framework, designed to help teams systematically embed design practices into their operational fabric. SCALE™ stands for Standardization, Collaboration, Accessibility, Learning, and Evaluation. These core principles guide companies to build a cohesive design culture that thrives amid rapid growth. Standardization focuses on creating a design language and style guide that can be easily adopted across all teams. Collaboration emphasizes breaking down silos, encouraging designers to work together and share insights, which fosters a community dedicated to consistent design practices. Accessibility aims to make tools and resources </w:t>
      </w:r>
      <w:r w:rsidRPr="00273665">
        <w:rPr>
          <w:rFonts w:asciiTheme="minorHAnsi" w:hAnsiTheme="minorHAnsi" w:cstheme="minorHAnsi"/>
          <w:sz w:val="24"/>
          <w:szCs w:val="24"/>
        </w:rPr>
        <w:lastRenderedPageBreak/>
        <w:t>available to everyone on the team, ensuring that designers can access guidelines and templates whenever they need them.</w:t>
      </w:r>
    </w:p>
    <w:p w14:paraId="70EF5FA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Learning is all about fostering a growth mindset within the team, where constant improvement and experimentation are valued. Finally, Evaluation means regularly assessing design processes and outcomes, making necessary adjustments to enhance performance. Together, these principles provide a roadmap for teams, guiding them to achieve not only immediate design consistency but also a culture of continuous improvement.</w:t>
      </w:r>
    </w:p>
    <w:p w14:paraId="2A34EFE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Now, let’s see how this framework is applied in a real-world situation. The same tech startup, facing its design inconsistencies, decided to embrace SCALE™. They held a company-wide workshop to introduce the framework, encouraging participation from all designers and stakeholders to build ownership and understanding. The first step was creating a comprehensive style guide that outlined their design principles clearly. Teams collaborated to refine the guide, ensuring that everyone had input and felt empowered in the process. With a unified document in place, designers were encouraged to continuously refer back to it when working on projects.</w:t>
      </w:r>
    </w:p>
    <w:p w14:paraId="4BE3EB7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Next, the startup invested in tools that made collaboration easier, such as shared design platforms and communication channels. They organized regular check-ins where teams could discuss ongoing projects, share feedback, and brainstorm solutions to any challenges. As designers became more comfortable working together, they noticed a positive shift in how they tackled projects. With resources readily available, and through a culture of learning, they began to embrace the iterative design process, testing ideas and seeking feedback more frequently.</w:t>
      </w:r>
    </w:p>
    <w:p w14:paraId="01CC6AA8"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As a result, the startup experienced a significant improvement in its design consistency and operational efficiency. Users noted a more cohesive experience across the product lines, and engagement metrics began to improve. The team became increasingly aware of the importance of evaluation. They established routines for gathering feedback on design efforts, allowing them to tweak and adjust as needed, ensuring their approach remained relevant and effective.</w:t>
      </w:r>
    </w:p>
    <w:p w14:paraId="1A24544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put the ideas into practice right away, focus on assessing your current design practices. Identify areas that need standardization and collaboration. Consider your team’s existing tools and resources, asking yourself if they promote accessibility for everyone. Create opportunities for learning through workshops and peer-reviews which foster growth. Finally, set up an evaluation process for your designs and strategies. This will help maintain momentum and make sure everyone stays aligned on the company’s design goals.</w:t>
      </w:r>
    </w:p>
    <w:p w14:paraId="7EC1BF78"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Success Stories</w:t>
      </w:r>
    </w:p>
    <w:p w14:paraId="69DB5EB8"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Success Stories</w:t>
      </w:r>
    </w:p>
    <w:p w14:paraId="1FCDAA10"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Many founders of growing companies face the same frustrating challenge: how to turn promising early success into consistent, scalable growth. For one startup, the moment of frustration came when their product was gaining users rapidly, but customer feedback showed confusion and dissatisfaction with the interface. The founder realized their team hadn’t yet made design a central part of their growth strategy. Instead, design was treated as </w:t>
      </w:r>
      <w:r w:rsidRPr="00273665">
        <w:rPr>
          <w:rFonts w:asciiTheme="minorHAnsi" w:hAnsiTheme="minorHAnsi" w:cstheme="minorHAnsi"/>
          <w:sz w:val="24"/>
          <w:szCs w:val="24"/>
        </w:rPr>
        <w:lastRenderedPageBreak/>
        <w:t>a finishing touch, applied late and in an ad hoc way. This is a common story—companies that rush to grow often overlook the power of operationalizing design systematically. When design is embedded into the daily rhythm of product and business decisions, it can accelerate scaling and deepen impact.</w:t>
      </w:r>
    </w:p>
    <w:p w14:paraId="3001ECE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One helpful way to think about operationalizing design is through the framework GROWTH: Goals, Roles, Workflow, Tools, Transparency, and Habits. First, clarifying Goals ensures design is aligned with the company's growth objectives, making design decisions purposeful rather than reactive. Roles define who owns design outcomes and processes, removing confusion about responsibility. Establishing a Workflow creates predictable steps for design integration across teams, avoiding bottlenecks and last-minute scrambles. Tools are selected to support collaboration and consistency in design outputs. Transparency across teams builds trust and helps everyone understand decisions, while Habits develop the culture and routines where design becomes part of daily work, not a one-off effort.</w:t>
      </w:r>
    </w:p>
    <w:p w14:paraId="54E9F92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Applying this GROWTH model starts by defining clear design goals supporting key metrics like user retention or feature adoption. Next, identify and empower design champions at multiple levels—product managers, UX designers, and engineers who will take ownership of user experience in their spheres. Structure workflows so design cycles are synced with development sprints and business updates, creating a natural rhythm rather than disjointed efforts. Use shared platforms for prototypes, feedback, and documentation to keep knowledge visible and accessible. Promote transparency through regular check-ins where teams discuss design rationale and challenges openly. Finally, promote habits such as quick daily standups and regular design reviews to keep everyone engaged. This step-by-step process turns design from a role on a team into a company practice driving growth.</w:t>
      </w:r>
    </w:p>
    <w:p w14:paraId="2F089048"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An example from the fintech sector shows how a mid-sized company transformed its product by committing to design operations. Early on, the company struggled with user churn and slow product releases. The leadership introduced the GROWTH framework. They set measurable design goals tied to user retention, assigned a design operations lead alongside product managers, formalized workflows connecting design and engineering, adopted collaborative design tools that integrated with their project management software, and made their design process visible through weekly demos and open feedback sessions. Over six months, the product team noticed faster iteration cycles, better product-market fit, and a solid rise in user engagement, proving that attention to design operations can unlock growth potential.</w:t>
      </w:r>
    </w:p>
    <w:p w14:paraId="7693F3B1"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To immediately start embedding design into your growth process, review each part of the GROWTH framework. Ask yourself: Are our design goals clear and directly linked to business targets? Are </w:t>
      </w:r>
      <w:proofErr w:type="spellStart"/>
      <w:r w:rsidRPr="00273665">
        <w:rPr>
          <w:rFonts w:asciiTheme="minorHAnsi" w:hAnsiTheme="minorHAnsi" w:cstheme="minorHAnsi"/>
          <w:sz w:val="24"/>
          <w:szCs w:val="24"/>
        </w:rPr>
        <w:t>roles</w:t>
      </w:r>
      <w:proofErr w:type="spellEnd"/>
      <w:r w:rsidRPr="00273665">
        <w:rPr>
          <w:rFonts w:asciiTheme="minorHAnsi" w:hAnsiTheme="minorHAnsi" w:cstheme="minorHAnsi"/>
          <w:sz w:val="24"/>
          <w:szCs w:val="24"/>
        </w:rPr>
        <w:t xml:space="preserve"> around design clearly assigned and supported? Does our workflow allow smooth handoffs and timely feedback? Have we invested in tools that encourage collaboration and documentation? Do all teams have visibility into design decisions? Are there daily or weekly habits that anchor design work into the company rhythm? Taking these steps helps avoid common pitfalls where design is sidelined or disconnected from growth efforts. Instead, it becomes a powerful driver that sustains and accelerates scaling.</w:t>
      </w:r>
    </w:p>
    <w:p w14:paraId="24F8CFD4"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Listening to stories from companies that successfully integrated design during their growth phase reveals lessons worth noting. One recurring theme is that design cannot remain a siloed department. For example, a SaaS company shared how early on, their design team worked </w:t>
      </w:r>
      <w:r w:rsidRPr="00273665">
        <w:rPr>
          <w:rFonts w:asciiTheme="minorHAnsi" w:hAnsiTheme="minorHAnsi" w:cstheme="minorHAnsi"/>
          <w:sz w:val="24"/>
          <w:szCs w:val="24"/>
        </w:rPr>
        <w:lastRenderedPageBreak/>
        <w:t>independently from product and engineering. This caused misalignment and delays because designs didn’t always match technical reality or customer needs. When they shifted to cross-functional squads with embedded designers, the collaboration improved dramatically. Designers became part of every sprint planning meeting, contributing ideas and quickly iterating based on real-time feedback. This approach led to a more intuitive product and faster delivery.</w:t>
      </w:r>
    </w:p>
    <w:p w14:paraId="7849BBAC"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Another lesson comes from the way these companies handle user data. Instead of guessing what customers want, they built processes to capture real user </w:t>
      </w:r>
      <w:proofErr w:type="spellStart"/>
      <w:r w:rsidRPr="00273665">
        <w:rPr>
          <w:rFonts w:asciiTheme="minorHAnsi" w:hAnsiTheme="minorHAnsi" w:cstheme="minorHAnsi"/>
          <w:sz w:val="24"/>
          <w:szCs w:val="24"/>
        </w:rPr>
        <w:t>behavior</w:t>
      </w:r>
      <w:proofErr w:type="spellEnd"/>
      <w:r w:rsidRPr="00273665">
        <w:rPr>
          <w:rFonts w:asciiTheme="minorHAnsi" w:hAnsiTheme="minorHAnsi" w:cstheme="minorHAnsi"/>
          <w:sz w:val="24"/>
          <w:szCs w:val="24"/>
        </w:rPr>
        <w:t xml:space="preserve"> and feedback continuously. With this information, design decisions became evidence-based and hard to dispute. This approach reduced friction in stakeholder discussions, helping everyone agree on direction. Companies also adopted playbooks that standardized common design challenges, like onboarding flows or error messaging. Having clear guidelines saved time and kept the user experience consistent even while scaling rapidly.</w:t>
      </w:r>
    </w:p>
    <w:p w14:paraId="3FB1B68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Strategically, successful growth-stage companies focus on empowering teams instead of centralizing all design decisions. They provide frameworks and guardrails but allow squads freedom to adapt as necessary. For instance, one company created a “design principles” document that outlined core values, such as simplicity and accessibility, guiding all product choices. Teams regularly revisited these principles in retrospectives, ensuring alignment without heavy-handed control. This balance between autonomy and cohesion helped them innovate at speed while maintaining a strong, recognizable brand.</w:t>
      </w:r>
    </w:p>
    <w:p w14:paraId="1FB3915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To apply these insights within your design operations, start by fostering closer integration between designers and other functions. Encourage regular communication, and make sure designers have access to product and engineering discussions from day one. Build simple methods for collecting and </w:t>
      </w:r>
      <w:proofErr w:type="spellStart"/>
      <w:r w:rsidRPr="00273665">
        <w:rPr>
          <w:rFonts w:asciiTheme="minorHAnsi" w:hAnsiTheme="minorHAnsi" w:cstheme="minorHAnsi"/>
          <w:sz w:val="24"/>
          <w:szCs w:val="24"/>
        </w:rPr>
        <w:t>analyzing</w:t>
      </w:r>
      <w:proofErr w:type="spellEnd"/>
      <w:r w:rsidRPr="00273665">
        <w:rPr>
          <w:rFonts w:asciiTheme="minorHAnsi" w:hAnsiTheme="minorHAnsi" w:cstheme="minorHAnsi"/>
          <w:sz w:val="24"/>
          <w:szCs w:val="24"/>
        </w:rPr>
        <w:t xml:space="preserve"> user feedback, and use it to justify design changes. Develop shared resources like style guides or UX playbooks that teams can refer to quickly, reducing redundant decision-making. Consider creating a lightweight set of design principles endorsed by leadership that serves as a compass during high-pressure moments. These practices build a foundation where design serves as both a creative force and a strategic tool for growth.</w:t>
      </w:r>
    </w:p>
    <w:p w14:paraId="46DB709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One actionable tip is to begin each project or sprint with a brief “design alignment session.” Invite key members from product, engineering, and design to clarify objectives, share constraints, and agree on critical metrics up front. This simple meeting can prevent confusion, reduce rework, and keep everyone on the same page from the start. Scheduling these sessions regularly builds a habit of open dialogue, which fosters trust and accelerates innovation as the company grows.</w:t>
      </w:r>
    </w:p>
    <w:p w14:paraId="6B7B8E0C"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Lessons Learned</w:t>
      </w:r>
    </w:p>
    <w:p w14:paraId="7E0554D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Lessons Learned</w:t>
      </w:r>
    </w:p>
    <w:p w14:paraId="2D94F7A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Many founders and teams start with a hands-on, task-focused approach to design. Over time, as the organization grows, these small practices often become bottlenecks. A common challenge is maintaining creative freedom while adding structure and consistency. Teams struggle with balancing flexibility and standardization, leading to frustrations over inconsistent outputs or duplicated effort. These hurdles teach that trying to scale without </w:t>
      </w:r>
      <w:r w:rsidRPr="00273665">
        <w:rPr>
          <w:rFonts w:asciiTheme="minorHAnsi" w:hAnsiTheme="minorHAnsi" w:cstheme="minorHAnsi"/>
          <w:sz w:val="24"/>
          <w:szCs w:val="24"/>
        </w:rPr>
        <w:lastRenderedPageBreak/>
        <w:t>clear processes can slow progress rather than accelerate it. Real-world groups often find they need to shift mindsets, embracing both discipline and openness to change, to prevent chaos from taking over as the organization expands.</w:t>
      </w:r>
    </w:p>
    <w:p w14:paraId="46ED8E0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One key learning is that establishing clear communication channels early makes other scaling efforts smoother. When teams don’t share a common language or process, misunderstandings multiply, and valuable time is lost. Leaders learn that designing simple, shared frameworks—like style guides, conventions, and documentation—can serve as a foundation for growth. These practices act as bridges, helping team members align on goals, tools, and expectations without getting bogged down in minutiae. As companies grow, investing in these building blocks prevents chaos, speeds up decision-making, and saves energy that'd otherwise go into fixing avoidable conflicts or rework.</w:t>
      </w:r>
    </w:p>
    <w:p w14:paraId="226E332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Another vital lesson relates to the importance of evolving roles and responsibilities. Early in growth, a founder or small team often wears many hats. But as scale approaches, defining who owns what becomes essential. Without clear ownership, teams can step on each other's toes or overlook important aspects of the design process. Setting up dedicated roles such as </w:t>
      </w:r>
      <w:proofErr w:type="spellStart"/>
      <w:r w:rsidRPr="00273665">
        <w:rPr>
          <w:rFonts w:asciiTheme="minorHAnsi" w:hAnsiTheme="minorHAnsi" w:cstheme="minorHAnsi"/>
          <w:sz w:val="24"/>
          <w:szCs w:val="24"/>
        </w:rPr>
        <w:t>DesignOps</w:t>
      </w:r>
      <w:proofErr w:type="spellEnd"/>
      <w:r w:rsidRPr="00273665">
        <w:rPr>
          <w:rFonts w:asciiTheme="minorHAnsi" w:hAnsiTheme="minorHAnsi" w:cstheme="minorHAnsi"/>
          <w:sz w:val="24"/>
          <w:szCs w:val="24"/>
        </w:rPr>
        <w:t xml:space="preserve"> leads or process owners helps responsibilities stay clear, and streamlines workflows. Real-world experience shows that providing ongoing training and clear guidelines supports this transition. Building a culture of shared accountability strengthens the entire organization during this shift.</w:t>
      </w:r>
    </w:p>
    <w:p w14:paraId="78AE2B9F"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Embedding scalable design operations involves recognizing that not all tasks are equally repeatable. Some processes can be standardized, like onboarding templates or component libraries. Others, like creative problem-solving, remain fluid and collaborative. Leaders who understand this distinction tend to create frameworks that support both consistency and innovation. For example, using shared tools, regular check-ins, and feedback loops ensures teams stay aligned without stifling creativity. Keeping a close eye on what can be systematized helps avoid bottlenecks and allows teams to adapt quickly as needs change. The real art lies in knowing when to stick with the process and when to break from it for breakthrough ideas.</w:t>
      </w:r>
    </w:p>
    <w:p w14:paraId="4CCC70A4"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Learning from mistakes is an unavoidable part of this journey. Many teams initially try to implement rigid systems that later feel restrictive. Others underestimate the time needed to build effective processes, resulting in burnout or resistance. Over time, it's clear that flexibility and continuous iteration are necessary. Collecting feedback from team members helps refine workflows, making them more practical and easier to adopt. Leaders often realize that encouraging open dialogue about failures and lessons learned fosters a culture of improvement. By viewing setbacks as opportunities rather than setbacks, teams develop resilience and become better at adjusting their scalability strategies.</w:t>
      </w:r>
    </w:p>
    <w:p w14:paraId="5A0A236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embed scalable design operations successfully, leaders should focus on creating conditions where learning becomes part of the routine. Regular retrospectives, shared documentation, and cross-team workshops make lessons visible and actionable. Building repeatable routines around design systems, pattern libraries, and documentation maintains quality and consistency. Yet, maintaining room for experimentation keeps innovation alive. The most effective teams treat scaling as a continuous process, not a one-time project. Patience and openness to ongoing change are key drivers for long-term success on this path.</w:t>
      </w:r>
    </w:p>
    <w:p w14:paraId="51FD593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lastRenderedPageBreak/>
        <w:t>Developing a strong set of guiding principles helps teams stay aligned during growth. Principles like “simplicity first,” “user-focused,” or “collaborate openly” serve as touchstones whenever decisions are made. These principles clarify priorities and reduce friction when multiple teams intersect or when priorities shift. Frequent reinforcement of these values keeps everyone focused and reduces ambiguity, making it easier to navigate complex projects. Leaders also find that empowering teams to make decisions within these principles encourages ownership and accountability. The result is a more resilient organization that can better adapt when facing unforeseen challenges or rapid growth.</w:t>
      </w:r>
    </w:p>
    <w:p w14:paraId="7F53BC2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Finally, embracing a mindset of continuous learning and adaptation leads to sustained improvements. As teams gain experience, revisiting and refining processes becomes second nature. Encouraging curiosity, experimentation, and sharing successes and failures openly builds momentum. Organizations that foster this mindset tend to evolve faster, avoiding stagnation and ensuring agility. Sometimes, the best lessons come from trying something new, seeing what doesn’t work, and adjusting accordingly. Leaders who model openness to growth create an environment where innovation happens naturally, keeping the organization healthy and ready for future opportunities.</w:t>
      </w:r>
    </w:p>
    <w:p w14:paraId="4A6576E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One practical tip: set up regular feedback systems like short surveys, quick retrospectives, or informal check-ins. These provide continuous insights into what’s working and what needs tweaking. Keeping communication open helps catch issues early, saving time and effort later. As your organization grows, making space for honest conversations ensures the lessons learned are incorporated into evolving practices, instead of being lost or ignored. Staying attentive to how your team experiences workflows fosters ongoing improvement and helps maintain a healthy, scalable design operation.</w:t>
      </w:r>
    </w:p>
    <w:p w14:paraId="0BF04921" w14:textId="77777777" w:rsidR="00273665" w:rsidRDefault="00273665">
      <w:pPr>
        <w:rPr>
          <w:rFonts w:asciiTheme="minorHAnsi" w:hAnsiTheme="minorHAnsi" w:cstheme="minorHAnsi"/>
          <w:b/>
          <w:bCs/>
          <w:color w:val="2E74B5"/>
          <w:sz w:val="32"/>
          <w:szCs w:val="32"/>
        </w:rPr>
      </w:pPr>
      <w:r>
        <w:rPr>
          <w:rFonts w:asciiTheme="minorHAnsi" w:hAnsiTheme="minorHAnsi" w:cstheme="minorHAnsi"/>
          <w:b/>
          <w:bCs/>
        </w:rPr>
        <w:br w:type="page"/>
      </w:r>
    </w:p>
    <w:p w14:paraId="318FAD93" w14:textId="35EACE12" w:rsidR="00DC6AB9" w:rsidRPr="00273665" w:rsidRDefault="00000000">
      <w:pPr>
        <w:pStyle w:val="Heading1"/>
        <w:spacing w:before="600" w:after="300"/>
        <w:rPr>
          <w:rFonts w:asciiTheme="minorHAnsi" w:hAnsiTheme="minorHAnsi" w:cstheme="minorHAnsi"/>
        </w:rPr>
      </w:pPr>
      <w:r w:rsidRPr="00273665">
        <w:rPr>
          <w:rFonts w:asciiTheme="minorHAnsi" w:hAnsiTheme="minorHAnsi" w:cstheme="minorHAnsi"/>
          <w:b/>
          <w:bCs/>
        </w:rPr>
        <w:lastRenderedPageBreak/>
        <w:t>Chapter 11: Chapter 11: SCALE™ – Operationalizing Design for Growth Implementation</w:t>
      </w:r>
    </w:p>
    <w:p w14:paraId="7002AD93"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Step-by-Step Process</w:t>
      </w:r>
    </w:p>
    <w:p w14:paraId="31C9E40D" w14:textId="77777777" w:rsidR="00DC6AB9" w:rsidRPr="00273665" w:rsidRDefault="00000000">
      <w:pPr>
        <w:spacing w:before="200" w:after="200"/>
        <w:jc w:val="center"/>
        <w:rPr>
          <w:rFonts w:asciiTheme="minorHAnsi" w:hAnsiTheme="minorHAnsi" w:cstheme="minorHAnsi"/>
        </w:rPr>
      </w:pPr>
      <w:r w:rsidRPr="00273665">
        <w:rPr>
          <w:rFonts w:asciiTheme="minorHAnsi" w:hAnsiTheme="minorHAnsi" w:cstheme="minorHAnsi"/>
          <w:noProof/>
        </w:rPr>
        <w:drawing>
          <wp:inline distT="0" distB="0" distL="0" distR="0" wp14:anchorId="541BAF40" wp14:editId="451F0AC2">
            <wp:extent cx="2381250" cy="1905000"/>
            <wp:effectExtent l="0" t="0" r="0" b="0"/>
            <wp:docPr id="2078218503" name="Picture 2078218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81250" cy="1905000"/>
                    </a:xfrm>
                    <a:prstGeom prst="rect">
                      <a:avLst/>
                    </a:prstGeom>
                  </pic:spPr>
                </pic:pic>
              </a:graphicData>
            </a:graphic>
          </wp:inline>
        </w:drawing>
      </w:r>
    </w:p>
    <w:p w14:paraId="293EA61C"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Step-by-Step Process</w:t>
      </w:r>
    </w:p>
    <w:p w14:paraId="63773C6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Every founder knows the struggle of scaling a design operation while maintaining quality and consistency. Consider the experience of a founder named Sarah. Her startup grew rapidly, and as she scaled her design team, chaos emerged. Designers worked in silos, processes became reactive, and the initial vision blurred. Sarah saw projects derailing and timelines slipping. She knew something had to change but wasn't sure where to start. This is where the SCALE™ framework comes into play. It stands for Structure, Clarity, Adaptability, Learning, and Engagement. These elements provide guidance for teams aiming to implement processes that support sustainable design growth without stifling creativity.</w:t>
      </w:r>
    </w:p>
    <w:p w14:paraId="705589D8"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 first step in the SCALE™ framework is Structure. This involves establishing clear processes that connect different teams and ensure everyone is on the same page. Clarity follows, where communication is prioritized, and everyone knows their roles and responsibilities. Adaptability is about staying flexible and responsive to changes, allowing teams to pivot when necessary. The emphasis on Learning encourages continuous skill development and knowledge sharing within the team. Finally, Engagement focuses on creating a collaborative atmosphere where everyone's contributions are valued. As you implement this framework, you’ll see a shift from a chaotic environment to one where structured processes coexist with innovative thinking.</w:t>
      </w:r>
    </w:p>
    <w:p w14:paraId="1C960D6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Operationalizing design strategies requires an actionable roadmap. Founders and their teams can start by breaking down the SCALE™ framework into tangible steps. Begin with an exercise that identifies current bottlenecks and pain points within the design process. Gather your team, brainstorm problems they've encountered, and list them on a whiteboard. This visual representation will serve as a foundation for understanding specific areas that need improvement.</w:t>
      </w:r>
    </w:p>
    <w:p w14:paraId="438D95B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Next, create a weekly review session where the team reflects on what worked and what didn’t. Encourage each team member to share insights or areas of improvement based on their experiences from the previous week. This practice builds a culture of learning, helping everyone adapt and grow. Consider using design tools that foster collaboration, like Miro or </w:t>
      </w:r>
      <w:r w:rsidRPr="00273665">
        <w:rPr>
          <w:rFonts w:asciiTheme="minorHAnsi" w:hAnsiTheme="minorHAnsi" w:cstheme="minorHAnsi"/>
          <w:sz w:val="24"/>
          <w:szCs w:val="24"/>
        </w:rPr>
        <w:lastRenderedPageBreak/>
        <w:t>Figma. These tools not only simplify communication but also bring visual clarity to projects. Incorporate these practices regularly, and the design process will become smoother and more effective.</w:t>
      </w:r>
    </w:p>
    <w:p w14:paraId="29B5712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 brand that successfully applied the SCALE™ framework is an online home goods retailer. Initially, their design team operated reactively, leading to missed deadlines. After implementing the SCALE™ framework, they began with structured workflows to streamline project handoffs. They established bi-weekly feedback loops, enhancing clarity and engagement. As a result, team morale improved, and they saw a substantial reduction in late project deliveries. This transformation did not happen overnight but through consistent application of the SCALE™ principles, allowing the team to thrive amidst growth.</w:t>
      </w:r>
    </w:p>
    <w:p w14:paraId="30C2158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take immediate action, create a checklist based on the SCALE™ framework. Start with defining your structures: what are the current processes, and where can they be refined? Next, clarify roles within the team to ensure everyone is aware of their responsibilities. Set up a learning schedule that includes training sessions and workshops to help team members build skills relevant to their projects. Lastly, plan regular team gatherings to strengthen engagement and open communication. By taking these steps, you not only implement change but also build a stronger, more capable design team that adapts and excels in any situation.</w:t>
      </w:r>
    </w:p>
    <w:p w14:paraId="20C065F0"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Common Challenges</w:t>
      </w:r>
    </w:p>
    <w:p w14:paraId="10135AC4"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Common Challenges</w:t>
      </w:r>
    </w:p>
    <w:p w14:paraId="518DDBFB"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When founders and their teams try to use design as a lever for growth, they often run into the same kinds of roadblocks. Take the story of Mia, a founder growing her health-tech startup. She believed the design team could be the secret weapon to accelerate customer adoption, but the results were sluggish and inconsistent. What went wrong was that design was still viewed as a late-stage task, something to finalize after product decisions were made, instead of an integral part of ongoing growth efforts. This disconnect left the design team working in silos, out of sync with marketing, customer success, and product teams who held different priorities and timelines.</w:t>
      </w:r>
    </w:p>
    <w:p w14:paraId="4A3D10A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Another common issue is the struggle to translate design ideas into actionable steps that align with growth goals. Teams get stuck debating abstract concepts or chasing perfection in visuals, causing delays in testing and learning. For example, a Head of Product once shared how his team spent months refining user flows without launching any variants to real users. The hesitation came from fear of failure or lack of a clear process to measure impact on growth metrics. Unfortunately, these challenges stop design from contributing its best value in fast-paced environments where agility matters most.</w:t>
      </w:r>
    </w:p>
    <w:p w14:paraId="23B5137D"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Besides alignment and speed, founders frequently face resourcing problems. Design talent is often stretched too thin or has skill gaps when it comes to growth-focused approaches like rapid experimentation or cross-functional collaboration. Even when teams have resources, they can’t escape organizational culture that doesn’t appreciate design’s strategic role. This cultural barrier limits design’s voice in decision-making and forces designers back into execution-focused, task-based roles rather than growth innovators. These hurdles, rooted in reality across many startups, highlight why operationalizing design for growth remains a tricky challenge.</w:t>
      </w:r>
    </w:p>
    <w:p w14:paraId="74B9720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lastRenderedPageBreak/>
        <w:t>Addressing these obstacles starts with understanding a framework that breaks down the core challenges into manageable parts. One useful model is the G.R.O.W. framework—Goals, Roles, Ownership, and Workflow. First, clarify the Goals the design efforts must contribute to, like improving conversions or increasing user retention with measurable targets. Without clear goals shared across teams, it’s easy for design work to drift or lose relevance.</w:t>
      </w:r>
    </w:p>
    <w:p w14:paraId="09598684"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Second, define Roles by mapping who is responsible for what in the growth process. Growth involves many hands—product managers, designers, analysts, marketers—and understanding their unique responsibilities helps prevent duplication or gaps. Identifying a point person for design who champions growth-focused initiatives is key. Ownership refers to giving that person and their team authority to make decisions that will affect outcomes, not just handoffs. Without real ownership, design risks becoming a passive executor rather than an active partner.</w:t>
      </w:r>
    </w:p>
    <w:p w14:paraId="4A8A1A2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Lastly, Workflow addresses how design integrates into the rhythm of growth experiments and iterations. Fast feedback loops must replace slow, waterfall-style processes. Designers should be embedded early and often, crafting hypotheses, designing MVPs, and enabling quick testing. Establishing transparent systems for input, review, and data sharing keeps everyone aligned around real user outcomes instead of opinions. This structured approach prepares teams to face implementation challenges head-on and sets a foundation to solve practical issues like communication breakdowns or lack of speed.</w:t>
      </w:r>
    </w:p>
    <w:p w14:paraId="2F19CD04"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Applying this framework requires deliberate steps and practical tools. Start by crafting a growth charter that outlines high-level goals and the expected contribution from design. Create role maps or RACI charts that delineate responsibilities and decision authority. Set up regular sync meetings or collaborative sessions to ensure design stays engaged throughout each experiment cycle. Use simple templates for hypotheses, experiment plans, and outcome tracking that emphasize clear metrics. Regular retrospectives to examine what worked and what didn’t help build continuous improvement habits.</w:t>
      </w:r>
    </w:p>
    <w:p w14:paraId="0BDAE88D"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Consider the example of a SaaS company that reorganized its design team under this model. They began by defining their growth priorities with leadership, then appointed a design growth lead who sat in weekly growth meetings alongside product and marketing. The team developed lightweight experiment templates and used shared dashboards to monitor results. By making these changes, they reduced time to launch design experiments from months to weeks and saw measurable lift in user onboarding success within a quarter. This real-world case shows how a clear framework paired with practical tools can overcome common design-for-growth challenges.</w:t>
      </w:r>
    </w:p>
    <w:p w14:paraId="6818116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take immediate action, founders and leaders should ask some focused questions: Are design goals linked explicitly to growth metrics? Is there a single person responsible for pushing design-led growth experiments forward? Do workflows support rapid iteration and close collaboration with cross-functional partners? By answering these, teams can identify gaps and decide where to start making changes. Even small adjustments like improving communication channels or giving design more input earlier can set the stage for bigger shifts. Starting with clarity around goals, roles, ownership, and workflow brings focus and momentum when everyone needs it most.</w:t>
      </w:r>
    </w:p>
    <w:p w14:paraId="4EE102E1" w14:textId="77777777" w:rsidR="00273665" w:rsidRDefault="00273665">
      <w:pPr>
        <w:pStyle w:val="Heading2"/>
        <w:spacing w:before="300" w:after="200"/>
        <w:rPr>
          <w:rFonts w:asciiTheme="minorHAnsi" w:hAnsiTheme="minorHAnsi" w:cstheme="minorHAnsi"/>
          <w:b/>
          <w:bCs/>
          <w:sz w:val="28"/>
          <w:szCs w:val="28"/>
        </w:rPr>
      </w:pPr>
    </w:p>
    <w:p w14:paraId="7E5FC439" w14:textId="1C32407F"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lastRenderedPageBreak/>
        <w:t>Best Practices</w:t>
      </w:r>
    </w:p>
    <w:p w14:paraId="3AF7C6ED"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Best Practices</w:t>
      </w:r>
    </w:p>
    <w:p w14:paraId="4E9754A1"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When a team chooses to follow clear best practices, it sets a foundation that keeps work consistent across projects and teams. Without this, there’s often chaos—designs look different, processes vary, and scaling becomes painful. Founders sometimes struggle because initial efforts are ad hoc, leading to duplicated work and misaligned expectations that slow growth. When best practices are put in place early, they help ensure everyone follows the same steps, making it easier to onboard new team members or expand output without sacrificing quality or coherence.</w:t>
      </w:r>
    </w:p>
    <w:p w14:paraId="1E9678DC"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Creating a set of standards or guidelines isn’t about restricting creativity but about establishing shared language and methods. For example, defining how design systems are built, where assets are stored, or how feedback is incorporated can streamline decisions. These standards serve as a guide that helps teams avoid reinventing the wheel each time, freeing up time for problem-solving and innovation. Once these practices are embedded, teams become more confident in delivering work that meets expectations consistently, allowing the business to grow without losing track of quality.</w:t>
      </w:r>
    </w:p>
    <w:p w14:paraId="0DA757A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make these best practices work, it helps to involve everyone early. Gather input from designers, product managers, and engineers, then document what works and what doesn’t. Keep these guidelines simple, practical, and accessible—think of them as a shared playbook. Regular reviews and updates ensure the practices stay relevant as the team evolves and new challenges appear. When everyone understands and follows the same standards, the entire operation becomes more predictable and flexible, helping the company scale efficiently without chaos or confusion.</w:t>
      </w:r>
    </w:p>
    <w:p w14:paraId="67D98EC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Imagine a startup that started with founders designing their own </w:t>
      </w:r>
      <w:proofErr w:type="spellStart"/>
      <w:r w:rsidRPr="00273665">
        <w:rPr>
          <w:rFonts w:asciiTheme="minorHAnsi" w:hAnsiTheme="minorHAnsi" w:cstheme="minorHAnsi"/>
          <w:sz w:val="24"/>
          <w:szCs w:val="24"/>
        </w:rPr>
        <w:t>mockups</w:t>
      </w:r>
      <w:proofErr w:type="spellEnd"/>
      <w:r w:rsidRPr="00273665">
        <w:rPr>
          <w:rFonts w:asciiTheme="minorHAnsi" w:hAnsiTheme="minorHAnsi" w:cstheme="minorHAnsi"/>
          <w:sz w:val="24"/>
          <w:szCs w:val="24"/>
        </w:rPr>
        <w:t>, then quickly realized the need for a consistent design language and process as their product grew. They created a simple style guide, standardized components, and outlined review steps, which everyone adopted quickly. Over time, their design output became more uniform, and new team members could ramp up faster because expectations were clear. This straightforward approach allowed them to maintain quality, save time, and keep pace with rapid growth without constant firefighting.</w:t>
      </w:r>
    </w:p>
    <w:p w14:paraId="20487471"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apply best practices effectively, make it a habit to document workflows and standards early. Hold regular check-ins to review and refine these practices, encouraging team members to suggest improvements. Use tools like shared folders, templates, and checklists to make standards easy to access and follow. Remember, the goal isn’t perfection but creating a robust foundation that supports ongoing growth. What starts as a simple set of rules can evolve into a strong system that keeps everyone aligned and moving forward together.</w:t>
      </w:r>
    </w:p>
    <w:p w14:paraId="16A7D358"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Teams often face difficulties scaling their design efforts because workflows remain siloed or inconsistent. A common story involves designers working in isolation, producing assets that don’t fit with engineering or product strategies. That disconnect leads to rework, miscommunications, and frustration. Building a culture where effective processes are embraced at every level helps teams operate more smoothly and with shared ownership. It’s </w:t>
      </w:r>
      <w:r w:rsidRPr="00273665">
        <w:rPr>
          <w:rFonts w:asciiTheme="minorHAnsi" w:hAnsiTheme="minorHAnsi" w:cstheme="minorHAnsi"/>
          <w:sz w:val="24"/>
          <w:szCs w:val="24"/>
        </w:rPr>
        <w:lastRenderedPageBreak/>
        <w:t>about making collaboration second nature, rather than a rushed afterthought a few times a year.</w:t>
      </w:r>
    </w:p>
    <w:p w14:paraId="3F63849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One practical step is to establish regular communication rhythms, such as weekly syncs or review meetings that include representatives from design, product, and engineering. These meetings aren’t just status updates but forums to align goals, discuss challenges, and share feedback. Combining structured processes with open dialogue fosters a mindset of shared responsibility and continuous improvement. When teams see their input making a difference, they become more committed to following established workflows.</w:t>
      </w:r>
    </w:p>
    <w:p w14:paraId="67E2D32C"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Creating clear workflows involves mapping out each phase of the design process—from research and ideation to testing and release. Using visual diagrams or flowcharts can help everyone understand their roles and dependencies. Tools like Jira, Figma, or collaborative spreadsheets keep tasks transparent and organized. Pairing these workflows with rituals like review checkpoints or stand-ups ensures that issues are caught early and adjustments happen smoothly. Over time, this consistency becomes part of the team’s culture, making operationalizing design a natural part of the daily rhythm.</w:t>
      </w:r>
    </w:p>
    <w:p w14:paraId="03CC26E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Building this mindset isn’t just about tools and steps—it involves cultivating openness and a learning attitude. Encourage teams to share successes and failures openly. Celebrate quick wins where processes worked well and </w:t>
      </w:r>
      <w:proofErr w:type="spellStart"/>
      <w:r w:rsidRPr="00273665">
        <w:rPr>
          <w:rFonts w:asciiTheme="minorHAnsi" w:hAnsiTheme="minorHAnsi" w:cstheme="minorHAnsi"/>
          <w:sz w:val="24"/>
          <w:szCs w:val="24"/>
        </w:rPr>
        <w:t>analyze</w:t>
      </w:r>
      <w:proofErr w:type="spellEnd"/>
      <w:r w:rsidRPr="00273665">
        <w:rPr>
          <w:rFonts w:asciiTheme="minorHAnsi" w:hAnsiTheme="minorHAnsi" w:cstheme="minorHAnsi"/>
          <w:sz w:val="24"/>
          <w:szCs w:val="24"/>
        </w:rPr>
        <w:t xml:space="preserve"> setbacks without blame. Leaders can model this </w:t>
      </w:r>
      <w:proofErr w:type="spellStart"/>
      <w:r w:rsidRPr="00273665">
        <w:rPr>
          <w:rFonts w:asciiTheme="minorHAnsi" w:hAnsiTheme="minorHAnsi" w:cstheme="minorHAnsi"/>
          <w:sz w:val="24"/>
          <w:szCs w:val="24"/>
        </w:rPr>
        <w:t>behavior</w:t>
      </w:r>
      <w:proofErr w:type="spellEnd"/>
      <w:r w:rsidRPr="00273665">
        <w:rPr>
          <w:rFonts w:asciiTheme="minorHAnsi" w:hAnsiTheme="minorHAnsi" w:cstheme="minorHAnsi"/>
          <w:sz w:val="24"/>
          <w:szCs w:val="24"/>
        </w:rPr>
        <w:t xml:space="preserve"> by refusing to accept shortcuts that undermine standards. Over time, this approach fosters a culture where doing things the right way becomes the norm, not the exception, helping the organization grow without losing its focus or cohesion.</w:t>
      </w:r>
    </w:p>
    <w:p w14:paraId="49FD9003"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Take the example of a SaaS company that introduced shared project templates, weekly cross-disciplinary stand-ups, and a documentation hub. These routines created a predictable rhythm, making it easier for new team members to get up to speed and for ongoing projects to stay on track. When all groups understood the flow and trusted the process, the team moved faster and with clearer purpose. Encouraging a mindset that values steady, thoughtful progress rather than rushing toward deadlines made a significant difference in how well design and development efforts aligned at scale.</w:t>
      </w:r>
    </w:p>
    <w:p w14:paraId="1F8A94FD"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For practical implementation, start by defining core rituals such as scheduled reviews, shared documentation, and feedback loops. Assign ownership for maintaining standards and encourage transparency at every step. Reinforce the importance of collaboration by celebrating joint successes and openly discussing lessons learned. Remember, fostering a mindset of operational consistency is an ongoing effort—cultivating it requires patience and deliberate reinforcement of positive </w:t>
      </w:r>
      <w:proofErr w:type="spellStart"/>
      <w:r w:rsidRPr="00273665">
        <w:rPr>
          <w:rFonts w:asciiTheme="minorHAnsi" w:hAnsiTheme="minorHAnsi" w:cstheme="minorHAnsi"/>
          <w:sz w:val="24"/>
          <w:szCs w:val="24"/>
        </w:rPr>
        <w:t>behaviors</w:t>
      </w:r>
      <w:proofErr w:type="spellEnd"/>
      <w:r w:rsidRPr="00273665">
        <w:rPr>
          <w:rFonts w:asciiTheme="minorHAnsi" w:hAnsiTheme="minorHAnsi" w:cstheme="minorHAnsi"/>
          <w:sz w:val="24"/>
          <w:szCs w:val="24"/>
        </w:rPr>
        <w:t xml:space="preserve"> across all teams involved.</w:t>
      </w:r>
    </w:p>
    <w:p w14:paraId="084F7FBF" w14:textId="77777777" w:rsidR="00273665" w:rsidRDefault="00273665">
      <w:pPr>
        <w:rPr>
          <w:rFonts w:asciiTheme="minorHAnsi" w:hAnsiTheme="minorHAnsi" w:cstheme="minorHAnsi"/>
          <w:b/>
          <w:bCs/>
          <w:color w:val="2E74B5"/>
          <w:sz w:val="32"/>
          <w:szCs w:val="32"/>
        </w:rPr>
      </w:pPr>
      <w:r>
        <w:rPr>
          <w:rFonts w:asciiTheme="minorHAnsi" w:hAnsiTheme="minorHAnsi" w:cstheme="minorHAnsi"/>
          <w:b/>
          <w:bCs/>
        </w:rPr>
        <w:br w:type="page"/>
      </w:r>
    </w:p>
    <w:p w14:paraId="228275D8" w14:textId="23763156" w:rsidR="00DC6AB9" w:rsidRPr="00273665" w:rsidRDefault="00000000">
      <w:pPr>
        <w:pStyle w:val="Heading1"/>
        <w:spacing w:before="600" w:after="300"/>
        <w:rPr>
          <w:rFonts w:asciiTheme="minorHAnsi" w:hAnsiTheme="minorHAnsi" w:cstheme="minorHAnsi"/>
        </w:rPr>
      </w:pPr>
      <w:r w:rsidRPr="00273665">
        <w:rPr>
          <w:rFonts w:asciiTheme="minorHAnsi" w:hAnsiTheme="minorHAnsi" w:cstheme="minorHAnsi"/>
          <w:b/>
          <w:bCs/>
        </w:rPr>
        <w:lastRenderedPageBreak/>
        <w:t>Chapter 12: Chapter 12: Advanced SCALE™ – Operationalizing Design for Growth Techniques</w:t>
      </w:r>
    </w:p>
    <w:p w14:paraId="01EFA156"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Advanced Strategies</w:t>
      </w:r>
    </w:p>
    <w:p w14:paraId="610D06C1" w14:textId="77777777" w:rsidR="00DC6AB9" w:rsidRPr="00273665" w:rsidRDefault="00000000">
      <w:pPr>
        <w:spacing w:before="200" w:after="200"/>
        <w:jc w:val="center"/>
        <w:rPr>
          <w:rFonts w:asciiTheme="minorHAnsi" w:hAnsiTheme="minorHAnsi" w:cstheme="minorHAnsi"/>
        </w:rPr>
      </w:pPr>
      <w:r w:rsidRPr="00273665">
        <w:rPr>
          <w:rFonts w:asciiTheme="minorHAnsi" w:hAnsiTheme="minorHAnsi" w:cstheme="minorHAnsi"/>
          <w:noProof/>
        </w:rPr>
        <w:drawing>
          <wp:inline distT="0" distB="0" distL="0" distR="0" wp14:anchorId="52EC8C84" wp14:editId="57D78E33">
            <wp:extent cx="2381250" cy="1905000"/>
            <wp:effectExtent l="0" t="0" r="0" b="0"/>
            <wp:docPr id="889474529" name="Picture 88947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381250" cy="1905000"/>
                    </a:xfrm>
                    <a:prstGeom prst="rect">
                      <a:avLst/>
                    </a:prstGeom>
                  </pic:spPr>
                </pic:pic>
              </a:graphicData>
            </a:graphic>
          </wp:inline>
        </w:drawing>
      </w:r>
    </w:p>
    <w:p w14:paraId="4BC901E4"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Advanced Strategies</w:t>
      </w:r>
    </w:p>
    <w:p w14:paraId="795A684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Scaling design operations presents significant challenges for many teams, especially during periods of rapid growth. Founders often find themselves overwhelmed by competing priorities, leading to rushed decisions that can harm the overall design quality. Picture a startup that has just closed a big funding round. The team is excited and eager to expand its product line, but in the rush to innovate, they neglect to establish a cohesive design strategy. As a result, each new product feels disjointed and fails to resonate with users. This scenario is all too common.</w:t>
      </w:r>
    </w:p>
    <w:p w14:paraId="1C5EA36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As the team races against the clock, miscommunications increase and processes become erratic. Designers may work in silos, resulting in designs that do not align with the brand's vision. These common pitfalls highlight the urgency for advanced strategies that maintain growth momentum while ensuring design remains a central focus. Teams need to operationalize design in a manner that balances speed and quality, aligning efforts across departments.</w:t>
      </w:r>
    </w:p>
    <w:p w14:paraId="75AFE1A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 ADVANCE framework offers a structured approach for teams to effectively navigate scaling challenges. Starting with 'Align', this phase ensures that every team member understands the company's design goals and vision. It sets the foundation for cohesive decision-making. Next is 'Delegate', where responsibilities are distributed according to each team member's strengths. This ensures that tasks are handled efficiently, without any one person bearing the workload alone.</w:t>
      </w:r>
    </w:p>
    <w:p w14:paraId="77710D8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'Validate' plays a critical role in this framework by incorporating feedback loops. This phase emphasizes the importance of gathering insights from users, stakeholders, and team members regularly. It helps to ensure designs meet user needs and expectations. Moving into 'Iterate', the focus shifts to refining designs based on feedback, allowing teams to be agile in their approach. This is where ideas evolve and improve over time.</w:t>
      </w:r>
    </w:p>
    <w:p w14:paraId="4720B4B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Normalizing processes follows, establishing standard practices that everyone can rely on. This creates consistency and efficiency across the board. In 'Collaborate', cross-departmental </w:t>
      </w:r>
      <w:r w:rsidRPr="00273665">
        <w:rPr>
          <w:rFonts w:asciiTheme="minorHAnsi" w:hAnsiTheme="minorHAnsi" w:cstheme="minorHAnsi"/>
          <w:sz w:val="24"/>
          <w:szCs w:val="24"/>
        </w:rPr>
        <w:lastRenderedPageBreak/>
        <w:t>teamwork is encouraged to drive innovative solutions. Finally, 'Elevate' illustrates the importance of continuous improvement and promoting best practices that enhance design output. By adopting the ADVANCE framework, teams can not only tackle the pitfalls of scaling but also create a strong design culture that supports growth.</w:t>
      </w:r>
    </w:p>
    <w:p w14:paraId="4CC1544D"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apply the ADVANCE framework effectively, teams can begin with workshops or brainstorm sessions focused on establishing alignment around design goals. Tools like collaborative whiteboards or design software can help facilitate these discussions. Regular check-ins can be scheduled to review progress and adjust tasks as needed.</w:t>
      </w:r>
    </w:p>
    <w:p w14:paraId="2FCBF1E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Implementing a feedback system is crucial. Surveys, interviews, or usability tests can be conducted to gather insights during the validation phase. Teams should prioritize incorporating these findings into their designs to ensure user satisfaction. An iterative approach can be practiced through design sprints or by utilizing prototyping tools that allow for quick adjustments based on feedback.</w:t>
      </w:r>
    </w:p>
    <w:p w14:paraId="3E0CF6C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Standard operating procedures should be created and documented to normalize processes. This documentation serves as a reference for both new and existing team members, maintaining consistency. Encourage collaboration through joint project initiatives, where members from different teams work together on design projects. Promote a culture of sharing feedback and celebrating successes, reinforcing a commitment to elevating design practices.</w:t>
      </w:r>
    </w:p>
    <w:p w14:paraId="1263F66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Consider a tech startup that adopted the ADVANCE framework during a crucial scaling phase. Initially, the team struggled with misalignment, leading to an array of products that did not convey a unified brand message. By organizing workshops to align their design vision, they established a common understanding among team members. With clear roles defined, they efficiently churned out prototypes, heavily relying on user feedback to validate their designs.</w:t>
      </w:r>
    </w:p>
    <w:p w14:paraId="1FF18E0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As they iterated on their product based on real user insights, they began to see tangible improvements in user satisfaction ratings. The normalization of their processes and cross-department collaboration enabled them to create design guidelines that not only streamlined their workflow but also enhanced their brand identity. Over time, as they continuously elevated their strategies, they became known for their coherent and innovative product offerings in a crowded market.</w:t>
      </w:r>
    </w:p>
    <w:p w14:paraId="10E2D254"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Teams looking to apply the ADVANCE framework can start by assessing their current workflow and identifying areas prone to pitfalls. Begin by fostering alignment through discussions around design goals, followed by delegating tasks based on strengths. Make sure to set up a validation process for continuous feedback and create a method for iterating on designs. Document standard processes to ensure everyone is on the same page, encourage collaboration across teams, and always hold space for constructive evaluations and celebrations of progress.</w:t>
      </w:r>
    </w:p>
    <w:p w14:paraId="68AB98EF"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For immediate application, consider holding a brief alignment meeting and discussing the first steps of implementation. Building a design culture starts small but can lead to significant improvements over time. Focus on a few initial changes and gradually expand the application of the framework as your team becomes more comfortable with its processes.</w:t>
      </w:r>
    </w:p>
    <w:p w14:paraId="1A17006A"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lastRenderedPageBreak/>
        <w:t>Expert Tips</w:t>
      </w:r>
    </w:p>
    <w:p w14:paraId="7F77921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Expert Tips</w:t>
      </w:r>
    </w:p>
    <w:p w14:paraId="292C3CF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 founder once shared how their design team, despite great ideas, struggled to keep pace with rapid growth. Their challenge wasn't a lack of creativity but the difficulty of embedding design deeply into daily operations while maintaining flexibility. This bottleneck reduced their ability to scale effectively, leaving growth potential untapped. The key lies in developing a clear framework that bridges design and operational workflows, encouraging a culture where design guides every decision but remains adaptable as needs evolve.</w:t>
      </w:r>
    </w:p>
    <w:p w14:paraId="212AD99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One effective approach is the DART framework: Define, Align, Run, Track. It starts with defining clear design principles that reflect your brand and user needs. Align means integrating design goals with product, engineering, and business teams to build shared ownership. Running the process requires embedding design checks at key stages, from ideation through release, ensuring design isn’t a last-minute overlay but a core driver. Finally, tracking involves ongoing measurement of how design impacts user </w:t>
      </w:r>
      <w:proofErr w:type="spellStart"/>
      <w:r w:rsidRPr="00273665">
        <w:rPr>
          <w:rFonts w:asciiTheme="minorHAnsi" w:hAnsiTheme="minorHAnsi" w:cstheme="minorHAnsi"/>
          <w:sz w:val="24"/>
          <w:szCs w:val="24"/>
        </w:rPr>
        <w:t>behavior</w:t>
      </w:r>
      <w:proofErr w:type="spellEnd"/>
      <w:r w:rsidRPr="00273665">
        <w:rPr>
          <w:rFonts w:asciiTheme="minorHAnsi" w:hAnsiTheme="minorHAnsi" w:cstheme="minorHAnsi"/>
          <w:sz w:val="24"/>
          <w:szCs w:val="24"/>
        </w:rPr>
        <w:t xml:space="preserve"> and business metrics, enabling informed adjustments that keep the engine agile.</w:t>
      </w:r>
    </w:p>
    <w:p w14:paraId="03E97EB9"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Applying DART begins by hosting cross-team workshops where design’s role is clarified against broader growth targets. Setting shared OKRs that include design metrics cultivates accountability. Introducing design sprints aligned with product cycles encourages iterative experimentation without sacrificing speed. Tools like collaborative design platforms help keep visuals and feedback centralized, reducing miscommunication. Regular retrospective sessions focused on design outcomes enable learning what worked and what didn’t, fostering continuous refinement.</w:t>
      </w:r>
    </w:p>
    <w:p w14:paraId="2FAF3A07"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 software company used this framework to bring its scattered design efforts into a unified force powering product launches at scale. By involving engineers and marketers early in design definition, they avoided costly reworks later. Design checkpoints embedded in their agile sprints helped surface usability issues before release, sharply increasing user satisfaction. Tracking NPS linked specifically to design improvements gave the team clear visibility into which changes truly moved the needle. This approach transformed their design process into a growth engine that stayed nimble even as the company doubled in size.</w:t>
      </w:r>
    </w:p>
    <w:p w14:paraId="7051E89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Start by identifying one growth cycle to embed deeper design involvement using the DART method. Clarify design principles, set up alignment rituals, agree on operational steps, and pick a few key metrics to track. This focused application creates a blueprint you can expand across teams, unlocking design-driven momentum and agility as you scale.</w:t>
      </w:r>
    </w:p>
    <w:p w14:paraId="11541490"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 Head of Product once described the frustration of watching their talented design team struggle to influence product direction amid competing priorities and fast timelines. The real challenge was not talent or effort but finding ways to increase the team’s capacity to drive meaningful growth through design. Success comes from combining practical tools with a mindset shift toward shared ownership, continuous learning, and data-informed creativity.</w:t>
      </w:r>
    </w:p>
    <w:p w14:paraId="61A5A4F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The GROW acronym helps frame this approach: Give autonomy, Reinforce learning, Own outcomes, Work transparently. Giving autonomy means trusting your designers to make decisions closer to the user. This builds confidence and speeds innovation. Reinforcing learning encourages experimentation and sharing both wins and failures openly to fuel </w:t>
      </w:r>
      <w:r w:rsidRPr="00273665">
        <w:rPr>
          <w:rFonts w:asciiTheme="minorHAnsi" w:hAnsiTheme="minorHAnsi" w:cstheme="minorHAnsi"/>
          <w:sz w:val="24"/>
          <w:szCs w:val="24"/>
        </w:rPr>
        <w:lastRenderedPageBreak/>
        <w:t>collective growth. Owning outcomes pushes design teams to think beyond aesthetics and focus on measurable impact. Working transparently involves keeping the entire product organization informed through clear documentation, dashboards, and regular updates.</w:t>
      </w:r>
    </w:p>
    <w:p w14:paraId="2AB66A9A"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To support this, adopt practical tools like user analytics platforms, in-app feedback mechanisms, and project management software that connects design activities directly to customer reactions and business objectives. Regular design critiques that frame feedback around growth metrics help the team sharpen their impact. Encouraging designers to pair with product managers breeds shared accountability and a deeper understanding of user needs. Mental models that emphasize growth over perfection shift thinking away from endless tweaking toward purpose-driven iterations.</w:t>
      </w:r>
    </w:p>
    <w:p w14:paraId="33246BBD"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At a scaling startup, implementing the GROW mindset was transformative. They introduced weekly “impact reviews” where designers presented work tied to user data and growth goals. This created fertile ground for honest insights and faster course corrections. The design team could then prioritize projects that directly influenced activation and retention. Autonomy empowered junior designers to lead initiatives, doubling design throughput without sacrificing quality. The transparency built trust across functions, reducing handoff delays and fostering a truly integrated growth culture.</w:t>
      </w:r>
    </w:p>
    <w:p w14:paraId="17460AAE"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Identify one existing process where your team’s growth contributions could be clearer. Encourage autonomy by delegating ownership of that area to a small group. Schedule time for reflection sessions to share what’s working and what isn’t, and build simple dashboards that connect design work to user </w:t>
      </w:r>
      <w:proofErr w:type="spellStart"/>
      <w:r w:rsidRPr="00273665">
        <w:rPr>
          <w:rFonts w:asciiTheme="minorHAnsi" w:hAnsiTheme="minorHAnsi" w:cstheme="minorHAnsi"/>
          <w:sz w:val="24"/>
          <w:szCs w:val="24"/>
        </w:rPr>
        <w:t>behavior</w:t>
      </w:r>
      <w:proofErr w:type="spellEnd"/>
      <w:r w:rsidRPr="00273665">
        <w:rPr>
          <w:rFonts w:asciiTheme="minorHAnsi" w:hAnsiTheme="minorHAnsi" w:cstheme="minorHAnsi"/>
          <w:sz w:val="24"/>
          <w:szCs w:val="24"/>
        </w:rPr>
        <w:t>. These steps help your team start moving confidently from design as a service function to design as a creator of growth advantage.</w:t>
      </w:r>
    </w:p>
    <w:p w14:paraId="75146097" w14:textId="77777777" w:rsidR="00DC6AB9" w:rsidRPr="00273665" w:rsidRDefault="00000000">
      <w:pPr>
        <w:pStyle w:val="Heading2"/>
        <w:spacing w:before="300" w:after="200"/>
        <w:rPr>
          <w:rFonts w:asciiTheme="minorHAnsi" w:hAnsiTheme="minorHAnsi" w:cstheme="minorHAnsi"/>
        </w:rPr>
      </w:pPr>
      <w:r w:rsidRPr="00273665">
        <w:rPr>
          <w:rFonts w:asciiTheme="minorHAnsi" w:hAnsiTheme="minorHAnsi" w:cstheme="minorHAnsi"/>
          <w:b/>
          <w:bCs/>
          <w:sz w:val="28"/>
          <w:szCs w:val="28"/>
        </w:rPr>
        <w:t>Professional Methods</w:t>
      </w:r>
    </w:p>
    <w:p w14:paraId="29CA8794"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Professional Methods</w:t>
      </w:r>
    </w:p>
    <w:p w14:paraId="59C0030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Many founders and design leaders face the task of bringing structure into environments that are naturally feeling fast-moving and fluid. Growth teams, in particular, often struggle with balancing speed and quality. When teams move quickly to develop new features or experiment with ideas, they can overlook the importance of established processes, which may lead to inconsistent results or missed opportunities for improvement. The challenge lies in embedding disciplined methods without slowing down innovation or losing the momentum necessary for rapid growth. Over time, teams that lack a clear process tend to repeat mistakes or waste resources on initiatives that don’t align with overall goals. The solution involves introducing a way to integrate strong professional practices into daily routines, making them part of the team’s DNA rather than an overhead to be avoided.</w:t>
      </w:r>
    </w:p>
    <w:p w14:paraId="3640B0E2"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To do this effectively, teams need a framework that emphasizes practical steps, adapts well to the pace of a growing organization, and supports continuous improvement. It’s not about creating rigid rules that hinder creativity but about establishing habits that help teams work smarter. Structuring workflows around clarity, collaboration, and measurement can help teams stay aligned and focused. For example, implementing regular review points or setting explicit priorities for design work helps keep everyone on the same page. The real trick is making these methods feel natural and beneficial rather than burdensome, so team members embrace them rather than resist. When this balance is achieved, teams become more </w:t>
      </w:r>
      <w:r w:rsidRPr="00273665">
        <w:rPr>
          <w:rFonts w:asciiTheme="minorHAnsi" w:hAnsiTheme="minorHAnsi" w:cstheme="minorHAnsi"/>
          <w:sz w:val="24"/>
          <w:szCs w:val="24"/>
        </w:rPr>
        <w:lastRenderedPageBreak/>
        <w:t>predictable, their work more impactful, and new ideas can be tested without sacrificing quality or speed.</w:t>
      </w:r>
    </w:p>
    <w:p w14:paraId="6ACE8E50"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One effective approach for integrating professional methods is to develop shared language and common practices within the team. This ensures everyone understands the standards and expectations without the process feeling like an extra task. Transparency about goals and progress through simple tools, such as checklists or dashboards, plays a key role in keeping everyone accountable. Leaders can encourage a culture of openness where feedback is welcomed and viewed as an opportunity for growth. When teams see the benefits—like faster decision-making or fewer revisions—they are more likely to adopt new practices voluntarily. As the team matures, these practices provide a foundation for scaling design operations smoothly, making growth less chaotic and more controlled.</w:t>
      </w:r>
    </w:p>
    <w:p w14:paraId="11368675"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The PACE model offers a straightforward way for teams to embed robust work habits into their routine. Each letter stands for a key step that keeps work focused, aligned, and constantly improving. Prioritize involves identifying which projects or tasks matter most at any given moment, ensuring energy is spent on high-impact work. Align means making sure everyone understands the goals and the rationale behind the chosen priorities, so efforts are coordinated rather than scattered. Collaboration emphasizes the importance of frequent communication and shared responsibility, which helps surface issues early and encourages collective problem-solving. Evaluate involves regularly reviewing outcomes, learning from what worked or didn’t work, and adjusting practices accordingly. When applied consistently, the PACE approach creates a cycle of continuous refinement, turning routine work into a reliable process rather than a series of one-off efforts.</w:t>
      </w:r>
    </w:p>
    <w:p w14:paraId="73D0DF7D"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Applying the PACE framework can be straightforward if teams develop simple routines. For prioritization, start by holding quick weekly reviews where team members list their top three tasks. Use a shared tool—like a Kanban board or a simple spreadsheet—to visualize priorities and track progress. For alignment, hold brief daily stand-ups or check-ins where team members share what they’re working on and flag any blockers. Collaboration benefits from structured workshops or peer reviews that encourage open discussion and collective input. Lastly, evaluation can be done through end-of-week retrospectives, where teams reflect on what went well and what could be improved. These sessions don’t have to be lengthy but should be consistent enough to foster a mindset that evaluation is part of the process, not an afterthought.</w:t>
      </w:r>
    </w:p>
    <w:p w14:paraId="2F1AA5F6"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One real-world example of the PACE framework in action might be a design team at a growing SaaS startup. They had been scrambling to keep up with increasing feature requests and feedback from users. After adopting PACE, they started prioritizing features based on impact and strategic value, rather than simply on what was easiest to implement. Daily stand-ups helped the team stay aligned on ongoing projects, while weekly retrospectives revealed recurring bottlenecks, prompting adjustments to their workflow. Over time, the team became more confident in their ability to deliver consistent, high-quality design work without sacrificing speed. They also fostered a culture where feedback was routine, and continuous learning was embedded into their daily routine.</w:t>
      </w:r>
    </w:p>
    <w:p w14:paraId="2C5DA968" w14:textId="77777777" w:rsidR="00DC6AB9" w:rsidRPr="00273665" w:rsidRDefault="00000000">
      <w:pPr>
        <w:spacing w:after="200"/>
        <w:jc w:val="both"/>
        <w:rPr>
          <w:rFonts w:asciiTheme="minorHAnsi" w:hAnsiTheme="minorHAnsi" w:cstheme="minorHAnsi"/>
        </w:rPr>
      </w:pPr>
      <w:r w:rsidRPr="00273665">
        <w:rPr>
          <w:rFonts w:asciiTheme="minorHAnsi" w:hAnsiTheme="minorHAnsi" w:cstheme="minorHAnsi"/>
          <w:sz w:val="24"/>
          <w:szCs w:val="24"/>
        </w:rPr>
        <w:t xml:space="preserve">To make PACE work for your team, start by clearly defining each step with simple tools. Create a shared space for prioritization, schedule regular check-ins, and set aside time for evaluation. Encourage team members to share their insights and challenges openly, making each step </w:t>
      </w:r>
      <w:r w:rsidRPr="00273665">
        <w:rPr>
          <w:rFonts w:asciiTheme="minorHAnsi" w:hAnsiTheme="minorHAnsi" w:cstheme="minorHAnsi"/>
          <w:sz w:val="24"/>
          <w:szCs w:val="24"/>
        </w:rPr>
        <w:lastRenderedPageBreak/>
        <w:t>part of the everyday workflow. Use the framework as a guide to establish habits rather than rules, allowing flexibility as your team scales and new challenges arise. Over time, this continuous rhythm of prioritization, alignment, collaboration, and evaluation helps build a resilient team well-equipped to handle growth demands while maintaining strong design standards.</w:t>
      </w:r>
    </w:p>
    <w:sectPr w:rsidR="00DC6AB9" w:rsidRPr="0027366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B7BCC"/>
    <w:multiLevelType w:val="hybridMultilevel"/>
    <w:tmpl w:val="5D6ED9F4"/>
    <w:lvl w:ilvl="0" w:tplc="EDAC8ED8">
      <w:start w:val="1"/>
      <w:numFmt w:val="bullet"/>
      <w:lvlText w:val="●"/>
      <w:lvlJc w:val="left"/>
      <w:pPr>
        <w:ind w:left="720" w:hanging="360"/>
      </w:pPr>
    </w:lvl>
    <w:lvl w:ilvl="1" w:tplc="63E489D2">
      <w:start w:val="1"/>
      <w:numFmt w:val="bullet"/>
      <w:lvlText w:val="○"/>
      <w:lvlJc w:val="left"/>
      <w:pPr>
        <w:ind w:left="1440" w:hanging="360"/>
      </w:pPr>
    </w:lvl>
    <w:lvl w:ilvl="2" w:tplc="B5949B38">
      <w:start w:val="1"/>
      <w:numFmt w:val="bullet"/>
      <w:lvlText w:val="■"/>
      <w:lvlJc w:val="left"/>
      <w:pPr>
        <w:ind w:left="2160" w:hanging="360"/>
      </w:pPr>
    </w:lvl>
    <w:lvl w:ilvl="3" w:tplc="3B62A49A">
      <w:start w:val="1"/>
      <w:numFmt w:val="bullet"/>
      <w:lvlText w:val="●"/>
      <w:lvlJc w:val="left"/>
      <w:pPr>
        <w:ind w:left="2880" w:hanging="360"/>
      </w:pPr>
    </w:lvl>
    <w:lvl w:ilvl="4" w:tplc="30A24354">
      <w:start w:val="1"/>
      <w:numFmt w:val="bullet"/>
      <w:lvlText w:val="○"/>
      <w:lvlJc w:val="left"/>
      <w:pPr>
        <w:ind w:left="3600" w:hanging="360"/>
      </w:pPr>
    </w:lvl>
    <w:lvl w:ilvl="5" w:tplc="44168E8E">
      <w:start w:val="1"/>
      <w:numFmt w:val="bullet"/>
      <w:lvlText w:val="■"/>
      <w:lvlJc w:val="left"/>
      <w:pPr>
        <w:ind w:left="4320" w:hanging="360"/>
      </w:pPr>
    </w:lvl>
    <w:lvl w:ilvl="6" w:tplc="7E089A74">
      <w:start w:val="1"/>
      <w:numFmt w:val="bullet"/>
      <w:lvlText w:val="●"/>
      <w:lvlJc w:val="left"/>
      <w:pPr>
        <w:ind w:left="5040" w:hanging="360"/>
      </w:pPr>
    </w:lvl>
    <w:lvl w:ilvl="7" w:tplc="BFC0B8A6">
      <w:start w:val="1"/>
      <w:numFmt w:val="bullet"/>
      <w:lvlText w:val="●"/>
      <w:lvlJc w:val="left"/>
      <w:pPr>
        <w:ind w:left="5760" w:hanging="360"/>
      </w:pPr>
    </w:lvl>
    <w:lvl w:ilvl="8" w:tplc="28024C2E">
      <w:start w:val="1"/>
      <w:numFmt w:val="bullet"/>
      <w:lvlText w:val="●"/>
      <w:lvlJc w:val="left"/>
      <w:pPr>
        <w:ind w:left="6480" w:hanging="360"/>
      </w:pPr>
    </w:lvl>
  </w:abstractNum>
  <w:num w:numId="1" w16cid:durableId="230964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AB9"/>
    <w:rsid w:val="00273665"/>
    <w:rsid w:val="00C06B8D"/>
    <w:rsid w:val="00DC6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6EC3D"/>
  <w15:docId w15:val="{A1B192EC-2FA7-4525-BA8E-05DF31AA7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27767</Words>
  <Characters>158278</Characters>
  <Application>Microsoft Office Word</Application>
  <DocSecurity>0</DocSecurity>
  <Lines>1318</Lines>
  <Paragraphs>371</Paragraphs>
  <ScaleCrop>false</ScaleCrop>
  <Company/>
  <LinksUpToDate>false</LinksUpToDate>
  <CharactersWithSpaces>185674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Satyajit Roy</cp:lastModifiedBy>
  <cp:revision>3</cp:revision>
  <dcterms:created xsi:type="dcterms:W3CDTF">2025-09-18T07:28:00Z</dcterms:created>
  <dcterms:modified xsi:type="dcterms:W3CDTF">2026-04-03T03:42:00Z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011d5ed7-a27a-4a20-b3db-85ba04df7489</vt:lpwstr>
  </property>
</Properties>
</file>