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AA300" w14:textId="77777777" w:rsidR="00A71F55" w:rsidRPr="00F10A1E" w:rsidRDefault="00A71F55" w:rsidP="00F10A1E">
      <w:pPr>
        <w:jc w:val="both"/>
        <w:rPr>
          <w:rFonts w:ascii="Times New Roman" w:hAnsi="Times New Roman" w:cs="Times New Roman"/>
          <w:sz w:val="28"/>
          <w:szCs w:val="28"/>
        </w:rPr>
      </w:pPr>
      <w:r w:rsidRPr="00F10A1E">
        <w:rPr>
          <w:rFonts w:ascii="Times New Roman" w:hAnsi="Times New Roman" w:cs="Times New Roman"/>
          <w:sz w:val="28"/>
          <w:szCs w:val="28"/>
        </w:rPr>
        <w:t xml:space="preserve">Поскольку электронный банкинг </w:t>
      </w:r>
      <w:proofErr w:type="gramStart"/>
      <w:r w:rsidRPr="00F10A1E">
        <w:rPr>
          <w:rFonts w:ascii="Times New Roman" w:hAnsi="Times New Roman" w:cs="Times New Roman"/>
          <w:sz w:val="28"/>
          <w:szCs w:val="28"/>
        </w:rPr>
        <w:t>- это</w:t>
      </w:r>
      <w:proofErr w:type="gramEnd"/>
      <w:r w:rsidRPr="00F10A1E">
        <w:rPr>
          <w:rFonts w:ascii="Times New Roman" w:hAnsi="Times New Roman" w:cs="Times New Roman"/>
          <w:sz w:val="28"/>
          <w:szCs w:val="28"/>
        </w:rPr>
        <w:t xml:space="preserve"> новая технология, обладающая широкими возможностями, а также множеством потенциальных проблем, пользователи не решаются использовать систему. Использование электронного банкинга вызвало множество проблем с разных точек зрения: у правительства, предприятий, банков, частных лиц и технологий.</w:t>
      </w:r>
    </w:p>
    <w:p w14:paraId="478D4D31" w14:textId="77777777" w:rsidR="00F10A1E" w:rsidRPr="00F10A1E" w:rsidRDefault="00A71F55" w:rsidP="00F10A1E">
      <w:pPr>
        <w:jc w:val="both"/>
        <w:rPr>
          <w:rFonts w:ascii="Times New Roman" w:hAnsi="Times New Roman" w:cs="Times New Roman"/>
          <w:sz w:val="28"/>
          <w:szCs w:val="28"/>
        </w:rPr>
      </w:pPr>
      <w:r w:rsidRPr="00F10A1E">
        <w:rPr>
          <w:rFonts w:ascii="Times New Roman" w:hAnsi="Times New Roman" w:cs="Times New Roman"/>
          <w:sz w:val="28"/>
          <w:szCs w:val="28"/>
        </w:rPr>
        <w:t>Правительство. С точки зрения правительства, электронная банковская система представляет угрозу антимонопольному законодательству. Электронное банковское обслуживание также вызывает обеспокоенность по поводу резервных требований банков, страхования вкладов и законов о защите прав потребителей, связанных с электронным переводом денег. Правительство США обеспокоено использованием высококачественных алгоритмов шифрования, поскольку алгоритмы шифрования являются контролируемой военной технологией. Предприятия также выражают обеспокоенность по поводу этого нового способа взаимодействия. Поскольку большинство крупных денежных переводов осуществляется предприятиями, эти предприятия обеспокоены безопасностью своих денег. В то же время эти предприятия также учитывают потенциальную экономию времени и финансовых затрат (внесение и снятие наличных, за которые некоторые банки взимают плату), связанных с этой системой.</w:t>
      </w:r>
    </w:p>
    <w:p w14:paraId="60EB0583" w14:textId="77777777" w:rsidR="00F10A1E" w:rsidRPr="00F10A1E" w:rsidRDefault="00A71F55" w:rsidP="00F10A1E">
      <w:pPr>
        <w:jc w:val="both"/>
        <w:rPr>
          <w:rFonts w:ascii="Times New Roman" w:hAnsi="Times New Roman" w:cs="Times New Roman"/>
          <w:sz w:val="28"/>
          <w:szCs w:val="28"/>
        </w:rPr>
      </w:pPr>
      <w:r w:rsidRPr="00F10A1E">
        <w:rPr>
          <w:rFonts w:ascii="Times New Roman" w:hAnsi="Times New Roman" w:cs="Times New Roman"/>
          <w:sz w:val="28"/>
          <w:szCs w:val="28"/>
        </w:rPr>
        <w:t xml:space="preserve"> Еще одна проблема бизнеса связана с клиентами. Компании задумываются о том, что существует достаточное количество потенциальных клиентов, которые не стали бы совершать покупку, если бы компания не предлагала определенную платежную систему (например, электронные наличные и электронные чеки). Это привело бы к снижению продаж. С другой стороны, если эта система получит широкое распространение, это повысит покупательную способность клиентов, что окажет давление на предприятия, вынуждающие их использовать электронные денежные переводы. Банки испытывают давление со стороны других финансовых учреждений, вынуждающих их предоставлять своим клиентам широкий спектр финансовых услуг. Банки также получают прибыль от проведения финансовых транзакций, как за счет взимания комиссионных с одного или нескольких участников транзакции, так и за счет инвестирования средств, которые они удерживают в период между внесением депозита и выводом средств, что также известно как «спред». </w:t>
      </w:r>
    </w:p>
    <w:p w14:paraId="48A897D6" w14:textId="12D7191C" w:rsidR="00A71F55" w:rsidRPr="00F10A1E" w:rsidRDefault="00A71F55" w:rsidP="00F10A1E">
      <w:pPr>
        <w:jc w:val="both"/>
        <w:rPr>
          <w:rFonts w:ascii="Times New Roman" w:hAnsi="Times New Roman" w:cs="Times New Roman"/>
          <w:sz w:val="28"/>
          <w:szCs w:val="28"/>
        </w:rPr>
      </w:pPr>
      <w:r w:rsidRPr="00F10A1E">
        <w:rPr>
          <w:rFonts w:ascii="Times New Roman" w:hAnsi="Times New Roman" w:cs="Times New Roman"/>
          <w:sz w:val="28"/>
          <w:szCs w:val="28"/>
        </w:rPr>
        <w:t xml:space="preserve">Поскольку все больше финансовых транзакций обрабатывается их центральными вычислительными системами, банки также обеспокоены безопасностью своей системы. Частные лица в основном обеспокоены </w:t>
      </w:r>
      <w:r w:rsidRPr="00F10A1E">
        <w:rPr>
          <w:rFonts w:ascii="Times New Roman" w:hAnsi="Times New Roman" w:cs="Times New Roman"/>
          <w:sz w:val="28"/>
          <w:szCs w:val="28"/>
        </w:rPr>
        <w:lastRenderedPageBreak/>
        <w:t xml:space="preserve">безопасностью системы, в частности, несанкционированным доступом к своим учетным записям. Кроме того, частные лица также обеспокоены сохранением в тайне своей личной информации. Поскольку все больше и больше людей получают доступ к информационной супермагистрали, конфиденциальность информации и связанная с ней безопасность имеют решающее значение для роста электронных транзакций. К числу технологий обеспечения конфиденциальности, связанных с электронной банковской отраслью, относятся электронные наличные и электронные чеки. </w:t>
      </w:r>
    </w:p>
    <w:p w14:paraId="256BB00B" w14:textId="2F4D6F03" w:rsidR="00A71F55" w:rsidRPr="00F10A1E" w:rsidRDefault="00A71F55" w:rsidP="00F10A1E">
      <w:pPr>
        <w:jc w:val="both"/>
        <w:rPr>
          <w:rFonts w:ascii="Times New Roman" w:hAnsi="Times New Roman" w:cs="Times New Roman"/>
          <w:sz w:val="28"/>
          <w:szCs w:val="28"/>
        </w:rPr>
      </w:pPr>
      <w:proofErr w:type="gramStart"/>
      <w:r w:rsidRPr="00F10A1E">
        <w:rPr>
          <w:rFonts w:ascii="Times New Roman" w:hAnsi="Times New Roman" w:cs="Times New Roman"/>
          <w:sz w:val="28"/>
          <w:szCs w:val="28"/>
        </w:rPr>
        <w:t>Технологии</w:t>
      </w:r>
      <w:proofErr w:type="gramEnd"/>
      <w:r w:rsidRPr="00F10A1E">
        <w:rPr>
          <w:rFonts w:ascii="Times New Roman" w:hAnsi="Times New Roman" w:cs="Times New Roman"/>
          <w:sz w:val="28"/>
          <w:szCs w:val="28"/>
        </w:rPr>
        <w:t xml:space="preserve"> Для обеспечения эффективных и безопасных банковских транзакций необходимо решить четыре технологических проблемы. Ключевыми областями являются: Безопасность. Безопасность транзакций является главной заботой интернет-индустрии. В следующем разделе будут рассмотрены вопросы безопасности, а также возможные атаки из-за недостаточной защиты. Примерами потенциальных угроз, связанных с электронной банковской системой, являются онлайн-транзакции, перевод средств, майнинг криптовалюты и т.д.</w:t>
      </w:r>
    </w:p>
    <w:p w14:paraId="1AA69A70" w14:textId="61701F3F" w:rsidR="00A71F55" w:rsidRPr="00F10A1E" w:rsidRDefault="00A71F55" w:rsidP="00F10A1E">
      <w:pPr>
        <w:jc w:val="both"/>
        <w:rPr>
          <w:rFonts w:ascii="Times New Roman" w:hAnsi="Times New Roman" w:cs="Times New Roman"/>
          <w:sz w:val="28"/>
          <w:szCs w:val="28"/>
        </w:rPr>
      </w:pPr>
      <w:r w:rsidRPr="00F10A1E">
        <w:rPr>
          <w:rFonts w:ascii="Times New Roman" w:hAnsi="Times New Roman" w:cs="Times New Roman"/>
          <w:sz w:val="28"/>
          <w:szCs w:val="28"/>
        </w:rPr>
        <w:t xml:space="preserve"> Анонимность (конфиденциальность). Вообще говоря, проблема конфиденциальности является частью проблемы безопасности. Усовершенствование технологии обеспечения конфиденциальности обеспечит конфиденциальность личной информации отправителя и еще больше повысит безопасность транзакций. Примерами 83 конфиденциальных сведений, относящихся к банковской отрасли, являются: сумма транзакции, дата и время транзакции, а также имя продавца, у которого осуществляется транзакция. </w:t>
      </w:r>
    </w:p>
    <w:p w14:paraId="2A38D5D5" w14:textId="77777777" w:rsidR="00A71F55" w:rsidRPr="00F10A1E" w:rsidRDefault="00A71F55" w:rsidP="00F10A1E">
      <w:pPr>
        <w:jc w:val="both"/>
        <w:rPr>
          <w:rFonts w:ascii="Times New Roman" w:hAnsi="Times New Roman" w:cs="Times New Roman"/>
          <w:sz w:val="28"/>
          <w:szCs w:val="28"/>
        </w:rPr>
      </w:pPr>
      <w:r w:rsidRPr="00F10A1E">
        <w:rPr>
          <w:rFonts w:ascii="Times New Roman" w:hAnsi="Times New Roman" w:cs="Times New Roman"/>
          <w:sz w:val="28"/>
          <w:szCs w:val="28"/>
        </w:rPr>
        <w:t xml:space="preserve">Идентификация. Шифрование может помочь повысить безопасность транзакций, но также необходимо гарантировать, что никто не изменит данные на обоих этапах транзакции. Существует два возможных способа проверки целостности сообщения. Одной из форм проверки является алгоритм безопасного хэширования, который представляет собой «проверку, защищающую данные от большинства изменений".» Отправитель передает данные, сгенерированные алгоритмом хэширования. Получатель выполняет те же вычисления и сравнивает их, чтобы убедиться, что все отправлено правильно. Если два результата отличаются друг от друга, значит, в сообщении произошло изменение. Другая форма проверки заключается в том, что третья сторона, называемая Центром сертификации (CA), пользующаяся доверием как отправителя, так и получателя, проверяет подлинность электронной валюты или цифровой подписи, которые они получили. </w:t>
      </w:r>
    </w:p>
    <w:p w14:paraId="16220165" w14:textId="047F7F07" w:rsidR="00974A47" w:rsidRPr="00F10A1E" w:rsidRDefault="00A71F55" w:rsidP="00F10A1E">
      <w:pPr>
        <w:jc w:val="both"/>
        <w:rPr>
          <w:rFonts w:ascii="Times New Roman" w:hAnsi="Times New Roman" w:cs="Times New Roman"/>
          <w:sz w:val="28"/>
          <w:szCs w:val="28"/>
        </w:rPr>
      </w:pPr>
      <w:r w:rsidRPr="00F10A1E">
        <w:rPr>
          <w:rFonts w:ascii="Times New Roman" w:hAnsi="Times New Roman" w:cs="Times New Roman"/>
          <w:sz w:val="28"/>
          <w:szCs w:val="28"/>
        </w:rPr>
        <w:lastRenderedPageBreak/>
        <w:t>Делимость. Электронные деньги могут быть разделены на различные денежные единицы, аналогично реальным деньгам</w:t>
      </w:r>
    </w:p>
    <w:p w14:paraId="6705D0A8" w14:textId="77777777" w:rsidR="00D85F79" w:rsidRPr="00F10A1E" w:rsidRDefault="00D85F79" w:rsidP="00F10A1E">
      <w:pPr>
        <w:jc w:val="both"/>
        <w:rPr>
          <w:rFonts w:ascii="Times New Roman" w:hAnsi="Times New Roman" w:cs="Times New Roman"/>
          <w:sz w:val="28"/>
          <w:szCs w:val="28"/>
        </w:rPr>
      </w:pPr>
    </w:p>
    <w:p w14:paraId="7B6D15E5" w14:textId="11959938" w:rsidR="00D85F79" w:rsidRPr="00F10A1E" w:rsidRDefault="00D85F79" w:rsidP="00F10A1E">
      <w:pPr>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Electronic banking introduces significant security concerns from government, business, bank, individual, and technology perspectives due to its novel capabilities and risks. Governments worry about antitrust laws, reserve requirements, deposit insurance, and the military-controlled nature of strong encryption algorithms. Businesses focus on transaction security, cost savings, and customer demands for electronic payment options like cash and checks. Banks benefit from fees and spreads but face pressures to expand services and protect centralized systems. Key technology challenges include security against attacks, privacy, authentication via hash algorithms or certification authorities, and divisibility of electronic money.</w:t>
      </w:r>
    </w:p>
    <w:p w14:paraId="2EA35B07" w14:textId="77777777" w:rsidR="00D85F79" w:rsidRPr="00F10A1E" w:rsidRDefault="00D85F79" w:rsidP="00F10A1E">
      <w:pPr>
        <w:jc w:val="both"/>
        <w:rPr>
          <w:rFonts w:ascii="Times New Roman" w:hAnsi="Times New Roman" w:cs="Times New Roman"/>
          <w:sz w:val="28"/>
          <w:szCs w:val="28"/>
          <w:lang w:val="en-US"/>
        </w:rPr>
      </w:pPr>
    </w:p>
    <w:tbl>
      <w:tblPr>
        <w:tblStyle w:val="-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1713"/>
        <w:gridCol w:w="1041"/>
        <w:gridCol w:w="4789"/>
      </w:tblGrid>
      <w:tr w:rsidR="00D05E72" w:rsidRPr="00F10A1E" w14:paraId="19C03B17" w14:textId="77777777" w:rsidTr="00FF27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2C94787" w14:textId="2A6A05D1" w:rsidR="00974A47" w:rsidRPr="00F10A1E" w:rsidRDefault="00974A47" w:rsidP="00F10A1E">
            <w:pPr>
              <w:spacing w:after="160" w:line="278" w:lineRule="auto"/>
              <w:jc w:val="both"/>
              <w:rPr>
                <w:rFonts w:ascii="Times New Roman" w:hAnsi="Times New Roman" w:cs="Times New Roman"/>
                <w:sz w:val="28"/>
                <w:szCs w:val="28"/>
              </w:rPr>
            </w:pPr>
            <w:r w:rsidRPr="00F10A1E">
              <w:rPr>
                <w:rFonts w:ascii="Times New Roman" w:hAnsi="Times New Roman" w:cs="Times New Roman"/>
                <w:sz w:val="28"/>
                <w:szCs w:val="28"/>
              </w:rPr>
              <w:t>Глагол</w:t>
            </w:r>
          </w:p>
        </w:tc>
        <w:tc>
          <w:tcPr>
            <w:tcW w:w="0" w:type="auto"/>
            <w:tcBorders>
              <w:top w:val="none" w:sz="0" w:space="0" w:color="auto"/>
              <w:left w:val="none" w:sz="0" w:space="0" w:color="auto"/>
              <w:bottom w:val="none" w:sz="0" w:space="0" w:color="auto"/>
              <w:right w:val="none" w:sz="0" w:space="0" w:color="auto"/>
            </w:tcBorders>
            <w:hideMark/>
          </w:tcPr>
          <w:p w14:paraId="4EC9B685" w14:textId="77777777" w:rsidR="00D05E72" w:rsidRPr="00F10A1E" w:rsidRDefault="00D05E72" w:rsidP="00F10A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0A1E">
              <w:rPr>
                <w:rFonts w:ascii="Times New Roman" w:hAnsi="Times New Roman" w:cs="Times New Roman"/>
                <w:sz w:val="28"/>
                <w:szCs w:val="28"/>
              </w:rPr>
              <w:t>Время</w:t>
            </w:r>
          </w:p>
        </w:tc>
        <w:tc>
          <w:tcPr>
            <w:tcW w:w="0" w:type="auto"/>
            <w:tcBorders>
              <w:top w:val="none" w:sz="0" w:space="0" w:color="auto"/>
              <w:left w:val="none" w:sz="0" w:space="0" w:color="auto"/>
              <w:bottom w:val="none" w:sz="0" w:space="0" w:color="auto"/>
              <w:right w:val="none" w:sz="0" w:space="0" w:color="auto"/>
            </w:tcBorders>
            <w:hideMark/>
          </w:tcPr>
          <w:p w14:paraId="2B6BFA2A" w14:textId="77777777" w:rsidR="00D05E72" w:rsidRPr="00F10A1E" w:rsidRDefault="00D05E72" w:rsidP="00F10A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0A1E">
              <w:rPr>
                <w:rFonts w:ascii="Times New Roman" w:hAnsi="Times New Roman" w:cs="Times New Roman"/>
                <w:sz w:val="28"/>
                <w:szCs w:val="28"/>
              </w:rPr>
              <w:t>Залог</w:t>
            </w:r>
          </w:p>
        </w:tc>
        <w:tc>
          <w:tcPr>
            <w:tcW w:w="0" w:type="auto"/>
            <w:tcBorders>
              <w:top w:val="none" w:sz="0" w:space="0" w:color="auto"/>
              <w:left w:val="none" w:sz="0" w:space="0" w:color="auto"/>
              <w:bottom w:val="none" w:sz="0" w:space="0" w:color="auto"/>
            </w:tcBorders>
            <w:hideMark/>
          </w:tcPr>
          <w:p w14:paraId="6868DBAC" w14:textId="77777777" w:rsidR="00D05E72" w:rsidRPr="00F10A1E" w:rsidRDefault="00D05E72" w:rsidP="00F10A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0A1E">
              <w:rPr>
                <w:rFonts w:ascii="Times New Roman" w:hAnsi="Times New Roman" w:cs="Times New Roman"/>
                <w:sz w:val="28"/>
                <w:szCs w:val="28"/>
              </w:rPr>
              <w:t>Предложение</w:t>
            </w:r>
          </w:p>
        </w:tc>
      </w:tr>
      <w:tr w:rsidR="00FF279B" w:rsidRPr="00F10A1E" w14:paraId="57B974CE"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7A084"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is</w:t>
            </w:r>
            <w:proofErr w:type="spellEnd"/>
          </w:p>
        </w:tc>
        <w:tc>
          <w:tcPr>
            <w:tcW w:w="0" w:type="auto"/>
            <w:hideMark/>
          </w:tcPr>
          <w:p w14:paraId="7FC5ECDF"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671D3034"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65CF2B35"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electronic banking </w:t>
            </w:r>
            <w:r w:rsidRPr="00F10A1E">
              <w:rPr>
                <w:rFonts w:ascii="Times New Roman" w:hAnsi="Times New Roman" w:cs="Times New Roman"/>
                <w:b/>
                <w:bCs/>
                <w:sz w:val="28"/>
                <w:szCs w:val="28"/>
                <w:lang w:val="en-US"/>
              </w:rPr>
              <w:t>is</w:t>
            </w:r>
            <w:r w:rsidRPr="00F10A1E">
              <w:rPr>
                <w:rFonts w:ascii="Times New Roman" w:hAnsi="Times New Roman" w:cs="Times New Roman"/>
                <w:sz w:val="28"/>
                <w:szCs w:val="28"/>
                <w:lang w:val="en-US"/>
              </w:rPr>
              <w:t xml:space="preserve"> a new technology</w:t>
            </w:r>
          </w:p>
        </w:tc>
      </w:tr>
      <w:tr w:rsidR="00D05E72" w:rsidRPr="00F10A1E" w14:paraId="6513F90E"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00C2F9E7"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has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brought</w:t>
            </w:r>
            <w:proofErr w:type="spellEnd"/>
          </w:p>
        </w:tc>
        <w:tc>
          <w:tcPr>
            <w:tcW w:w="0" w:type="auto"/>
            <w:hideMark/>
          </w:tcPr>
          <w:p w14:paraId="52F9B815"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Perfect</w:t>
            </w:r>
            <w:proofErr w:type="spellEnd"/>
          </w:p>
        </w:tc>
        <w:tc>
          <w:tcPr>
            <w:tcW w:w="0" w:type="auto"/>
            <w:hideMark/>
          </w:tcPr>
          <w:p w14:paraId="5117DB11"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1B3BED86"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 use of electronic banking </w:t>
            </w:r>
            <w:r w:rsidRPr="00F10A1E">
              <w:rPr>
                <w:rFonts w:ascii="Times New Roman" w:hAnsi="Times New Roman" w:cs="Times New Roman"/>
                <w:b/>
                <w:bCs/>
                <w:sz w:val="28"/>
                <w:szCs w:val="28"/>
                <w:lang w:val="en-US"/>
              </w:rPr>
              <w:t>has brought</w:t>
            </w:r>
            <w:r w:rsidRPr="00F10A1E">
              <w:rPr>
                <w:rFonts w:ascii="Times New Roman" w:hAnsi="Times New Roman" w:cs="Times New Roman"/>
                <w:sz w:val="28"/>
                <w:szCs w:val="28"/>
                <w:lang w:val="en-US"/>
              </w:rPr>
              <w:t xml:space="preserve"> many concerns</w:t>
            </w:r>
          </w:p>
        </w:tc>
      </w:tr>
      <w:tr w:rsidR="006931B6" w:rsidRPr="00F10A1E" w14:paraId="72BA2630"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683F3"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poses</w:t>
            </w:r>
            <w:proofErr w:type="spellEnd"/>
          </w:p>
        </w:tc>
        <w:tc>
          <w:tcPr>
            <w:tcW w:w="0" w:type="auto"/>
            <w:hideMark/>
          </w:tcPr>
          <w:p w14:paraId="0E40D068"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6787D210"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60929710"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 electronic banking system </w:t>
            </w:r>
            <w:r w:rsidRPr="00F10A1E">
              <w:rPr>
                <w:rFonts w:ascii="Times New Roman" w:hAnsi="Times New Roman" w:cs="Times New Roman"/>
                <w:b/>
                <w:bCs/>
                <w:sz w:val="28"/>
                <w:szCs w:val="28"/>
                <w:lang w:val="en-US"/>
              </w:rPr>
              <w:t>poses</w:t>
            </w:r>
            <w:r w:rsidRPr="00F10A1E">
              <w:rPr>
                <w:rFonts w:ascii="Times New Roman" w:hAnsi="Times New Roman" w:cs="Times New Roman"/>
                <w:sz w:val="28"/>
                <w:szCs w:val="28"/>
                <w:lang w:val="en-US"/>
              </w:rPr>
              <w:t xml:space="preserve"> threat</w:t>
            </w:r>
          </w:p>
        </w:tc>
      </w:tr>
      <w:tr w:rsidR="00D05E72" w:rsidRPr="00F10A1E" w14:paraId="513F8534"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6A57F66C"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arouse</w:t>
            </w:r>
            <w:proofErr w:type="spellEnd"/>
          </w:p>
        </w:tc>
        <w:tc>
          <w:tcPr>
            <w:tcW w:w="0" w:type="auto"/>
            <w:hideMark/>
          </w:tcPr>
          <w:p w14:paraId="4B957828"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402F7817"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781ED0DC"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Electronic banking also </w:t>
            </w:r>
            <w:proofErr w:type="gramStart"/>
            <w:r w:rsidRPr="00F10A1E">
              <w:rPr>
                <w:rFonts w:ascii="Times New Roman" w:hAnsi="Times New Roman" w:cs="Times New Roman"/>
                <w:b/>
                <w:bCs/>
                <w:sz w:val="28"/>
                <w:szCs w:val="28"/>
                <w:lang w:val="en-US"/>
              </w:rPr>
              <w:t>arouse</w:t>
            </w:r>
            <w:proofErr w:type="gramEnd"/>
            <w:r w:rsidRPr="00F10A1E">
              <w:rPr>
                <w:rFonts w:ascii="Times New Roman" w:hAnsi="Times New Roman" w:cs="Times New Roman"/>
                <w:sz w:val="28"/>
                <w:szCs w:val="28"/>
                <w:lang w:val="en-US"/>
              </w:rPr>
              <w:t xml:space="preserve"> concerns</w:t>
            </w:r>
          </w:p>
        </w:tc>
      </w:tr>
      <w:tr w:rsidR="006931B6" w:rsidRPr="00F10A1E" w14:paraId="5B532926"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5EA58"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is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concerned</w:t>
            </w:r>
            <w:proofErr w:type="spellEnd"/>
          </w:p>
        </w:tc>
        <w:tc>
          <w:tcPr>
            <w:tcW w:w="0" w:type="auto"/>
            <w:hideMark/>
          </w:tcPr>
          <w:p w14:paraId="6B5BEC43"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4083AC51"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passive</w:t>
            </w:r>
            <w:proofErr w:type="spellEnd"/>
          </w:p>
        </w:tc>
        <w:tc>
          <w:tcPr>
            <w:tcW w:w="0" w:type="auto"/>
            <w:hideMark/>
          </w:tcPr>
          <w:p w14:paraId="16768183"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 US government </w:t>
            </w:r>
            <w:r w:rsidRPr="00F10A1E">
              <w:rPr>
                <w:rFonts w:ascii="Times New Roman" w:hAnsi="Times New Roman" w:cs="Times New Roman"/>
                <w:b/>
                <w:bCs/>
                <w:sz w:val="28"/>
                <w:szCs w:val="28"/>
                <w:lang w:val="en-US"/>
              </w:rPr>
              <w:t>is concerned</w:t>
            </w:r>
            <w:r w:rsidRPr="00F10A1E">
              <w:rPr>
                <w:rFonts w:ascii="Times New Roman" w:hAnsi="Times New Roman" w:cs="Times New Roman"/>
                <w:sz w:val="28"/>
                <w:szCs w:val="28"/>
                <w:lang w:val="en-US"/>
              </w:rPr>
              <w:t xml:space="preserve"> with the use</w:t>
            </w:r>
          </w:p>
        </w:tc>
      </w:tr>
      <w:tr w:rsidR="00D05E72" w:rsidRPr="00F10A1E" w14:paraId="332AB0E1"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205E773D"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raise</w:t>
            </w:r>
            <w:proofErr w:type="spellEnd"/>
          </w:p>
        </w:tc>
        <w:tc>
          <w:tcPr>
            <w:tcW w:w="0" w:type="auto"/>
            <w:hideMark/>
          </w:tcPr>
          <w:p w14:paraId="6311303B"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257435CE"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7640E8AA"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Businesses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also</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b/>
                <w:bCs/>
                <w:sz w:val="28"/>
                <w:szCs w:val="28"/>
              </w:rPr>
              <w:t>raise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concerns</w:t>
            </w:r>
            <w:proofErr w:type="spellEnd"/>
          </w:p>
        </w:tc>
      </w:tr>
      <w:tr w:rsidR="006931B6" w:rsidRPr="00F10A1E" w14:paraId="79236E72"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0699B"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is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done</w:t>
            </w:r>
            <w:proofErr w:type="spellEnd"/>
          </w:p>
        </w:tc>
        <w:tc>
          <w:tcPr>
            <w:tcW w:w="0" w:type="auto"/>
            <w:hideMark/>
          </w:tcPr>
          <w:p w14:paraId="617005D2"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219C3111"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passive</w:t>
            </w:r>
            <w:proofErr w:type="spellEnd"/>
          </w:p>
        </w:tc>
        <w:tc>
          <w:tcPr>
            <w:tcW w:w="0" w:type="auto"/>
            <w:hideMark/>
          </w:tcPr>
          <w:p w14:paraId="0013229C"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most large transfer of money </w:t>
            </w:r>
            <w:r w:rsidRPr="00F10A1E">
              <w:rPr>
                <w:rFonts w:ascii="Times New Roman" w:hAnsi="Times New Roman" w:cs="Times New Roman"/>
                <w:b/>
                <w:bCs/>
                <w:sz w:val="28"/>
                <w:szCs w:val="28"/>
                <w:lang w:val="en-US"/>
              </w:rPr>
              <w:t>is done</w:t>
            </w:r>
            <w:r w:rsidRPr="00F10A1E">
              <w:rPr>
                <w:rFonts w:ascii="Times New Roman" w:hAnsi="Times New Roman" w:cs="Times New Roman"/>
                <w:sz w:val="28"/>
                <w:szCs w:val="28"/>
                <w:lang w:val="en-US"/>
              </w:rPr>
              <w:t xml:space="preserve"> by businesses</w:t>
            </w:r>
          </w:p>
        </w:tc>
      </w:tr>
      <w:tr w:rsidR="00D05E72" w:rsidRPr="00F10A1E" w14:paraId="0C538720"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5F50F8F6"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are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concern</w:t>
            </w:r>
            <w:proofErr w:type="spellEnd"/>
          </w:p>
        </w:tc>
        <w:tc>
          <w:tcPr>
            <w:tcW w:w="0" w:type="auto"/>
            <w:hideMark/>
          </w:tcPr>
          <w:p w14:paraId="406BCC0F"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02803B5D"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0C71FF15"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these businesses </w:t>
            </w:r>
            <w:r w:rsidRPr="00F10A1E">
              <w:rPr>
                <w:rFonts w:ascii="Times New Roman" w:hAnsi="Times New Roman" w:cs="Times New Roman"/>
                <w:b/>
                <w:bCs/>
                <w:sz w:val="28"/>
                <w:szCs w:val="28"/>
                <w:lang w:val="en-US"/>
              </w:rPr>
              <w:t>are concern</w:t>
            </w:r>
            <w:r w:rsidRPr="00F10A1E">
              <w:rPr>
                <w:rFonts w:ascii="Times New Roman" w:hAnsi="Times New Roman" w:cs="Times New Roman"/>
                <w:sz w:val="28"/>
                <w:szCs w:val="28"/>
                <w:lang w:val="en-US"/>
              </w:rPr>
              <w:t xml:space="preserve"> about the security</w:t>
            </w:r>
          </w:p>
        </w:tc>
      </w:tr>
      <w:tr w:rsidR="006931B6" w:rsidRPr="00F10A1E" w14:paraId="7DB311D7"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38D76"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consider</w:t>
            </w:r>
            <w:proofErr w:type="spellEnd"/>
          </w:p>
        </w:tc>
        <w:tc>
          <w:tcPr>
            <w:tcW w:w="0" w:type="auto"/>
            <w:hideMark/>
          </w:tcPr>
          <w:p w14:paraId="1B06D751"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707EFD23"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52C22931"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these businesses also </w:t>
            </w:r>
            <w:r w:rsidRPr="00F10A1E">
              <w:rPr>
                <w:rFonts w:ascii="Times New Roman" w:hAnsi="Times New Roman" w:cs="Times New Roman"/>
                <w:b/>
                <w:bCs/>
                <w:sz w:val="28"/>
                <w:szCs w:val="28"/>
                <w:lang w:val="en-US"/>
              </w:rPr>
              <w:t>consider</w:t>
            </w:r>
            <w:r w:rsidRPr="00F10A1E">
              <w:rPr>
                <w:rFonts w:ascii="Times New Roman" w:hAnsi="Times New Roman" w:cs="Times New Roman"/>
                <w:sz w:val="28"/>
                <w:szCs w:val="28"/>
                <w:lang w:val="en-US"/>
              </w:rPr>
              <w:t xml:space="preserve"> the potential savings</w:t>
            </w:r>
          </w:p>
        </w:tc>
      </w:tr>
      <w:tr w:rsidR="00D05E72" w:rsidRPr="00F10A1E" w14:paraId="3548413A"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59C06B87"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lastRenderedPageBreak/>
              <w:t>charge</w:t>
            </w:r>
            <w:proofErr w:type="spellEnd"/>
          </w:p>
        </w:tc>
        <w:tc>
          <w:tcPr>
            <w:tcW w:w="0" w:type="auto"/>
            <w:hideMark/>
          </w:tcPr>
          <w:p w14:paraId="45E9EEC9"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3A7A7F91"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087CC2C2"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some banks </w:t>
            </w:r>
            <w:r w:rsidRPr="00F10A1E">
              <w:rPr>
                <w:rFonts w:ascii="Times New Roman" w:hAnsi="Times New Roman" w:cs="Times New Roman"/>
                <w:b/>
                <w:bCs/>
                <w:sz w:val="28"/>
                <w:szCs w:val="28"/>
                <w:lang w:val="en-US"/>
              </w:rPr>
              <w:t>charge</w:t>
            </w:r>
            <w:r w:rsidRPr="00F10A1E">
              <w:rPr>
                <w:rFonts w:ascii="Times New Roman" w:hAnsi="Times New Roman" w:cs="Times New Roman"/>
                <w:sz w:val="28"/>
                <w:szCs w:val="28"/>
                <w:lang w:val="en-US"/>
              </w:rPr>
              <w:t xml:space="preserve"> money for these processes</w:t>
            </w:r>
          </w:p>
        </w:tc>
      </w:tr>
      <w:tr w:rsidR="006931B6" w:rsidRPr="00F10A1E" w14:paraId="7AD8CB4D"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B231D"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is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connected</w:t>
            </w:r>
            <w:proofErr w:type="spellEnd"/>
          </w:p>
        </w:tc>
        <w:tc>
          <w:tcPr>
            <w:tcW w:w="0" w:type="auto"/>
            <w:hideMark/>
          </w:tcPr>
          <w:p w14:paraId="507EEF98"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30BA6ED0"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passive</w:t>
            </w:r>
            <w:proofErr w:type="spellEnd"/>
          </w:p>
        </w:tc>
        <w:tc>
          <w:tcPr>
            <w:tcW w:w="0" w:type="auto"/>
            <w:hideMark/>
          </w:tcPr>
          <w:p w14:paraId="7B39FE2C"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Another businesses concern </w:t>
            </w:r>
            <w:r w:rsidRPr="00F10A1E">
              <w:rPr>
                <w:rFonts w:ascii="Times New Roman" w:hAnsi="Times New Roman" w:cs="Times New Roman"/>
                <w:b/>
                <w:bCs/>
                <w:sz w:val="28"/>
                <w:szCs w:val="28"/>
                <w:lang w:val="en-US"/>
              </w:rPr>
              <w:t>is connected</w:t>
            </w:r>
            <w:r w:rsidRPr="00F10A1E">
              <w:rPr>
                <w:rFonts w:ascii="Times New Roman" w:hAnsi="Times New Roman" w:cs="Times New Roman"/>
                <w:sz w:val="28"/>
                <w:szCs w:val="28"/>
                <w:lang w:val="en-US"/>
              </w:rPr>
              <w:t xml:space="preserve"> to the customer</w:t>
            </w:r>
          </w:p>
        </w:tc>
      </w:tr>
      <w:tr w:rsidR="00D05E72" w:rsidRPr="00F10A1E" w14:paraId="55303297"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69FC49C6"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ponder</w:t>
            </w:r>
            <w:proofErr w:type="spellEnd"/>
          </w:p>
        </w:tc>
        <w:tc>
          <w:tcPr>
            <w:tcW w:w="0" w:type="auto"/>
            <w:hideMark/>
          </w:tcPr>
          <w:p w14:paraId="0EA71410"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3AB96934"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7605BCFD"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Businesses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b/>
                <w:bCs/>
                <w:sz w:val="28"/>
                <w:szCs w:val="28"/>
              </w:rPr>
              <w:t>ponder</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the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thought</w:t>
            </w:r>
            <w:proofErr w:type="spellEnd"/>
          </w:p>
        </w:tc>
      </w:tr>
      <w:tr w:rsidR="006931B6" w:rsidRPr="00F10A1E" w14:paraId="7CAB283D"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1AE49"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would</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not</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make</w:t>
            </w:r>
            <w:proofErr w:type="spellEnd"/>
          </w:p>
        </w:tc>
        <w:tc>
          <w:tcPr>
            <w:tcW w:w="0" w:type="auto"/>
            <w:hideMark/>
          </w:tcPr>
          <w:p w14:paraId="025801C9"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Conditional</w:t>
            </w:r>
            <w:proofErr w:type="spellEnd"/>
          </w:p>
        </w:tc>
        <w:tc>
          <w:tcPr>
            <w:tcW w:w="0" w:type="auto"/>
            <w:hideMark/>
          </w:tcPr>
          <w:p w14:paraId="054938A4"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650E9D08"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customers who </w:t>
            </w:r>
            <w:r w:rsidRPr="00F10A1E">
              <w:rPr>
                <w:rFonts w:ascii="Times New Roman" w:hAnsi="Times New Roman" w:cs="Times New Roman"/>
                <w:b/>
                <w:bCs/>
                <w:sz w:val="28"/>
                <w:szCs w:val="28"/>
                <w:lang w:val="en-US"/>
              </w:rPr>
              <w:t>would not make</w:t>
            </w:r>
            <w:r w:rsidRPr="00F10A1E">
              <w:rPr>
                <w:rFonts w:ascii="Times New Roman" w:hAnsi="Times New Roman" w:cs="Times New Roman"/>
                <w:sz w:val="28"/>
                <w:szCs w:val="28"/>
                <w:lang w:val="en-US"/>
              </w:rPr>
              <w:t xml:space="preserve"> a purchase</w:t>
            </w:r>
          </w:p>
        </w:tc>
      </w:tr>
      <w:tr w:rsidR="00D05E72" w:rsidRPr="00F10A1E" w14:paraId="44F71FCC"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4D33B61A"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would</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result</w:t>
            </w:r>
            <w:proofErr w:type="spellEnd"/>
          </w:p>
        </w:tc>
        <w:tc>
          <w:tcPr>
            <w:tcW w:w="0" w:type="auto"/>
            <w:hideMark/>
          </w:tcPr>
          <w:p w14:paraId="53DDECB8"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Conditional</w:t>
            </w:r>
            <w:proofErr w:type="spellEnd"/>
          </w:p>
        </w:tc>
        <w:tc>
          <w:tcPr>
            <w:tcW w:w="0" w:type="auto"/>
            <w:hideMark/>
          </w:tcPr>
          <w:p w14:paraId="03CF308E"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3E8665AB"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This </w:t>
            </w:r>
            <w:r w:rsidRPr="00F10A1E">
              <w:rPr>
                <w:rFonts w:ascii="Times New Roman" w:hAnsi="Times New Roman" w:cs="Times New Roman"/>
                <w:b/>
                <w:bCs/>
                <w:sz w:val="28"/>
                <w:szCs w:val="28"/>
                <w:lang w:val="en-US"/>
              </w:rPr>
              <w:t>would result</w:t>
            </w:r>
            <w:r w:rsidRPr="00F10A1E">
              <w:rPr>
                <w:rFonts w:ascii="Times New Roman" w:hAnsi="Times New Roman" w:cs="Times New Roman"/>
                <w:sz w:val="28"/>
                <w:szCs w:val="28"/>
                <w:lang w:val="en-US"/>
              </w:rPr>
              <w:t xml:space="preserve"> in a loss of sales</w:t>
            </w:r>
          </w:p>
        </w:tc>
      </w:tr>
      <w:tr w:rsidR="006931B6" w:rsidRPr="00F10A1E" w14:paraId="3F6A71B0"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BA44F"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becomes</w:t>
            </w:r>
            <w:proofErr w:type="spellEnd"/>
          </w:p>
        </w:tc>
        <w:tc>
          <w:tcPr>
            <w:tcW w:w="0" w:type="auto"/>
            <w:hideMark/>
          </w:tcPr>
          <w:p w14:paraId="232B4451"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4DE89431"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6E8A018D"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if this system </w:t>
            </w:r>
            <w:r w:rsidRPr="00F10A1E">
              <w:rPr>
                <w:rFonts w:ascii="Times New Roman" w:hAnsi="Times New Roman" w:cs="Times New Roman"/>
                <w:b/>
                <w:bCs/>
                <w:sz w:val="28"/>
                <w:szCs w:val="28"/>
                <w:lang w:val="en-US"/>
              </w:rPr>
              <w:t>becomes</w:t>
            </w:r>
            <w:r w:rsidRPr="00F10A1E">
              <w:rPr>
                <w:rFonts w:ascii="Times New Roman" w:hAnsi="Times New Roman" w:cs="Times New Roman"/>
                <w:sz w:val="28"/>
                <w:szCs w:val="28"/>
                <w:lang w:val="en-US"/>
              </w:rPr>
              <w:t xml:space="preserve"> wide spread</w:t>
            </w:r>
          </w:p>
        </w:tc>
      </w:tr>
      <w:tr w:rsidR="00D05E72" w:rsidRPr="00F10A1E" w14:paraId="559C550F"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71984354"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would</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allow</w:t>
            </w:r>
            <w:proofErr w:type="spellEnd"/>
          </w:p>
        </w:tc>
        <w:tc>
          <w:tcPr>
            <w:tcW w:w="0" w:type="auto"/>
            <w:hideMark/>
          </w:tcPr>
          <w:p w14:paraId="795BD7E9"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Conditional</w:t>
            </w:r>
            <w:proofErr w:type="spellEnd"/>
          </w:p>
        </w:tc>
        <w:tc>
          <w:tcPr>
            <w:tcW w:w="0" w:type="auto"/>
            <w:hideMark/>
          </w:tcPr>
          <w:p w14:paraId="53770326"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17C0AC3D"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this </w:t>
            </w:r>
            <w:r w:rsidRPr="00F10A1E">
              <w:rPr>
                <w:rFonts w:ascii="Times New Roman" w:hAnsi="Times New Roman" w:cs="Times New Roman"/>
                <w:b/>
                <w:bCs/>
                <w:sz w:val="28"/>
                <w:szCs w:val="28"/>
                <w:lang w:val="en-US"/>
              </w:rPr>
              <w:t>would allow</w:t>
            </w:r>
            <w:r w:rsidRPr="00F10A1E">
              <w:rPr>
                <w:rFonts w:ascii="Times New Roman" w:hAnsi="Times New Roman" w:cs="Times New Roman"/>
                <w:sz w:val="28"/>
                <w:szCs w:val="28"/>
                <w:lang w:val="en-US"/>
              </w:rPr>
              <w:t xml:space="preserve"> more buying power</w:t>
            </w:r>
          </w:p>
        </w:tc>
      </w:tr>
      <w:tr w:rsidR="006931B6" w:rsidRPr="00F10A1E" w14:paraId="07E20E48"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8036D"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puts</w:t>
            </w:r>
            <w:proofErr w:type="spellEnd"/>
          </w:p>
        </w:tc>
        <w:tc>
          <w:tcPr>
            <w:tcW w:w="0" w:type="auto"/>
            <w:hideMark/>
          </w:tcPr>
          <w:p w14:paraId="3C286AC7"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759529A2"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766B27C8"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which </w:t>
            </w:r>
            <w:r w:rsidRPr="00F10A1E">
              <w:rPr>
                <w:rFonts w:ascii="Times New Roman" w:hAnsi="Times New Roman" w:cs="Times New Roman"/>
                <w:b/>
                <w:bCs/>
                <w:sz w:val="28"/>
                <w:szCs w:val="28"/>
                <w:lang w:val="en-US"/>
              </w:rPr>
              <w:t>puts</w:t>
            </w:r>
            <w:r w:rsidRPr="00F10A1E">
              <w:rPr>
                <w:rFonts w:ascii="Times New Roman" w:hAnsi="Times New Roman" w:cs="Times New Roman"/>
                <w:sz w:val="28"/>
                <w:szCs w:val="28"/>
                <w:lang w:val="en-US"/>
              </w:rPr>
              <w:t xml:space="preserve"> pressure on businesses</w:t>
            </w:r>
          </w:p>
        </w:tc>
      </w:tr>
      <w:tr w:rsidR="00D05E72" w:rsidRPr="00F10A1E" w14:paraId="0B2D29DD"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064AA5EB"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are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pressured</w:t>
            </w:r>
            <w:proofErr w:type="spellEnd"/>
          </w:p>
        </w:tc>
        <w:tc>
          <w:tcPr>
            <w:tcW w:w="0" w:type="auto"/>
            <w:hideMark/>
          </w:tcPr>
          <w:p w14:paraId="78CBDFF7"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405BFE64"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passive</w:t>
            </w:r>
            <w:proofErr w:type="spellEnd"/>
          </w:p>
        </w:tc>
        <w:tc>
          <w:tcPr>
            <w:tcW w:w="0" w:type="auto"/>
            <w:hideMark/>
          </w:tcPr>
          <w:p w14:paraId="243B1F51"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Banks </w:t>
            </w:r>
            <w:r w:rsidRPr="00F10A1E">
              <w:rPr>
                <w:rFonts w:ascii="Times New Roman" w:hAnsi="Times New Roman" w:cs="Times New Roman"/>
                <w:b/>
                <w:bCs/>
                <w:sz w:val="28"/>
                <w:szCs w:val="28"/>
                <w:lang w:val="en-US"/>
              </w:rPr>
              <w:t>are pressured</w:t>
            </w:r>
            <w:r w:rsidRPr="00F10A1E">
              <w:rPr>
                <w:rFonts w:ascii="Times New Roman" w:hAnsi="Times New Roman" w:cs="Times New Roman"/>
                <w:sz w:val="28"/>
                <w:szCs w:val="28"/>
                <w:lang w:val="en-US"/>
              </w:rPr>
              <w:t xml:space="preserve"> from other financial institutions</w:t>
            </w:r>
          </w:p>
        </w:tc>
      </w:tr>
      <w:tr w:rsidR="006931B6" w:rsidRPr="00F10A1E" w14:paraId="543D1ECD"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BC90B"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profit</w:t>
            </w:r>
            <w:proofErr w:type="spellEnd"/>
          </w:p>
        </w:tc>
        <w:tc>
          <w:tcPr>
            <w:tcW w:w="0" w:type="auto"/>
            <w:hideMark/>
          </w:tcPr>
          <w:p w14:paraId="7F4C88F4"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362EF04D"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41C596F5"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Banks also </w:t>
            </w:r>
            <w:r w:rsidRPr="00F10A1E">
              <w:rPr>
                <w:rFonts w:ascii="Times New Roman" w:hAnsi="Times New Roman" w:cs="Times New Roman"/>
                <w:b/>
                <w:bCs/>
                <w:sz w:val="28"/>
                <w:szCs w:val="28"/>
                <w:lang w:val="en-US"/>
              </w:rPr>
              <w:t>profit</w:t>
            </w:r>
            <w:r w:rsidRPr="00F10A1E">
              <w:rPr>
                <w:rFonts w:ascii="Times New Roman" w:hAnsi="Times New Roman" w:cs="Times New Roman"/>
                <w:sz w:val="28"/>
                <w:szCs w:val="28"/>
                <w:lang w:val="en-US"/>
              </w:rPr>
              <w:t xml:space="preserve"> from handling</w:t>
            </w:r>
          </w:p>
        </w:tc>
      </w:tr>
      <w:tr w:rsidR="00D05E72" w:rsidRPr="00F10A1E" w14:paraId="5CAEFE0B"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47D38A98"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hold</w:t>
            </w:r>
            <w:proofErr w:type="spellEnd"/>
          </w:p>
        </w:tc>
        <w:tc>
          <w:tcPr>
            <w:tcW w:w="0" w:type="auto"/>
            <w:hideMark/>
          </w:tcPr>
          <w:p w14:paraId="1978C72E"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497E0102"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01F986A4"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 funds they </w:t>
            </w:r>
            <w:r w:rsidRPr="00F10A1E">
              <w:rPr>
                <w:rFonts w:ascii="Times New Roman" w:hAnsi="Times New Roman" w:cs="Times New Roman"/>
                <w:b/>
                <w:bCs/>
                <w:sz w:val="28"/>
                <w:szCs w:val="28"/>
                <w:lang w:val="en-US"/>
              </w:rPr>
              <w:t>hold</w:t>
            </w:r>
            <w:r w:rsidRPr="00F10A1E">
              <w:rPr>
                <w:rFonts w:ascii="Times New Roman" w:hAnsi="Times New Roman" w:cs="Times New Roman"/>
                <w:sz w:val="28"/>
                <w:szCs w:val="28"/>
                <w:lang w:val="en-US"/>
              </w:rPr>
              <w:t xml:space="preserve"> between</w:t>
            </w:r>
          </w:p>
        </w:tc>
      </w:tr>
      <w:tr w:rsidR="006931B6" w:rsidRPr="00F10A1E" w14:paraId="2942A5FD"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4DC3E"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is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known</w:t>
            </w:r>
            <w:proofErr w:type="spellEnd"/>
          </w:p>
        </w:tc>
        <w:tc>
          <w:tcPr>
            <w:tcW w:w="0" w:type="auto"/>
            <w:hideMark/>
          </w:tcPr>
          <w:p w14:paraId="129204C0"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06CD0582"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passive</w:t>
            </w:r>
            <w:proofErr w:type="spellEnd"/>
          </w:p>
        </w:tc>
        <w:tc>
          <w:tcPr>
            <w:tcW w:w="0" w:type="auto"/>
            <w:hideMark/>
          </w:tcPr>
          <w:p w14:paraId="0258F1D8"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also </w:t>
            </w:r>
            <w:r w:rsidRPr="00F10A1E">
              <w:rPr>
                <w:rFonts w:ascii="Times New Roman" w:hAnsi="Times New Roman" w:cs="Times New Roman"/>
                <w:b/>
                <w:bCs/>
                <w:sz w:val="28"/>
                <w:szCs w:val="28"/>
                <w:lang w:val="en-US"/>
              </w:rPr>
              <w:t>known</w:t>
            </w:r>
            <w:r w:rsidRPr="00F10A1E">
              <w:rPr>
                <w:rFonts w:ascii="Times New Roman" w:hAnsi="Times New Roman" w:cs="Times New Roman"/>
                <w:sz w:val="28"/>
                <w:szCs w:val="28"/>
                <w:lang w:val="en-US"/>
              </w:rPr>
              <w:t xml:space="preserve"> as the «spread»</w:t>
            </w:r>
          </w:p>
        </w:tc>
      </w:tr>
      <w:tr w:rsidR="00D05E72" w:rsidRPr="00F10A1E" w14:paraId="5DDC6647"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7CE6AF6E"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are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processed</w:t>
            </w:r>
            <w:proofErr w:type="spellEnd"/>
          </w:p>
        </w:tc>
        <w:tc>
          <w:tcPr>
            <w:tcW w:w="0" w:type="auto"/>
            <w:hideMark/>
          </w:tcPr>
          <w:p w14:paraId="38E4FB9C"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439551D5"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passive</w:t>
            </w:r>
            <w:proofErr w:type="spellEnd"/>
          </w:p>
        </w:tc>
        <w:tc>
          <w:tcPr>
            <w:tcW w:w="0" w:type="auto"/>
            <w:hideMark/>
          </w:tcPr>
          <w:p w14:paraId="52714121"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financial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transactions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being</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b/>
                <w:bCs/>
                <w:sz w:val="28"/>
                <w:szCs w:val="28"/>
              </w:rPr>
              <w:t>processed</w:t>
            </w:r>
            <w:proofErr w:type="spellEnd"/>
          </w:p>
        </w:tc>
      </w:tr>
      <w:tr w:rsidR="006931B6" w:rsidRPr="00F10A1E" w14:paraId="04311837"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CA315"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are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concern</w:t>
            </w:r>
            <w:proofErr w:type="spellEnd"/>
          </w:p>
        </w:tc>
        <w:tc>
          <w:tcPr>
            <w:tcW w:w="0" w:type="auto"/>
            <w:hideMark/>
          </w:tcPr>
          <w:p w14:paraId="76194F0B"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43FA40EC"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7299752C"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banks </w:t>
            </w:r>
            <w:r w:rsidRPr="00F10A1E">
              <w:rPr>
                <w:rFonts w:ascii="Times New Roman" w:hAnsi="Times New Roman" w:cs="Times New Roman"/>
                <w:b/>
                <w:bCs/>
                <w:sz w:val="28"/>
                <w:szCs w:val="28"/>
                <w:lang w:val="en-US"/>
              </w:rPr>
              <w:t>are also concern</w:t>
            </w:r>
            <w:r w:rsidRPr="00F10A1E">
              <w:rPr>
                <w:rFonts w:ascii="Times New Roman" w:hAnsi="Times New Roman" w:cs="Times New Roman"/>
                <w:sz w:val="28"/>
                <w:szCs w:val="28"/>
                <w:lang w:val="en-US"/>
              </w:rPr>
              <w:t xml:space="preserve"> about the security</w:t>
            </w:r>
          </w:p>
        </w:tc>
      </w:tr>
      <w:tr w:rsidR="00D05E72" w:rsidRPr="00F10A1E" w14:paraId="7BFFDAEF"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6A7AB9F0"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are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concern</w:t>
            </w:r>
            <w:proofErr w:type="spellEnd"/>
          </w:p>
        </w:tc>
        <w:tc>
          <w:tcPr>
            <w:tcW w:w="0" w:type="auto"/>
            <w:hideMark/>
          </w:tcPr>
          <w:p w14:paraId="013C22BA"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7B0CFAAE"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3BF9DF7F"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Individuals </w:t>
            </w:r>
            <w:r w:rsidRPr="00F10A1E">
              <w:rPr>
                <w:rFonts w:ascii="Times New Roman" w:hAnsi="Times New Roman" w:cs="Times New Roman"/>
                <w:b/>
                <w:bCs/>
                <w:sz w:val="28"/>
                <w:szCs w:val="28"/>
                <w:lang w:val="en-US"/>
              </w:rPr>
              <w:t>are mainly concern</w:t>
            </w:r>
            <w:r w:rsidRPr="00F10A1E">
              <w:rPr>
                <w:rFonts w:ascii="Times New Roman" w:hAnsi="Times New Roman" w:cs="Times New Roman"/>
                <w:sz w:val="28"/>
                <w:szCs w:val="28"/>
                <w:lang w:val="en-US"/>
              </w:rPr>
              <w:t xml:space="preserve"> with the security</w:t>
            </w:r>
          </w:p>
        </w:tc>
      </w:tr>
      <w:tr w:rsidR="006931B6" w:rsidRPr="00F10A1E" w14:paraId="4BCF82FD"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EEDD3"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are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exposed</w:t>
            </w:r>
            <w:proofErr w:type="spellEnd"/>
          </w:p>
        </w:tc>
        <w:tc>
          <w:tcPr>
            <w:tcW w:w="0" w:type="auto"/>
            <w:hideMark/>
          </w:tcPr>
          <w:p w14:paraId="1D7679D1"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652C094F"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passive</w:t>
            </w:r>
            <w:proofErr w:type="spellEnd"/>
          </w:p>
        </w:tc>
        <w:tc>
          <w:tcPr>
            <w:tcW w:w="0" w:type="auto"/>
            <w:hideMark/>
          </w:tcPr>
          <w:p w14:paraId="656E195A"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more and more people </w:t>
            </w:r>
            <w:r w:rsidRPr="00F10A1E">
              <w:rPr>
                <w:rFonts w:ascii="Times New Roman" w:hAnsi="Times New Roman" w:cs="Times New Roman"/>
                <w:b/>
                <w:bCs/>
                <w:sz w:val="28"/>
                <w:szCs w:val="28"/>
                <w:lang w:val="en-US"/>
              </w:rPr>
              <w:t>are exposed</w:t>
            </w:r>
            <w:r w:rsidRPr="00F10A1E">
              <w:rPr>
                <w:rFonts w:ascii="Times New Roman" w:hAnsi="Times New Roman" w:cs="Times New Roman"/>
                <w:sz w:val="28"/>
                <w:szCs w:val="28"/>
                <w:lang w:val="en-US"/>
              </w:rPr>
              <w:t xml:space="preserve"> to the information superhighway</w:t>
            </w:r>
          </w:p>
        </w:tc>
      </w:tr>
      <w:tr w:rsidR="00D05E72" w:rsidRPr="00F10A1E" w14:paraId="210DC07C"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72E0EFF6"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lastRenderedPageBreak/>
              <w:t>is</w:t>
            </w:r>
            <w:proofErr w:type="spellEnd"/>
          </w:p>
        </w:tc>
        <w:tc>
          <w:tcPr>
            <w:tcW w:w="0" w:type="auto"/>
            <w:hideMark/>
          </w:tcPr>
          <w:p w14:paraId="3A629838"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73766CE4"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213C4AC9"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privacy</w:t>
            </w:r>
            <w:proofErr w:type="spellEnd"/>
            <w:r w:rsidRPr="00F10A1E">
              <w:rPr>
                <w:rFonts w:ascii="Times New Roman" w:hAnsi="Times New Roman" w:cs="Times New Roman"/>
                <w:sz w:val="28"/>
                <w:szCs w:val="28"/>
              </w:rPr>
              <w:t xml:space="preserve"> ... </w:t>
            </w:r>
            <w:proofErr w:type="spellStart"/>
            <w:r w:rsidRPr="00F10A1E">
              <w:rPr>
                <w:rFonts w:ascii="Times New Roman" w:hAnsi="Times New Roman" w:cs="Times New Roman"/>
                <w:b/>
                <w:bCs/>
                <w:sz w:val="28"/>
                <w:szCs w:val="28"/>
              </w:rPr>
              <w:t>is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crucial</w:t>
            </w:r>
            <w:proofErr w:type="spellEnd"/>
          </w:p>
        </w:tc>
      </w:tr>
      <w:tr w:rsidR="006931B6" w:rsidRPr="00F10A1E" w14:paraId="34D523AF"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E291E"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goes</w:t>
            </w:r>
            <w:proofErr w:type="spellEnd"/>
          </w:p>
        </w:tc>
        <w:tc>
          <w:tcPr>
            <w:tcW w:w="0" w:type="auto"/>
            <w:hideMark/>
          </w:tcPr>
          <w:p w14:paraId="799C3617"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78D41A85"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7C0A5E6B"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security that </w:t>
            </w:r>
            <w:r w:rsidRPr="00F10A1E">
              <w:rPr>
                <w:rFonts w:ascii="Times New Roman" w:hAnsi="Times New Roman" w:cs="Times New Roman"/>
                <w:b/>
                <w:bCs/>
                <w:sz w:val="28"/>
                <w:szCs w:val="28"/>
                <w:lang w:val="en-US"/>
              </w:rPr>
              <w:t>goes</w:t>
            </w:r>
            <w:r w:rsidRPr="00F10A1E">
              <w:rPr>
                <w:rFonts w:ascii="Times New Roman" w:hAnsi="Times New Roman" w:cs="Times New Roman"/>
                <w:sz w:val="28"/>
                <w:szCs w:val="28"/>
                <w:lang w:val="en-US"/>
              </w:rPr>
              <w:t xml:space="preserve"> hand and hand</w:t>
            </w:r>
          </w:p>
        </w:tc>
      </w:tr>
      <w:tr w:rsidR="00D05E72" w:rsidRPr="00F10A1E" w14:paraId="0DAA6EF8"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6FC6D14E"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are</w:t>
            </w:r>
            <w:proofErr w:type="spellEnd"/>
          </w:p>
        </w:tc>
        <w:tc>
          <w:tcPr>
            <w:tcW w:w="0" w:type="auto"/>
            <w:hideMark/>
          </w:tcPr>
          <w:p w14:paraId="39588A48"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14BDCA32"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50029211"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Some privacy technologies ... </w:t>
            </w:r>
            <w:r w:rsidRPr="00F10A1E">
              <w:rPr>
                <w:rFonts w:ascii="Times New Roman" w:hAnsi="Times New Roman" w:cs="Times New Roman"/>
                <w:b/>
                <w:bCs/>
                <w:sz w:val="28"/>
                <w:szCs w:val="28"/>
                <w:lang w:val="en-US"/>
              </w:rPr>
              <w:t>are</w:t>
            </w:r>
            <w:r w:rsidRPr="00F10A1E">
              <w:rPr>
                <w:rFonts w:ascii="Times New Roman" w:hAnsi="Times New Roman" w:cs="Times New Roman"/>
                <w:sz w:val="28"/>
                <w:szCs w:val="28"/>
                <w:lang w:val="en-US"/>
              </w:rPr>
              <w:t xml:space="preserve"> electronic cash</w:t>
            </w:r>
          </w:p>
        </w:tc>
      </w:tr>
      <w:tr w:rsidR="006931B6" w:rsidRPr="00F10A1E" w14:paraId="5F88F004"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FDCEF"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are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needed</w:t>
            </w:r>
            <w:proofErr w:type="spellEnd"/>
          </w:p>
        </w:tc>
        <w:tc>
          <w:tcPr>
            <w:tcW w:w="0" w:type="auto"/>
            <w:hideMark/>
          </w:tcPr>
          <w:p w14:paraId="047BA98D"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172428D8"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passive</w:t>
            </w:r>
            <w:proofErr w:type="spellEnd"/>
          </w:p>
        </w:tc>
        <w:tc>
          <w:tcPr>
            <w:tcW w:w="0" w:type="auto"/>
            <w:hideMark/>
          </w:tcPr>
          <w:p w14:paraId="613F96CC"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four technology issues </w:t>
            </w:r>
            <w:r w:rsidRPr="00F10A1E">
              <w:rPr>
                <w:rFonts w:ascii="Times New Roman" w:hAnsi="Times New Roman" w:cs="Times New Roman"/>
                <w:b/>
                <w:bCs/>
                <w:sz w:val="28"/>
                <w:szCs w:val="28"/>
                <w:lang w:val="en-US"/>
              </w:rPr>
              <w:t>needed</w:t>
            </w:r>
            <w:r w:rsidRPr="00F10A1E">
              <w:rPr>
                <w:rFonts w:ascii="Times New Roman" w:hAnsi="Times New Roman" w:cs="Times New Roman"/>
                <w:sz w:val="28"/>
                <w:szCs w:val="28"/>
                <w:lang w:val="en-US"/>
              </w:rPr>
              <w:t xml:space="preserve"> to be resolved</w:t>
            </w:r>
          </w:p>
        </w:tc>
      </w:tr>
      <w:tr w:rsidR="00D05E72" w:rsidRPr="00F10A1E" w14:paraId="79702A63"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236CB67A"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is</w:t>
            </w:r>
            <w:proofErr w:type="spellEnd"/>
          </w:p>
        </w:tc>
        <w:tc>
          <w:tcPr>
            <w:tcW w:w="0" w:type="auto"/>
            <w:hideMark/>
          </w:tcPr>
          <w:p w14:paraId="1CA124D0"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6D0E05C5"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4E0037F9"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Security of the transactions </w:t>
            </w:r>
            <w:r w:rsidRPr="00F10A1E">
              <w:rPr>
                <w:rFonts w:ascii="Times New Roman" w:hAnsi="Times New Roman" w:cs="Times New Roman"/>
                <w:b/>
                <w:bCs/>
                <w:sz w:val="28"/>
                <w:szCs w:val="28"/>
                <w:lang w:val="en-US"/>
              </w:rPr>
              <w:t>is</w:t>
            </w:r>
            <w:r w:rsidRPr="00F10A1E">
              <w:rPr>
                <w:rFonts w:ascii="Times New Roman" w:hAnsi="Times New Roman" w:cs="Times New Roman"/>
                <w:sz w:val="28"/>
                <w:szCs w:val="28"/>
                <w:lang w:val="en-US"/>
              </w:rPr>
              <w:t xml:space="preserve"> the primary concern</w:t>
            </w:r>
          </w:p>
        </w:tc>
      </w:tr>
      <w:tr w:rsidR="006931B6" w:rsidRPr="00F10A1E" w14:paraId="0CFCB26A"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71D7C"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will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be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discussed</w:t>
            </w:r>
            <w:proofErr w:type="spellEnd"/>
          </w:p>
        </w:tc>
        <w:tc>
          <w:tcPr>
            <w:tcW w:w="0" w:type="auto"/>
            <w:hideMark/>
          </w:tcPr>
          <w:p w14:paraId="14D31243"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10A1E">
              <w:rPr>
                <w:rFonts w:ascii="Times New Roman" w:hAnsi="Times New Roman" w:cs="Times New Roman"/>
                <w:sz w:val="28"/>
                <w:szCs w:val="28"/>
              </w:rPr>
              <w:t>Future Simple</w:t>
            </w:r>
          </w:p>
        </w:tc>
        <w:tc>
          <w:tcPr>
            <w:tcW w:w="0" w:type="auto"/>
            <w:hideMark/>
          </w:tcPr>
          <w:p w14:paraId="0070639E"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passive</w:t>
            </w:r>
            <w:proofErr w:type="spellEnd"/>
          </w:p>
        </w:tc>
        <w:tc>
          <w:tcPr>
            <w:tcW w:w="0" w:type="auto"/>
            <w:hideMark/>
          </w:tcPr>
          <w:p w14:paraId="72AA5E9D"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 security issue </w:t>
            </w:r>
            <w:r w:rsidRPr="00F10A1E">
              <w:rPr>
                <w:rFonts w:ascii="Times New Roman" w:hAnsi="Times New Roman" w:cs="Times New Roman"/>
                <w:b/>
                <w:bCs/>
                <w:sz w:val="28"/>
                <w:szCs w:val="28"/>
                <w:lang w:val="en-US"/>
              </w:rPr>
              <w:t>will be further discussed</w:t>
            </w:r>
          </w:p>
        </w:tc>
      </w:tr>
      <w:tr w:rsidR="00D05E72" w:rsidRPr="00F10A1E" w14:paraId="2F48B9D9"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55553172"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are</w:t>
            </w:r>
            <w:proofErr w:type="spellEnd"/>
          </w:p>
        </w:tc>
        <w:tc>
          <w:tcPr>
            <w:tcW w:w="0" w:type="auto"/>
            <w:hideMark/>
          </w:tcPr>
          <w:p w14:paraId="4056D14F"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5DA896F1"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27B39430"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examples of potential hazards ... </w:t>
            </w:r>
            <w:r w:rsidRPr="00F10A1E">
              <w:rPr>
                <w:rFonts w:ascii="Times New Roman" w:hAnsi="Times New Roman" w:cs="Times New Roman"/>
                <w:b/>
                <w:bCs/>
                <w:sz w:val="28"/>
                <w:szCs w:val="28"/>
                <w:lang w:val="en-US"/>
              </w:rPr>
              <w:t>are</w:t>
            </w:r>
            <w:r w:rsidRPr="00F10A1E">
              <w:rPr>
                <w:rFonts w:ascii="Times New Roman" w:hAnsi="Times New Roman" w:cs="Times New Roman"/>
                <w:sz w:val="28"/>
                <w:szCs w:val="28"/>
                <w:lang w:val="en-US"/>
              </w:rPr>
              <w:t xml:space="preserve"> during on-line transactions</w:t>
            </w:r>
          </w:p>
        </w:tc>
      </w:tr>
      <w:tr w:rsidR="006931B6" w:rsidRPr="00F10A1E" w14:paraId="22FF3E7F"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E8D74"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is</w:t>
            </w:r>
            <w:proofErr w:type="spellEnd"/>
          </w:p>
        </w:tc>
        <w:tc>
          <w:tcPr>
            <w:tcW w:w="0" w:type="auto"/>
            <w:hideMark/>
          </w:tcPr>
          <w:p w14:paraId="0D5569E5"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20CC25FF"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52DA7D21"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 privacy issue </w:t>
            </w:r>
            <w:r w:rsidRPr="00F10A1E">
              <w:rPr>
                <w:rFonts w:ascii="Times New Roman" w:hAnsi="Times New Roman" w:cs="Times New Roman"/>
                <w:b/>
                <w:bCs/>
                <w:sz w:val="28"/>
                <w:szCs w:val="28"/>
                <w:lang w:val="en-US"/>
              </w:rPr>
              <w:t>is</w:t>
            </w:r>
            <w:r w:rsidRPr="00F10A1E">
              <w:rPr>
                <w:rFonts w:ascii="Times New Roman" w:hAnsi="Times New Roman" w:cs="Times New Roman"/>
                <w:sz w:val="28"/>
                <w:szCs w:val="28"/>
                <w:lang w:val="en-US"/>
              </w:rPr>
              <w:t xml:space="preserve"> a subset</w:t>
            </w:r>
          </w:p>
        </w:tc>
      </w:tr>
      <w:tr w:rsidR="00D05E72" w:rsidRPr="00F10A1E" w14:paraId="660B4433"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350D4A01"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will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ensure</w:t>
            </w:r>
            <w:proofErr w:type="spellEnd"/>
          </w:p>
        </w:tc>
        <w:tc>
          <w:tcPr>
            <w:tcW w:w="0" w:type="auto"/>
            <w:hideMark/>
          </w:tcPr>
          <w:p w14:paraId="59DCE739"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0A1E">
              <w:rPr>
                <w:rFonts w:ascii="Times New Roman" w:hAnsi="Times New Roman" w:cs="Times New Roman"/>
                <w:sz w:val="28"/>
                <w:szCs w:val="28"/>
              </w:rPr>
              <w:t>Future Simple</w:t>
            </w:r>
          </w:p>
        </w:tc>
        <w:tc>
          <w:tcPr>
            <w:tcW w:w="0" w:type="auto"/>
            <w:hideMark/>
          </w:tcPr>
          <w:p w14:paraId="0A9F4DE7"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1C7C4261"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this </w:t>
            </w:r>
            <w:r w:rsidRPr="00F10A1E">
              <w:rPr>
                <w:rFonts w:ascii="Times New Roman" w:hAnsi="Times New Roman" w:cs="Times New Roman"/>
                <w:b/>
                <w:bCs/>
                <w:sz w:val="28"/>
                <w:szCs w:val="28"/>
                <w:lang w:val="en-US"/>
              </w:rPr>
              <w:t>will ensure</w:t>
            </w:r>
            <w:r w:rsidRPr="00F10A1E">
              <w:rPr>
                <w:rFonts w:ascii="Times New Roman" w:hAnsi="Times New Roman" w:cs="Times New Roman"/>
                <w:sz w:val="28"/>
                <w:szCs w:val="28"/>
                <w:lang w:val="en-US"/>
              </w:rPr>
              <w:t xml:space="preserve"> the secrecy</w:t>
            </w:r>
          </w:p>
        </w:tc>
      </w:tr>
      <w:tr w:rsidR="006931B6" w:rsidRPr="00F10A1E" w14:paraId="21350B96"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444DF"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enhance</w:t>
            </w:r>
            <w:proofErr w:type="spellEnd"/>
          </w:p>
        </w:tc>
        <w:tc>
          <w:tcPr>
            <w:tcW w:w="0" w:type="auto"/>
            <w:hideMark/>
          </w:tcPr>
          <w:p w14:paraId="2B1311E1"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15A1A9AD"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75F70984"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further</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b/>
                <w:bCs/>
                <w:sz w:val="28"/>
                <w:szCs w:val="28"/>
              </w:rPr>
              <w:t>enhance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the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security</w:t>
            </w:r>
            <w:proofErr w:type="spellEnd"/>
          </w:p>
        </w:tc>
      </w:tr>
      <w:tr w:rsidR="00D05E72" w:rsidRPr="00F10A1E" w14:paraId="4730B4BD"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0B0A2C13"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are</w:t>
            </w:r>
            <w:proofErr w:type="spellEnd"/>
          </w:p>
        </w:tc>
        <w:tc>
          <w:tcPr>
            <w:tcW w:w="0" w:type="auto"/>
            <w:hideMark/>
          </w:tcPr>
          <w:p w14:paraId="20497952"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3DBFFCE8"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09561A04"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examples of the private information ... </w:t>
            </w:r>
            <w:r w:rsidRPr="00F10A1E">
              <w:rPr>
                <w:rFonts w:ascii="Times New Roman" w:hAnsi="Times New Roman" w:cs="Times New Roman"/>
                <w:b/>
                <w:bCs/>
                <w:sz w:val="28"/>
                <w:szCs w:val="28"/>
                <w:lang w:val="en-US"/>
              </w:rPr>
              <w:t>are</w:t>
            </w:r>
            <w:r w:rsidRPr="00F10A1E">
              <w:rPr>
                <w:rFonts w:ascii="Times New Roman" w:hAnsi="Times New Roman" w:cs="Times New Roman"/>
                <w:sz w:val="28"/>
                <w:szCs w:val="28"/>
                <w:lang w:val="en-US"/>
              </w:rPr>
              <w:t>: the amount</w:t>
            </w:r>
          </w:p>
        </w:tc>
      </w:tr>
      <w:tr w:rsidR="006931B6" w:rsidRPr="00F10A1E" w14:paraId="4F23F410"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293B9"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may</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help</w:t>
            </w:r>
            <w:proofErr w:type="spellEnd"/>
          </w:p>
        </w:tc>
        <w:tc>
          <w:tcPr>
            <w:tcW w:w="0" w:type="auto"/>
            <w:hideMark/>
          </w:tcPr>
          <w:p w14:paraId="3C39EA9D"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Modal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Present</w:t>
            </w:r>
            <w:proofErr w:type="spellEnd"/>
          </w:p>
        </w:tc>
        <w:tc>
          <w:tcPr>
            <w:tcW w:w="0" w:type="auto"/>
            <w:hideMark/>
          </w:tcPr>
          <w:p w14:paraId="14EA4AAD"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7B3F86D1"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Encryption </w:t>
            </w:r>
            <w:r w:rsidRPr="00F10A1E">
              <w:rPr>
                <w:rFonts w:ascii="Times New Roman" w:hAnsi="Times New Roman" w:cs="Times New Roman"/>
                <w:b/>
                <w:bCs/>
                <w:sz w:val="28"/>
                <w:szCs w:val="28"/>
                <w:lang w:val="en-US"/>
              </w:rPr>
              <w:t>may help</w:t>
            </w:r>
            <w:r w:rsidRPr="00F10A1E">
              <w:rPr>
                <w:rFonts w:ascii="Times New Roman" w:hAnsi="Times New Roman" w:cs="Times New Roman"/>
                <w:sz w:val="28"/>
                <w:szCs w:val="28"/>
                <w:lang w:val="en-US"/>
              </w:rPr>
              <w:t xml:space="preserve"> make the transactions</w:t>
            </w:r>
          </w:p>
        </w:tc>
      </w:tr>
      <w:tr w:rsidR="00D05E72" w:rsidRPr="00F10A1E" w14:paraId="0E2ACA4E"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3156F8A2"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is</w:t>
            </w:r>
            <w:proofErr w:type="spellEnd"/>
          </w:p>
        </w:tc>
        <w:tc>
          <w:tcPr>
            <w:tcW w:w="0" w:type="auto"/>
            <w:hideMark/>
          </w:tcPr>
          <w:p w14:paraId="708D2B20"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72BC6761"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40D6DEB6"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there </w:t>
            </w:r>
            <w:r w:rsidRPr="00F10A1E">
              <w:rPr>
                <w:rFonts w:ascii="Times New Roman" w:hAnsi="Times New Roman" w:cs="Times New Roman"/>
                <w:b/>
                <w:bCs/>
                <w:sz w:val="28"/>
                <w:szCs w:val="28"/>
                <w:lang w:val="en-US"/>
              </w:rPr>
              <w:t>is</w:t>
            </w:r>
            <w:r w:rsidRPr="00F10A1E">
              <w:rPr>
                <w:rFonts w:ascii="Times New Roman" w:hAnsi="Times New Roman" w:cs="Times New Roman"/>
                <w:sz w:val="28"/>
                <w:szCs w:val="28"/>
                <w:lang w:val="en-US"/>
              </w:rPr>
              <w:t xml:space="preserve"> also a need</w:t>
            </w:r>
          </w:p>
        </w:tc>
      </w:tr>
      <w:tr w:rsidR="006931B6" w:rsidRPr="00F10A1E" w14:paraId="0D065BDC"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FD22D"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alters</w:t>
            </w:r>
            <w:proofErr w:type="spellEnd"/>
          </w:p>
        </w:tc>
        <w:tc>
          <w:tcPr>
            <w:tcW w:w="0" w:type="auto"/>
            <w:hideMark/>
          </w:tcPr>
          <w:p w14:paraId="004ED8E6"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6BE3AD25"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18764A20"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no one </w:t>
            </w:r>
            <w:r w:rsidRPr="00F10A1E">
              <w:rPr>
                <w:rFonts w:ascii="Times New Roman" w:hAnsi="Times New Roman" w:cs="Times New Roman"/>
                <w:b/>
                <w:bCs/>
                <w:sz w:val="28"/>
                <w:szCs w:val="28"/>
                <w:lang w:val="en-US"/>
              </w:rPr>
              <w:t>alters</w:t>
            </w:r>
            <w:r w:rsidRPr="00F10A1E">
              <w:rPr>
                <w:rFonts w:ascii="Times New Roman" w:hAnsi="Times New Roman" w:cs="Times New Roman"/>
                <w:sz w:val="28"/>
                <w:szCs w:val="28"/>
                <w:lang w:val="en-US"/>
              </w:rPr>
              <w:t xml:space="preserve"> the data</w:t>
            </w:r>
          </w:p>
        </w:tc>
      </w:tr>
      <w:tr w:rsidR="00D05E72" w:rsidRPr="00F10A1E" w14:paraId="6948A6B2"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47FEBD2B"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are</w:t>
            </w:r>
            <w:proofErr w:type="spellEnd"/>
          </w:p>
        </w:tc>
        <w:tc>
          <w:tcPr>
            <w:tcW w:w="0" w:type="auto"/>
            <w:hideMark/>
          </w:tcPr>
          <w:p w14:paraId="12AC07F2"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6CB982E9"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23E02719"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There </w:t>
            </w:r>
            <w:r w:rsidRPr="00F10A1E">
              <w:rPr>
                <w:rFonts w:ascii="Times New Roman" w:hAnsi="Times New Roman" w:cs="Times New Roman"/>
                <w:b/>
                <w:bCs/>
                <w:sz w:val="28"/>
                <w:szCs w:val="28"/>
                <w:lang w:val="en-US"/>
              </w:rPr>
              <w:t>are</w:t>
            </w:r>
            <w:r w:rsidRPr="00F10A1E">
              <w:rPr>
                <w:rFonts w:ascii="Times New Roman" w:hAnsi="Times New Roman" w:cs="Times New Roman"/>
                <w:sz w:val="28"/>
                <w:szCs w:val="28"/>
                <w:lang w:val="en-US"/>
              </w:rPr>
              <w:t xml:space="preserve"> two possible ways</w:t>
            </w:r>
          </w:p>
        </w:tc>
      </w:tr>
      <w:tr w:rsidR="006931B6" w:rsidRPr="00F10A1E" w14:paraId="1038CFFC"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FF8D8"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lastRenderedPageBreak/>
              <w:t>is</w:t>
            </w:r>
            <w:proofErr w:type="spellEnd"/>
          </w:p>
        </w:tc>
        <w:tc>
          <w:tcPr>
            <w:tcW w:w="0" w:type="auto"/>
            <w:hideMark/>
          </w:tcPr>
          <w:p w14:paraId="026A4BD1"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42EB4021"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56081C76"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One form of verification </w:t>
            </w:r>
            <w:r w:rsidRPr="00F10A1E">
              <w:rPr>
                <w:rFonts w:ascii="Times New Roman" w:hAnsi="Times New Roman" w:cs="Times New Roman"/>
                <w:b/>
                <w:bCs/>
                <w:sz w:val="28"/>
                <w:szCs w:val="28"/>
                <w:lang w:val="en-US"/>
              </w:rPr>
              <w:t>is</w:t>
            </w:r>
            <w:r w:rsidRPr="00F10A1E">
              <w:rPr>
                <w:rFonts w:ascii="Times New Roman" w:hAnsi="Times New Roman" w:cs="Times New Roman"/>
                <w:sz w:val="28"/>
                <w:szCs w:val="28"/>
                <w:lang w:val="en-US"/>
              </w:rPr>
              <w:t xml:space="preserve"> the secure Hash Algorithm</w:t>
            </w:r>
          </w:p>
        </w:tc>
      </w:tr>
      <w:tr w:rsidR="00D05E72" w:rsidRPr="00F10A1E" w14:paraId="2E43B868"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6E8FA659"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protects</w:t>
            </w:r>
            <w:proofErr w:type="spellEnd"/>
          </w:p>
        </w:tc>
        <w:tc>
          <w:tcPr>
            <w:tcW w:w="0" w:type="auto"/>
            <w:hideMark/>
          </w:tcPr>
          <w:p w14:paraId="17EDA031"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12273505"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0529C3A8"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b/>
                <w:bCs/>
                <w:sz w:val="28"/>
                <w:szCs w:val="28"/>
                <w:lang w:val="en-US"/>
              </w:rPr>
              <w:t>protects</w:t>
            </w:r>
            <w:r w:rsidRPr="00F10A1E">
              <w:rPr>
                <w:rFonts w:ascii="Times New Roman" w:hAnsi="Times New Roman" w:cs="Times New Roman"/>
                <w:sz w:val="28"/>
                <w:szCs w:val="28"/>
                <w:lang w:val="en-US"/>
              </w:rPr>
              <w:t xml:space="preserve"> data against most modification</w:t>
            </w:r>
          </w:p>
        </w:tc>
      </w:tr>
      <w:tr w:rsidR="006931B6" w:rsidRPr="00F10A1E" w14:paraId="7C3DDD1F"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64658"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transmits</w:t>
            </w:r>
            <w:proofErr w:type="spellEnd"/>
          </w:p>
        </w:tc>
        <w:tc>
          <w:tcPr>
            <w:tcW w:w="0" w:type="auto"/>
            <w:hideMark/>
          </w:tcPr>
          <w:p w14:paraId="46C592A2"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249723A6"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553F6621"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 sender </w:t>
            </w:r>
            <w:r w:rsidRPr="00F10A1E">
              <w:rPr>
                <w:rFonts w:ascii="Times New Roman" w:hAnsi="Times New Roman" w:cs="Times New Roman"/>
                <w:b/>
                <w:bCs/>
                <w:sz w:val="28"/>
                <w:szCs w:val="28"/>
                <w:lang w:val="en-US"/>
              </w:rPr>
              <w:t>transmits</w:t>
            </w:r>
            <w:r w:rsidRPr="00F10A1E">
              <w:rPr>
                <w:rFonts w:ascii="Times New Roman" w:hAnsi="Times New Roman" w:cs="Times New Roman"/>
                <w:sz w:val="28"/>
                <w:szCs w:val="28"/>
                <w:lang w:val="en-US"/>
              </w:rPr>
              <w:t xml:space="preserve"> the Hash algorithm generated data</w:t>
            </w:r>
          </w:p>
        </w:tc>
      </w:tr>
      <w:tr w:rsidR="00D05E72" w:rsidRPr="00F10A1E" w14:paraId="1720D874"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6C58E5FF"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performs</w:t>
            </w:r>
            <w:proofErr w:type="spellEnd"/>
          </w:p>
        </w:tc>
        <w:tc>
          <w:tcPr>
            <w:tcW w:w="0" w:type="auto"/>
            <w:hideMark/>
          </w:tcPr>
          <w:p w14:paraId="297C4BAB"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206FA57B"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762C28A9"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 recipient </w:t>
            </w:r>
            <w:r w:rsidRPr="00F10A1E">
              <w:rPr>
                <w:rFonts w:ascii="Times New Roman" w:hAnsi="Times New Roman" w:cs="Times New Roman"/>
                <w:b/>
                <w:bCs/>
                <w:sz w:val="28"/>
                <w:szCs w:val="28"/>
                <w:lang w:val="en-US"/>
              </w:rPr>
              <w:t>performs</w:t>
            </w:r>
            <w:r w:rsidRPr="00F10A1E">
              <w:rPr>
                <w:rFonts w:ascii="Times New Roman" w:hAnsi="Times New Roman" w:cs="Times New Roman"/>
                <w:sz w:val="28"/>
                <w:szCs w:val="28"/>
                <w:lang w:val="en-US"/>
              </w:rPr>
              <w:t xml:space="preserve"> the same calculation</w:t>
            </w:r>
          </w:p>
        </w:tc>
      </w:tr>
      <w:tr w:rsidR="006931B6" w:rsidRPr="00F10A1E" w14:paraId="28E65AD2"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C93C2"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compares</w:t>
            </w:r>
            <w:proofErr w:type="spellEnd"/>
          </w:p>
        </w:tc>
        <w:tc>
          <w:tcPr>
            <w:tcW w:w="0" w:type="auto"/>
            <w:hideMark/>
          </w:tcPr>
          <w:p w14:paraId="7D5D6D76"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043D4EF8"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3F0B2063"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b/>
                <w:bCs/>
                <w:sz w:val="28"/>
                <w:szCs w:val="28"/>
                <w:lang w:val="en-US"/>
              </w:rPr>
              <w:t>compares</w:t>
            </w:r>
            <w:r w:rsidRPr="00F10A1E">
              <w:rPr>
                <w:rFonts w:ascii="Times New Roman" w:hAnsi="Times New Roman" w:cs="Times New Roman"/>
                <w:sz w:val="28"/>
                <w:szCs w:val="28"/>
                <w:lang w:val="en-US"/>
              </w:rPr>
              <w:t xml:space="preserve"> the two to make sure</w:t>
            </w:r>
          </w:p>
        </w:tc>
      </w:tr>
      <w:tr w:rsidR="00D05E72" w:rsidRPr="00F10A1E" w14:paraId="7BEB89F6"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2836F080"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has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occurred</w:t>
            </w:r>
            <w:proofErr w:type="spellEnd"/>
          </w:p>
        </w:tc>
        <w:tc>
          <w:tcPr>
            <w:tcW w:w="0" w:type="auto"/>
            <w:hideMark/>
          </w:tcPr>
          <w:p w14:paraId="5EB5198B"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Perfect</w:t>
            </w:r>
            <w:proofErr w:type="spellEnd"/>
          </w:p>
        </w:tc>
        <w:tc>
          <w:tcPr>
            <w:tcW w:w="0" w:type="auto"/>
            <w:hideMark/>
          </w:tcPr>
          <w:p w14:paraId="64A1C86E"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2D93031F"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0A1E">
              <w:rPr>
                <w:rFonts w:ascii="Times New Roman" w:hAnsi="Times New Roman" w:cs="Times New Roman"/>
                <w:sz w:val="28"/>
                <w:szCs w:val="28"/>
              </w:rPr>
              <w:t xml:space="preserve">a </w:t>
            </w:r>
            <w:proofErr w:type="spellStart"/>
            <w:r w:rsidRPr="00F10A1E">
              <w:rPr>
                <w:rFonts w:ascii="Times New Roman" w:hAnsi="Times New Roman" w:cs="Times New Roman"/>
                <w:sz w:val="28"/>
                <w:szCs w:val="28"/>
              </w:rPr>
              <w:t>change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b/>
                <w:bCs/>
                <w:sz w:val="28"/>
                <w:szCs w:val="28"/>
              </w:rPr>
              <w:t>has</w:t>
            </w:r>
            <w:proofErr w:type="spellEnd"/>
            <w:r w:rsidRPr="00F10A1E">
              <w:rPr>
                <w:rFonts w:ascii="Times New Roman" w:hAnsi="Times New Roman" w:cs="Times New Roman"/>
                <w:b/>
                <w:bCs/>
                <w:sz w:val="28"/>
                <w:szCs w:val="28"/>
              </w:rPr>
              <w:t xml:space="preserve"> </w:t>
            </w:r>
            <w:proofErr w:type="spellStart"/>
            <w:r w:rsidRPr="00F10A1E">
              <w:rPr>
                <w:rFonts w:ascii="Times New Roman" w:hAnsi="Times New Roman" w:cs="Times New Roman"/>
                <w:b/>
                <w:bCs/>
                <w:sz w:val="28"/>
                <w:szCs w:val="28"/>
              </w:rPr>
              <w:t>occurred</w:t>
            </w:r>
            <w:proofErr w:type="spellEnd"/>
          </w:p>
        </w:tc>
      </w:tr>
      <w:tr w:rsidR="006931B6" w:rsidRPr="00F10A1E" w14:paraId="67A6AC3B" w14:textId="77777777" w:rsidTr="00FF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88A12"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is</w:t>
            </w:r>
            <w:proofErr w:type="spellEnd"/>
          </w:p>
        </w:tc>
        <w:tc>
          <w:tcPr>
            <w:tcW w:w="0" w:type="auto"/>
            <w:hideMark/>
          </w:tcPr>
          <w:p w14:paraId="46759700"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282EB943"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23860626" w14:textId="77777777" w:rsidR="00D05E72" w:rsidRPr="00F10A1E" w:rsidRDefault="00D05E72" w:rsidP="00F10A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through a third party ... </w:t>
            </w:r>
            <w:r w:rsidRPr="00F10A1E">
              <w:rPr>
                <w:rFonts w:ascii="Times New Roman" w:hAnsi="Times New Roman" w:cs="Times New Roman"/>
                <w:b/>
                <w:bCs/>
                <w:sz w:val="28"/>
                <w:szCs w:val="28"/>
                <w:lang w:val="en-US"/>
              </w:rPr>
              <w:t>is</w:t>
            </w:r>
            <w:r w:rsidRPr="00F10A1E">
              <w:rPr>
                <w:rFonts w:ascii="Times New Roman" w:hAnsi="Times New Roman" w:cs="Times New Roman"/>
                <w:sz w:val="28"/>
                <w:szCs w:val="28"/>
                <w:lang w:val="en-US"/>
              </w:rPr>
              <w:t xml:space="preserve"> real</w:t>
            </w:r>
          </w:p>
        </w:tc>
      </w:tr>
      <w:tr w:rsidR="00D05E72" w:rsidRPr="00F10A1E" w14:paraId="38DAFD8C" w14:textId="77777777" w:rsidTr="00FF279B">
        <w:tc>
          <w:tcPr>
            <w:cnfStyle w:val="001000000000" w:firstRow="0" w:lastRow="0" w:firstColumn="1" w:lastColumn="0" w:oddVBand="0" w:evenVBand="0" w:oddHBand="0" w:evenHBand="0" w:firstRowFirstColumn="0" w:firstRowLastColumn="0" w:lastRowFirstColumn="0" w:lastRowLastColumn="0"/>
            <w:tcW w:w="0" w:type="auto"/>
            <w:hideMark/>
          </w:tcPr>
          <w:p w14:paraId="002A37C4" w14:textId="77777777" w:rsidR="00D05E72" w:rsidRPr="00F10A1E" w:rsidRDefault="00D05E72"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may</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be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divisible</w:t>
            </w:r>
            <w:proofErr w:type="spellEnd"/>
          </w:p>
        </w:tc>
        <w:tc>
          <w:tcPr>
            <w:tcW w:w="0" w:type="auto"/>
            <w:hideMark/>
          </w:tcPr>
          <w:p w14:paraId="6EAA15FE"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Modal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Present</w:t>
            </w:r>
            <w:proofErr w:type="spellEnd"/>
          </w:p>
        </w:tc>
        <w:tc>
          <w:tcPr>
            <w:tcW w:w="0" w:type="auto"/>
            <w:hideMark/>
          </w:tcPr>
          <w:p w14:paraId="0E1AAF88" w14:textId="77777777"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10A1E">
              <w:rPr>
                <w:rFonts w:ascii="Times New Roman" w:hAnsi="Times New Roman" w:cs="Times New Roman"/>
                <w:sz w:val="28"/>
                <w:szCs w:val="28"/>
              </w:rPr>
              <w:t>passive</w:t>
            </w:r>
            <w:proofErr w:type="spellEnd"/>
          </w:p>
        </w:tc>
        <w:tc>
          <w:tcPr>
            <w:tcW w:w="0" w:type="auto"/>
            <w:hideMark/>
          </w:tcPr>
          <w:p w14:paraId="30CCB8D1" w14:textId="1CB9A620" w:rsidR="00D05E72" w:rsidRPr="00F10A1E" w:rsidRDefault="00D05E72" w:rsidP="00F10A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Electronic money </w:t>
            </w:r>
            <w:r w:rsidRPr="00F10A1E">
              <w:rPr>
                <w:rFonts w:ascii="Times New Roman" w:hAnsi="Times New Roman" w:cs="Times New Roman"/>
                <w:b/>
                <w:bCs/>
                <w:sz w:val="28"/>
                <w:szCs w:val="28"/>
                <w:lang w:val="en-US"/>
              </w:rPr>
              <w:t>may be divisible</w:t>
            </w:r>
            <w:r w:rsidRPr="00F10A1E">
              <w:rPr>
                <w:rFonts w:ascii="Times New Roman" w:hAnsi="Times New Roman" w:cs="Times New Roman"/>
                <w:sz w:val="28"/>
                <w:szCs w:val="28"/>
                <w:lang w:val="en-US"/>
              </w:rPr>
              <w:t xml:space="preserve"> </w:t>
            </w:r>
          </w:p>
        </w:tc>
      </w:tr>
    </w:tbl>
    <w:p w14:paraId="3D32A316" w14:textId="77777777" w:rsidR="005A37EC" w:rsidRPr="00F10A1E" w:rsidRDefault="005A37EC" w:rsidP="00F10A1E">
      <w:pPr>
        <w:jc w:val="both"/>
        <w:rPr>
          <w:sz w:val="28"/>
          <w:szCs w:val="28"/>
          <w:lang w:val="en-US"/>
        </w:rPr>
      </w:pPr>
    </w:p>
    <w:p w14:paraId="3BFE786A" w14:textId="4BE7E2CD"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t xml:space="preserve">Безопасность, конфиденциальность и доверие </w:t>
      </w:r>
      <w:proofErr w:type="gramStart"/>
      <w:r w:rsidRPr="00F10A1E">
        <w:rPr>
          <w:rFonts w:ascii="Times New Roman" w:hAnsi="Times New Roman" w:cs="Times New Roman"/>
          <w:sz w:val="28"/>
          <w:szCs w:val="28"/>
        </w:rPr>
        <w:t>- вот</w:t>
      </w:r>
      <w:proofErr w:type="gramEnd"/>
      <w:r w:rsidRPr="00F10A1E">
        <w:rPr>
          <w:rFonts w:ascii="Times New Roman" w:hAnsi="Times New Roman" w:cs="Times New Roman"/>
          <w:sz w:val="28"/>
          <w:szCs w:val="28"/>
        </w:rPr>
        <w:t xml:space="preserve"> три основные проблемы, связанные с облачными вычислениями. В мире облачных вычислений виртуальная среда предоставляет пользователю доступ к вычислительным мощностям. Чтобы войти в эту виртуальную среду, пользователь должен передавать данные по всему облаку. Следовательно, возникает несколько проблем с безопасностью.</w:t>
      </w:r>
    </w:p>
    <w:p w14:paraId="3977D046" w14:textId="19F4A259"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t xml:space="preserve">Безопасность </w:t>
      </w:r>
      <w:proofErr w:type="gramStart"/>
      <w:r w:rsidRPr="00F10A1E">
        <w:rPr>
          <w:rFonts w:ascii="Times New Roman" w:hAnsi="Times New Roman" w:cs="Times New Roman"/>
          <w:sz w:val="28"/>
          <w:szCs w:val="28"/>
        </w:rPr>
        <w:t>- это</w:t>
      </w:r>
      <w:proofErr w:type="gramEnd"/>
      <w:r w:rsidRPr="00F10A1E">
        <w:rPr>
          <w:rFonts w:ascii="Times New Roman" w:hAnsi="Times New Roman" w:cs="Times New Roman"/>
          <w:sz w:val="28"/>
          <w:szCs w:val="28"/>
        </w:rPr>
        <w:t xml:space="preserve"> сохранение конфиденциальности, доступности и целостности данных или информации. Безопасность может также включать в себя аутентификацию, надежность, отказ от ответственности и подотчетность. Фундаментальным свойством безопасности является то, что информация или данные должны быть закрыты для любого постороннего лица.</w:t>
      </w:r>
    </w:p>
    <w:p w14:paraId="2A6F12A6" w14:textId="5904FBEF"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t xml:space="preserve">Неприкосновенность частной жизни </w:t>
      </w:r>
      <w:proofErr w:type="gramStart"/>
      <w:r w:rsidRPr="00F10A1E">
        <w:rPr>
          <w:rFonts w:ascii="Times New Roman" w:hAnsi="Times New Roman" w:cs="Times New Roman"/>
          <w:sz w:val="28"/>
          <w:szCs w:val="28"/>
        </w:rPr>
        <w:t>- это фундаментальное право</w:t>
      </w:r>
      <w:proofErr w:type="gramEnd"/>
      <w:r w:rsidRPr="00F10A1E">
        <w:rPr>
          <w:rFonts w:ascii="Times New Roman" w:hAnsi="Times New Roman" w:cs="Times New Roman"/>
          <w:sz w:val="28"/>
          <w:szCs w:val="28"/>
        </w:rPr>
        <w:t xml:space="preserve"> человека, которое касается выражения различных правовых и неправовых норм, касающихся права на частную жизнь. Неприкосновенность частной жизни также подразумевает защиту и надлежащее использование персональных данных. Организации управляют неприкосновенностью частной жизни, применяя законы, политики, стандарты и процессы. Общепринятые во всем </w:t>
      </w:r>
      <w:r w:rsidRPr="00F10A1E">
        <w:rPr>
          <w:rFonts w:ascii="Times New Roman" w:hAnsi="Times New Roman" w:cs="Times New Roman"/>
          <w:sz w:val="28"/>
          <w:szCs w:val="28"/>
        </w:rPr>
        <w:lastRenderedPageBreak/>
        <w:t>мире принципы конфиденциальности: согласие, ограничение цели, законность, прозрачность, безопасность данных и участие субъектов данных.</w:t>
      </w:r>
    </w:p>
    <w:p w14:paraId="022B372F" w14:textId="77777777"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t>Доверие можно определить как «психологическое состояние, включающее намерение принять уязвимость, основанное на позитивных ожиданиях относительно намерений или поведения другого человека.» Оно основано на уверенности в том, что люди, данные, организации, информация или процессы будут функционировать или вести себя ожидаемым образом. Доверие может быть от человека к человеку, от машины к машине, от человека к машине или от машины к человеку. Доверие можно рассматривать как следствие прогресса в достижении целей безопасности или конфиденциальности.</w:t>
      </w:r>
    </w:p>
    <w:p w14:paraId="0621CFD9" w14:textId="2F41E43B"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t>Проблемы безопасности облачных вычислений</w:t>
      </w:r>
    </w:p>
    <w:p w14:paraId="65F2C15D" w14:textId="0DDD6E33"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t>Облачные вычисления небезопасны по своей природе. Риски для безопасности зависят от облачных сервисов и модели развертывания. Проблемы безопасности, связанные с облачными вычислениями, заключаются в следующем:</w:t>
      </w:r>
    </w:p>
    <w:p w14:paraId="34221363" w14:textId="02D947F0"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t>Контроль пользователей над облачными ресурсами - пользователи облака, как правило, не имеют контроля над облачными ресурсами. Существует риск передачи данных третьим лицам в облаке или самому поставщику облачных услуг. С точки зрения безопасности, хранители данных в облачных вычислениях должны гарантировать, что каждый пользователь может контролировать свои данные или информацию.</w:t>
      </w:r>
    </w:p>
    <w:p w14:paraId="5477C8F2" w14:textId="64A97882"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t>Секретность и конфиденциальность данных - шифрование данных является обычной практикой для защиты секретности и конфиденциальности данных. У конечных пользователей могут быть ключи для расшифровки, что по-прежнему приводит к некоторым техническим проблемам.</w:t>
      </w:r>
    </w:p>
    <w:p w14:paraId="41229658" w14:textId="54810784"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t>Контроль доступа и использование данных - облачные вычисления требуют принятия мер по идентификации и контролю доступа. Когда данные передаются третьей стороне для обработки или хранения в общей пользовательской среде, необходимо принять меры предосторожности, чтобы обеспечить непрерывный и полный контроль над данными.</w:t>
      </w:r>
    </w:p>
    <w:p w14:paraId="66EE7BBE" w14:textId="77777777"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t>Безопасность приложений и платформ - приложение, которое было разработано для внутреннего использования, теперь используется в среде облачных вычислений без учета рисков, связанных с новыми технологиями. Необходимо изменить миграцию облачных вычислений (жизненный цикл безопасной разработки в организации), чтобы учесть контекст рисков, связанных с облачными вычислениями.</w:t>
      </w:r>
    </w:p>
    <w:p w14:paraId="45896901" w14:textId="750A4032"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lastRenderedPageBreak/>
        <w:t>Проблемы конфиденциальности облачных вычислений</w:t>
      </w:r>
    </w:p>
    <w:p w14:paraId="3FEE0549" w14:textId="254DB7ED"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t>В среде облачных вычислений поставщики облачных услуг могут размещать или хранить важные данные, файлы и записи пользователей облака. Компаниям и частным пользователям сложно постоянно контролировать информацию или данные, которые они доверяют поставщикам облачных услуг. Некоторые ключевые проблемы конфиденциальности, характерные для облачных вычислений, заключаются в следующем:</w:t>
      </w:r>
    </w:p>
    <w:p w14:paraId="21F4A298" w14:textId="68CC7769" w:rsidR="003C0D8A" w:rsidRPr="00F10A1E" w:rsidRDefault="00387EE9" w:rsidP="00F10A1E">
      <w:pPr>
        <w:jc w:val="both"/>
        <w:rPr>
          <w:rFonts w:ascii="Times New Roman" w:hAnsi="Times New Roman" w:cs="Times New Roman"/>
          <w:sz w:val="28"/>
          <w:szCs w:val="28"/>
        </w:rPr>
      </w:pPr>
      <w:r w:rsidRPr="00F10A1E">
        <w:rPr>
          <w:rFonts w:ascii="Times New Roman" w:hAnsi="Times New Roman" w:cs="Times New Roman"/>
          <w:sz w:val="28"/>
          <w:szCs w:val="28"/>
        </w:rPr>
        <w:t>Чувствительность информации</w:t>
      </w:r>
      <w:r w:rsidR="003C0D8A" w:rsidRPr="00F10A1E">
        <w:rPr>
          <w:rFonts w:ascii="Times New Roman" w:hAnsi="Times New Roman" w:cs="Times New Roman"/>
          <w:sz w:val="28"/>
          <w:szCs w:val="28"/>
        </w:rPr>
        <w:t xml:space="preserve"> - любой тип информации может храниться или управляться облачными провайдерами. Информация может быть строго конфиденциальной или чрезвычайно ценной как актив компании. В таком случае передача этой информации в облако увеличивает риск, поскольку существует вероятность того, что конкуренты поделятся облачной платформой.</w:t>
      </w:r>
    </w:p>
    <w:p w14:paraId="622F5028" w14:textId="523FE3EB"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t xml:space="preserve">B </w:t>
      </w:r>
      <w:r w:rsidR="00387EE9" w:rsidRPr="00F10A1E">
        <w:rPr>
          <w:rFonts w:ascii="Times New Roman" w:hAnsi="Times New Roman" w:cs="Times New Roman"/>
          <w:sz w:val="28"/>
          <w:szCs w:val="28"/>
        </w:rPr>
        <w:t>Утечка данных</w:t>
      </w:r>
      <w:r w:rsidRPr="00F10A1E">
        <w:rPr>
          <w:rFonts w:ascii="Times New Roman" w:hAnsi="Times New Roman" w:cs="Times New Roman"/>
          <w:sz w:val="28"/>
          <w:szCs w:val="28"/>
        </w:rPr>
        <w:t xml:space="preserve"> - пользователи одного и того же облака совместно используют сервер обработки данных и средства хранения данных, они подвергаются риску утечки данных или информации, будь то случайно или намеренно.</w:t>
      </w:r>
    </w:p>
    <w:p w14:paraId="73FF81BF" w14:textId="6F88DBE3"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t>Передача данных в разные места - если данные в облаке регулярно меняют местоположение или находятся в нескольких местах, становится сложно отслеживать потоки данных. Для передачи данных в другие страны необходимо принять соответствующие меры. Будет сложно выполнить эти меры, если местоположение данных нестабильно.</w:t>
      </w:r>
    </w:p>
    <w:p w14:paraId="2C217D31" w14:textId="409EF63C"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t xml:space="preserve">C </w:t>
      </w:r>
      <w:r w:rsidR="00387EE9" w:rsidRPr="00F10A1E">
        <w:rPr>
          <w:rFonts w:ascii="Times New Roman" w:hAnsi="Times New Roman" w:cs="Times New Roman"/>
          <w:sz w:val="28"/>
          <w:szCs w:val="28"/>
        </w:rPr>
        <w:t xml:space="preserve">Сохранение </w:t>
      </w:r>
      <w:proofErr w:type="gramStart"/>
      <w:r w:rsidR="00387EE9" w:rsidRPr="00F10A1E">
        <w:rPr>
          <w:rFonts w:ascii="Times New Roman" w:hAnsi="Times New Roman" w:cs="Times New Roman"/>
          <w:sz w:val="28"/>
          <w:szCs w:val="28"/>
        </w:rPr>
        <w:t xml:space="preserve">приватности </w:t>
      </w:r>
      <w:r w:rsidRPr="00F10A1E">
        <w:rPr>
          <w:rFonts w:ascii="Times New Roman" w:hAnsi="Times New Roman" w:cs="Times New Roman"/>
          <w:sz w:val="28"/>
          <w:szCs w:val="28"/>
        </w:rPr>
        <w:t xml:space="preserve"> -</w:t>
      </w:r>
      <w:proofErr w:type="gramEnd"/>
      <w:r w:rsidRPr="00F10A1E">
        <w:rPr>
          <w:rFonts w:ascii="Times New Roman" w:hAnsi="Times New Roman" w:cs="Times New Roman"/>
          <w:sz w:val="28"/>
          <w:szCs w:val="28"/>
        </w:rPr>
        <w:t xml:space="preserve"> компании, занимающиеся облачными вычислениями, ожидают, что обязательства по обеспечению конфиденциальности, которые они взяли на себя по отношению к своим клиентам, сотрудникам или другим третьим лицам, будут по-прежнему выполняться поставщиком облачных компьютеров.</w:t>
      </w:r>
    </w:p>
    <w:p w14:paraId="0EFA096F" w14:textId="706881E8"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t>Проблемы доверия в облачных вычислениях</w:t>
      </w:r>
    </w:p>
    <w:p w14:paraId="5F7ED221" w14:textId="744C9797"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t xml:space="preserve">Доверие </w:t>
      </w:r>
      <w:proofErr w:type="gramStart"/>
      <w:r w:rsidRPr="00F10A1E">
        <w:rPr>
          <w:rFonts w:ascii="Times New Roman" w:hAnsi="Times New Roman" w:cs="Times New Roman"/>
          <w:sz w:val="28"/>
          <w:szCs w:val="28"/>
        </w:rPr>
        <w:t>- это</w:t>
      </w:r>
      <w:proofErr w:type="gramEnd"/>
      <w:r w:rsidRPr="00F10A1E">
        <w:rPr>
          <w:rFonts w:ascii="Times New Roman" w:hAnsi="Times New Roman" w:cs="Times New Roman"/>
          <w:sz w:val="28"/>
          <w:szCs w:val="28"/>
        </w:rPr>
        <w:t xml:space="preserve"> критический барьер, который необходимо преодолеть. Клиенты облачных сервисов должны доверять поставщикам облачных услуг. Поставщики должны предоставлять клиентам доступ к сервисам, что может привести к проблемам с безопасностью. Если облачные провайдеры преуспевают в предоставлении решений для обеспечения безопасности и конфиденциальности, они добиваются успеха в предоставлении надежных услуг в области облачных вычислений. Они могут повысить уверенность </w:t>
      </w:r>
      <w:r w:rsidRPr="00F10A1E">
        <w:rPr>
          <w:rFonts w:ascii="Times New Roman" w:hAnsi="Times New Roman" w:cs="Times New Roman"/>
          <w:sz w:val="28"/>
          <w:szCs w:val="28"/>
        </w:rPr>
        <w:lastRenderedPageBreak/>
        <w:t>пользователей в применении облачных вычислений и укрепить доверие к рынку облачных услуг.</w:t>
      </w:r>
    </w:p>
    <w:p w14:paraId="5FD22722" w14:textId="396074DE"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t>Динамическое подключение пользователей/ресурсов к облаку - В среде облачных вычислений многие пользователи или ресурсы динамически присоединяются к облаку и покидают его. Пользователи, ресурсы и облако должны устанавливать доверительные отношения друг с другом и учитывать изменения, которые происходят динамически.</w:t>
      </w:r>
    </w:p>
    <w:p w14:paraId="17AF62B3" w14:textId="4470299C"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t>Различные политики безопасности - Облачная среда состоит из распределенных пользователей и ресурсов из разных локальных систем, которые могут иметь разные политики безопасности. В этой ситуации возникает вопрос, как построить подходящие отношения между ними?</w:t>
      </w:r>
    </w:p>
    <w:p w14:paraId="07C14E4C" w14:textId="6D14B8C5"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t xml:space="preserve">D </w:t>
      </w:r>
      <w:r w:rsidR="00387EE9" w:rsidRPr="00F10A1E">
        <w:rPr>
          <w:rFonts w:ascii="Times New Roman" w:hAnsi="Times New Roman" w:cs="Times New Roman"/>
          <w:sz w:val="28"/>
          <w:szCs w:val="28"/>
        </w:rPr>
        <w:t>Проблемы менеджмента</w:t>
      </w:r>
      <w:r w:rsidRPr="00F10A1E">
        <w:rPr>
          <w:rFonts w:ascii="Times New Roman" w:hAnsi="Times New Roman" w:cs="Times New Roman"/>
          <w:sz w:val="28"/>
          <w:szCs w:val="28"/>
        </w:rPr>
        <w:t xml:space="preserve"> - сложность облачных архитектур и отсутствие прозрачности увеличивают риск для безопасности. Во многих облачных системах централизованное управление и контроль приводят к появлению нескольких точек сбоя. Это может косвенно угрожать доступности данных или вычислительным возможностям пользователей облака.</w:t>
      </w:r>
    </w:p>
    <w:p w14:paraId="0814D9F5" w14:textId="7C00B651" w:rsidR="003C0D8A" w:rsidRPr="00F10A1E" w:rsidRDefault="003C0D8A" w:rsidP="00F10A1E">
      <w:pPr>
        <w:jc w:val="both"/>
        <w:rPr>
          <w:rFonts w:ascii="Times New Roman" w:hAnsi="Times New Roman" w:cs="Times New Roman"/>
          <w:sz w:val="28"/>
          <w:szCs w:val="28"/>
        </w:rPr>
      </w:pPr>
      <w:r w:rsidRPr="00F10A1E">
        <w:rPr>
          <w:rFonts w:ascii="Times New Roman" w:hAnsi="Times New Roman" w:cs="Times New Roman"/>
          <w:sz w:val="28"/>
          <w:szCs w:val="28"/>
        </w:rPr>
        <w:t>Соблюдение применимых правил и передовой практики - как только будет определено применимое законодательство к облачному сервису, провайдеру необходимо будет соблюдать другие правила, такие как конфиденциальность, общее гражданское право и договорное право, закон о защите прав потребителей и т.д.,</w:t>
      </w:r>
    </w:p>
    <w:p w14:paraId="54C0FB93" w14:textId="1A0911ED" w:rsidR="003C0D8A" w:rsidRPr="00F10A1E" w:rsidRDefault="00387EE9" w:rsidP="00F10A1E">
      <w:pPr>
        <w:jc w:val="both"/>
        <w:rPr>
          <w:rFonts w:ascii="Times New Roman" w:hAnsi="Times New Roman" w:cs="Times New Roman"/>
          <w:sz w:val="28"/>
          <w:szCs w:val="28"/>
        </w:rPr>
      </w:pPr>
      <w:r w:rsidRPr="00F10A1E">
        <w:rPr>
          <w:rFonts w:ascii="Times New Roman" w:hAnsi="Times New Roman" w:cs="Times New Roman"/>
          <w:sz w:val="28"/>
          <w:szCs w:val="28"/>
        </w:rPr>
        <w:t>Зависимость от непрерывности и провайдера</w:t>
      </w:r>
      <w:r w:rsidR="003C0D8A" w:rsidRPr="00F10A1E">
        <w:rPr>
          <w:rFonts w:ascii="Times New Roman" w:hAnsi="Times New Roman" w:cs="Times New Roman"/>
          <w:sz w:val="28"/>
          <w:szCs w:val="28"/>
        </w:rPr>
        <w:t xml:space="preserve"> - концепция облачных вычислений не может гарантировать полный, непрерывный и безоговорочный контроль пользователей облака над своими активами. По этим причинам создание соответствующих «проверок и контролей» для обеспечения того, чтобы поставщики облачных услуг выполняли свои обязательства, становится очень актуальным для пользователей облака.</w:t>
      </w:r>
    </w:p>
    <w:p w14:paraId="337489CA" w14:textId="77777777" w:rsidR="00D85F79" w:rsidRPr="00F10A1E" w:rsidRDefault="00D85F79" w:rsidP="00F10A1E">
      <w:pPr>
        <w:jc w:val="both"/>
        <w:rPr>
          <w:rFonts w:ascii="Times New Roman" w:hAnsi="Times New Roman" w:cs="Times New Roman"/>
          <w:sz w:val="28"/>
          <w:szCs w:val="28"/>
        </w:rPr>
      </w:pPr>
    </w:p>
    <w:p w14:paraId="06D5F231" w14:textId="4C018A30" w:rsidR="00D85F79" w:rsidRPr="00F10A1E" w:rsidRDefault="00D85F79" w:rsidP="00F10A1E">
      <w:pPr>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Cloud computing raises major issues in security, privacy, and trust, stemming from data transfers in virtual environments lacking inherent security. Security challenges encompass user control over resources, data confidentiality through encryption, access controls, and adapting applications for cloud risks. Privacy risks involve handling sensitive data shared among users, unstable data locations, and ensuring provider adherence to commitments. Trust barriers include dynamic user-resource interactions, differing security policies, architectural complexities, regulatory </w:t>
      </w:r>
      <w:r w:rsidRPr="00F10A1E">
        <w:rPr>
          <w:rFonts w:ascii="Times New Roman" w:hAnsi="Times New Roman" w:cs="Times New Roman"/>
          <w:sz w:val="28"/>
          <w:szCs w:val="28"/>
          <w:lang w:val="en-US"/>
        </w:rPr>
        <w:lastRenderedPageBreak/>
        <w:t>compliance, and verifying provider obligations. Overcoming these through robust solutions can build user confidence and market trust in cloud services.</w:t>
      </w:r>
    </w:p>
    <w:tbl>
      <w:tblPr>
        <w:tblStyle w:val="ac"/>
        <w:tblW w:w="5000" w:type="pct"/>
        <w:tblLook w:val="04A0" w:firstRow="1" w:lastRow="0" w:firstColumn="1" w:lastColumn="0" w:noHBand="0" w:noVBand="1"/>
      </w:tblPr>
      <w:tblGrid>
        <w:gridCol w:w="2017"/>
        <w:gridCol w:w="1957"/>
        <w:gridCol w:w="1041"/>
        <w:gridCol w:w="4330"/>
      </w:tblGrid>
      <w:tr w:rsidR="003C0D8A" w:rsidRPr="00F10A1E" w14:paraId="5A3B0A59" w14:textId="77777777" w:rsidTr="003C0D8A">
        <w:tc>
          <w:tcPr>
            <w:tcW w:w="0" w:type="auto"/>
            <w:hideMark/>
          </w:tcPr>
          <w:p w14:paraId="4B84B23F" w14:textId="77777777" w:rsidR="003C0D8A" w:rsidRPr="00F10A1E" w:rsidRDefault="003C0D8A" w:rsidP="00F10A1E">
            <w:pPr>
              <w:spacing w:after="160" w:line="278" w:lineRule="auto"/>
              <w:jc w:val="both"/>
              <w:rPr>
                <w:rFonts w:ascii="Times New Roman" w:hAnsi="Times New Roman" w:cs="Times New Roman"/>
                <w:b/>
                <w:bCs/>
                <w:sz w:val="28"/>
                <w:szCs w:val="28"/>
              </w:rPr>
            </w:pPr>
            <w:r w:rsidRPr="00F10A1E">
              <w:rPr>
                <w:rFonts w:ascii="Times New Roman" w:hAnsi="Times New Roman" w:cs="Times New Roman"/>
                <w:b/>
                <w:bCs/>
                <w:sz w:val="28"/>
                <w:szCs w:val="28"/>
              </w:rPr>
              <w:t>Глагол</w:t>
            </w:r>
          </w:p>
        </w:tc>
        <w:tc>
          <w:tcPr>
            <w:tcW w:w="0" w:type="auto"/>
            <w:hideMark/>
          </w:tcPr>
          <w:p w14:paraId="3CB6FD45" w14:textId="77777777" w:rsidR="003C0D8A" w:rsidRPr="00F10A1E" w:rsidRDefault="003C0D8A" w:rsidP="00F10A1E">
            <w:pPr>
              <w:spacing w:after="160" w:line="278" w:lineRule="auto"/>
              <w:jc w:val="both"/>
              <w:rPr>
                <w:rFonts w:ascii="Times New Roman" w:hAnsi="Times New Roman" w:cs="Times New Roman"/>
                <w:b/>
                <w:bCs/>
                <w:sz w:val="28"/>
                <w:szCs w:val="28"/>
              </w:rPr>
            </w:pPr>
            <w:r w:rsidRPr="00F10A1E">
              <w:rPr>
                <w:rFonts w:ascii="Times New Roman" w:hAnsi="Times New Roman" w:cs="Times New Roman"/>
                <w:b/>
                <w:bCs/>
                <w:sz w:val="28"/>
                <w:szCs w:val="28"/>
              </w:rPr>
              <w:t>Время</w:t>
            </w:r>
          </w:p>
        </w:tc>
        <w:tc>
          <w:tcPr>
            <w:tcW w:w="0" w:type="auto"/>
            <w:hideMark/>
          </w:tcPr>
          <w:p w14:paraId="531F0680" w14:textId="77777777" w:rsidR="003C0D8A" w:rsidRPr="00F10A1E" w:rsidRDefault="003C0D8A" w:rsidP="00F10A1E">
            <w:pPr>
              <w:spacing w:after="160" w:line="278" w:lineRule="auto"/>
              <w:jc w:val="both"/>
              <w:rPr>
                <w:rFonts w:ascii="Times New Roman" w:hAnsi="Times New Roman" w:cs="Times New Roman"/>
                <w:b/>
                <w:bCs/>
                <w:sz w:val="28"/>
                <w:szCs w:val="28"/>
              </w:rPr>
            </w:pPr>
            <w:r w:rsidRPr="00F10A1E">
              <w:rPr>
                <w:rFonts w:ascii="Times New Roman" w:hAnsi="Times New Roman" w:cs="Times New Roman"/>
                <w:b/>
                <w:bCs/>
                <w:sz w:val="28"/>
                <w:szCs w:val="28"/>
              </w:rPr>
              <w:t>Залог</w:t>
            </w:r>
          </w:p>
        </w:tc>
        <w:tc>
          <w:tcPr>
            <w:tcW w:w="0" w:type="auto"/>
            <w:hideMark/>
          </w:tcPr>
          <w:p w14:paraId="68492C72" w14:textId="77777777" w:rsidR="003C0D8A" w:rsidRPr="00F10A1E" w:rsidRDefault="003C0D8A" w:rsidP="00F10A1E">
            <w:pPr>
              <w:spacing w:after="160" w:line="278" w:lineRule="auto"/>
              <w:jc w:val="both"/>
              <w:rPr>
                <w:rFonts w:ascii="Times New Roman" w:hAnsi="Times New Roman" w:cs="Times New Roman"/>
                <w:b/>
                <w:bCs/>
                <w:sz w:val="28"/>
                <w:szCs w:val="28"/>
              </w:rPr>
            </w:pPr>
            <w:r w:rsidRPr="00F10A1E">
              <w:rPr>
                <w:rFonts w:ascii="Times New Roman" w:hAnsi="Times New Roman" w:cs="Times New Roman"/>
                <w:b/>
                <w:bCs/>
                <w:sz w:val="28"/>
                <w:szCs w:val="28"/>
              </w:rPr>
              <w:t>Предложение</w:t>
            </w:r>
          </w:p>
        </w:tc>
      </w:tr>
      <w:tr w:rsidR="003C0D8A" w:rsidRPr="00F10A1E" w14:paraId="6F9FF280" w14:textId="77777777" w:rsidTr="003C0D8A">
        <w:tc>
          <w:tcPr>
            <w:tcW w:w="0" w:type="auto"/>
            <w:hideMark/>
          </w:tcPr>
          <w:p w14:paraId="2608D89E"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lets</w:t>
            </w:r>
            <w:proofErr w:type="spellEnd"/>
          </w:p>
        </w:tc>
        <w:tc>
          <w:tcPr>
            <w:tcW w:w="0" w:type="auto"/>
            <w:hideMark/>
          </w:tcPr>
          <w:p w14:paraId="3C6AE889"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6C67A004"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5E72A7E5"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 virtual environment </w:t>
            </w:r>
            <w:r w:rsidRPr="00F10A1E">
              <w:rPr>
                <w:rFonts w:ascii="Times New Roman" w:hAnsi="Times New Roman" w:cs="Times New Roman"/>
                <w:b/>
                <w:bCs/>
                <w:sz w:val="28"/>
                <w:szCs w:val="28"/>
                <w:lang w:val="en-US"/>
              </w:rPr>
              <w:t>lets</w:t>
            </w:r>
            <w:r w:rsidRPr="00F10A1E">
              <w:rPr>
                <w:rFonts w:ascii="Times New Roman" w:hAnsi="Times New Roman" w:cs="Times New Roman"/>
                <w:sz w:val="28"/>
                <w:szCs w:val="28"/>
                <w:lang w:val="en-US"/>
              </w:rPr>
              <w:t xml:space="preserve"> user access</w:t>
            </w:r>
          </w:p>
        </w:tc>
      </w:tr>
      <w:tr w:rsidR="003C0D8A" w:rsidRPr="00F10A1E" w14:paraId="1556EB44" w14:textId="77777777" w:rsidTr="003C0D8A">
        <w:tc>
          <w:tcPr>
            <w:tcW w:w="0" w:type="auto"/>
            <w:shd w:val="clear" w:color="auto" w:fill="D1D1D1" w:themeFill="background2" w:themeFillShade="E6"/>
            <w:hideMark/>
          </w:tcPr>
          <w:p w14:paraId="6627116F"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is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required</w:t>
            </w:r>
            <w:proofErr w:type="spellEnd"/>
          </w:p>
        </w:tc>
        <w:tc>
          <w:tcPr>
            <w:tcW w:w="0" w:type="auto"/>
            <w:shd w:val="clear" w:color="auto" w:fill="D1D1D1" w:themeFill="background2" w:themeFillShade="E6"/>
            <w:hideMark/>
          </w:tcPr>
          <w:p w14:paraId="03D4AFC3"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1167768D"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passive</w:t>
            </w:r>
            <w:proofErr w:type="spellEnd"/>
          </w:p>
        </w:tc>
        <w:tc>
          <w:tcPr>
            <w:tcW w:w="0" w:type="auto"/>
            <w:shd w:val="clear" w:color="auto" w:fill="D1D1D1" w:themeFill="background2" w:themeFillShade="E6"/>
            <w:hideMark/>
          </w:tcPr>
          <w:p w14:paraId="493BC73A"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a user </w:t>
            </w:r>
            <w:r w:rsidRPr="00F10A1E">
              <w:rPr>
                <w:rFonts w:ascii="Times New Roman" w:hAnsi="Times New Roman" w:cs="Times New Roman"/>
                <w:b/>
                <w:bCs/>
                <w:sz w:val="28"/>
                <w:szCs w:val="28"/>
                <w:lang w:val="en-US"/>
              </w:rPr>
              <w:t>is required</w:t>
            </w:r>
            <w:r w:rsidRPr="00F10A1E">
              <w:rPr>
                <w:rFonts w:ascii="Times New Roman" w:hAnsi="Times New Roman" w:cs="Times New Roman"/>
                <w:sz w:val="28"/>
                <w:szCs w:val="28"/>
                <w:lang w:val="en-US"/>
              </w:rPr>
              <w:t xml:space="preserve"> to transfer data</w:t>
            </w:r>
          </w:p>
        </w:tc>
      </w:tr>
      <w:tr w:rsidR="003C0D8A" w:rsidRPr="00F10A1E" w14:paraId="0B0D960D" w14:textId="77777777" w:rsidTr="003C0D8A">
        <w:tc>
          <w:tcPr>
            <w:tcW w:w="0" w:type="auto"/>
            <w:hideMark/>
          </w:tcPr>
          <w:p w14:paraId="428C5875"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arise</w:t>
            </w:r>
            <w:proofErr w:type="spellEnd"/>
          </w:p>
        </w:tc>
        <w:tc>
          <w:tcPr>
            <w:tcW w:w="0" w:type="auto"/>
            <w:hideMark/>
          </w:tcPr>
          <w:p w14:paraId="1D2A68A8"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7EFDBAF0"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66F97515"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several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security</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concerns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b/>
                <w:bCs/>
                <w:sz w:val="28"/>
                <w:szCs w:val="28"/>
              </w:rPr>
              <w:t>arise</w:t>
            </w:r>
            <w:proofErr w:type="spellEnd"/>
          </w:p>
        </w:tc>
      </w:tr>
      <w:tr w:rsidR="003C0D8A" w:rsidRPr="00F10A1E" w14:paraId="3FCF4927" w14:textId="77777777" w:rsidTr="003C0D8A">
        <w:tc>
          <w:tcPr>
            <w:tcW w:w="0" w:type="auto"/>
            <w:shd w:val="clear" w:color="auto" w:fill="D1D1D1" w:themeFill="background2" w:themeFillShade="E6"/>
            <w:hideMark/>
          </w:tcPr>
          <w:p w14:paraId="23422806"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is</w:t>
            </w:r>
            <w:proofErr w:type="spellEnd"/>
          </w:p>
        </w:tc>
        <w:tc>
          <w:tcPr>
            <w:tcW w:w="0" w:type="auto"/>
            <w:shd w:val="clear" w:color="auto" w:fill="D1D1D1" w:themeFill="background2" w:themeFillShade="E6"/>
            <w:hideMark/>
          </w:tcPr>
          <w:p w14:paraId="3C06239B"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5290B857"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14FCC2F1"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Security </w:t>
            </w:r>
            <w:r w:rsidRPr="00F10A1E">
              <w:rPr>
                <w:rFonts w:ascii="Times New Roman" w:hAnsi="Times New Roman" w:cs="Times New Roman"/>
                <w:b/>
                <w:bCs/>
                <w:sz w:val="28"/>
                <w:szCs w:val="28"/>
                <w:lang w:val="en-US"/>
              </w:rPr>
              <w:t>is</w:t>
            </w:r>
            <w:r w:rsidRPr="00F10A1E">
              <w:rPr>
                <w:rFonts w:ascii="Times New Roman" w:hAnsi="Times New Roman" w:cs="Times New Roman"/>
                <w:sz w:val="28"/>
                <w:szCs w:val="28"/>
                <w:lang w:val="en-US"/>
              </w:rPr>
              <w:t xml:space="preserve"> all about the maintenance</w:t>
            </w:r>
          </w:p>
        </w:tc>
      </w:tr>
      <w:tr w:rsidR="003C0D8A" w:rsidRPr="00F10A1E" w14:paraId="5F2305D3" w14:textId="77777777" w:rsidTr="003C0D8A">
        <w:tc>
          <w:tcPr>
            <w:tcW w:w="0" w:type="auto"/>
            <w:hideMark/>
          </w:tcPr>
          <w:p w14:paraId="0E364074"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may</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include</w:t>
            </w:r>
            <w:proofErr w:type="spellEnd"/>
          </w:p>
        </w:tc>
        <w:tc>
          <w:tcPr>
            <w:tcW w:w="0" w:type="auto"/>
            <w:hideMark/>
          </w:tcPr>
          <w:p w14:paraId="5253491A"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Modal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Present</w:t>
            </w:r>
            <w:proofErr w:type="spellEnd"/>
          </w:p>
        </w:tc>
        <w:tc>
          <w:tcPr>
            <w:tcW w:w="0" w:type="auto"/>
            <w:hideMark/>
          </w:tcPr>
          <w:p w14:paraId="602855AB"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066B5831"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Security </w:t>
            </w:r>
            <w:r w:rsidRPr="00F10A1E">
              <w:rPr>
                <w:rFonts w:ascii="Times New Roman" w:hAnsi="Times New Roman" w:cs="Times New Roman"/>
                <w:b/>
                <w:bCs/>
                <w:sz w:val="28"/>
                <w:szCs w:val="28"/>
                <w:lang w:val="en-US"/>
              </w:rPr>
              <w:t>may also include</w:t>
            </w:r>
            <w:r w:rsidRPr="00F10A1E">
              <w:rPr>
                <w:rFonts w:ascii="Times New Roman" w:hAnsi="Times New Roman" w:cs="Times New Roman"/>
                <w:sz w:val="28"/>
                <w:szCs w:val="28"/>
                <w:lang w:val="en-US"/>
              </w:rPr>
              <w:t xml:space="preserve"> authentication</w:t>
            </w:r>
          </w:p>
        </w:tc>
      </w:tr>
      <w:tr w:rsidR="003C0D8A" w:rsidRPr="00F10A1E" w14:paraId="0605048F" w14:textId="77777777" w:rsidTr="003C0D8A">
        <w:tc>
          <w:tcPr>
            <w:tcW w:w="0" w:type="auto"/>
            <w:hideMark/>
          </w:tcPr>
          <w:p w14:paraId="5DA34811"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must</w:t>
            </w:r>
            <w:proofErr w:type="spellEnd"/>
            <w:r w:rsidRPr="00F10A1E">
              <w:rPr>
                <w:rFonts w:ascii="Times New Roman" w:hAnsi="Times New Roman" w:cs="Times New Roman"/>
                <w:sz w:val="28"/>
                <w:szCs w:val="28"/>
              </w:rPr>
              <w:t xml:space="preserve"> be </w:t>
            </w:r>
            <w:proofErr w:type="spellStart"/>
            <w:r w:rsidRPr="00F10A1E">
              <w:rPr>
                <w:rFonts w:ascii="Times New Roman" w:hAnsi="Times New Roman" w:cs="Times New Roman"/>
                <w:sz w:val="28"/>
                <w:szCs w:val="28"/>
              </w:rPr>
              <w:t>closed</w:t>
            </w:r>
            <w:proofErr w:type="spellEnd"/>
          </w:p>
        </w:tc>
        <w:tc>
          <w:tcPr>
            <w:tcW w:w="0" w:type="auto"/>
            <w:hideMark/>
          </w:tcPr>
          <w:p w14:paraId="5C109AE7"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Modal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Present</w:t>
            </w:r>
            <w:proofErr w:type="spellEnd"/>
          </w:p>
        </w:tc>
        <w:tc>
          <w:tcPr>
            <w:tcW w:w="0" w:type="auto"/>
            <w:hideMark/>
          </w:tcPr>
          <w:p w14:paraId="04136AE3"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passive</w:t>
            </w:r>
            <w:proofErr w:type="spellEnd"/>
          </w:p>
        </w:tc>
        <w:tc>
          <w:tcPr>
            <w:tcW w:w="0" w:type="auto"/>
            <w:hideMark/>
          </w:tcPr>
          <w:p w14:paraId="77F82735"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data </w:t>
            </w:r>
            <w:r w:rsidRPr="00F10A1E">
              <w:rPr>
                <w:rFonts w:ascii="Times New Roman" w:hAnsi="Times New Roman" w:cs="Times New Roman"/>
                <w:b/>
                <w:bCs/>
                <w:sz w:val="28"/>
                <w:szCs w:val="28"/>
                <w:lang w:val="en-US"/>
              </w:rPr>
              <w:t>must be closed</w:t>
            </w:r>
            <w:r w:rsidRPr="00F10A1E">
              <w:rPr>
                <w:rFonts w:ascii="Times New Roman" w:hAnsi="Times New Roman" w:cs="Times New Roman"/>
                <w:sz w:val="28"/>
                <w:szCs w:val="28"/>
                <w:lang w:val="en-US"/>
              </w:rPr>
              <w:t xml:space="preserve"> to any unauthorized person</w:t>
            </w:r>
          </w:p>
        </w:tc>
      </w:tr>
      <w:tr w:rsidR="003C0D8A" w:rsidRPr="00F10A1E" w14:paraId="0618BA0A" w14:textId="77777777" w:rsidTr="003C0D8A">
        <w:tc>
          <w:tcPr>
            <w:tcW w:w="0" w:type="auto"/>
            <w:shd w:val="clear" w:color="auto" w:fill="D1D1D1" w:themeFill="background2" w:themeFillShade="E6"/>
            <w:hideMark/>
          </w:tcPr>
          <w:p w14:paraId="098C8F6F"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concerns</w:t>
            </w:r>
            <w:proofErr w:type="spellEnd"/>
          </w:p>
        </w:tc>
        <w:tc>
          <w:tcPr>
            <w:tcW w:w="0" w:type="auto"/>
            <w:shd w:val="clear" w:color="auto" w:fill="D1D1D1" w:themeFill="background2" w:themeFillShade="E6"/>
            <w:hideMark/>
          </w:tcPr>
          <w:p w14:paraId="7067529D"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46D94134"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17A73E96"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Privacy</w:t>
            </w:r>
            <w:proofErr w:type="spellEnd"/>
            <w:r w:rsidRPr="00F10A1E">
              <w:rPr>
                <w:rFonts w:ascii="Times New Roman" w:hAnsi="Times New Roman" w:cs="Times New Roman"/>
                <w:sz w:val="28"/>
                <w:szCs w:val="28"/>
              </w:rPr>
              <w:t xml:space="preserve"> ... </w:t>
            </w:r>
            <w:proofErr w:type="spellStart"/>
            <w:r w:rsidRPr="00F10A1E">
              <w:rPr>
                <w:rFonts w:ascii="Times New Roman" w:hAnsi="Times New Roman" w:cs="Times New Roman"/>
                <w:b/>
                <w:bCs/>
                <w:sz w:val="28"/>
                <w:szCs w:val="28"/>
              </w:rPr>
              <w:t>concerns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the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expression</w:t>
            </w:r>
            <w:proofErr w:type="spellEnd"/>
          </w:p>
        </w:tc>
      </w:tr>
      <w:tr w:rsidR="003C0D8A" w:rsidRPr="00F10A1E" w14:paraId="35DCB0CD" w14:textId="77777777" w:rsidTr="003C0D8A">
        <w:tc>
          <w:tcPr>
            <w:tcW w:w="0" w:type="auto"/>
            <w:hideMark/>
          </w:tcPr>
          <w:p w14:paraId="7DA5D849"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talks</w:t>
            </w:r>
            <w:proofErr w:type="spellEnd"/>
          </w:p>
        </w:tc>
        <w:tc>
          <w:tcPr>
            <w:tcW w:w="0" w:type="auto"/>
            <w:hideMark/>
          </w:tcPr>
          <w:p w14:paraId="5E6773BC"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41CFE005"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5ED1E8CC"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Privacy also </w:t>
            </w:r>
            <w:r w:rsidRPr="00F10A1E">
              <w:rPr>
                <w:rFonts w:ascii="Times New Roman" w:hAnsi="Times New Roman" w:cs="Times New Roman"/>
                <w:b/>
                <w:bCs/>
                <w:sz w:val="28"/>
                <w:szCs w:val="28"/>
                <w:lang w:val="en-US"/>
              </w:rPr>
              <w:t>talks</w:t>
            </w:r>
            <w:r w:rsidRPr="00F10A1E">
              <w:rPr>
                <w:rFonts w:ascii="Times New Roman" w:hAnsi="Times New Roman" w:cs="Times New Roman"/>
                <w:sz w:val="28"/>
                <w:szCs w:val="28"/>
                <w:lang w:val="en-US"/>
              </w:rPr>
              <w:t xml:space="preserve"> about the protection</w:t>
            </w:r>
          </w:p>
        </w:tc>
      </w:tr>
      <w:tr w:rsidR="003C0D8A" w:rsidRPr="00F10A1E" w14:paraId="5E8150BC" w14:textId="77777777" w:rsidTr="003C0D8A">
        <w:tc>
          <w:tcPr>
            <w:tcW w:w="0" w:type="auto"/>
            <w:shd w:val="clear" w:color="auto" w:fill="D1D1D1" w:themeFill="background2" w:themeFillShade="E6"/>
            <w:hideMark/>
          </w:tcPr>
          <w:p w14:paraId="6E778861"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manage</w:t>
            </w:r>
            <w:proofErr w:type="spellEnd"/>
          </w:p>
        </w:tc>
        <w:tc>
          <w:tcPr>
            <w:tcW w:w="0" w:type="auto"/>
            <w:shd w:val="clear" w:color="auto" w:fill="D1D1D1" w:themeFill="background2" w:themeFillShade="E6"/>
            <w:hideMark/>
          </w:tcPr>
          <w:p w14:paraId="7AB7DE41"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7AD66EE7"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0F698789"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Organizations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b/>
                <w:bCs/>
                <w:sz w:val="28"/>
                <w:szCs w:val="28"/>
              </w:rPr>
              <w:t>manage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the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privacy</w:t>
            </w:r>
            <w:proofErr w:type="spellEnd"/>
          </w:p>
        </w:tc>
      </w:tr>
      <w:tr w:rsidR="003C0D8A" w:rsidRPr="00F10A1E" w14:paraId="205ED83C" w14:textId="77777777" w:rsidTr="003C0D8A">
        <w:tc>
          <w:tcPr>
            <w:tcW w:w="0" w:type="auto"/>
            <w:hideMark/>
          </w:tcPr>
          <w:p w14:paraId="22031E75"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can</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be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defined</w:t>
            </w:r>
            <w:proofErr w:type="spellEnd"/>
          </w:p>
        </w:tc>
        <w:tc>
          <w:tcPr>
            <w:tcW w:w="0" w:type="auto"/>
            <w:hideMark/>
          </w:tcPr>
          <w:p w14:paraId="6CB42007"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Modal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Present</w:t>
            </w:r>
            <w:proofErr w:type="spellEnd"/>
          </w:p>
        </w:tc>
        <w:tc>
          <w:tcPr>
            <w:tcW w:w="0" w:type="auto"/>
            <w:hideMark/>
          </w:tcPr>
          <w:p w14:paraId="553DAF38"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passive</w:t>
            </w:r>
            <w:proofErr w:type="spellEnd"/>
          </w:p>
        </w:tc>
        <w:tc>
          <w:tcPr>
            <w:tcW w:w="0" w:type="auto"/>
            <w:hideMark/>
          </w:tcPr>
          <w:p w14:paraId="3A77C8CB"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Trust </w:t>
            </w:r>
            <w:r w:rsidRPr="00F10A1E">
              <w:rPr>
                <w:rFonts w:ascii="Times New Roman" w:hAnsi="Times New Roman" w:cs="Times New Roman"/>
                <w:b/>
                <w:bCs/>
                <w:sz w:val="28"/>
                <w:szCs w:val="28"/>
                <w:lang w:val="en-US"/>
              </w:rPr>
              <w:t>can be defined</w:t>
            </w:r>
            <w:r w:rsidRPr="00F10A1E">
              <w:rPr>
                <w:rFonts w:ascii="Times New Roman" w:hAnsi="Times New Roman" w:cs="Times New Roman"/>
                <w:sz w:val="28"/>
                <w:szCs w:val="28"/>
                <w:lang w:val="en-US"/>
              </w:rPr>
              <w:t xml:space="preserve"> as</w:t>
            </w:r>
          </w:p>
        </w:tc>
      </w:tr>
      <w:tr w:rsidR="003C0D8A" w:rsidRPr="00F10A1E" w14:paraId="03D3948A" w14:textId="77777777" w:rsidTr="003C0D8A">
        <w:tc>
          <w:tcPr>
            <w:tcW w:w="0" w:type="auto"/>
            <w:shd w:val="clear" w:color="auto" w:fill="D1D1D1" w:themeFill="background2" w:themeFillShade="E6"/>
            <w:hideMark/>
          </w:tcPr>
          <w:p w14:paraId="719A2A05"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comprises</w:t>
            </w:r>
            <w:proofErr w:type="spellEnd"/>
          </w:p>
        </w:tc>
        <w:tc>
          <w:tcPr>
            <w:tcW w:w="0" w:type="auto"/>
            <w:shd w:val="clear" w:color="auto" w:fill="D1D1D1" w:themeFill="background2" w:themeFillShade="E6"/>
            <w:hideMark/>
          </w:tcPr>
          <w:p w14:paraId="424AF2CF"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5051C5BE"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6C1BDBFE"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a psychological state </w:t>
            </w:r>
            <w:r w:rsidRPr="00F10A1E">
              <w:rPr>
                <w:rFonts w:ascii="Times New Roman" w:hAnsi="Times New Roman" w:cs="Times New Roman"/>
                <w:b/>
                <w:bCs/>
                <w:sz w:val="28"/>
                <w:szCs w:val="28"/>
                <w:lang w:val="en-US"/>
              </w:rPr>
              <w:t>comprising</w:t>
            </w:r>
            <w:r w:rsidRPr="00F10A1E">
              <w:rPr>
                <w:rFonts w:ascii="Times New Roman" w:hAnsi="Times New Roman" w:cs="Times New Roman"/>
                <w:sz w:val="28"/>
                <w:szCs w:val="28"/>
                <w:lang w:val="en-US"/>
              </w:rPr>
              <w:t xml:space="preserve"> the intention</w:t>
            </w:r>
          </w:p>
        </w:tc>
      </w:tr>
      <w:tr w:rsidR="003C0D8A" w:rsidRPr="00F10A1E" w14:paraId="6C9EE020" w14:textId="77777777" w:rsidTr="003C0D8A">
        <w:tc>
          <w:tcPr>
            <w:tcW w:w="0" w:type="auto"/>
            <w:hideMark/>
          </w:tcPr>
          <w:p w14:paraId="66F62FF2"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revolves</w:t>
            </w:r>
            <w:proofErr w:type="spellEnd"/>
          </w:p>
        </w:tc>
        <w:tc>
          <w:tcPr>
            <w:tcW w:w="0" w:type="auto"/>
            <w:hideMark/>
          </w:tcPr>
          <w:p w14:paraId="0D9A5180"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74355544"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3D1513A1" w14:textId="77777777" w:rsidR="003C0D8A" w:rsidRPr="00F10A1E" w:rsidRDefault="003C0D8A" w:rsidP="00F10A1E">
            <w:pPr>
              <w:spacing w:after="160" w:line="278" w:lineRule="auto"/>
              <w:jc w:val="both"/>
              <w:rPr>
                <w:rFonts w:ascii="Times New Roman" w:hAnsi="Times New Roman" w:cs="Times New Roman"/>
                <w:sz w:val="28"/>
                <w:szCs w:val="28"/>
              </w:rPr>
            </w:pPr>
            <w:r w:rsidRPr="00F10A1E">
              <w:rPr>
                <w:rFonts w:ascii="Times New Roman" w:hAnsi="Times New Roman" w:cs="Times New Roman"/>
                <w:sz w:val="28"/>
                <w:szCs w:val="28"/>
              </w:rPr>
              <w:t xml:space="preserve">It </w:t>
            </w:r>
            <w:proofErr w:type="spellStart"/>
            <w:r w:rsidRPr="00F10A1E">
              <w:rPr>
                <w:rFonts w:ascii="Times New Roman" w:hAnsi="Times New Roman" w:cs="Times New Roman"/>
                <w:b/>
                <w:bCs/>
                <w:sz w:val="28"/>
                <w:szCs w:val="28"/>
              </w:rPr>
              <w:t>revolves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around</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assurance</w:t>
            </w:r>
            <w:proofErr w:type="spellEnd"/>
          </w:p>
        </w:tc>
      </w:tr>
      <w:tr w:rsidR="003C0D8A" w:rsidRPr="00F10A1E" w14:paraId="1538B1AD" w14:textId="77777777" w:rsidTr="003C0D8A">
        <w:tc>
          <w:tcPr>
            <w:tcW w:w="0" w:type="auto"/>
            <w:shd w:val="clear" w:color="auto" w:fill="D1D1D1" w:themeFill="background2" w:themeFillShade="E6"/>
            <w:hideMark/>
          </w:tcPr>
          <w:p w14:paraId="26092742"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will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function</w:t>
            </w:r>
            <w:proofErr w:type="spellEnd"/>
          </w:p>
        </w:tc>
        <w:tc>
          <w:tcPr>
            <w:tcW w:w="0" w:type="auto"/>
            <w:shd w:val="clear" w:color="auto" w:fill="D1D1D1" w:themeFill="background2" w:themeFillShade="E6"/>
            <w:hideMark/>
          </w:tcPr>
          <w:p w14:paraId="4833DDBA" w14:textId="77777777" w:rsidR="003C0D8A" w:rsidRPr="00F10A1E" w:rsidRDefault="003C0D8A" w:rsidP="00F10A1E">
            <w:pPr>
              <w:spacing w:after="160" w:line="278" w:lineRule="auto"/>
              <w:jc w:val="both"/>
              <w:rPr>
                <w:rFonts w:ascii="Times New Roman" w:hAnsi="Times New Roman" w:cs="Times New Roman"/>
                <w:sz w:val="28"/>
                <w:szCs w:val="28"/>
              </w:rPr>
            </w:pPr>
            <w:r w:rsidRPr="00F10A1E">
              <w:rPr>
                <w:rFonts w:ascii="Times New Roman" w:hAnsi="Times New Roman" w:cs="Times New Roman"/>
                <w:sz w:val="28"/>
                <w:szCs w:val="28"/>
              </w:rPr>
              <w:t>Future Simple</w:t>
            </w:r>
          </w:p>
        </w:tc>
        <w:tc>
          <w:tcPr>
            <w:tcW w:w="0" w:type="auto"/>
            <w:shd w:val="clear" w:color="auto" w:fill="D1D1D1" w:themeFill="background2" w:themeFillShade="E6"/>
            <w:hideMark/>
          </w:tcPr>
          <w:p w14:paraId="08CDFEBE"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61B26E27"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b/>
                <w:bCs/>
                <w:sz w:val="28"/>
                <w:szCs w:val="28"/>
                <w:lang w:val="en-US"/>
              </w:rPr>
              <w:t>will function</w:t>
            </w:r>
            <w:r w:rsidRPr="00F10A1E">
              <w:rPr>
                <w:rFonts w:ascii="Times New Roman" w:hAnsi="Times New Roman" w:cs="Times New Roman"/>
                <w:sz w:val="28"/>
                <w:szCs w:val="28"/>
                <w:lang w:val="en-US"/>
              </w:rPr>
              <w:t xml:space="preserve"> or behave in expected ways</w:t>
            </w:r>
          </w:p>
        </w:tc>
      </w:tr>
      <w:tr w:rsidR="003C0D8A" w:rsidRPr="00F10A1E" w14:paraId="4D14ADC9" w14:textId="77777777" w:rsidTr="003C0D8A">
        <w:tc>
          <w:tcPr>
            <w:tcW w:w="0" w:type="auto"/>
            <w:hideMark/>
          </w:tcPr>
          <w:p w14:paraId="3B04F5B7"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can</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be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regarded</w:t>
            </w:r>
            <w:proofErr w:type="spellEnd"/>
          </w:p>
        </w:tc>
        <w:tc>
          <w:tcPr>
            <w:tcW w:w="0" w:type="auto"/>
            <w:hideMark/>
          </w:tcPr>
          <w:p w14:paraId="48534C57"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Modal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Present</w:t>
            </w:r>
            <w:proofErr w:type="spellEnd"/>
          </w:p>
        </w:tc>
        <w:tc>
          <w:tcPr>
            <w:tcW w:w="0" w:type="auto"/>
            <w:hideMark/>
          </w:tcPr>
          <w:p w14:paraId="3EA47DCC"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passive</w:t>
            </w:r>
            <w:proofErr w:type="spellEnd"/>
          </w:p>
        </w:tc>
        <w:tc>
          <w:tcPr>
            <w:tcW w:w="0" w:type="auto"/>
            <w:hideMark/>
          </w:tcPr>
          <w:p w14:paraId="477ACCEE"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Trust </w:t>
            </w:r>
            <w:r w:rsidRPr="00F10A1E">
              <w:rPr>
                <w:rFonts w:ascii="Times New Roman" w:hAnsi="Times New Roman" w:cs="Times New Roman"/>
                <w:b/>
                <w:bCs/>
                <w:sz w:val="28"/>
                <w:szCs w:val="28"/>
                <w:lang w:val="en-US"/>
              </w:rPr>
              <w:t>can be regarded</w:t>
            </w:r>
            <w:r w:rsidRPr="00F10A1E">
              <w:rPr>
                <w:rFonts w:ascii="Times New Roman" w:hAnsi="Times New Roman" w:cs="Times New Roman"/>
                <w:sz w:val="28"/>
                <w:szCs w:val="28"/>
                <w:lang w:val="en-US"/>
              </w:rPr>
              <w:t xml:space="preserve"> as a consequence</w:t>
            </w:r>
          </w:p>
        </w:tc>
      </w:tr>
      <w:tr w:rsidR="003C0D8A" w:rsidRPr="00F10A1E" w14:paraId="4869F374" w14:textId="77777777" w:rsidTr="003C0D8A">
        <w:tc>
          <w:tcPr>
            <w:tcW w:w="0" w:type="auto"/>
            <w:shd w:val="clear" w:color="auto" w:fill="D1D1D1" w:themeFill="background2" w:themeFillShade="E6"/>
            <w:hideMark/>
          </w:tcPr>
          <w:p w14:paraId="2D5BE45E"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is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not</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secure</w:t>
            </w:r>
            <w:proofErr w:type="spellEnd"/>
          </w:p>
        </w:tc>
        <w:tc>
          <w:tcPr>
            <w:tcW w:w="0" w:type="auto"/>
            <w:shd w:val="clear" w:color="auto" w:fill="D1D1D1" w:themeFill="background2" w:themeFillShade="E6"/>
            <w:hideMark/>
          </w:tcPr>
          <w:p w14:paraId="3954B6A7"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01EFE99B"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6BE196FA"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Cloud computing </w:t>
            </w:r>
            <w:r w:rsidRPr="00F10A1E">
              <w:rPr>
                <w:rFonts w:ascii="Times New Roman" w:hAnsi="Times New Roman" w:cs="Times New Roman"/>
                <w:b/>
                <w:bCs/>
                <w:sz w:val="28"/>
                <w:szCs w:val="28"/>
                <w:lang w:val="en-US"/>
              </w:rPr>
              <w:t>is not secure</w:t>
            </w:r>
            <w:r w:rsidRPr="00F10A1E">
              <w:rPr>
                <w:rFonts w:ascii="Times New Roman" w:hAnsi="Times New Roman" w:cs="Times New Roman"/>
                <w:sz w:val="28"/>
                <w:szCs w:val="28"/>
                <w:lang w:val="en-US"/>
              </w:rPr>
              <w:t xml:space="preserve"> by nature</w:t>
            </w:r>
          </w:p>
        </w:tc>
      </w:tr>
      <w:tr w:rsidR="003C0D8A" w:rsidRPr="00F10A1E" w14:paraId="5097D42D" w14:textId="77777777" w:rsidTr="003C0D8A">
        <w:tc>
          <w:tcPr>
            <w:tcW w:w="0" w:type="auto"/>
            <w:hideMark/>
          </w:tcPr>
          <w:p w14:paraId="23AD72A6"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depend</w:t>
            </w:r>
            <w:proofErr w:type="spellEnd"/>
          </w:p>
        </w:tc>
        <w:tc>
          <w:tcPr>
            <w:tcW w:w="0" w:type="auto"/>
            <w:hideMark/>
          </w:tcPr>
          <w:p w14:paraId="5014050C"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2B1286C9"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00C9964E"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security risks </w:t>
            </w:r>
            <w:r w:rsidRPr="00F10A1E">
              <w:rPr>
                <w:rFonts w:ascii="Times New Roman" w:hAnsi="Times New Roman" w:cs="Times New Roman"/>
                <w:b/>
                <w:bCs/>
                <w:sz w:val="28"/>
                <w:szCs w:val="28"/>
                <w:lang w:val="en-US"/>
              </w:rPr>
              <w:t>depend</w:t>
            </w:r>
            <w:r w:rsidRPr="00F10A1E">
              <w:rPr>
                <w:rFonts w:ascii="Times New Roman" w:hAnsi="Times New Roman" w:cs="Times New Roman"/>
                <w:sz w:val="28"/>
                <w:szCs w:val="28"/>
                <w:lang w:val="en-US"/>
              </w:rPr>
              <w:t xml:space="preserve"> on the cloud services</w:t>
            </w:r>
          </w:p>
        </w:tc>
      </w:tr>
      <w:tr w:rsidR="003C0D8A" w:rsidRPr="00F10A1E" w14:paraId="4F15209E" w14:textId="77777777" w:rsidTr="003C0D8A">
        <w:tc>
          <w:tcPr>
            <w:tcW w:w="0" w:type="auto"/>
            <w:shd w:val="clear" w:color="auto" w:fill="D1D1D1" w:themeFill="background2" w:themeFillShade="E6"/>
            <w:hideMark/>
          </w:tcPr>
          <w:p w14:paraId="6BB391C5"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are</w:t>
            </w:r>
            <w:proofErr w:type="spellEnd"/>
          </w:p>
        </w:tc>
        <w:tc>
          <w:tcPr>
            <w:tcW w:w="0" w:type="auto"/>
            <w:shd w:val="clear" w:color="auto" w:fill="D1D1D1" w:themeFill="background2" w:themeFillShade="E6"/>
            <w:hideMark/>
          </w:tcPr>
          <w:p w14:paraId="62EC2C8C"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1975EBFA"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5BEA85A0"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security challenges ... </w:t>
            </w:r>
            <w:r w:rsidRPr="00F10A1E">
              <w:rPr>
                <w:rFonts w:ascii="Times New Roman" w:hAnsi="Times New Roman" w:cs="Times New Roman"/>
                <w:b/>
                <w:bCs/>
                <w:sz w:val="28"/>
                <w:szCs w:val="28"/>
                <w:lang w:val="en-US"/>
              </w:rPr>
              <w:t>are</w:t>
            </w:r>
            <w:r w:rsidRPr="00F10A1E">
              <w:rPr>
                <w:rFonts w:ascii="Times New Roman" w:hAnsi="Times New Roman" w:cs="Times New Roman"/>
                <w:sz w:val="28"/>
                <w:szCs w:val="28"/>
                <w:lang w:val="en-US"/>
              </w:rPr>
              <w:t>: Users control</w:t>
            </w:r>
          </w:p>
        </w:tc>
      </w:tr>
      <w:tr w:rsidR="003C0D8A" w:rsidRPr="00F10A1E" w14:paraId="7914B2DB" w14:textId="77777777" w:rsidTr="003C0D8A">
        <w:tc>
          <w:tcPr>
            <w:tcW w:w="0" w:type="auto"/>
            <w:hideMark/>
          </w:tcPr>
          <w:p w14:paraId="789130E6"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lastRenderedPageBreak/>
              <w:t>have</w:t>
            </w:r>
            <w:proofErr w:type="spellEnd"/>
          </w:p>
        </w:tc>
        <w:tc>
          <w:tcPr>
            <w:tcW w:w="0" w:type="auto"/>
            <w:hideMark/>
          </w:tcPr>
          <w:p w14:paraId="750DF025"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32C2C0BD"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7468F1E4"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cloud users typically </w:t>
            </w:r>
            <w:r w:rsidRPr="00F10A1E">
              <w:rPr>
                <w:rFonts w:ascii="Times New Roman" w:hAnsi="Times New Roman" w:cs="Times New Roman"/>
                <w:b/>
                <w:bCs/>
                <w:sz w:val="28"/>
                <w:szCs w:val="28"/>
                <w:lang w:val="en-US"/>
              </w:rPr>
              <w:t>have</w:t>
            </w:r>
            <w:r w:rsidRPr="00F10A1E">
              <w:rPr>
                <w:rFonts w:ascii="Times New Roman" w:hAnsi="Times New Roman" w:cs="Times New Roman"/>
                <w:sz w:val="28"/>
                <w:szCs w:val="28"/>
                <w:lang w:val="en-US"/>
              </w:rPr>
              <w:t xml:space="preserve"> no control</w:t>
            </w:r>
          </w:p>
        </w:tc>
      </w:tr>
      <w:tr w:rsidR="003C0D8A" w:rsidRPr="00F10A1E" w14:paraId="5723EA9F" w14:textId="77777777" w:rsidTr="003C0D8A">
        <w:tc>
          <w:tcPr>
            <w:tcW w:w="0" w:type="auto"/>
            <w:shd w:val="clear" w:color="auto" w:fill="D1D1D1" w:themeFill="background2" w:themeFillShade="E6"/>
            <w:hideMark/>
          </w:tcPr>
          <w:p w14:paraId="2A1E85A7"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have</w:t>
            </w:r>
            <w:proofErr w:type="spellEnd"/>
            <w:r w:rsidRPr="00F10A1E">
              <w:rPr>
                <w:rFonts w:ascii="Times New Roman" w:hAnsi="Times New Roman" w:cs="Times New Roman"/>
                <w:sz w:val="28"/>
                <w:szCs w:val="28"/>
              </w:rPr>
              <w:t xml:space="preserve"> to </w:t>
            </w:r>
            <w:proofErr w:type="spellStart"/>
            <w:r w:rsidRPr="00F10A1E">
              <w:rPr>
                <w:rFonts w:ascii="Times New Roman" w:hAnsi="Times New Roman" w:cs="Times New Roman"/>
                <w:sz w:val="28"/>
                <w:szCs w:val="28"/>
              </w:rPr>
              <w:t>ensure</w:t>
            </w:r>
            <w:proofErr w:type="spellEnd"/>
          </w:p>
        </w:tc>
        <w:tc>
          <w:tcPr>
            <w:tcW w:w="0" w:type="auto"/>
            <w:shd w:val="clear" w:color="auto" w:fill="D1D1D1" w:themeFill="background2" w:themeFillShade="E6"/>
            <w:hideMark/>
          </w:tcPr>
          <w:p w14:paraId="6FFA2883"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Modal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Present</w:t>
            </w:r>
            <w:proofErr w:type="spellEnd"/>
          </w:p>
        </w:tc>
        <w:tc>
          <w:tcPr>
            <w:tcW w:w="0" w:type="auto"/>
            <w:shd w:val="clear" w:color="auto" w:fill="D1D1D1" w:themeFill="background2" w:themeFillShade="E6"/>
            <w:hideMark/>
          </w:tcPr>
          <w:p w14:paraId="6AF1296A"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40CEC337"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data keepers ... </w:t>
            </w:r>
            <w:r w:rsidRPr="00F10A1E">
              <w:rPr>
                <w:rFonts w:ascii="Times New Roman" w:hAnsi="Times New Roman" w:cs="Times New Roman"/>
                <w:b/>
                <w:bCs/>
                <w:sz w:val="28"/>
                <w:szCs w:val="28"/>
                <w:lang w:val="en-US"/>
              </w:rPr>
              <w:t>have to ensure</w:t>
            </w:r>
          </w:p>
        </w:tc>
      </w:tr>
      <w:tr w:rsidR="003C0D8A" w:rsidRPr="00F10A1E" w14:paraId="3B5FA2A9" w14:textId="77777777" w:rsidTr="003C0D8A">
        <w:tc>
          <w:tcPr>
            <w:tcW w:w="0" w:type="auto"/>
            <w:hideMark/>
          </w:tcPr>
          <w:p w14:paraId="17ECC735"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is</w:t>
            </w:r>
            <w:proofErr w:type="spellEnd"/>
          </w:p>
        </w:tc>
        <w:tc>
          <w:tcPr>
            <w:tcW w:w="0" w:type="auto"/>
            <w:hideMark/>
          </w:tcPr>
          <w:p w14:paraId="71A2EFE0"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12D96A5A"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39D1A97B"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encrypting data </w:t>
            </w:r>
            <w:r w:rsidRPr="00F10A1E">
              <w:rPr>
                <w:rFonts w:ascii="Times New Roman" w:hAnsi="Times New Roman" w:cs="Times New Roman"/>
                <w:b/>
                <w:bCs/>
                <w:sz w:val="28"/>
                <w:szCs w:val="28"/>
                <w:lang w:val="en-US"/>
              </w:rPr>
              <w:t>is</w:t>
            </w:r>
            <w:r w:rsidRPr="00F10A1E">
              <w:rPr>
                <w:rFonts w:ascii="Times New Roman" w:hAnsi="Times New Roman" w:cs="Times New Roman"/>
                <w:sz w:val="28"/>
                <w:szCs w:val="28"/>
                <w:lang w:val="en-US"/>
              </w:rPr>
              <w:t xml:space="preserve"> a common practice</w:t>
            </w:r>
          </w:p>
        </w:tc>
      </w:tr>
      <w:tr w:rsidR="003C0D8A" w:rsidRPr="00F10A1E" w14:paraId="0D861CA1" w14:textId="77777777" w:rsidTr="003C0D8A">
        <w:tc>
          <w:tcPr>
            <w:tcW w:w="0" w:type="auto"/>
            <w:shd w:val="clear" w:color="auto" w:fill="D1D1D1" w:themeFill="background2" w:themeFillShade="E6"/>
            <w:hideMark/>
          </w:tcPr>
          <w:p w14:paraId="5EEFF21A"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hold</w:t>
            </w:r>
            <w:proofErr w:type="spellEnd"/>
          </w:p>
        </w:tc>
        <w:tc>
          <w:tcPr>
            <w:tcW w:w="0" w:type="auto"/>
            <w:shd w:val="clear" w:color="auto" w:fill="D1D1D1" w:themeFill="background2" w:themeFillShade="E6"/>
            <w:hideMark/>
          </w:tcPr>
          <w:p w14:paraId="3627BEF1"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2DD4E1D1"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5AE7E697"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End-users may </w:t>
            </w:r>
            <w:r w:rsidRPr="00F10A1E">
              <w:rPr>
                <w:rFonts w:ascii="Times New Roman" w:hAnsi="Times New Roman" w:cs="Times New Roman"/>
                <w:b/>
                <w:bCs/>
                <w:sz w:val="28"/>
                <w:szCs w:val="28"/>
                <w:lang w:val="en-US"/>
              </w:rPr>
              <w:t>hold</w:t>
            </w:r>
            <w:r w:rsidRPr="00F10A1E">
              <w:rPr>
                <w:rFonts w:ascii="Times New Roman" w:hAnsi="Times New Roman" w:cs="Times New Roman"/>
                <w:sz w:val="28"/>
                <w:szCs w:val="28"/>
                <w:lang w:val="en-US"/>
              </w:rPr>
              <w:t xml:space="preserve"> the decryption keys</w:t>
            </w:r>
          </w:p>
        </w:tc>
      </w:tr>
      <w:tr w:rsidR="003C0D8A" w:rsidRPr="00F10A1E" w14:paraId="145B88AC" w14:textId="77777777" w:rsidTr="003C0D8A">
        <w:tc>
          <w:tcPr>
            <w:tcW w:w="0" w:type="auto"/>
            <w:hideMark/>
          </w:tcPr>
          <w:p w14:paraId="6D0503EF"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leads</w:t>
            </w:r>
            <w:proofErr w:type="spellEnd"/>
          </w:p>
        </w:tc>
        <w:tc>
          <w:tcPr>
            <w:tcW w:w="0" w:type="auto"/>
            <w:hideMark/>
          </w:tcPr>
          <w:p w14:paraId="7474D18C"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4097CD16"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1AA3AE1F"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that still </w:t>
            </w:r>
            <w:r w:rsidRPr="00F10A1E">
              <w:rPr>
                <w:rFonts w:ascii="Times New Roman" w:hAnsi="Times New Roman" w:cs="Times New Roman"/>
                <w:b/>
                <w:bCs/>
                <w:sz w:val="28"/>
                <w:szCs w:val="28"/>
                <w:lang w:val="en-US"/>
              </w:rPr>
              <w:t>leads</w:t>
            </w:r>
            <w:r w:rsidRPr="00F10A1E">
              <w:rPr>
                <w:rFonts w:ascii="Times New Roman" w:hAnsi="Times New Roman" w:cs="Times New Roman"/>
                <w:sz w:val="28"/>
                <w:szCs w:val="28"/>
                <w:lang w:val="en-US"/>
              </w:rPr>
              <w:t xml:space="preserve"> to some technical challenges</w:t>
            </w:r>
          </w:p>
        </w:tc>
      </w:tr>
      <w:tr w:rsidR="003C0D8A" w:rsidRPr="00F10A1E" w14:paraId="0C0CBA8F" w14:textId="77777777" w:rsidTr="003C0D8A">
        <w:tc>
          <w:tcPr>
            <w:tcW w:w="0" w:type="auto"/>
            <w:shd w:val="clear" w:color="auto" w:fill="D1D1D1" w:themeFill="background2" w:themeFillShade="E6"/>
            <w:hideMark/>
          </w:tcPr>
          <w:p w14:paraId="1696E4CF"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requires</w:t>
            </w:r>
            <w:proofErr w:type="spellEnd"/>
          </w:p>
        </w:tc>
        <w:tc>
          <w:tcPr>
            <w:tcW w:w="0" w:type="auto"/>
            <w:shd w:val="clear" w:color="auto" w:fill="D1D1D1" w:themeFill="background2" w:themeFillShade="E6"/>
            <w:hideMark/>
          </w:tcPr>
          <w:p w14:paraId="35D4A720"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3A1C4CDE"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6ABDBD1C"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 cloud computing </w:t>
            </w:r>
            <w:r w:rsidRPr="00F10A1E">
              <w:rPr>
                <w:rFonts w:ascii="Times New Roman" w:hAnsi="Times New Roman" w:cs="Times New Roman"/>
                <w:b/>
                <w:bCs/>
                <w:sz w:val="28"/>
                <w:szCs w:val="28"/>
                <w:lang w:val="en-US"/>
              </w:rPr>
              <w:t>requires</w:t>
            </w:r>
            <w:r w:rsidRPr="00F10A1E">
              <w:rPr>
                <w:rFonts w:ascii="Times New Roman" w:hAnsi="Times New Roman" w:cs="Times New Roman"/>
                <w:sz w:val="28"/>
                <w:szCs w:val="28"/>
                <w:lang w:val="en-US"/>
              </w:rPr>
              <w:t xml:space="preserve"> the identity</w:t>
            </w:r>
          </w:p>
        </w:tc>
      </w:tr>
      <w:tr w:rsidR="003C0D8A" w:rsidRPr="00F10A1E" w14:paraId="12A713DD" w14:textId="77777777" w:rsidTr="003C0D8A">
        <w:tc>
          <w:tcPr>
            <w:tcW w:w="0" w:type="auto"/>
            <w:hideMark/>
          </w:tcPr>
          <w:p w14:paraId="5F5DBC31"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must</w:t>
            </w:r>
            <w:proofErr w:type="spellEnd"/>
            <w:r w:rsidRPr="00F10A1E">
              <w:rPr>
                <w:rFonts w:ascii="Times New Roman" w:hAnsi="Times New Roman" w:cs="Times New Roman"/>
                <w:sz w:val="28"/>
                <w:szCs w:val="28"/>
              </w:rPr>
              <w:t xml:space="preserve"> be </w:t>
            </w:r>
            <w:proofErr w:type="spellStart"/>
            <w:r w:rsidRPr="00F10A1E">
              <w:rPr>
                <w:rFonts w:ascii="Times New Roman" w:hAnsi="Times New Roman" w:cs="Times New Roman"/>
                <w:sz w:val="28"/>
                <w:szCs w:val="28"/>
              </w:rPr>
              <w:t>taken</w:t>
            </w:r>
            <w:proofErr w:type="spellEnd"/>
          </w:p>
        </w:tc>
        <w:tc>
          <w:tcPr>
            <w:tcW w:w="0" w:type="auto"/>
            <w:hideMark/>
          </w:tcPr>
          <w:p w14:paraId="2A097F24"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Modal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Present</w:t>
            </w:r>
            <w:proofErr w:type="spellEnd"/>
          </w:p>
        </w:tc>
        <w:tc>
          <w:tcPr>
            <w:tcW w:w="0" w:type="auto"/>
            <w:hideMark/>
          </w:tcPr>
          <w:p w14:paraId="495F4BAA"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passive</w:t>
            </w:r>
            <w:proofErr w:type="spellEnd"/>
          </w:p>
        </w:tc>
        <w:tc>
          <w:tcPr>
            <w:tcW w:w="0" w:type="auto"/>
            <w:hideMark/>
          </w:tcPr>
          <w:p w14:paraId="67E68C73"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precaution </w:t>
            </w:r>
            <w:r w:rsidRPr="00F10A1E">
              <w:rPr>
                <w:rFonts w:ascii="Times New Roman" w:hAnsi="Times New Roman" w:cs="Times New Roman"/>
                <w:b/>
                <w:bCs/>
                <w:sz w:val="28"/>
                <w:szCs w:val="28"/>
                <w:lang w:val="en-US"/>
              </w:rPr>
              <w:t>must be taken</w:t>
            </w:r>
            <w:r w:rsidRPr="00F10A1E">
              <w:rPr>
                <w:rFonts w:ascii="Times New Roman" w:hAnsi="Times New Roman" w:cs="Times New Roman"/>
                <w:sz w:val="28"/>
                <w:szCs w:val="28"/>
                <w:lang w:val="en-US"/>
              </w:rPr>
              <w:t xml:space="preserve"> to ensure</w:t>
            </w:r>
          </w:p>
        </w:tc>
      </w:tr>
      <w:tr w:rsidR="003C0D8A" w:rsidRPr="00F10A1E" w14:paraId="514DFC64" w14:textId="77777777" w:rsidTr="003C0D8A">
        <w:tc>
          <w:tcPr>
            <w:tcW w:w="0" w:type="auto"/>
            <w:shd w:val="clear" w:color="auto" w:fill="D1D1D1" w:themeFill="background2" w:themeFillShade="E6"/>
            <w:hideMark/>
          </w:tcPr>
          <w:p w14:paraId="2EB1B0F8"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was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developed</w:t>
            </w:r>
            <w:proofErr w:type="spellEnd"/>
          </w:p>
        </w:tc>
        <w:tc>
          <w:tcPr>
            <w:tcW w:w="0" w:type="auto"/>
            <w:shd w:val="clear" w:color="auto" w:fill="D1D1D1" w:themeFill="background2" w:themeFillShade="E6"/>
            <w:hideMark/>
          </w:tcPr>
          <w:p w14:paraId="71DEEFF5"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Past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10A8905B"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passive</w:t>
            </w:r>
            <w:proofErr w:type="spellEnd"/>
          </w:p>
        </w:tc>
        <w:tc>
          <w:tcPr>
            <w:tcW w:w="0" w:type="auto"/>
            <w:shd w:val="clear" w:color="auto" w:fill="D1D1D1" w:themeFill="background2" w:themeFillShade="E6"/>
            <w:hideMark/>
          </w:tcPr>
          <w:p w14:paraId="2DB69A66"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 application, which </w:t>
            </w:r>
            <w:r w:rsidRPr="00F10A1E">
              <w:rPr>
                <w:rFonts w:ascii="Times New Roman" w:hAnsi="Times New Roman" w:cs="Times New Roman"/>
                <w:b/>
                <w:bCs/>
                <w:sz w:val="28"/>
                <w:szCs w:val="28"/>
                <w:lang w:val="en-US"/>
              </w:rPr>
              <w:t>was developed</w:t>
            </w:r>
            <w:r w:rsidRPr="00F10A1E">
              <w:rPr>
                <w:rFonts w:ascii="Times New Roman" w:hAnsi="Times New Roman" w:cs="Times New Roman"/>
                <w:sz w:val="28"/>
                <w:szCs w:val="28"/>
                <w:lang w:val="en-US"/>
              </w:rPr>
              <w:t xml:space="preserve"> for internal use</w:t>
            </w:r>
          </w:p>
        </w:tc>
      </w:tr>
      <w:tr w:rsidR="003C0D8A" w:rsidRPr="00F10A1E" w14:paraId="5804029A" w14:textId="77777777" w:rsidTr="003C0D8A">
        <w:tc>
          <w:tcPr>
            <w:tcW w:w="0" w:type="auto"/>
            <w:hideMark/>
          </w:tcPr>
          <w:p w14:paraId="37D87127"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is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being</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used</w:t>
            </w:r>
            <w:proofErr w:type="spellEnd"/>
          </w:p>
        </w:tc>
        <w:tc>
          <w:tcPr>
            <w:tcW w:w="0" w:type="auto"/>
            <w:hideMark/>
          </w:tcPr>
          <w:p w14:paraId="0579C36F"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Continuous</w:t>
            </w:r>
            <w:proofErr w:type="spellEnd"/>
          </w:p>
        </w:tc>
        <w:tc>
          <w:tcPr>
            <w:tcW w:w="0" w:type="auto"/>
            <w:hideMark/>
          </w:tcPr>
          <w:p w14:paraId="2B4B19C5"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passive</w:t>
            </w:r>
            <w:proofErr w:type="spellEnd"/>
          </w:p>
        </w:tc>
        <w:tc>
          <w:tcPr>
            <w:tcW w:w="0" w:type="auto"/>
            <w:hideMark/>
          </w:tcPr>
          <w:p w14:paraId="7B2866FD"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b/>
                <w:bCs/>
                <w:sz w:val="28"/>
                <w:szCs w:val="28"/>
                <w:lang w:val="en-US"/>
              </w:rPr>
              <w:t>is now being used</w:t>
            </w:r>
            <w:r w:rsidRPr="00F10A1E">
              <w:rPr>
                <w:rFonts w:ascii="Times New Roman" w:hAnsi="Times New Roman" w:cs="Times New Roman"/>
                <w:sz w:val="28"/>
                <w:szCs w:val="28"/>
                <w:lang w:val="en-US"/>
              </w:rPr>
              <w:t xml:space="preserve"> in cloud computing environment</w:t>
            </w:r>
          </w:p>
        </w:tc>
      </w:tr>
      <w:tr w:rsidR="003C0D8A" w:rsidRPr="00F10A1E" w14:paraId="6281621F" w14:textId="77777777" w:rsidTr="003C0D8A">
        <w:tc>
          <w:tcPr>
            <w:tcW w:w="0" w:type="auto"/>
            <w:shd w:val="clear" w:color="auto" w:fill="D1D1D1" w:themeFill="background2" w:themeFillShade="E6"/>
            <w:hideMark/>
          </w:tcPr>
          <w:p w14:paraId="2CE4B02E"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needs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to</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be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changed</w:t>
            </w:r>
            <w:proofErr w:type="spellEnd"/>
          </w:p>
        </w:tc>
        <w:tc>
          <w:tcPr>
            <w:tcW w:w="0" w:type="auto"/>
            <w:shd w:val="clear" w:color="auto" w:fill="D1D1D1" w:themeFill="background2" w:themeFillShade="E6"/>
            <w:hideMark/>
          </w:tcPr>
          <w:p w14:paraId="5C478D35"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Infinitive</w:t>
            </w:r>
            <w:proofErr w:type="spellEnd"/>
          </w:p>
        </w:tc>
        <w:tc>
          <w:tcPr>
            <w:tcW w:w="0" w:type="auto"/>
            <w:shd w:val="clear" w:color="auto" w:fill="D1D1D1" w:themeFill="background2" w:themeFillShade="E6"/>
            <w:hideMark/>
          </w:tcPr>
          <w:p w14:paraId="40010272"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passive</w:t>
            </w:r>
            <w:proofErr w:type="spellEnd"/>
          </w:p>
        </w:tc>
        <w:tc>
          <w:tcPr>
            <w:tcW w:w="0" w:type="auto"/>
            <w:shd w:val="clear" w:color="auto" w:fill="D1D1D1" w:themeFill="background2" w:themeFillShade="E6"/>
            <w:hideMark/>
          </w:tcPr>
          <w:p w14:paraId="01C7A13D"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b/>
                <w:bCs/>
                <w:sz w:val="28"/>
                <w:szCs w:val="28"/>
                <w:lang w:val="en-US"/>
              </w:rPr>
              <w:t>needs to be changed</w:t>
            </w:r>
            <w:r w:rsidRPr="00F10A1E">
              <w:rPr>
                <w:rFonts w:ascii="Times New Roman" w:hAnsi="Times New Roman" w:cs="Times New Roman"/>
                <w:sz w:val="28"/>
                <w:szCs w:val="28"/>
                <w:lang w:val="en-US"/>
              </w:rPr>
              <w:t xml:space="preserve"> to accommodate</w:t>
            </w:r>
          </w:p>
        </w:tc>
      </w:tr>
      <w:tr w:rsidR="003C0D8A" w:rsidRPr="00F10A1E" w14:paraId="4F743D51" w14:textId="77777777" w:rsidTr="003C0D8A">
        <w:tc>
          <w:tcPr>
            <w:tcW w:w="0" w:type="auto"/>
            <w:hideMark/>
          </w:tcPr>
          <w:p w14:paraId="189E2B9D"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can</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host</w:t>
            </w:r>
            <w:proofErr w:type="spellEnd"/>
          </w:p>
        </w:tc>
        <w:tc>
          <w:tcPr>
            <w:tcW w:w="0" w:type="auto"/>
            <w:hideMark/>
          </w:tcPr>
          <w:p w14:paraId="06FBE32E"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Modal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Present</w:t>
            </w:r>
            <w:proofErr w:type="spellEnd"/>
          </w:p>
        </w:tc>
        <w:tc>
          <w:tcPr>
            <w:tcW w:w="0" w:type="auto"/>
            <w:hideMark/>
          </w:tcPr>
          <w:p w14:paraId="08471795"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2A6067A0"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cloud providers </w:t>
            </w:r>
            <w:r w:rsidRPr="00F10A1E">
              <w:rPr>
                <w:rFonts w:ascii="Times New Roman" w:hAnsi="Times New Roman" w:cs="Times New Roman"/>
                <w:b/>
                <w:bCs/>
                <w:sz w:val="28"/>
                <w:szCs w:val="28"/>
                <w:lang w:val="en-US"/>
              </w:rPr>
              <w:t>can host</w:t>
            </w:r>
            <w:r w:rsidRPr="00F10A1E">
              <w:rPr>
                <w:rFonts w:ascii="Times New Roman" w:hAnsi="Times New Roman" w:cs="Times New Roman"/>
                <w:sz w:val="28"/>
                <w:szCs w:val="28"/>
                <w:lang w:val="en-US"/>
              </w:rPr>
              <w:t xml:space="preserve"> or store</w:t>
            </w:r>
          </w:p>
        </w:tc>
      </w:tr>
      <w:tr w:rsidR="003C0D8A" w:rsidRPr="00F10A1E" w14:paraId="144FE3BC" w14:textId="77777777" w:rsidTr="003C0D8A">
        <w:tc>
          <w:tcPr>
            <w:tcW w:w="0" w:type="auto"/>
            <w:shd w:val="clear" w:color="auto" w:fill="D1D1D1" w:themeFill="background2" w:themeFillShade="E6"/>
            <w:hideMark/>
          </w:tcPr>
          <w:p w14:paraId="39611E40"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is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difficult</w:t>
            </w:r>
            <w:proofErr w:type="spellEnd"/>
          </w:p>
        </w:tc>
        <w:tc>
          <w:tcPr>
            <w:tcW w:w="0" w:type="auto"/>
            <w:shd w:val="clear" w:color="auto" w:fill="D1D1D1" w:themeFill="background2" w:themeFillShade="E6"/>
            <w:hideMark/>
          </w:tcPr>
          <w:p w14:paraId="5DD23E36"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65A989F6"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341E953C"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It </w:t>
            </w:r>
            <w:r w:rsidRPr="00F10A1E">
              <w:rPr>
                <w:rFonts w:ascii="Times New Roman" w:hAnsi="Times New Roman" w:cs="Times New Roman"/>
                <w:b/>
                <w:bCs/>
                <w:sz w:val="28"/>
                <w:szCs w:val="28"/>
                <w:lang w:val="en-US"/>
              </w:rPr>
              <w:t>is difficult</w:t>
            </w:r>
            <w:r w:rsidRPr="00F10A1E">
              <w:rPr>
                <w:rFonts w:ascii="Times New Roman" w:hAnsi="Times New Roman" w:cs="Times New Roman"/>
                <w:sz w:val="28"/>
                <w:szCs w:val="28"/>
                <w:lang w:val="en-US"/>
              </w:rPr>
              <w:t xml:space="preserve"> for companies ... to control</w:t>
            </w:r>
          </w:p>
        </w:tc>
      </w:tr>
      <w:tr w:rsidR="003C0D8A" w:rsidRPr="00F10A1E" w14:paraId="6053ED02" w14:textId="77777777" w:rsidTr="003C0D8A">
        <w:tc>
          <w:tcPr>
            <w:tcW w:w="0" w:type="auto"/>
            <w:hideMark/>
          </w:tcPr>
          <w:p w14:paraId="57E05AF8"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are</w:t>
            </w:r>
            <w:proofErr w:type="spellEnd"/>
          </w:p>
        </w:tc>
        <w:tc>
          <w:tcPr>
            <w:tcW w:w="0" w:type="auto"/>
            <w:hideMark/>
          </w:tcPr>
          <w:p w14:paraId="550EB45C"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302A0637"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573D28D2"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Some key privacy challenges ... </w:t>
            </w:r>
            <w:r w:rsidRPr="00F10A1E">
              <w:rPr>
                <w:rFonts w:ascii="Times New Roman" w:hAnsi="Times New Roman" w:cs="Times New Roman"/>
                <w:b/>
                <w:bCs/>
                <w:sz w:val="28"/>
                <w:szCs w:val="28"/>
                <w:lang w:val="en-US"/>
              </w:rPr>
              <w:t>are</w:t>
            </w:r>
            <w:r w:rsidRPr="00F10A1E">
              <w:rPr>
                <w:rFonts w:ascii="Times New Roman" w:hAnsi="Times New Roman" w:cs="Times New Roman"/>
                <w:sz w:val="28"/>
                <w:szCs w:val="28"/>
                <w:lang w:val="en-US"/>
              </w:rPr>
              <w:t>: A lack</w:t>
            </w:r>
          </w:p>
        </w:tc>
      </w:tr>
      <w:tr w:rsidR="003C0D8A" w:rsidRPr="00F10A1E" w14:paraId="0744FDFB" w14:textId="77777777" w:rsidTr="003C0D8A">
        <w:tc>
          <w:tcPr>
            <w:tcW w:w="0" w:type="auto"/>
            <w:shd w:val="clear" w:color="auto" w:fill="D1D1D1" w:themeFill="background2" w:themeFillShade="E6"/>
            <w:hideMark/>
          </w:tcPr>
          <w:p w14:paraId="0EB85513"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increases</w:t>
            </w:r>
            <w:proofErr w:type="spellEnd"/>
          </w:p>
        </w:tc>
        <w:tc>
          <w:tcPr>
            <w:tcW w:w="0" w:type="auto"/>
            <w:shd w:val="clear" w:color="auto" w:fill="D1D1D1" w:themeFill="background2" w:themeFillShade="E6"/>
            <w:hideMark/>
          </w:tcPr>
          <w:p w14:paraId="50A46A3B"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4E8C3957"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7480ABA0"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entrusting this information to a cloud </w:t>
            </w:r>
            <w:r w:rsidRPr="00F10A1E">
              <w:rPr>
                <w:rFonts w:ascii="Times New Roman" w:hAnsi="Times New Roman" w:cs="Times New Roman"/>
                <w:b/>
                <w:bCs/>
                <w:sz w:val="28"/>
                <w:szCs w:val="28"/>
                <w:lang w:val="en-US"/>
              </w:rPr>
              <w:t>increases</w:t>
            </w:r>
            <w:r w:rsidRPr="00F10A1E">
              <w:rPr>
                <w:rFonts w:ascii="Times New Roman" w:hAnsi="Times New Roman" w:cs="Times New Roman"/>
                <w:sz w:val="28"/>
                <w:szCs w:val="28"/>
                <w:lang w:val="en-US"/>
              </w:rPr>
              <w:t xml:space="preserve"> the risk</w:t>
            </w:r>
          </w:p>
        </w:tc>
      </w:tr>
      <w:tr w:rsidR="003C0D8A" w:rsidRPr="00F10A1E" w14:paraId="12073597" w14:textId="77777777" w:rsidTr="003C0D8A">
        <w:tc>
          <w:tcPr>
            <w:tcW w:w="0" w:type="auto"/>
            <w:hideMark/>
          </w:tcPr>
          <w:p w14:paraId="7CD04C8A"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is</w:t>
            </w:r>
            <w:proofErr w:type="spellEnd"/>
          </w:p>
        </w:tc>
        <w:tc>
          <w:tcPr>
            <w:tcW w:w="0" w:type="auto"/>
            <w:hideMark/>
          </w:tcPr>
          <w:p w14:paraId="5E15397A"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6F4AD429"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24BA16BE"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there </w:t>
            </w:r>
            <w:r w:rsidRPr="00F10A1E">
              <w:rPr>
                <w:rFonts w:ascii="Times New Roman" w:hAnsi="Times New Roman" w:cs="Times New Roman"/>
                <w:b/>
                <w:bCs/>
                <w:sz w:val="28"/>
                <w:szCs w:val="28"/>
                <w:lang w:val="en-US"/>
              </w:rPr>
              <w:t>is</w:t>
            </w:r>
            <w:r w:rsidRPr="00F10A1E">
              <w:rPr>
                <w:rFonts w:ascii="Times New Roman" w:hAnsi="Times New Roman" w:cs="Times New Roman"/>
                <w:sz w:val="28"/>
                <w:szCs w:val="28"/>
                <w:lang w:val="en-US"/>
              </w:rPr>
              <w:t xml:space="preserve"> a possibility of cloud platform sharing</w:t>
            </w:r>
          </w:p>
        </w:tc>
      </w:tr>
      <w:tr w:rsidR="003C0D8A" w:rsidRPr="00F10A1E" w14:paraId="0F52FBA9" w14:textId="77777777" w:rsidTr="003C0D8A">
        <w:tc>
          <w:tcPr>
            <w:tcW w:w="0" w:type="auto"/>
            <w:shd w:val="clear" w:color="auto" w:fill="D1D1D1" w:themeFill="background2" w:themeFillShade="E6"/>
            <w:hideMark/>
          </w:tcPr>
          <w:p w14:paraId="399FAF08"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share</w:t>
            </w:r>
            <w:proofErr w:type="spellEnd"/>
          </w:p>
        </w:tc>
        <w:tc>
          <w:tcPr>
            <w:tcW w:w="0" w:type="auto"/>
            <w:shd w:val="clear" w:color="auto" w:fill="D1D1D1" w:themeFill="background2" w:themeFillShade="E6"/>
            <w:hideMark/>
          </w:tcPr>
          <w:p w14:paraId="3E0AA331"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39236E1C"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1F4403D0"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users</w:t>
            </w:r>
            <w:proofErr w:type="spellEnd"/>
            <w:r w:rsidRPr="00F10A1E">
              <w:rPr>
                <w:rFonts w:ascii="Times New Roman" w:hAnsi="Times New Roman" w:cs="Times New Roman"/>
                <w:sz w:val="28"/>
                <w:szCs w:val="28"/>
              </w:rPr>
              <w:t xml:space="preserve"> ... </w:t>
            </w:r>
            <w:proofErr w:type="spellStart"/>
            <w:r w:rsidRPr="00F10A1E">
              <w:rPr>
                <w:rFonts w:ascii="Times New Roman" w:hAnsi="Times New Roman" w:cs="Times New Roman"/>
                <w:b/>
                <w:bCs/>
                <w:sz w:val="28"/>
                <w:szCs w:val="28"/>
              </w:rPr>
              <w:t>share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the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server</w:t>
            </w:r>
            <w:proofErr w:type="spellEnd"/>
          </w:p>
        </w:tc>
      </w:tr>
      <w:tr w:rsidR="003C0D8A" w:rsidRPr="00F10A1E" w14:paraId="749AAE3E" w14:textId="77777777" w:rsidTr="003C0D8A">
        <w:tc>
          <w:tcPr>
            <w:tcW w:w="0" w:type="auto"/>
            <w:hideMark/>
          </w:tcPr>
          <w:p w14:paraId="7D8D459A"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are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exposed</w:t>
            </w:r>
            <w:proofErr w:type="spellEnd"/>
          </w:p>
        </w:tc>
        <w:tc>
          <w:tcPr>
            <w:tcW w:w="0" w:type="auto"/>
            <w:hideMark/>
          </w:tcPr>
          <w:p w14:paraId="2FB42287"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2C9D5901"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passive</w:t>
            </w:r>
            <w:proofErr w:type="spellEnd"/>
          </w:p>
        </w:tc>
        <w:tc>
          <w:tcPr>
            <w:tcW w:w="0" w:type="auto"/>
            <w:hideMark/>
          </w:tcPr>
          <w:p w14:paraId="2B6C4B8A"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they </w:t>
            </w:r>
            <w:r w:rsidRPr="00F10A1E">
              <w:rPr>
                <w:rFonts w:ascii="Times New Roman" w:hAnsi="Times New Roman" w:cs="Times New Roman"/>
                <w:b/>
                <w:bCs/>
                <w:sz w:val="28"/>
                <w:szCs w:val="28"/>
                <w:lang w:val="en-US"/>
              </w:rPr>
              <w:t>are exposed</w:t>
            </w:r>
            <w:r w:rsidRPr="00F10A1E">
              <w:rPr>
                <w:rFonts w:ascii="Times New Roman" w:hAnsi="Times New Roman" w:cs="Times New Roman"/>
                <w:sz w:val="28"/>
                <w:szCs w:val="28"/>
                <w:lang w:val="en-US"/>
              </w:rPr>
              <w:t xml:space="preserve"> to the risk</w:t>
            </w:r>
          </w:p>
        </w:tc>
      </w:tr>
      <w:tr w:rsidR="003C0D8A" w:rsidRPr="00F10A1E" w14:paraId="0B773071" w14:textId="77777777" w:rsidTr="003C0D8A">
        <w:tc>
          <w:tcPr>
            <w:tcW w:w="0" w:type="auto"/>
            <w:shd w:val="clear" w:color="auto" w:fill="D1D1D1" w:themeFill="background2" w:themeFillShade="E6"/>
            <w:hideMark/>
          </w:tcPr>
          <w:p w14:paraId="6D1B7ACE"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change</w:t>
            </w:r>
            <w:proofErr w:type="spellEnd"/>
          </w:p>
        </w:tc>
        <w:tc>
          <w:tcPr>
            <w:tcW w:w="0" w:type="auto"/>
            <w:shd w:val="clear" w:color="auto" w:fill="D1D1D1" w:themeFill="background2" w:themeFillShade="E6"/>
            <w:hideMark/>
          </w:tcPr>
          <w:p w14:paraId="52431B75"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7381439F"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410C2F16"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data on the cloud </w:t>
            </w:r>
            <w:r w:rsidRPr="00F10A1E">
              <w:rPr>
                <w:rFonts w:ascii="Times New Roman" w:hAnsi="Times New Roman" w:cs="Times New Roman"/>
                <w:b/>
                <w:bCs/>
                <w:sz w:val="28"/>
                <w:szCs w:val="28"/>
                <w:lang w:val="en-US"/>
              </w:rPr>
              <w:t>change</w:t>
            </w:r>
            <w:r w:rsidRPr="00F10A1E">
              <w:rPr>
                <w:rFonts w:ascii="Times New Roman" w:hAnsi="Times New Roman" w:cs="Times New Roman"/>
                <w:sz w:val="28"/>
                <w:szCs w:val="28"/>
                <w:lang w:val="en-US"/>
              </w:rPr>
              <w:t xml:space="preserve"> the location</w:t>
            </w:r>
          </w:p>
        </w:tc>
      </w:tr>
      <w:tr w:rsidR="003C0D8A" w:rsidRPr="00F10A1E" w14:paraId="7FC72290" w14:textId="77777777" w:rsidTr="003C0D8A">
        <w:tc>
          <w:tcPr>
            <w:tcW w:w="0" w:type="auto"/>
            <w:hideMark/>
          </w:tcPr>
          <w:p w14:paraId="768A2388"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reside</w:t>
            </w:r>
            <w:proofErr w:type="spellEnd"/>
          </w:p>
        </w:tc>
        <w:tc>
          <w:tcPr>
            <w:tcW w:w="0" w:type="auto"/>
            <w:hideMark/>
          </w:tcPr>
          <w:p w14:paraId="2C82195C"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1613A921"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0B4C0E24"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or </w:t>
            </w:r>
            <w:r w:rsidRPr="00F10A1E">
              <w:rPr>
                <w:rFonts w:ascii="Times New Roman" w:hAnsi="Times New Roman" w:cs="Times New Roman"/>
                <w:b/>
                <w:bCs/>
                <w:sz w:val="28"/>
                <w:szCs w:val="28"/>
                <w:lang w:val="en-US"/>
              </w:rPr>
              <w:t>reside</w:t>
            </w:r>
            <w:r w:rsidRPr="00F10A1E">
              <w:rPr>
                <w:rFonts w:ascii="Times New Roman" w:hAnsi="Times New Roman" w:cs="Times New Roman"/>
                <w:sz w:val="28"/>
                <w:szCs w:val="28"/>
                <w:lang w:val="en-US"/>
              </w:rPr>
              <w:t xml:space="preserve"> on multiple locations</w:t>
            </w:r>
          </w:p>
        </w:tc>
      </w:tr>
      <w:tr w:rsidR="003C0D8A" w:rsidRPr="00F10A1E" w14:paraId="682525D7" w14:textId="77777777" w:rsidTr="003C0D8A">
        <w:tc>
          <w:tcPr>
            <w:tcW w:w="0" w:type="auto"/>
            <w:shd w:val="clear" w:color="auto" w:fill="D1D1D1" w:themeFill="background2" w:themeFillShade="E6"/>
            <w:hideMark/>
          </w:tcPr>
          <w:p w14:paraId="1585E3F4"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lastRenderedPageBreak/>
              <w:t>becomes</w:t>
            </w:r>
            <w:proofErr w:type="spellEnd"/>
          </w:p>
        </w:tc>
        <w:tc>
          <w:tcPr>
            <w:tcW w:w="0" w:type="auto"/>
            <w:shd w:val="clear" w:color="auto" w:fill="D1D1D1" w:themeFill="background2" w:themeFillShade="E6"/>
            <w:hideMark/>
          </w:tcPr>
          <w:p w14:paraId="4C86C202"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68CDB3AC"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3672AB5F"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it </w:t>
            </w:r>
            <w:r w:rsidRPr="00F10A1E">
              <w:rPr>
                <w:rFonts w:ascii="Times New Roman" w:hAnsi="Times New Roman" w:cs="Times New Roman"/>
                <w:b/>
                <w:bCs/>
                <w:sz w:val="28"/>
                <w:szCs w:val="28"/>
                <w:lang w:val="en-US"/>
              </w:rPr>
              <w:t>becomes</w:t>
            </w:r>
            <w:r w:rsidRPr="00F10A1E">
              <w:rPr>
                <w:rFonts w:ascii="Times New Roman" w:hAnsi="Times New Roman" w:cs="Times New Roman"/>
                <w:sz w:val="28"/>
                <w:szCs w:val="28"/>
                <w:lang w:val="en-US"/>
              </w:rPr>
              <w:t xml:space="preserve"> complicated to watch</w:t>
            </w:r>
          </w:p>
        </w:tc>
      </w:tr>
      <w:tr w:rsidR="003C0D8A" w:rsidRPr="00F10A1E" w14:paraId="0A080B6C" w14:textId="77777777" w:rsidTr="003C0D8A">
        <w:tc>
          <w:tcPr>
            <w:tcW w:w="0" w:type="auto"/>
            <w:hideMark/>
          </w:tcPr>
          <w:p w14:paraId="74298A22"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require</w:t>
            </w:r>
            <w:proofErr w:type="spellEnd"/>
          </w:p>
        </w:tc>
        <w:tc>
          <w:tcPr>
            <w:tcW w:w="0" w:type="auto"/>
            <w:hideMark/>
          </w:tcPr>
          <w:p w14:paraId="78A5432B"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770EBC88"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0B63AD9D" w14:textId="77777777" w:rsidR="003C0D8A" w:rsidRPr="00F10A1E" w:rsidRDefault="003C0D8A" w:rsidP="00F10A1E">
            <w:pPr>
              <w:spacing w:after="160" w:line="278" w:lineRule="auto"/>
              <w:jc w:val="both"/>
              <w:rPr>
                <w:rFonts w:ascii="Times New Roman" w:hAnsi="Times New Roman" w:cs="Times New Roman"/>
                <w:sz w:val="28"/>
                <w:szCs w:val="28"/>
              </w:rPr>
            </w:pPr>
            <w:r w:rsidRPr="00F10A1E">
              <w:rPr>
                <w:rFonts w:ascii="Times New Roman" w:hAnsi="Times New Roman" w:cs="Times New Roman"/>
                <w:sz w:val="28"/>
                <w:szCs w:val="28"/>
              </w:rPr>
              <w:t xml:space="preserve">Data </w:t>
            </w:r>
            <w:proofErr w:type="spellStart"/>
            <w:r w:rsidRPr="00F10A1E">
              <w:rPr>
                <w:rFonts w:ascii="Times New Roman" w:hAnsi="Times New Roman" w:cs="Times New Roman"/>
                <w:sz w:val="28"/>
                <w:szCs w:val="28"/>
              </w:rPr>
              <w:t>transfers</w:t>
            </w:r>
            <w:proofErr w:type="spellEnd"/>
            <w:r w:rsidRPr="00F10A1E">
              <w:rPr>
                <w:rFonts w:ascii="Times New Roman" w:hAnsi="Times New Roman" w:cs="Times New Roman"/>
                <w:sz w:val="28"/>
                <w:szCs w:val="28"/>
              </w:rPr>
              <w:t xml:space="preserve"> ... </w:t>
            </w:r>
            <w:proofErr w:type="spellStart"/>
            <w:r w:rsidRPr="00F10A1E">
              <w:rPr>
                <w:rFonts w:ascii="Times New Roman" w:hAnsi="Times New Roman" w:cs="Times New Roman"/>
                <w:b/>
                <w:bCs/>
                <w:sz w:val="28"/>
                <w:szCs w:val="28"/>
              </w:rPr>
              <w:t>require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arrangements</w:t>
            </w:r>
            <w:proofErr w:type="spellEnd"/>
          </w:p>
        </w:tc>
      </w:tr>
      <w:tr w:rsidR="003C0D8A" w:rsidRPr="00F10A1E" w14:paraId="7E566946" w14:textId="77777777" w:rsidTr="003C0D8A">
        <w:tc>
          <w:tcPr>
            <w:tcW w:w="0" w:type="auto"/>
            <w:shd w:val="clear" w:color="auto" w:fill="D1D1D1" w:themeFill="background2" w:themeFillShade="E6"/>
            <w:hideMark/>
          </w:tcPr>
          <w:p w14:paraId="71AAE83A"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will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be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complicated</w:t>
            </w:r>
            <w:proofErr w:type="spellEnd"/>
          </w:p>
        </w:tc>
        <w:tc>
          <w:tcPr>
            <w:tcW w:w="0" w:type="auto"/>
            <w:shd w:val="clear" w:color="auto" w:fill="D1D1D1" w:themeFill="background2" w:themeFillShade="E6"/>
            <w:hideMark/>
          </w:tcPr>
          <w:p w14:paraId="449BE98A" w14:textId="77777777" w:rsidR="003C0D8A" w:rsidRPr="00F10A1E" w:rsidRDefault="003C0D8A" w:rsidP="00F10A1E">
            <w:pPr>
              <w:spacing w:after="160" w:line="278" w:lineRule="auto"/>
              <w:jc w:val="both"/>
              <w:rPr>
                <w:rFonts w:ascii="Times New Roman" w:hAnsi="Times New Roman" w:cs="Times New Roman"/>
                <w:sz w:val="28"/>
                <w:szCs w:val="28"/>
              </w:rPr>
            </w:pPr>
            <w:r w:rsidRPr="00F10A1E">
              <w:rPr>
                <w:rFonts w:ascii="Times New Roman" w:hAnsi="Times New Roman" w:cs="Times New Roman"/>
                <w:sz w:val="28"/>
                <w:szCs w:val="28"/>
              </w:rPr>
              <w:t>Future Simple</w:t>
            </w:r>
          </w:p>
        </w:tc>
        <w:tc>
          <w:tcPr>
            <w:tcW w:w="0" w:type="auto"/>
            <w:shd w:val="clear" w:color="auto" w:fill="D1D1D1" w:themeFill="background2" w:themeFillShade="E6"/>
            <w:hideMark/>
          </w:tcPr>
          <w:p w14:paraId="2C5B1F56"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3ECDF5AB"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it </w:t>
            </w:r>
            <w:r w:rsidRPr="00F10A1E">
              <w:rPr>
                <w:rFonts w:ascii="Times New Roman" w:hAnsi="Times New Roman" w:cs="Times New Roman"/>
                <w:b/>
                <w:bCs/>
                <w:sz w:val="28"/>
                <w:szCs w:val="28"/>
                <w:lang w:val="en-US"/>
              </w:rPr>
              <w:t>will be complicated</w:t>
            </w:r>
            <w:r w:rsidRPr="00F10A1E">
              <w:rPr>
                <w:rFonts w:ascii="Times New Roman" w:hAnsi="Times New Roman" w:cs="Times New Roman"/>
                <w:sz w:val="28"/>
                <w:szCs w:val="28"/>
                <w:lang w:val="en-US"/>
              </w:rPr>
              <w:t xml:space="preserve"> to fulfill</w:t>
            </w:r>
          </w:p>
        </w:tc>
      </w:tr>
      <w:tr w:rsidR="003C0D8A" w:rsidRPr="00F10A1E" w14:paraId="273F653C" w14:textId="77777777" w:rsidTr="003C0D8A">
        <w:tc>
          <w:tcPr>
            <w:tcW w:w="0" w:type="auto"/>
            <w:hideMark/>
          </w:tcPr>
          <w:p w14:paraId="54119F8F"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must</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trust</w:t>
            </w:r>
            <w:proofErr w:type="spellEnd"/>
          </w:p>
        </w:tc>
        <w:tc>
          <w:tcPr>
            <w:tcW w:w="0" w:type="auto"/>
            <w:hideMark/>
          </w:tcPr>
          <w:p w14:paraId="432317FA"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Modal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Present</w:t>
            </w:r>
            <w:proofErr w:type="spellEnd"/>
          </w:p>
        </w:tc>
        <w:tc>
          <w:tcPr>
            <w:tcW w:w="0" w:type="auto"/>
            <w:hideMark/>
          </w:tcPr>
          <w:p w14:paraId="345BA24B"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3A6DF43C"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Cloud customers </w:t>
            </w:r>
            <w:r w:rsidRPr="00F10A1E">
              <w:rPr>
                <w:rFonts w:ascii="Times New Roman" w:hAnsi="Times New Roman" w:cs="Times New Roman"/>
                <w:b/>
                <w:bCs/>
                <w:sz w:val="28"/>
                <w:szCs w:val="28"/>
                <w:lang w:val="en-US"/>
              </w:rPr>
              <w:t>must trust</w:t>
            </w:r>
            <w:r w:rsidRPr="00F10A1E">
              <w:rPr>
                <w:rFonts w:ascii="Times New Roman" w:hAnsi="Times New Roman" w:cs="Times New Roman"/>
                <w:sz w:val="28"/>
                <w:szCs w:val="28"/>
                <w:lang w:val="en-US"/>
              </w:rPr>
              <w:t xml:space="preserve"> the cloud providers</w:t>
            </w:r>
          </w:p>
        </w:tc>
      </w:tr>
      <w:tr w:rsidR="003C0D8A" w:rsidRPr="00F10A1E" w14:paraId="2E46F9E2" w14:textId="77777777" w:rsidTr="003C0D8A">
        <w:tc>
          <w:tcPr>
            <w:tcW w:w="0" w:type="auto"/>
            <w:shd w:val="clear" w:color="auto" w:fill="D1D1D1" w:themeFill="background2" w:themeFillShade="E6"/>
            <w:hideMark/>
          </w:tcPr>
          <w:p w14:paraId="461B748E"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must</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trust</w:t>
            </w:r>
            <w:proofErr w:type="spellEnd"/>
          </w:p>
        </w:tc>
        <w:tc>
          <w:tcPr>
            <w:tcW w:w="0" w:type="auto"/>
            <w:shd w:val="clear" w:color="auto" w:fill="D1D1D1" w:themeFill="background2" w:themeFillShade="E6"/>
            <w:hideMark/>
          </w:tcPr>
          <w:p w14:paraId="2653498C"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Modal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Present</w:t>
            </w:r>
            <w:proofErr w:type="spellEnd"/>
          </w:p>
        </w:tc>
        <w:tc>
          <w:tcPr>
            <w:tcW w:w="0" w:type="auto"/>
            <w:shd w:val="clear" w:color="auto" w:fill="D1D1D1" w:themeFill="background2" w:themeFillShade="E6"/>
            <w:hideMark/>
          </w:tcPr>
          <w:p w14:paraId="64395128"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05EB4872"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Providers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b/>
                <w:bCs/>
                <w:sz w:val="28"/>
                <w:szCs w:val="28"/>
              </w:rPr>
              <w:t>must</w:t>
            </w:r>
            <w:proofErr w:type="spellEnd"/>
            <w:r w:rsidRPr="00F10A1E">
              <w:rPr>
                <w:rFonts w:ascii="Times New Roman" w:hAnsi="Times New Roman" w:cs="Times New Roman"/>
                <w:b/>
                <w:bCs/>
                <w:sz w:val="28"/>
                <w:szCs w:val="28"/>
              </w:rPr>
              <w:t xml:space="preserve"> </w:t>
            </w:r>
            <w:proofErr w:type="spellStart"/>
            <w:r w:rsidRPr="00F10A1E">
              <w:rPr>
                <w:rFonts w:ascii="Times New Roman" w:hAnsi="Times New Roman" w:cs="Times New Roman"/>
                <w:b/>
                <w:bCs/>
                <w:sz w:val="28"/>
                <w:szCs w:val="28"/>
              </w:rPr>
              <w:t>trust</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customers</w:t>
            </w:r>
            <w:proofErr w:type="spellEnd"/>
          </w:p>
        </w:tc>
      </w:tr>
      <w:tr w:rsidR="003C0D8A" w:rsidRPr="00F10A1E" w14:paraId="4B1E2EBF" w14:textId="77777777" w:rsidTr="003C0D8A">
        <w:tc>
          <w:tcPr>
            <w:tcW w:w="0" w:type="auto"/>
            <w:hideMark/>
          </w:tcPr>
          <w:p w14:paraId="73ED1CFA"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may</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lead</w:t>
            </w:r>
            <w:proofErr w:type="spellEnd"/>
          </w:p>
        </w:tc>
        <w:tc>
          <w:tcPr>
            <w:tcW w:w="0" w:type="auto"/>
            <w:hideMark/>
          </w:tcPr>
          <w:p w14:paraId="6A7DA6C4"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Modal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Present</w:t>
            </w:r>
            <w:proofErr w:type="spellEnd"/>
          </w:p>
        </w:tc>
        <w:tc>
          <w:tcPr>
            <w:tcW w:w="0" w:type="auto"/>
            <w:hideMark/>
          </w:tcPr>
          <w:p w14:paraId="7173A875"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7D1288FC"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access ... </w:t>
            </w:r>
            <w:r w:rsidRPr="00F10A1E">
              <w:rPr>
                <w:rFonts w:ascii="Times New Roman" w:hAnsi="Times New Roman" w:cs="Times New Roman"/>
                <w:b/>
                <w:bCs/>
                <w:sz w:val="28"/>
                <w:szCs w:val="28"/>
                <w:lang w:val="en-US"/>
              </w:rPr>
              <w:t>may lead</w:t>
            </w:r>
            <w:r w:rsidRPr="00F10A1E">
              <w:rPr>
                <w:rFonts w:ascii="Times New Roman" w:hAnsi="Times New Roman" w:cs="Times New Roman"/>
                <w:sz w:val="28"/>
                <w:szCs w:val="28"/>
                <w:lang w:val="en-US"/>
              </w:rPr>
              <w:t xml:space="preserve"> to secure issue</w:t>
            </w:r>
          </w:p>
        </w:tc>
      </w:tr>
      <w:tr w:rsidR="003C0D8A" w:rsidRPr="00F10A1E" w14:paraId="6386C161" w14:textId="77777777" w:rsidTr="003C0D8A">
        <w:tc>
          <w:tcPr>
            <w:tcW w:w="0" w:type="auto"/>
            <w:shd w:val="clear" w:color="auto" w:fill="D1D1D1" w:themeFill="background2" w:themeFillShade="E6"/>
            <w:hideMark/>
          </w:tcPr>
          <w:p w14:paraId="5FF43152"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succeed</w:t>
            </w:r>
            <w:proofErr w:type="spellEnd"/>
          </w:p>
        </w:tc>
        <w:tc>
          <w:tcPr>
            <w:tcW w:w="0" w:type="auto"/>
            <w:shd w:val="clear" w:color="auto" w:fill="D1D1D1" w:themeFill="background2" w:themeFillShade="E6"/>
            <w:hideMark/>
          </w:tcPr>
          <w:p w14:paraId="3615121F"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6165085A"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7BFE3D68"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If cloud providers </w:t>
            </w:r>
            <w:r w:rsidRPr="00F10A1E">
              <w:rPr>
                <w:rFonts w:ascii="Times New Roman" w:hAnsi="Times New Roman" w:cs="Times New Roman"/>
                <w:b/>
                <w:bCs/>
                <w:sz w:val="28"/>
                <w:szCs w:val="28"/>
                <w:lang w:val="en-US"/>
              </w:rPr>
              <w:t>succeed</w:t>
            </w:r>
            <w:r w:rsidRPr="00F10A1E">
              <w:rPr>
                <w:rFonts w:ascii="Times New Roman" w:hAnsi="Times New Roman" w:cs="Times New Roman"/>
                <w:sz w:val="28"/>
                <w:szCs w:val="28"/>
                <w:lang w:val="en-US"/>
              </w:rPr>
              <w:t xml:space="preserve"> in providing</w:t>
            </w:r>
          </w:p>
        </w:tc>
      </w:tr>
      <w:tr w:rsidR="003C0D8A" w:rsidRPr="00F10A1E" w14:paraId="540D08AD" w14:textId="77777777" w:rsidTr="003C0D8A">
        <w:tc>
          <w:tcPr>
            <w:tcW w:w="0" w:type="auto"/>
            <w:hideMark/>
          </w:tcPr>
          <w:p w14:paraId="43B59728"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achieve</w:t>
            </w:r>
            <w:proofErr w:type="spellEnd"/>
          </w:p>
        </w:tc>
        <w:tc>
          <w:tcPr>
            <w:tcW w:w="0" w:type="auto"/>
            <w:hideMark/>
          </w:tcPr>
          <w:p w14:paraId="2874A91B"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1E8846E7"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6D14DA71"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they</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b/>
                <w:bCs/>
                <w:sz w:val="28"/>
                <w:szCs w:val="28"/>
              </w:rPr>
              <w:t>achieve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success</w:t>
            </w:r>
            <w:proofErr w:type="spellEnd"/>
          </w:p>
        </w:tc>
      </w:tr>
      <w:tr w:rsidR="003C0D8A" w:rsidRPr="00F10A1E" w14:paraId="30B8983D" w14:textId="77777777" w:rsidTr="003C0D8A">
        <w:tc>
          <w:tcPr>
            <w:tcW w:w="0" w:type="auto"/>
            <w:shd w:val="clear" w:color="auto" w:fill="D1D1D1" w:themeFill="background2" w:themeFillShade="E6"/>
            <w:hideMark/>
          </w:tcPr>
          <w:p w14:paraId="1312B6C8"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can</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enhance</w:t>
            </w:r>
            <w:proofErr w:type="spellEnd"/>
          </w:p>
        </w:tc>
        <w:tc>
          <w:tcPr>
            <w:tcW w:w="0" w:type="auto"/>
            <w:shd w:val="clear" w:color="auto" w:fill="D1D1D1" w:themeFill="background2" w:themeFillShade="E6"/>
            <w:hideMark/>
          </w:tcPr>
          <w:p w14:paraId="4FFAD9A4"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Modal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Present</w:t>
            </w:r>
            <w:proofErr w:type="spellEnd"/>
          </w:p>
        </w:tc>
        <w:tc>
          <w:tcPr>
            <w:tcW w:w="0" w:type="auto"/>
            <w:shd w:val="clear" w:color="auto" w:fill="D1D1D1" w:themeFill="background2" w:themeFillShade="E6"/>
            <w:hideMark/>
          </w:tcPr>
          <w:p w14:paraId="657C5140"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6D45FAEF"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They </w:t>
            </w:r>
            <w:r w:rsidRPr="00F10A1E">
              <w:rPr>
                <w:rFonts w:ascii="Times New Roman" w:hAnsi="Times New Roman" w:cs="Times New Roman"/>
                <w:b/>
                <w:bCs/>
                <w:sz w:val="28"/>
                <w:szCs w:val="28"/>
                <w:lang w:val="en-US"/>
              </w:rPr>
              <w:t>can enhance</w:t>
            </w:r>
            <w:r w:rsidRPr="00F10A1E">
              <w:rPr>
                <w:rFonts w:ascii="Times New Roman" w:hAnsi="Times New Roman" w:cs="Times New Roman"/>
                <w:sz w:val="28"/>
                <w:szCs w:val="28"/>
                <w:lang w:val="en-US"/>
              </w:rPr>
              <w:t xml:space="preserve"> user's confidence</w:t>
            </w:r>
          </w:p>
        </w:tc>
      </w:tr>
      <w:tr w:rsidR="003C0D8A" w:rsidRPr="00F10A1E" w14:paraId="72E13B53" w14:textId="77777777" w:rsidTr="003C0D8A">
        <w:tc>
          <w:tcPr>
            <w:tcW w:w="0" w:type="auto"/>
            <w:hideMark/>
          </w:tcPr>
          <w:p w14:paraId="34B527EA"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would</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build</w:t>
            </w:r>
            <w:proofErr w:type="spellEnd"/>
          </w:p>
        </w:tc>
        <w:tc>
          <w:tcPr>
            <w:tcW w:w="0" w:type="auto"/>
            <w:hideMark/>
          </w:tcPr>
          <w:p w14:paraId="24C907FD"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Conditional</w:t>
            </w:r>
            <w:proofErr w:type="spellEnd"/>
          </w:p>
        </w:tc>
        <w:tc>
          <w:tcPr>
            <w:tcW w:w="0" w:type="auto"/>
            <w:hideMark/>
          </w:tcPr>
          <w:p w14:paraId="4F442F6E"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05DC637C"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b/>
                <w:bCs/>
                <w:sz w:val="28"/>
                <w:szCs w:val="28"/>
              </w:rPr>
              <w:t>would</w:t>
            </w:r>
            <w:proofErr w:type="spellEnd"/>
            <w:r w:rsidRPr="00F10A1E">
              <w:rPr>
                <w:rFonts w:ascii="Times New Roman" w:hAnsi="Times New Roman" w:cs="Times New Roman"/>
                <w:b/>
                <w:bCs/>
                <w:sz w:val="28"/>
                <w:szCs w:val="28"/>
              </w:rPr>
              <w:t xml:space="preserve"> </w:t>
            </w:r>
            <w:proofErr w:type="spellStart"/>
            <w:r w:rsidRPr="00F10A1E">
              <w:rPr>
                <w:rFonts w:ascii="Times New Roman" w:hAnsi="Times New Roman" w:cs="Times New Roman"/>
                <w:b/>
                <w:bCs/>
                <w:sz w:val="28"/>
                <w:szCs w:val="28"/>
              </w:rPr>
              <w:t>build</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the</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trust</w:t>
            </w:r>
            <w:proofErr w:type="spellEnd"/>
          </w:p>
        </w:tc>
      </w:tr>
      <w:tr w:rsidR="003C0D8A" w:rsidRPr="00F10A1E" w14:paraId="05D829C8" w14:textId="77777777" w:rsidTr="003C0D8A">
        <w:tc>
          <w:tcPr>
            <w:tcW w:w="0" w:type="auto"/>
            <w:shd w:val="clear" w:color="auto" w:fill="D1D1D1" w:themeFill="background2" w:themeFillShade="E6"/>
            <w:hideMark/>
          </w:tcPr>
          <w:p w14:paraId="45ADD098"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join</w:t>
            </w:r>
            <w:proofErr w:type="spellEnd"/>
          </w:p>
        </w:tc>
        <w:tc>
          <w:tcPr>
            <w:tcW w:w="0" w:type="auto"/>
            <w:shd w:val="clear" w:color="auto" w:fill="D1D1D1" w:themeFill="background2" w:themeFillShade="E6"/>
            <w:hideMark/>
          </w:tcPr>
          <w:p w14:paraId="3828315C"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78FA5D9A"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37E5CC37"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many users or resources </w:t>
            </w:r>
            <w:r w:rsidRPr="00F10A1E">
              <w:rPr>
                <w:rFonts w:ascii="Times New Roman" w:hAnsi="Times New Roman" w:cs="Times New Roman"/>
                <w:b/>
                <w:bCs/>
                <w:sz w:val="28"/>
                <w:szCs w:val="28"/>
                <w:lang w:val="en-US"/>
              </w:rPr>
              <w:t>join</w:t>
            </w:r>
            <w:r w:rsidRPr="00F10A1E">
              <w:rPr>
                <w:rFonts w:ascii="Times New Roman" w:hAnsi="Times New Roman" w:cs="Times New Roman"/>
                <w:sz w:val="28"/>
                <w:szCs w:val="28"/>
                <w:lang w:val="en-US"/>
              </w:rPr>
              <w:t xml:space="preserve"> and leave</w:t>
            </w:r>
          </w:p>
        </w:tc>
      </w:tr>
      <w:tr w:rsidR="003C0D8A" w:rsidRPr="00F10A1E" w14:paraId="31C720F5" w14:textId="77777777" w:rsidTr="003C0D8A">
        <w:tc>
          <w:tcPr>
            <w:tcW w:w="0" w:type="auto"/>
            <w:hideMark/>
          </w:tcPr>
          <w:p w14:paraId="50C7A24A"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leave</w:t>
            </w:r>
            <w:proofErr w:type="spellEnd"/>
          </w:p>
        </w:tc>
        <w:tc>
          <w:tcPr>
            <w:tcW w:w="0" w:type="auto"/>
            <w:hideMark/>
          </w:tcPr>
          <w:p w14:paraId="15A9D969"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30065388"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7DBF5FB2"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b/>
                <w:bCs/>
                <w:sz w:val="28"/>
                <w:szCs w:val="28"/>
                <w:lang w:val="en-US"/>
              </w:rPr>
              <w:t>join and leave</w:t>
            </w:r>
            <w:r w:rsidRPr="00F10A1E">
              <w:rPr>
                <w:rFonts w:ascii="Times New Roman" w:hAnsi="Times New Roman" w:cs="Times New Roman"/>
                <w:sz w:val="28"/>
                <w:szCs w:val="28"/>
                <w:lang w:val="en-US"/>
              </w:rPr>
              <w:t xml:space="preserve"> cloud dynamically</w:t>
            </w:r>
          </w:p>
        </w:tc>
      </w:tr>
      <w:tr w:rsidR="003C0D8A" w:rsidRPr="00F10A1E" w14:paraId="59504B25" w14:textId="77777777" w:rsidTr="003C0D8A">
        <w:tc>
          <w:tcPr>
            <w:tcW w:w="0" w:type="auto"/>
            <w:shd w:val="clear" w:color="auto" w:fill="D1D1D1" w:themeFill="background2" w:themeFillShade="E6"/>
            <w:hideMark/>
          </w:tcPr>
          <w:p w14:paraId="3F48230E"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should</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establish</w:t>
            </w:r>
            <w:proofErr w:type="spellEnd"/>
          </w:p>
        </w:tc>
        <w:tc>
          <w:tcPr>
            <w:tcW w:w="0" w:type="auto"/>
            <w:shd w:val="clear" w:color="auto" w:fill="D1D1D1" w:themeFill="background2" w:themeFillShade="E6"/>
            <w:hideMark/>
          </w:tcPr>
          <w:p w14:paraId="4D75B7F0"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Modal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Present</w:t>
            </w:r>
            <w:proofErr w:type="spellEnd"/>
          </w:p>
        </w:tc>
        <w:tc>
          <w:tcPr>
            <w:tcW w:w="0" w:type="auto"/>
            <w:shd w:val="clear" w:color="auto" w:fill="D1D1D1" w:themeFill="background2" w:themeFillShade="E6"/>
            <w:hideMark/>
          </w:tcPr>
          <w:p w14:paraId="381E4296"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7BED4A82"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b/>
                <w:bCs/>
                <w:sz w:val="28"/>
                <w:szCs w:val="28"/>
                <w:lang w:val="en-US"/>
              </w:rPr>
              <w:t>should establish</w:t>
            </w:r>
            <w:r w:rsidRPr="00F10A1E">
              <w:rPr>
                <w:rFonts w:ascii="Times New Roman" w:hAnsi="Times New Roman" w:cs="Times New Roman"/>
                <w:sz w:val="28"/>
                <w:szCs w:val="28"/>
                <w:lang w:val="en-US"/>
              </w:rPr>
              <w:t xml:space="preserve"> the trustful relationships</w:t>
            </w:r>
          </w:p>
        </w:tc>
      </w:tr>
      <w:tr w:rsidR="003C0D8A" w:rsidRPr="00F10A1E" w14:paraId="61D921D1" w14:textId="77777777" w:rsidTr="003C0D8A">
        <w:tc>
          <w:tcPr>
            <w:tcW w:w="0" w:type="auto"/>
            <w:hideMark/>
          </w:tcPr>
          <w:p w14:paraId="785FB643"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should</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take</w:t>
            </w:r>
            <w:proofErr w:type="spellEnd"/>
          </w:p>
        </w:tc>
        <w:tc>
          <w:tcPr>
            <w:tcW w:w="0" w:type="auto"/>
            <w:hideMark/>
          </w:tcPr>
          <w:p w14:paraId="0AE010CB"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Modal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Present</w:t>
            </w:r>
            <w:proofErr w:type="spellEnd"/>
          </w:p>
        </w:tc>
        <w:tc>
          <w:tcPr>
            <w:tcW w:w="0" w:type="auto"/>
            <w:hideMark/>
          </w:tcPr>
          <w:p w14:paraId="50F0F750"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474CA169"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they </w:t>
            </w:r>
            <w:r w:rsidRPr="00F10A1E">
              <w:rPr>
                <w:rFonts w:ascii="Times New Roman" w:hAnsi="Times New Roman" w:cs="Times New Roman"/>
                <w:b/>
                <w:bCs/>
                <w:sz w:val="28"/>
                <w:szCs w:val="28"/>
                <w:lang w:val="en-US"/>
              </w:rPr>
              <w:t>should take</w:t>
            </w:r>
            <w:r w:rsidRPr="00F10A1E">
              <w:rPr>
                <w:rFonts w:ascii="Times New Roman" w:hAnsi="Times New Roman" w:cs="Times New Roman"/>
                <w:sz w:val="28"/>
                <w:szCs w:val="28"/>
                <w:lang w:val="en-US"/>
              </w:rPr>
              <w:t xml:space="preserve"> into account the change</w:t>
            </w:r>
          </w:p>
        </w:tc>
      </w:tr>
      <w:tr w:rsidR="003C0D8A" w:rsidRPr="00F10A1E" w14:paraId="3FA357C7" w14:textId="77777777" w:rsidTr="003C0D8A">
        <w:tc>
          <w:tcPr>
            <w:tcW w:w="0" w:type="auto"/>
            <w:shd w:val="clear" w:color="auto" w:fill="D1D1D1" w:themeFill="background2" w:themeFillShade="E6"/>
            <w:hideMark/>
          </w:tcPr>
          <w:p w14:paraId="61F3459C"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consists</w:t>
            </w:r>
            <w:proofErr w:type="spellEnd"/>
          </w:p>
        </w:tc>
        <w:tc>
          <w:tcPr>
            <w:tcW w:w="0" w:type="auto"/>
            <w:shd w:val="clear" w:color="auto" w:fill="D1D1D1" w:themeFill="background2" w:themeFillShade="E6"/>
            <w:hideMark/>
          </w:tcPr>
          <w:p w14:paraId="4CC26716"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58F982AB"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7716C57E"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 cloud environment </w:t>
            </w:r>
            <w:r w:rsidRPr="00F10A1E">
              <w:rPr>
                <w:rFonts w:ascii="Times New Roman" w:hAnsi="Times New Roman" w:cs="Times New Roman"/>
                <w:b/>
                <w:bCs/>
                <w:sz w:val="28"/>
                <w:szCs w:val="28"/>
                <w:lang w:val="en-US"/>
              </w:rPr>
              <w:t>consists</w:t>
            </w:r>
            <w:r w:rsidRPr="00F10A1E">
              <w:rPr>
                <w:rFonts w:ascii="Times New Roman" w:hAnsi="Times New Roman" w:cs="Times New Roman"/>
                <w:sz w:val="28"/>
                <w:szCs w:val="28"/>
                <w:lang w:val="en-US"/>
              </w:rPr>
              <w:t xml:space="preserve"> of distributed users</w:t>
            </w:r>
          </w:p>
        </w:tc>
      </w:tr>
      <w:tr w:rsidR="003C0D8A" w:rsidRPr="00F10A1E" w14:paraId="2394F332" w14:textId="77777777" w:rsidTr="003C0D8A">
        <w:tc>
          <w:tcPr>
            <w:tcW w:w="0" w:type="auto"/>
            <w:hideMark/>
          </w:tcPr>
          <w:p w14:paraId="786B416F"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may</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have</w:t>
            </w:r>
            <w:proofErr w:type="spellEnd"/>
          </w:p>
        </w:tc>
        <w:tc>
          <w:tcPr>
            <w:tcW w:w="0" w:type="auto"/>
            <w:hideMark/>
          </w:tcPr>
          <w:p w14:paraId="45BA3EDA"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Modal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Present</w:t>
            </w:r>
            <w:proofErr w:type="spellEnd"/>
          </w:p>
        </w:tc>
        <w:tc>
          <w:tcPr>
            <w:tcW w:w="0" w:type="auto"/>
            <w:hideMark/>
          </w:tcPr>
          <w:p w14:paraId="150A1108"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3E3C1F99"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b/>
                <w:bCs/>
                <w:sz w:val="28"/>
                <w:szCs w:val="28"/>
                <w:lang w:val="en-US"/>
              </w:rPr>
              <w:t>may have</w:t>
            </w:r>
            <w:r w:rsidRPr="00F10A1E">
              <w:rPr>
                <w:rFonts w:ascii="Times New Roman" w:hAnsi="Times New Roman" w:cs="Times New Roman"/>
                <w:sz w:val="28"/>
                <w:szCs w:val="28"/>
                <w:lang w:val="en-US"/>
              </w:rPr>
              <w:t xml:space="preserve"> different security policies</w:t>
            </w:r>
          </w:p>
        </w:tc>
      </w:tr>
      <w:tr w:rsidR="003C0D8A" w:rsidRPr="00F10A1E" w14:paraId="1790E5FF" w14:textId="77777777" w:rsidTr="003C0D8A">
        <w:tc>
          <w:tcPr>
            <w:tcW w:w="0" w:type="auto"/>
            <w:shd w:val="clear" w:color="auto" w:fill="D1D1D1" w:themeFill="background2" w:themeFillShade="E6"/>
            <w:hideMark/>
          </w:tcPr>
          <w:p w14:paraId="24428B00"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brings</w:t>
            </w:r>
            <w:proofErr w:type="spellEnd"/>
          </w:p>
        </w:tc>
        <w:tc>
          <w:tcPr>
            <w:tcW w:w="0" w:type="auto"/>
            <w:shd w:val="clear" w:color="auto" w:fill="D1D1D1" w:themeFill="background2" w:themeFillShade="E6"/>
            <w:hideMark/>
          </w:tcPr>
          <w:p w14:paraId="27DB3D91"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20D5B0DB"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40EE787B"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This situation </w:t>
            </w:r>
            <w:r w:rsidRPr="00F10A1E">
              <w:rPr>
                <w:rFonts w:ascii="Times New Roman" w:hAnsi="Times New Roman" w:cs="Times New Roman"/>
                <w:b/>
                <w:bCs/>
                <w:sz w:val="28"/>
                <w:szCs w:val="28"/>
                <w:lang w:val="en-US"/>
              </w:rPr>
              <w:t>brings</w:t>
            </w:r>
            <w:r w:rsidRPr="00F10A1E">
              <w:rPr>
                <w:rFonts w:ascii="Times New Roman" w:hAnsi="Times New Roman" w:cs="Times New Roman"/>
                <w:sz w:val="28"/>
                <w:szCs w:val="28"/>
                <w:lang w:val="en-US"/>
              </w:rPr>
              <w:t xml:space="preserve"> up the question</w:t>
            </w:r>
          </w:p>
        </w:tc>
      </w:tr>
      <w:tr w:rsidR="003C0D8A" w:rsidRPr="00F10A1E" w14:paraId="599B4D3A" w14:textId="77777777" w:rsidTr="003C0D8A">
        <w:tc>
          <w:tcPr>
            <w:tcW w:w="0" w:type="auto"/>
            <w:hideMark/>
          </w:tcPr>
          <w:p w14:paraId="2CD41CEA"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will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increase</w:t>
            </w:r>
            <w:proofErr w:type="spellEnd"/>
          </w:p>
        </w:tc>
        <w:tc>
          <w:tcPr>
            <w:tcW w:w="0" w:type="auto"/>
            <w:hideMark/>
          </w:tcPr>
          <w:p w14:paraId="6065F61A" w14:textId="77777777" w:rsidR="003C0D8A" w:rsidRPr="00F10A1E" w:rsidRDefault="003C0D8A" w:rsidP="00F10A1E">
            <w:pPr>
              <w:spacing w:after="160" w:line="278" w:lineRule="auto"/>
              <w:jc w:val="both"/>
              <w:rPr>
                <w:rFonts w:ascii="Times New Roman" w:hAnsi="Times New Roman" w:cs="Times New Roman"/>
                <w:sz w:val="28"/>
                <w:szCs w:val="28"/>
              </w:rPr>
            </w:pPr>
            <w:r w:rsidRPr="00F10A1E">
              <w:rPr>
                <w:rFonts w:ascii="Times New Roman" w:hAnsi="Times New Roman" w:cs="Times New Roman"/>
                <w:sz w:val="28"/>
                <w:szCs w:val="28"/>
              </w:rPr>
              <w:t>Future Simple</w:t>
            </w:r>
          </w:p>
        </w:tc>
        <w:tc>
          <w:tcPr>
            <w:tcW w:w="0" w:type="auto"/>
            <w:hideMark/>
          </w:tcPr>
          <w:p w14:paraId="429F2D05"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6F8EF008"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b/>
                <w:bCs/>
                <w:sz w:val="28"/>
                <w:szCs w:val="28"/>
                <w:lang w:val="en-US"/>
              </w:rPr>
              <w:t>will increase</w:t>
            </w:r>
            <w:r w:rsidRPr="00F10A1E">
              <w:rPr>
                <w:rFonts w:ascii="Times New Roman" w:hAnsi="Times New Roman" w:cs="Times New Roman"/>
                <w:sz w:val="28"/>
                <w:szCs w:val="28"/>
                <w:lang w:val="en-US"/>
              </w:rPr>
              <w:t xml:space="preserve"> the security risk</w:t>
            </w:r>
          </w:p>
        </w:tc>
      </w:tr>
      <w:tr w:rsidR="003C0D8A" w:rsidRPr="00F10A1E" w14:paraId="5A03CC9D" w14:textId="77777777" w:rsidTr="003C0D8A">
        <w:tc>
          <w:tcPr>
            <w:tcW w:w="0" w:type="auto"/>
            <w:shd w:val="clear" w:color="auto" w:fill="D1D1D1" w:themeFill="background2" w:themeFillShade="E6"/>
            <w:hideMark/>
          </w:tcPr>
          <w:p w14:paraId="35EEA0AF"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introduces</w:t>
            </w:r>
            <w:proofErr w:type="spellEnd"/>
          </w:p>
        </w:tc>
        <w:tc>
          <w:tcPr>
            <w:tcW w:w="0" w:type="auto"/>
            <w:shd w:val="clear" w:color="auto" w:fill="D1D1D1" w:themeFill="background2" w:themeFillShade="E6"/>
            <w:hideMark/>
          </w:tcPr>
          <w:p w14:paraId="1E9721A8"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26F2F9D5"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52672503"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centralized management ... </w:t>
            </w:r>
            <w:r w:rsidRPr="00F10A1E">
              <w:rPr>
                <w:rFonts w:ascii="Times New Roman" w:hAnsi="Times New Roman" w:cs="Times New Roman"/>
                <w:b/>
                <w:bCs/>
                <w:sz w:val="28"/>
                <w:szCs w:val="28"/>
                <w:lang w:val="en-US"/>
              </w:rPr>
              <w:t>introduces</w:t>
            </w:r>
            <w:r w:rsidRPr="00F10A1E">
              <w:rPr>
                <w:rFonts w:ascii="Times New Roman" w:hAnsi="Times New Roman" w:cs="Times New Roman"/>
                <w:sz w:val="28"/>
                <w:szCs w:val="28"/>
                <w:lang w:val="en-US"/>
              </w:rPr>
              <w:t xml:space="preserve"> several single points</w:t>
            </w:r>
          </w:p>
        </w:tc>
      </w:tr>
      <w:tr w:rsidR="003C0D8A" w:rsidRPr="00F10A1E" w14:paraId="665CCC00" w14:textId="77777777" w:rsidTr="003C0D8A">
        <w:tc>
          <w:tcPr>
            <w:tcW w:w="0" w:type="auto"/>
            <w:hideMark/>
          </w:tcPr>
          <w:p w14:paraId="5ECD8BC9"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lastRenderedPageBreak/>
              <w:t>could</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threaten</w:t>
            </w:r>
            <w:proofErr w:type="spellEnd"/>
          </w:p>
        </w:tc>
        <w:tc>
          <w:tcPr>
            <w:tcW w:w="0" w:type="auto"/>
            <w:hideMark/>
          </w:tcPr>
          <w:p w14:paraId="0E787550"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Modal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Present</w:t>
            </w:r>
            <w:proofErr w:type="spellEnd"/>
          </w:p>
        </w:tc>
        <w:tc>
          <w:tcPr>
            <w:tcW w:w="0" w:type="auto"/>
            <w:hideMark/>
          </w:tcPr>
          <w:p w14:paraId="3E3948FE"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36B20454"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These </w:t>
            </w:r>
            <w:r w:rsidRPr="00F10A1E">
              <w:rPr>
                <w:rFonts w:ascii="Times New Roman" w:hAnsi="Times New Roman" w:cs="Times New Roman"/>
                <w:b/>
                <w:bCs/>
                <w:sz w:val="28"/>
                <w:szCs w:val="28"/>
                <w:lang w:val="en-US"/>
              </w:rPr>
              <w:t>could threaten</w:t>
            </w:r>
            <w:r w:rsidRPr="00F10A1E">
              <w:rPr>
                <w:rFonts w:ascii="Times New Roman" w:hAnsi="Times New Roman" w:cs="Times New Roman"/>
                <w:sz w:val="28"/>
                <w:szCs w:val="28"/>
                <w:lang w:val="en-US"/>
              </w:rPr>
              <w:t xml:space="preserve"> the availability</w:t>
            </w:r>
          </w:p>
        </w:tc>
      </w:tr>
      <w:tr w:rsidR="003C0D8A" w:rsidRPr="00F10A1E" w14:paraId="40182087" w14:textId="77777777" w:rsidTr="003C0D8A">
        <w:tc>
          <w:tcPr>
            <w:tcW w:w="0" w:type="auto"/>
            <w:shd w:val="clear" w:color="auto" w:fill="D1D1D1" w:themeFill="background2" w:themeFillShade="E6"/>
            <w:hideMark/>
          </w:tcPr>
          <w:p w14:paraId="110B12C4"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is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determined</w:t>
            </w:r>
            <w:proofErr w:type="spellEnd"/>
          </w:p>
        </w:tc>
        <w:tc>
          <w:tcPr>
            <w:tcW w:w="0" w:type="auto"/>
            <w:shd w:val="clear" w:color="auto" w:fill="D1D1D1" w:themeFill="background2" w:themeFillShade="E6"/>
            <w:hideMark/>
          </w:tcPr>
          <w:p w14:paraId="70DB98DB"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shd w:val="clear" w:color="auto" w:fill="D1D1D1" w:themeFill="background2" w:themeFillShade="E6"/>
            <w:hideMark/>
          </w:tcPr>
          <w:p w14:paraId="3383F77B"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passive</w:t>
            </w:r>
            <w:proofErr w:type="spellEnd"/>
          </w:p>
        </w:tc>
        <w:tc>
          <w:tcPr>
            <w:tcW w:w="0" w:type="auto"/>
            <w:shd w:val="clear" w:color="auto" w:fill="D1D1D1" w:themeFill="background2" w:themeFillShade="E6"/>
            <w:hideMark/>
          </w:tcPr>
          <w:p w14:paraId="68B9EF24"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Once the applicable law ... </w:t>
            </w:r>
            <w:r w:rsidRPr="00F10A1E">
              <w:rPr>
                <w:rFonts w:ascii="Times New Roman" w:hAnsi="Times New Roman" w:cs="Times New Roman"/>
                <w:b/>
                <w:bCs/>
                <w:sz w:val="28"/>
                <w:szCs w:val="28"/>
                <w:lang w:val="en-US"/>
              </w:rPr>
              <w:t>is determined</w:t>
            </w:r>
          </w:p>
        </w:tc>
      </w:tr>
      <w:tr w:rsidR="003C0D8A" w:rsidRPr="00F10A1E" w14:paraId="5F6C1651" w14:textId="77777777" w:rsidTr="003C0D8A">
        <w:tc>
          <w:tcPr>
            <w:tcW w:w="0" w:type="auto"/>
            <w:hideMark/>
          </w:tcPr>
          <w:p w14:paraId="78A4BCD2"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will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need</w:t>
            </w:r>
            <w:proofErr w:type="spellEnd"/>
          </w:p>
        </w:tc>
        <w:tc>
          <w:tcPr>
            <w:tcW w:w="0" w:type="auto"/>
            <w:hideMark/>
          </w:tcPr>
          <w:p w14:paraId="62ECC610" w14:textId="77777777" w:rsidR="003C0D8A" w:rsidRPr="00F10A1E" w:rsidRDefault="003C0D8A" w:rsidP="00F10A1E">
            <w:pPr>
              <w:spacing w:after="160" w:line="278" w:lineRule="auto"/>
              <w:jc w:val="both"/>
              <w:rPr>
                <w:rFonts w:ascii="Times New Roman" w:hAnsi="Times New Roman" w:cs="Times New Roman"/>
                <w:sz w:val="28"/>
                <w:szCs w:val="28"/>
              </w:rPr>
            </w:pPr>
            <w:r w:rsidRPr="00F10A1E">
              <w:rPr>
                <w:rFonts w:ascii="Times New Roman" w:hAnsi="Times New Roman" w:cs="Times New Roman"/>
                <w:sz w:val="28"/>
                <w:szCs w:val="28"/>
              </w:rPr>
              <w:t>Future Simple</w:t>
            </w:r>
          </w:p>
        </w:tc>
        <w:tc>
          <w:tcPr>
            <w:tcW w:w="0" w:type="auto"/>
            <w:hideMark/>
          </w:tcPr>
          <w:p w14:paraId="307744BB"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6A948981"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sz w:val="28"/>
                <w:szCs w:val="28"/>
                <w:lang w:val="en-US"/>
              </w:rPr>
              <w:t xml:space="preserve">the provider </w:t>
            </w:r>
            <w:r w:rsidRPr="00F10A1E">
              <w:rPr>
                <w:rFonts w:ascii="Times New Roman" w:hAnsi="Times New Roman" w:cs="Times New Roman"/>
                <w:b/>
                <w:bCs/>
                <w:sz w:val="28"/>
                <w:szCs w:val="28"/>
                <w:lang w:val="en-US"/>
              </w:rPr>
              <w:t>will need</w:t>
            </w:r>
            <w:r w:rsidRPr="00F10A1E">
              <w:rPr>
                <w:rFonts w:ascii="Times New Roman" w:hAnsi="Times New Roman" w:cs="Times New Roman"/>
                <w:sz w:val="28"/>
                <w:szCs w:val="28"/>
                <w:lang w:val="en-US"/>
              </w:rPr>
              <w:t xml:space="preserve"> to comply</w:t>
            </w:r>
          </w:p>
        </w:tc>
      </w:tr>
      <w:tr w:rsidR="003C0D8A" w:rsidRPr="00F10A1E" w14:paraId="7C29816B" w14:textId="77777777" w:rsidTr="003C0D8A">
        <w:tc>
          <w:tcPr>
            <w:tcW w:w="0" w:type="auto"/>
            <w:shd w:val="clear" w:color="auto" w:fill="D1D1D1" w:themeFill="background2" w:themeFillShade="E6"/>
            <w:hideMark/>
          </w:tcPr>
          <w:p w14:paraId="50A11650"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cannot</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guarantee</w:t>
            </w:r>
            <w:proofErr w:type="spellEnd"/>
          </w:p>
        </w:tc>
        <w:tc>
          <w:tcPr>
            <w:tcW w:w="0" w:type="auto"/>
            <w:shd w:val="clear" w:color="auto" w:fill="D1D1D1" w:themeFill="background2" w:themeFillShade="E6"/>
            <w:hideMark/>
          </w:tcPr>
          <w:p w14:paraId="4EE1E2B0"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Modal</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Present</w:t>
            </w:r>
            <w:proofErr w:type="spellEnd"/>
          </w:p>
        </w:tc>
        <w:tc>
          <w:tcPr>
            <w:tcW w:w="0" w:type="auto"/>
            <w:shd w:val="clear" w:color="auto" w:fill="D1D1D1" w:themeFill="background2" w:themeFillShade="E6"/>
            <w:hideMark/>
          </w:tcPr>
          <w:p w14:paraId="4AC25BCB"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shd w:val="clear" w:color="auto" w:fill="D1D1D1" w:themeFill="background2" w:themeFillShade="E6"/>
            <w:hideMark/>
          </w:tcPr>
          <w:p w14:paraId="1D485D21" w14:textId="77777777" w:rsidR="003C0D8A" w:rsidRPr="00F10A1E" w:rsidRDefault="003C0D8A" w:rsidP="00F10A1E">
            <w:pPr>
              <w:spacing w:after="160" w:line="278" w:lineRule="auto"/>
              <w:jc w:val="both"/>
              <w:rPr>
                <w:rFonts w:ascii="Times New Roman" w:hAnsi="Times New Roman" w:cs="Times New Roman"/>
                <w:sz w:val="28"/>
                <w:szCs w:val="28"/>
                <w:lang w:val="en-US"/>
              </w:rPr>
            </w:pPr>
            <w:r w:rsidRPr="00F10A1E">
              <w:rPr>
                <w:rFonts w:ascii="Times New Roman" w:hAnsi="Times New Roman" w:cs="Times New Roman"/>
                <w:b/>
                <w:bCs/>
                <w:sz w:val="28"/>
                <w:szCs w:val="28"/>
                <w:lang w:val="en-US"/>
              </w:rPr>
              <w:t>cannot guarantee</w:t>
            </w:r>
            <w:r w:rsidRPr="00F10A1E">
              <w:rPr>
                <w:rFonts w:ascii="Times New Roman" w:hAnsi="Times New Roman" w:cs="Times New Roman"/>
                <w:sz w:val="28"/>
                <w:szCs w:val="28"/>
                <w:lang w:val="en-US"/>
              </w:rPr>
              <w:t xml:space="preserve"> full, continuous control</w:t>
            </w:r>
          </w:p>
        </w:tc>
      </w:tr>
      <w:tr w:rsidR="003C0D8A" w:rsidRPr="00F10A1E" w14:paraId="19150CB5" w14:textId="77777777" w:rsidTr="003C0D8A">
        <w:tc>
          <w:tcPr>
            <w:tcW w:w="0" w:type="auto"/>
            <w:hideMark/>
          </w:tcPr>
          <w:p w14:paraId="5F56DC2E"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becomes</w:t>
            </w:r>
            <w:proofErr w:type="spellEnd"/>
          </w:p>
        </w:tc>
        <w:tc>
          <w:tcPr>
            <w:tcW w:w="0" w:type="auto"/>
            <w:hideMark/>
          </w:tcPr>
          <w:p w14:paraId="2249C9B9"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Present</w:t>
            </w:r>
            <w:proofErr w:type="spellEnd"/>
            <w:r w:rsidRPr="00F10A1E">
              <w:rPr>
                <w:rFonts w:ascii="Times New Roman" w:hAnsi="Times New Roman" w:cs="Times New Roman"/>
                <w:sz w:val="28"/>
                <w:szCs w:val="28"/>
              </w:rPr>
              <w:t xml:space="preserve"> Simple</w:t>
            </w:r>
          </w:p>
        </w:tc>
        <w:tc>
          <w:tcPr>
            <w:tcW w:w="0" w:type="auto"/>
            <w:hideMark/>
          </w:tcPr>
          <w:p w14:paraId="03CC7F19" w14:textId="77777777"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active</w:t>
            </w:r>
            <w:proofErr w:type="spellEnd"/>
          </w:p>
        </w:tc>
        <w:tc>
          <w:tcPr>
            <w:tcW w:w="0" w:type="auto"/>
            <w:hideMark/>
          </w:tcPr>
          <w:p w14:paraId="5734A118" w14:textId="2BC02621" w:rsidR="003C0D8A" w:rsidRPr="00F10A1E" w:rsidRDefault="003C0D8A" w:rsidP="00F10A1E">
            <w:pPr>
              <w:spacing w:after="160" w:line="278" w:lineRule="auto"/>
              <w:jc w:val="both"/>
              <w:rPr>
                <w:rFonts w:ascii="Times New Roman" w:hAnsi="Times New Roman" w:cs="Times New Roman"/>
                <w:sz w:val="28"/>
                <w:szCs w:val="28"/>
              </w:rPr>
            </w:pPr>
            <w:proofErr w:type="spellStart"/>
            <w:r w:rsidRPr="00F10A1E">
              <w:rPr>
                <w:rFonts w:ascii="Times New Roman" w:hAnsi="Times New Roman" w:cs="Times New Roman"/>
                <w:sz w:val="28"/>
                <w:szCs w:val="28"/>
              </w:rPr>
              <w:t>establishment</w:t>
            </w:r>
            <w:proofErr w:type="spellEnd"/>
            <w:r w:rsidRPr="00F10A1E">
              <w:rPr>
                <w:rFonts w:ascii="Times New Roman" w:hAnsi="Times New Roman" w:cs="Times New Roman"/>
                <w:sz w:val="28"/>
                <w:szCs w:val="28"/>
              </w:rPr>
              <w:t xml:space="preserve"> ... </w:t>
            </w:r>
            <w:proofErr w:type="spellStart"/>
            <w:r w:rsidRPr="00F10A1E">
              <w:rPr>
                <w:rFonts w:ascii="Times New Roman" w:hAnsi="Times New Roman" w:cs="Times New Roman"/>
                <w:b/>
                <w:bCs/>
                <w:sz w:val="28"/>
                <w:szCs w:val="28"/>
              </w:rPr>
              <w:t>becomes</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very</w:t>
            </w:r>
            <w:proofErr w:type="spellEnd"/>
            <w:r w:rsidRPr="00F10A1E">
              <w:rPr>
                <w:rFonts w:ascii="Times New Roman" w:hAnsi="Times New Roman" w:cs="Times New Roman"/>
                <w:sz w:val="28"/>
                <w:szCs w:val="28"/>
              </w:rPr>
              <w:t xml:space="preserve"> </w:t>
            </w:r>
            <w:proofErr w:type="spellStart"/>
            <w:r w:rsidRPr="00F10A1E">
              <w:rPr>
                <w:rFonts w:ascii="Times New Roman" w:hAnsi="Times New Roman" w:cs="Times New Roman"/>
                <w:sz w:val="28"/>
                <w:szCs w:val="28"/>
              </w:rPr>
              <w:t>relevant</w:t>
            </w:r>
            <w:proofErr w:type="spellEnd"/>
            <w:r w:rsidRPr="00F10A1E">
              <w:rPr>
                <w:rFonts w:ascii="Times New Roman" w:hAnsi="Times New Roman" w:cs="Times New Roman"/>
                <w:sz w:val="28"/>
                <w:szCs w:val="28"/>
              </w:rPr>
              <w:t xml:space="preserve"> </w:t>
            </w:r>
          </w:p>
        </w:tc>
      </w:tr>
    </w:tbl>
    <w:p w14:paraId="704C118D" w14:textId="77777777" w:rsidR="003C0D8A" w:rsidRPr="00F10A1E" w:rsidRDefault="003C0D8A" w:rsidP="00F10A1E">
      <w:pPr>
        <w:jc w:val="both"/>
        <w:rPr>
          <w:sz w:val="28"/>
          <w:szCs w:val="28"/>
        </w:rPr>
      </w:pPr>
    </w:p>
    <w:sectPr w:rsidR="003C0D8A" w:rsidRPr="00F10A1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7EC"/>
    <w:rsid w:val="00387EE9"/>
    <w:rsid w:val="003C0D8A"/>
    <w:rsid w:val="005A37EC"/>
    <w:rsid w:val="006931B6"/>
    <w:rsid w:val="007D274A"/>
    <w:rsid w:val="00970312"/>
    <w:rsid w:val="00974A47"/>
    <w:rsid w:val="009C66B1"/>
    <w:rsid w:val="00A71F55"/>
    <w:rsid w:val="00CA78C9"/>
    <w:rsid w:val="00D05E72"/>
    <w:rsid w:val="00D85F79"/>
    <w:rsid w:val="00EB3F87"/>
    <w:rsid w:val="00EE5E1D"/>
    <w:rsid w:val="00F10A1E"/>
    <w:rsid w:val="00FF27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FE3F6"/>
  <w15:chartTrackingRefBased/>
  <w15:docId w15:val="{2F4CCD14-AC01-48FF-9021-BA9CBAA85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A3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A3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A37E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A37E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A37E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A37E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A37E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A37E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A37E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A37E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A37E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A37E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A37E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A37E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A37E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A37EC"/>
    <w:rPr>
      <w:rFonts w:eastAsiaTheme="majorEastAsia" w:cstheme="majorBidi"/>
      <w:color w:val="595959" w:themeColor="text1" w:themeTint="A6"/>
    </w:rPr>
  </w:style>
  <w:style w:type="character" w:customStyle="1" w:styleId="80">
    <w:name w:val="Заголовок 8 Знак"/>
    <w:basedOn w:val="a0"/>
    <w:link w:val="8"/>
    <w:uiPriority w:val="9"/>
    <w:semiHidden/>
    <w:rsid w:val="005A37E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A37EC"/>
    <w:rPr>
      <w:rFonts w:eastAsiaTheme="majorEastAsia" w:cstheme="majorBidi"/>
      <w:color w:val="272727" w:themeColor="text1" w:themeTint="D8"/>
    </w:rPr>
  </w:style>
  <w:style w:type="paragraph" w:styleId="a3">
    <w:name w:val="Title"/>
    <w:basedOn w:val="a"/>
    <w:next w:val="a"/>
    <w:link w:val="a4"/>
    <w:uiPriority w:val="10"/>
    <w:qFormat/>
    <w:rsid w:val="005A3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A37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37E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A37E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A37EC"/>
    <w:pPr>
      <w:spacing w:before="160"/>
      <w:jc w:val="center"/>
    </w:pPr>
    <w:rPr>
      <w:i/>
      <w:iCs/>
      <w:color w:val="404040" w:themeColor="text1" w:themeTint="BF"/>
    </w:rPr>
  </w:style>
  <w:style w:type="character" w:customStyle="1" w:styleId="22">
    <w:name w:val="Цитата 2 Знак"/>
    <w:basedOn w:val="a0"/>
    <w:link w:val="21"/>
    <w:uiPriority w:val="29"/>
    <w:rsid w:val="005A37EC"/>
    <w:rPr>
      <w:i/>
      <w:iCs/>
      <w:color w:val="404040" w:themeColor="text1" w:themeTint="BF"/>
    </w:rPr>
  </w:style>
  <w:style w:type="paragraph" w:styleId="a7">
    <w:name w:val="List Paragraph"/>
    <w:basedOn w:val="a"/>
    <w:uiPriority w:val="34"/>
    <w:qFormat/>
    <w:rsid w:val="005A37EC"/>
    <w:pPr>
      <w:ind w:left="720"/>
      <w:contextualSpacing/>
    </w:pPr>
  </w:style>
  <w:style w:type="character" w:styleId="a8">
    <w:name w:val="Intense Emphasis"/>
    <w:basedOn w:val="a0"/>
    <w:uiPriority w:val="21"/>
    <w:qFormat/>
    <w:rsid w:val="005A37EC"/>
    <w:rPr>
      <w:i/>
      <w:iCs/>
      <w:color w:val="0F4761" w:themeColor="accent1" w:themeShade="BF"/>
    </w:rPr>
  </w:style>
  <w:style w:type="paragraph" w:styleId="a9">
    <w:name w:val="Intense Quote"/>
    <w:basedOn w:val="a"/>
    <w:next w:val="a"/>
    <w:link w:val="aa"/>
    <w:uiPriority w:val="30"/>
    <w:qFormat/>
    <w:rsid w:val="005A3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A37EC"/>
    <w:rPr>
      <w:i/>
      <w:iCs/>
      <w:color w:val="0F4761" w:themeColor="accent1" w:themeShade="BF"/>
    </w:rPr>
  </w:style>
  <w:style w:type="character" w:styleId="ab">
    <w:name w:val="Intense Reference"/>
    <w:basedOn w:val="a0"/>
    <w:uiPriority w:val="32"/>
    <w:qFormat/>
    <w:rsid w:val="005A37EC"/>
    <w:rPr>
      <w:b/>
      <w:bCs/>
      <w:smallCaps/>
      <w:color w:val="0F4761" w:themeColor="accent1" w:themeShade="BF"/>
      <w:spacing w:val="5"/>
    </w:rPr>
  </w:style>
  <w:style w:type="table" w:styleId="ac">
    <w:name w:val="Table Grid"/>
    <w:basedOn w:val="a1"/>
    <w:uiPriority w:val="39"/>
    <w:rsid w:val="003C0D8A"/>
    <w:pPr>
      <w:spacing w:after="0" w:line="240" w:lineRule="auto"/>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Grid Table 2"/>
    <w:basedOn w:val="a1"/>
    <w:uiPriority w:val="47"/>
    <w:rsid w:val="00D05E7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4630">
      <w:bodyDiv w:val="1"/>
      <w:marLeft w:val="0"/>
      <w:marRight w:val="0"/>
      <w:marTop w:val="0"/>
      <w:marBottom w:val="0"/>
      <w:divBdr>
        <w:top w:val="none" w:sz="0" w:space="0" w:color="auto"/>
        <w:left w:val="none" w:sz="0" w:space="0" w:color="auto"/>
        <w:bottom w:val="none" w:sz="0" w:space="0" w:color="auto"/>
        <w:right w:val="none" w:sz="0" w:space="0" w:color="auto"/>
      </w:divBdr>
    </w:div>
    <w:div w:id="445273812">
      <w:bodyDiv w:val="1"/>
      <w:marLeft w:val="0"/>
      <w:marRight w:val="0"/>
      <w:marTop w:val="0"/>
      <w:marBottom w:val="0"/>
      <w:divBdr>
        <w:top w:val="none" w:sz="0" w:space="0" w:color="auto"/>
        <w:left w:val="none" w:sz="0" w:space="0" w:color="auto"/>
        <w:bottom w:val="none" w:sz="0" w:space="0" w:color="auto"/>
        <w:right w:val="none" w:sz="0" w:space="0" w:color="auto"/>
      </w:divBdr>
    </w:div>
    <w:div w:id="588849836">
      <w:bodyDiv w:val="1"/>
      <w:marLeft w:val="0"/>
      <w:marRight w:val="0"/>
      <w:marTop w:val="0"/>
      <w:marBottom w:val="0"/>
      <w:divBdr>
        <w:top w:val="none" w:sz="0" w:space="0" w:color="auto"/>
        <w:left w:val="none" w:sz="0" w:space="0" w:color="auto"/>
        <w:bottom w:val="none" w:sz="0" w:space="0" w:color="auto"/>
        <w:right w:val="none" w:sz="0" w:space="0" w:color="auto"/>
      </w:divBdr>
    </w:div>
    <w:div w:id="860825332">
      <w:bodyDiv w:val="1"/>
      <w:marLeft w:val="0"/>
      <w:marRight w:val="0"/>
      <w:marTop w:val="0"/>
      <w:marBottom w:val="0"/>
      <w:divBdr>
        <w:top w:val="none" w:sz="0" w:space="0" w:color="auto"/>
        <w:left w:val="none" w:sz="0" w:space="0" w:color="auto"/>
        <w:bottom w:val="none" w:sz="0" w:space="0" w:color="auto"/>
        <w:right w:val="none" w:sz="0" w:space="0" w:color="auto"/>
      </w:divBdr>
    </w:div>
    <w:div w:id="1421561992">
      <w:bodyDiv w:val="1"/>
      <w:marLeft w:val="0"/>
      <w:marRight w:val="0"/>
      <w:marTop w:val="0"/>
      <w:marBottom w:val="0"/>
      <w:divBdr>
        <w:top w:val="none" w:sz="0" w:space="0" w:color="auto"/>
        <w:left w:val="none" w:sz="0" w:space="0" w:color="auto"/>
        <w:bottom w:val="none" w:sz="0" w:space="0" w:color="auto"/>
        <w:right w:val="none" w:sz="0" w:space="0" w:color="auto"/>
      </w:divBdr>
    </w:div>
    <w:div w:id="1716464013">
      <w:bodyDiv w:val="1"/>
      <w:marLeft w:val="0"/>
      <w:marRight w:val="0"/>
      <w:marTop w:val="0"/>
      <w:marBottom w:val="0"/>
      <w:divBdr>
        <w:top w:val="none" w:sz="0" w:space="0" w:color="auto"/>
        <w:left w:val="none" w:sz="0" w:space="0" w:color="auto"/>
        <w:bottom w:val="none" w:sz="0" w:space="0" w:color="auto"/>
        <w:right w:val="none" w:sz="0" w:space="0" w:color="auto"/>
      </w:divBdr>
    </w:div>
    <w:div w:id="1930887498">
      <w:bodyDiv w:val="1"/>
      <w:marLeft w:val="0"/>
      <w:marRight w:val="0"/>
      <w:marTop w:val="0"/>
      <w:marBottom w:val="0"/>
      <w:divBdr>
        <w:top w:val="none" w:sz="0" w:space="0" w:color="auto"/>
        <w:left w:val="none" w:sz="0" w:space="0" w:color="auto"/>
        <w:bottom w:val="none" w:sz="0" w:space="0" w:color="auto"/>
        <w:right w:val="none" w:sz="0" w:space="0" w:color="auto"/>
      </w:divBdr>
    </w:div>
    <w:div w:id="1963000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Pages>
  <Words>3188</Words>
  <Characters>18173</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cp:lastModifiedBy>
  <cp:revision>4</cp:revision>
  <cp:lastPrinted>2026-03-05T11:09:00Z</cp:lastPrinted>
  <dcterms:created xsi:type="dcterms:W3CDTF">2026-03-05T06:58:00Z</dcterms:created>
  <dcterms:modified xsi:type="dcterms:W3CDTF">2026-03-05T11:09:00Z</dcterms:modified>
</cp:coreProperties>
</file>