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EA63E" w14:textId="548E3D93" w:rsidR="00201745" w:rsidRDefault="00366FEE" w:rsidP="00DE1784">
      <w:pPr>
        <w:jc w:val="center"/>
      </w:pPr>
      <w:r>
        <w:t>In Depth Data Analysis</w:t>
      </w:r>
      <w:r w:rsidR="00771068">
        <w:t xml:space="preserve"> proposal</w:t>
      </w:r>
    </w:p>
    <w:p w14:paraId="42CE4817" w14:textId="77777777" w:rsidR="00F47488" w:rsidRDefault="00F47488" w:rsidP="00F571E3">
      <w:pPr>
        <w:jc w:val="both"/>
      </w:pPr>
    </w:p>
    <w:p w14:paraId="1697BE73" w14:textId="32B81131" w:rsidR="00DE1784" w:rsidRDefault="00BA405B" w:rsidP="00F571E3">
      <w:pPr>
        <w:jc w:val="both"/>
      </w:pPr>
      <w:r>
        <w:t>Part</w:t>
      </w:r>
      <w:r w:rsidR="00DE1784">
        <w:t xml:space="preserve"> I : Introduction</w:t>
      </w:r>
    </w:p>
    <w:p w14:paraId="4E8EB993" w14:textId="77777777" w:rsidR="00DE1784" w:rsidRDefault="00DE1784" w:rsidP="00F571E3">
      <w:pPr>
        <w:jc w:val="both"/>
      </w:pPr>
    </w:p>
    <w:p w14:paraId="27AEDE8D" w14:textId="77777777" w:rsidR="00DE1784" w:rsidRDefault="00DE1784" w:rsidP="00F571E3">
      <w:pPr>
        <w:jc w:val="both"/>
      </w:pPr>
    </w:p>
    <w:p w14:paraId="74EFD2FB" w14:textId="5EAABEFE" w:rsidR="00F47488" w:rsidRDefault="00BA405B" w:rsidP="00F571E3">
      <w:pPr>
        <w:jc w:val="both"/>
      </w:pPr>
      <w:r>
        <w:t xml:space="preserve">Section </w:t>
      </w:r>
      <w:r w:rsidR="00DE1784">
        <w:t xml:space="preserve">A. </w:t>
      </w:r>
      <w:r w:rsidR="00F47488">
        <w:t>Current state of delivery after Phase 1 of ML 2</w:t>
      </w:r>
    </w:p>
    <w:p w14:paraId="000B367F" w14:textId="253FBE76" w:rsidR="00F47488" w:rsidRDefault="00F47488" w:rsidP="00F571E3">
      <w:pPr>
        <w:jc w:val="both"/>
      </w:pPr>
      <w:r>
        <w:t>At present, 4 clients consisting of 5 setups have gone into production where break and comments are predicted for the users using machine learning model</w:t>
      </w:r>
      <w:r w:rsidR="000879DF">
        <w:t>s</w:t>
      </w:r>
      <w:r>
        <w:t>. Due to the nature of reconciliation and the vast amount of data variability possible, all setups have separate ML prediction models.</w:t>
      </w:r>
    </w:p>
    <w:p w14:paraId="467C0522" w14:textId="77777777" w:rsidR="00F47488" w:rsidRDefault="00F47488" w:rsidP="00F571E3">
      <w:pPr>
        <w:jc w:val="both"/>
      </w:pPr>
    </w:p>
    <w:p w14:paraId="1995BE8C" w14:textId="3A1BB0F3" w:rsidR="00F47488" w:rsidRDefault="00BA405B" w:rsidP="00F571E3">
      <w:pPr>
        <w:jc w:val="both"/>
      </w:pPr>
      <w:r>
        <w:t xml:space="preserve">Section </w:t>
      </w:r>
      <w:r w:rsidR="00DE1784">
        <w:t xml:space="preserve">B. </w:t>
      </w:r>
      <w:r w:rsidR="00F47488">
        <w:t xml:space="preserve">Thought process before going into </w:t>
      </w:r>
      <w:r w:rsidR="00366FEE">
        <w:t>Data Analysis phase</w:t>
      </w:r>
    </w:p>
    <w:p w14:paraId="5F1DADB4" w14:textId="4DC7205D" w:rsidR="00F47488" w:rsidRDefault="00F47488" w:rsidP="00F571E3">
      <w:pPr>
        <w:jc w:val="both"/>
      </w:pPr>
      <w:r>
        <w:t>After a series of discussions, we have come to the conclusion that there is a possibility of developing a base model which deliver</w:t>
      </w:r>
      <w:r w:rsidR="00172890">
        <w:t>s</w:t>
      </w:r>
      <w:r>
        <w:t xml:space="preserve"> a base accuracy, irrespective of whichever data is given to the model from any client-setup combination. </w:t>
      </w:r>
    </w:p>
    <w:p w14:paraId="60F7545C" w14:textId="77777777" w:rsidR="005C4743" w:rsidRDefault="00F47488" w:rsidP="00F571E3">
      <w:pPr>
        <w:jc w:val="both"/>
      </w:pPr>
      <w:r>
        <w:t>This hypothesis is based on the assumption that reconciliation as a whole is matching of similar transactions based on inherent variable properties. Once we look at an exhaustive set of all representations of data the model can get, we can</w:t>
      </w:r>
      <w:r w:rsidR="005C4743">
        <w:t xml:space="preserve"> safely identify variable properties controlling reconciliation process. </w:t>
      </w:r>
    </w:p>
    <w:p w14:paraId="7D09B9D8" w14:textId="2AE581A9" w:rsidR="00F47488" w:rsidRDefault="005C4743" w:rsidP="00F571E3">
      <w:pPr>
        <w:jc w:val="both"/>
      </w:pPr>
      <w:r>
        <w:t xml:space="preserve">During phase 1, we did not have the entire representation of data at our disposal, therefore all the variable properties were not identified. </w:t>
      </w:r>
      <w:r w:rsidR="0019384C">
        <w:t xml:space="preserve">Rather, the variable properties were identified on a setup level. Due to more experience with dealing of recon data now, our team is planning to handle </w:t>
      </w:r>
      <w:r w:rsidR="00366FEE">
        <w:t>5</w:t>
      </w:r>
      <w:r w:rsidR="0019384C">
        <w:t xml:space="preserve"> times the client base handled earlier in a time frame</w:t>
      </w:r>
      <w:r w:rsidR="00366FEE">
        <w:t xml:space="preserve"> of </w:t>
      </w:r>
      <w:r w:rsidR="000879DF">
        <w:t>5</w:t>
      </w:r>
      <w:r w:rsidR="00366FEE">
        <w:t xml:space="preserve"> months</w:t>
      </w:r>
      <w:r w:rsidR="0019384C">
        <w:t xml:space="preserve">. </w:t>
      </w:r>
    </w:p>
    <w:p w14:paraId="15A23845" w14:textId="77777777" w:rsidR="00F47488" w:rsidRDefault="00F47488" w:rsidP="00F571E3">
      <w:pPr>
        <w:jc w:val="both"/>
      </w:pPr>
    </w:p>
    <w:p w14:paraId="2F9D975D" w14:textId="307BFB68" w:rsidR="00F47488" w:rsidRDefault="00BA405B" w:rsidP="00F571E3">
      <w:pPr>
        <w:jc w:val="both"/>
      </w:pPr>
      <w:r>
        <w:t xml:space="preserve">Section </w:t>
      </w:r>
      <w:r w:rsidR="00DE1784">
        <w:t xml:space="preserve">C. </w:t>
      </w:r>
      <w:r w:rsidR="00F47488">
        <w:t xml:space="preserve">Proposed state of delivery after completion of </w:t>
      </w:r>
      <w:r w:rsidR="00366FEE">
        <w:t>Data Analysis phase</w:t>
      </w:r>
    </w:p>
    <w:p w14:paraId="67BF3C5D" w14:textId="77777777" w:rsidR="00366FEE" w:rsidRDefault="0019384C" w:rsidP="00F571E3">
      <w:pPr>
        <w:jc w:val="both"/>
      </w:pPr>
      <w:r>
        <w:t xml:space="preserve">At the end of this phase, </w:t>
      </w:r>
      <w:proofErr w:type="spellStart"/>
      <w:r>
        <w:t>EpowerX</w:t>
      </w:r>
      <w:proofErr w:type="spellEnd"/>
      <w:r>
        <w:t xml:space="preserve"> would have </w:t>
      </w:r>
      <w:r w:rsidR="00366FEE">
        <w:t>analysed the data for 20 representative clients. The deliverables would be :</w:t>
      </w:r>
    </w:p>
    <w:p w14:paraId="07DFEA58" w14:textId="77777777" w:rsidR="00366FEE" w:rsidRDefault="00366FEE" w:rsidP="00F571E3">
      <w:pPr>
        <w:pStyle w:val="ListParagraph"/>
        <w:numPr>
          <w:ilvl w:val="0"/>
          <w:numId w:val="3"/>
        </w:numPr>
        <w:jc w:val="both"/>
      </w:pPr>
      <w:r>
        <w:t>A confirmation about whether a minimum viable model can be developed which can deliver a base accuracy for any kind of recon data inputted into the model.</w:t>
      </w:r>
    </w:p>
    <w:p w14:paraId="00C9C6BF" w14:textId="77777777" w:rsidR="00366FEE" w:rsidRDefault="00366FEE" w:rsidP="00F571E3">
      <w:pPr>
        <w:pStyle w:val="ListParagraph"/>
        <w:numPr>
          <w:ilvl w:val="0"/>
          <w:numId w:val="3"/>
        </w:numPr>
        <w:jc w:val="both"/>
      </w:pPr>
      <w:r>
        <w:t>Appropriate bucketing strategy would be developed basis which minimum viable models for each bucket would be developed in future.</w:t>
      </w:r>
    </w:p>
    <w:p w14:paraId="51419F68" w14:textId="77777777" w:rsidR="005568B3" w:rsidRDefault="005568B3" w:rsidP="00F571E3">
      <w:pPr>
        <w:pStyle w:val="ListParagraph"/>
        <w:numPr>
          <w:ilvl w:val="0"/>
          <w:numId w:val="3"/>
        </w:numPr>
        <w:jc w:val="both"/>
      </w:pPr>
      <w:r>
        <w:t>As proof of working of this strategy, one single model for only one bucket would be given, along with the accuracy expectations from the minimum viable model.</w:t>
      </w:r>
    </w:p>
    <w:p w14:paraId="35CD148F" w14:textId="77777777" w:rsidR="005568B3" w:rsidRDefault="005568B3" w:rsidP="00F571E3">
      <w:pPr>
        <w:jc w:val="both"/>
      </w:pPr>
    </w:p>
    <w:p w14:paraId="2181D4F7" w14:textId="5E3BDAD3" w:rsidR="00366FEE" w:rsidRDefault="00BA405B" w:rsidP="00F571E3">
      <w:pPr>
        <w:jc w:val="both"/>
      </w:pPr>
      <w:r>
        <w:t xml:space="preserve">Section </w:t>
      </w:r>
      <w:r w:rsidR="00DE1784">
        <w:t xml:space="preserve">D. </w:t>
      </w:r>
      <w:r w:rsidR="005568B3">
        <w:t>Future scope after Data Analysis phase</w:t>
      </w:r>
      <w:r w:rsidR="00366FEE">
        <w:t xml:space="preserve"> </w:t>
      </w:r>
    </w:p>
    <w:p w14:paraId="3EF7650E" w14:textId="58FA0B1B" w:rsidR="00F47488" w:rsidRDefault="005568B3" w:rsidP="00F571E3">
      <w:pPr>
        <w:jc w:val="both"/>
      </w:pPr>
      <w:r>
        <w:t xml:space="preserve">Once data analysis phase wraps up and </w:t>
      </w:r>
      <w:proofErr w:type="spellStart"/>
      <w:r>
        <w:t>EpowerX</w:t>
      </w:r>
      <w:proofErr w:type="spellEnd"/>
      <w:r>
        <w:t xml:space="preserve"> data scientists have tested the hypothesis that minimum viable model approach is feasible, both parties can extend the contract for actual development and </w:t>
      </w:r>
      <w:r w:rsidR="0019384C">
        <w:t>deliver</w:t>
      </w:r>
      <w:r>
        <w:t>y of</w:t>
      </w:r>
      <w:r w:rsidR="0019384C">
        <w:t xml:space="preserve"> a minimal viable model</w:t>
      </w:r>
      <w:r>
        <w:t>. This model</w:t>
      </w:r>
      <w:r w:rsidR="0019384C">
        <w:t xml:space="preserve"> would </w:t>
      </w:r>
      <w:r>
        <w:t xml:space="preserve">predict recon results with a definitive </w:t>
      </w:r>
      <w:r w:rsidR="0019384C">
        <w:t xml:space="preserve">base accuracy </w:t>
      </w:r>
      <w:r>
        <w:t>for</w:t>
      </w:r>
      <w:r w:rsidR="0019384C">
        <w:t xml:space="preserve"> any client-setup combination data given to the model. For achieving a higher accuracies for each setup, specific setup models would have to be developed based on client interactions with the </w:t>
      </w:r>
      <w:proofErr w:type="spellStart"/>
      <w:r w:rsidR="0019384C">
        <w:t>EpowerX</w:t>
      </w:r>
      <w:proofErr w:type="spellEnd"/>
      <w:r w:rsidR="0019384C">
        <w:t xml:space="preserve"> team.</w:t>
      </w:r>
    </w:p>
    <w:p w14:paraId="3A80501B" w14:textId="678DF69F" w:rsidR="0019384C" w:rsidRDefault="0019384C" w:rsidP="00F571E3">
      <w:pPr>
        <w:jc w:val="both"/>
      </w:pPr>
    </w:p>
    <w:p w14:paraId="4C3B114B" w14:textId="315E88AB" w:rsidR="0019384C" w:rsidRDefault="00BA405B" w:rsidP="00F571E3">
      <w:pPr>
        <w:jc w:val="both"/>
      </w:pPr>
      <w:r>
        <w:t>Section E</w:t>
      </w:r>
      <w:r w:rsidR="00DE1784">
        <w:t>.</w:t>
      </w:r>
      <w:r>
        <w:t xml:space="preserve"> </w:t>
      </w:r>
      <w:r w:rsidR="0019384C">
        <w:t xml:space="preserve">Solution not proposed in </w:t>
      </w:r>
      <w:r w:rsidR="005568B3">
        <w:t>Data Analysis phase</w:t>
      </w:r>
    </w:p>
    <w:p w14:paraId="27D2E355" w14:textId="72EA9B2B" w:rsidR="0019384C" w:rsidRDefault="0019384C" w:rsidP="00F571E3">
      <w:pPr>
        <w:jc w:val="both"/>
      </w:pPr>
      <w:r>
        <w:t>Since the aim of this phase is to</w:t>
      </w:r>
      <w:r w:rsidR="005568B3">
        <w:t xml:space="preserve"> analyse data,</w:t>
      </w:r>
      <w:r>
        <w:t xml:space="preserve"> we do not propose to deliver </w:t>
      </w:r>
      <w:r w:rsidR="005568B3">
        <w:t>the minimum viable model at the end of this phase. This phase is supposed to be a quick experimentation phase to test the hypothesis that a minimum viable model is possible. There is also no</w:t>
      </w:r>
      <w:r w:rsidR="00AA6DB5">
        <w:t xml:space="preserve"> productionized data pipeline</w:t>
      </w:r>
      <w:r w:rsidR="005568B3">
        <w:t xml:space="preserve"> to be delivered to the end user for consumption of actual results.</w:t>
      </w:r>
      <w:r w:rsidR="00AA6DB5">
        <w:t xml:space="preserve"> To execute the end result of the model developed during this phase, </w:t>
      </w:r>
      <w:proofErr w:type="spellStart"/>
      <w:r w:rsidR="00AA6DB5">
        <w:t>Viteos</w:t>
      </w:r>
      <w:proofErr w:type="spellEnd"/>
      <w:r w:rsidR="00AA6DB5">
        <w:t xml:space="preserve"> resources would have to work with </w:t>
      </w:r>
      <w:proofErr w:type="spellStart"/>
      <w:r w:rsidR="00AA6DB5">
        <w:t>EpowerX</w:t>
      </w:r>
      <w:proofErr w:type="spellEnd"/>
      <w:r w:rsidR="00AA6DB5">
        <w:t xml:space="preserve"> and understand how to execute codebase without API endpoints.</w:t>
      </w:r>
    </w:p>
    <w:p w14:paraId="53E1E2C4" w14:textId="77777777" w:rsidR="00F47488" w:rsidRDefault="00F47488" w:rsidP="00F571E3">
      <w:pPr>
        <w:jc w:val="both"/>
      </w:pPr>
    </w:p>
    <w:p w14:paraId="343E067B" w14:textId="77777777" w:rsidR="00BA405B" w:rsidRDefault="00BA405B" w:rsidP="00F571E3">
      <w:pPr>
        <w:jc w:val="both"/>
      </w:pPr>
    </w:p>
    <w:p w14:paraId="5FAE4E1F" w14:textId="77777777" w:rsidR="00BA405B" w:rsidRDefault="00BA405B" w:rsidP="00F571E3">
      <w:pPr>
        <w:jc w:val="both"/>
      </w:pPr>
    </w:p>
    <w:p w14:paraId="0EA80ABA" w14:textId="77777777" w:rsidR="00BA405B" w:rsidRDefault="00BA405B" w:rsidP="00F571E3">
      <w:pPr>
        <w:jc w:val="both"/>
      </w:pPr>
    </w:p>
    <w:p w14:paraId="0790AC48" w14:textId="77777777" w:rsidR="00BA405B" w:rsidRDefault="00BA405B" w:rsidP="00F571E3">
      <w:pPr>
        <w:jc w:val="both"/>
      </w:pPr>
    </w:p>
    <w:p w14:paraId="0032754E" w14:textId="77777777" w:rsidR="00CC2AE9" w:rsidRDefault="00CC2AE9" w:rsidP="00F571E3">
      <w:pPr>
        <w:jc w:val="both"/>
      </w:pPr>
    </w:p>
    <w:p w14:paraId="40E0D5AA" w14:textId="5181271B" w:rsidR="00BA405B" w:rsidRDefault="00BA405B" w:rsidP="00BA405B">
      <w:pPr>
        <w:jc w:val="both"/>
      </w:pPr>
      <w:r>
        <w:lastRenderedPageBreak/>
        <w:t>Part II. Key stakeholders</w:t>
      </w:r>
    </w:p>
    <w:p w14:paraId="0C71BA4B" w14:textId="77777777" w:rsidR="00BA405B" w:rsidRDefault="00BA405B" w:rsidP="00BA405B">
      <w:pPr>
        <w:pStyle w:val="ListParagraph"/>
        <w:numPr>
          <w:ilvl w:val="0"/>
          <w:numId w:val="5"/>
        </w:numPr>
        <w:jc w:val="both"/>
      </w:pPr>
      <w:proofErr w:type="spellStart"/>
      <w:r>
        <w:t>EpowerX</w:t>
      </w:r>
      <w:proofErr w:type="spellEnd"/>
      <w:r>
        <w:t xml:space="preserve"> team</w:t>
      </w:r>
    </w:p>
    <w:p w14:paraId="0204996E" w14:textId="77777777" w:rsidR="00BA405B" w:rsidRDefault="00BA405B" w:rsidP="00BA405B">
      <w:pPr>
        <w:pStyle w:val="ListParagraph"/>
        <w:numPr>
          <w:ilvl w:val="1"/>
          <w:numId w:val="5"/>
        </w:numPr>
        <w:jc w:val="both"/>
      </w:pPr>
      <w:r>
        <w:t>Abhijeet Singh</w:t>
      </w:r>
    </w:p>
    <w:p w14:paraId="057EBDB2" w14:textId="77777777" w:rsidR="00BA405B" w:rsidRDefault="00BA405B" w:rsidP="00BA405B">
      <w:pPr>
        <w:pStyle w:val="ListParagraph"/>
        <w:numPr>
          <w:ilvl w:val="1"/>
          <w:numId w:val="5"/>
        </w:numPr>
        <w:jc w:val="both"/>
      </w:pPr>
      <w:r>
        <w:t>Pratik Khandelwal</w:t>
      </w:r>
    </w:p>
    <w:p w14:paraId="6A401A00" w14:textId="77777777" w:rsidR="00BA405B" w:rsidRDefault="00BA405B" w:rsidP="00BA405B">
      <w:pPr>
        <w:pStyle w:val="ListParagraph"/>
        <w:numPr>
          <w:ilvl w:val="1"/>
          <w:numId w:val="5"/>
        </w:numPr>
        <w:jc w:val="both"/>
      </w:pPr>
      <w:r>
        <w:t>Rohit Singh Chauhan</w:t>
      </w:r>
    </w:p>
    <w:p w14:paraId="383255A5" w14:textId="77777777" w:rsidR="00BA405B" w:rsidRDefault="00BA405B" w:rsidP="00BA405B">
      <w:pPr>
        <w:pStyle w:val="ListParagraph"/>
        <w:numPr>
          <w:ilvl w:val="0"/>
          <w:numId w:val="5"/>
        </w:numPr>
        <w:jc w:val="both"/>
      </w:pPr>
      <w:proofErr w:type="spellStart"/>
      <w:r>
        <w:t>Viteos</w:t>
      </w:r>
      <w:proofErr w:type="spellEnd"/>
      <w:r>
        <w:t xml:space="preserve"> ML team</w:t>
      </w:r>
    </w:p>
    <w:p w14:paraId="7E0C7BD2" w14:textId="77777777" w:rsidR="00BA405B" w:rsidRDefault="00BA405B" w:rsidP="00BA405B">
      <w:pPr>
        <w:pStyle w:val="ListParagraph"/>
        <w:numPr>
          <w:ilvl w:val="1"/>
          <w:numId w:val="5"/>
        </w:numPr>
        <w:jc w:val="both"/>
      </w:pPr>
      <w:r>
        <w:t>Rani</w:t>
      </w:r>
    </w:p>
    <w:p w14:paraId="3FF7222C" w14:textId="77777777" w:rsidR="00BA405B" w:rsidRDefault="00BA405B" w:rsidP="00BA405B">
      <w:pPr>
        <w:pStyle w:val="ListParagraph"/>
        <w:numPr>
          <w:ilvl w:val="1"/>
          <w:numId w:val="5"/>
        </w:numPr>
        <w:jc w:val="both"/>
      </w:pPr>
      <w:r>
        <w:t>Data engineering resource</w:t>
      </w:r>
    </w:p>
    <w:p w14:paraId="06E6C7A2" w14:textId="77777777" w:rsidR="00BA405B" w:rsidRDefault="00BA405B" w:rsidP="00BA405B">
      <w:pPr>
        <w:pStyle w:val="ListParagraph"/>
        <w:numPr>
          <w:ilvl w:val="1"/>
          <w:numId w:val="5"/>
        </w:numPr>
        <w:jc w:val="both"/>
      </w:pPr>
      <w:r>
        <w:t>Machine Learning resource</w:t>
      </w:r>
    </w:p>
    <w:p w14:paraId="5E853691" w14:textId="77777777" w:rsidR="00BA405B" w:rsidRDefault="00BA405B" w:rsidP="00BA405B">
      <w:pPr>
        <w:pStyle w:val="ListParagraph"/>
        <w:numPr>
          <w:ilvl w:val="0"/>
          <w:numId w:val="5"/>
        </w:numPr>
        <w:jc w:val="both"/>
      </w:pPr>
      <w:proofErr w:type="spellStart"/>
      <w:r>
        <w:t>Viteos</w:t>
      </w:r>
      <w:proofErr w:type="spellEnd"/>
      <w:r>
        <w:t xml:space="preserve"> data team</w:t>
      </w:r>
    </w:p>
    <w:p w14:paraId="378B32AA" w14:textId="77777777" w:rsidR="00BA405B" w:rsidRDefault="00BA405B" w:rsidP="00BA405B">
      <w:pPr>
        <w:pStyle w:val="ListParagraph"/>
        <w:numPr>
          <w:ilvl w:val="1"/>
          <w:numId w:val="5"/>
        </w:numPr>
        <w:jc w:val="both"/>
      </w:pPr>
      <w:r>
        <w:t xml:space="preserve"> Girish and team</w:t>
      </w:r>
    </w:p>
    <w:p w14:paraId="7223835D" w14:textId="77777777" w:rsidR="00BA405B" w:rsidRDefault="00BA405B" w:rsidP="00BA405B">
      <w:pPr>
        <w:pStyle w:val="ListParagraph"/>
        <w:numPr>
          <w:ilvl w:val="1"/>
          <w:numId w:val="5"/>
        </w:numPr>
        <w:jc w:val="both"/>
      </w:pPr>
      <w:proofErr w:type="spellStart"/>
      <w:r>
        <w:t>Tejas</w:t>
      </w:r>
      <w:proofErr w:type="spellEnd"/>
      <w:r>
        <w:t xml:space="preserve"> and team</w:t>
      </w:r>
    </w:p>
    <w:p w14:paraId="57737E4B" w14:textId="77777777" w:rsidR="00BA405B" w:rsidRDefault="00BA405B" w:rsidP="00BA405B">
      <w:pPr>
        <w:pStyle w:val="ListParagraph"/>
        <w:jc w:val="both"/>
      </w:pPr>
    </w:p>
    <w:p w14:paraId="04C0F8AA" w14:textId="77777777" w:rsidR="00BA405B" w:rsidRDefault="00BA405B" w:rsidP="00BA405B">
      <w:pPr>
        <w:pStyle w:val="ListParagraph"/>
        <w:numPr>
          <w:ilvl w:val="0"/>
          <w:numId w:val="5"/>
        </w:numPr>
        <w:jc w:val="both"/>
      </w:pPr>
      <w:proofErr w:type="spellStart"/>
      <w:r>
        <w:t>Viteos</w:t>
      </w:r>
      <w:proofErr w:type="spellEnd"/>
      <w:r>
        <w:t xml:space="preserve"> Business team</w:t>
      </w:r>
    </w:p>
    <w:p w14:paraId="7A103712" w14:textId="77777777" w:rsidR="00BA405B" w:rsidRDefault="00BA405B" w:rsidP="00BA405B">
      <w:pPr>
        <w:pStyle w:val="ListParagraph"/>
        <w:numPr>
          <w:ilvl w:val="1"/>
          <w:numId w:val="5"/>
        </w:numPr>
        <w:jc w:val="both"/>
      </w:pPr>
      <w:r>
        <w:t xml:space="preserve">Hari </w:t>
      </w:r>
    </w:p>
    <w:p w14:paraId="5B1D98E9" w14:textId="77777777" w:rsidR="00BA405B" w:rsidRDefault="00BA405B" w:rsidP="00BA405B">
      <w:pPr>
        <w:pStyle w:val="ListParagraph"/>
        <w:numPr>
          <w:ilvl w:val="1"/>
          <w:numId w:val="5"/>
        </w:numPr>
        <w:jc w:val="both"/>
      </w:pPr>
      <w:r>
        <w:t>Darshan</w:t>
      </w:r>
    </w:p>
    <w:p w14:paraId="198007BA" w14:textId="77777777" w:rsidR="00BA405B" w:rsidRDefault="00BA405B" w:rsidP="00BA405B">
      <w:pPr>
        <w:pStyle w:val="ListParagraph"/>
        <w:numPr>
          <w:ilvl w:val="1"/>
          <w:numId w:val="5"/>
        </w:numPr>
        <w:jc w:val="both"/>
      </w:pPr>
      <w:r>
        <w:t>Vivek</w:t>
      </w:r>
    </w:p>
    <w:p w14:paraId="2F68884A" w14:textId="5FB51F51" w:rsidR="00BA405B" w:rsidRDefault="00BA405B" w:rsidP="00F571E3">
      <w:pPr>
        <w:jc w:val="both"/>
      </w:pPr>
    </w:p>
    <w:p w14:paraId="5B0744A2" w14:textId="77777777" w:rsidR="00BA405B" w:rsidRDefault="00BA405B" w:rsidP="00F571E3">
      <w:pPr>
        <w:jc w:val="both"/>
      </w:pPr>
    </w:p>
    <w:p w14:paraId="2BD90870" w14:textId="77777777" w:rsidR="00BA405B" w:rsidRDefault="00BA405B" w:rsidP="00F571E3">
      <w:pPr>
        <w:jc w:val="both"/>
      </w:pPr>
    </w:p>
    <w:p w14:paraId="7A76F7C4" w14:textId="77777777" w:rsidR="00BA405B" w:rsidRDefault="00BA405B" w:rsidP="00F571E3">
      <w:pPr>
        <w:jc w:val="both"/>
      </w:pPr>
    </w:p>
    <w:p w14:paraId="05897A1F" w14:textId="77777777" w:rsidR="00BA405B" w:rsidRDefault="00BA405B" w:rsidP="00F571E3">
      <w:pPr>
        <w:jc w:val="both"/>
      </w:pPr>
    </w:p>
    <w:p w14:paraId="62EA766C" w14:textId="77777777" w:rsidR="00BA405B" w:rsidRDefault="00BA405B" w:rsidP="00F571E3">
      <w:pPr>
        <w:jc w:val="both"/>
      </w:pPr>
    </w:p>
    <w:p w14:paraId="159BC23C" w14:textId="77777777" w:rsidR="00BA405B" w:rsidRDefault="00BA405B" w:rsidP="00F571E3">
      <w:pPr>
        <w:jc w:val="both"/>
      </w:pPr>
    </w:p>
    <w:p w14:paraId="5FBAF778" w14:textId="77777777" w:rsidR="00BA405B" w:rsidRDefault="00BA405B" w:rsidP="00F571E3">
      <w:pPr>
        <w:jc w:val="both"/>
      </w:pPr>
    </w:p>
    <w:p w14:paraId="052C9775" w14:textId="77777777" w:rsidR="00BA405B" w:rsidRDefault="00BA405B" w:rsidP="00F571E3">
      <w:pPr>
        <w:jc w:val="both"/>
      </w:pPr>
    </w:p>
    <w:p w14:paraId="13F22971" w14:textId="77777777" w:rsidR="00BA405B" w:rsidRDefault="00BA405B" w:rsidP="00F571E3">
      <w:pPr>
        <w:jc w:val="both"/>
      </w:pPr>
    </w:p>
    <w:p w14:paraId="61C889B0" w14:textId="77777777" w:rsidR="00BA405B" w:rsidRDefault="00BA405B" w:rsidP="00F571E3">
      <w:pPr>
        <w:jc w:val="both"/>
      </w:pPr>
    </w:p>
    <w:p w14:paraId="5AC2CD0D" w14:textId="77777777" w:rsidR="00BA405B" w:rsidRDefault="00BA405B" w:rsidP="00F571E3">
      <w:pPr>
        <w:jc w:val="both"/>
      </w:pPr>
    </w:p>
    <w:p w14:paraId="2B583CFE" w14:textId="77777777" w:rsidR="00BA405B" w:rsidRDefault="00BA405B" w:rsidP="00F571E3">
      <w:pPr>
        <w:jc w:val="both"/>
      </w:pPr>
    </w:p>
    <w:p w14:paraId="7869F009" w14:textId="77777777" w:rsidR="00BA405B" w:rsidRDefault="00BA405B" w:rsidP="00F571E3">
      <w:pPr>
        <w:jc w:val="both"/>
      </w:pPr>
    </w:p>
    <w:p w14:paraId="625BB387" w14:textId="77777777" w:rsidR="00BA405B" w:rsidRDefault="00BA405B" w:rsidP="00F571E3">
      <w:pPr>
        <w:jc w:val="both"/>
      </w:pPr>
    </w:p>
    <w:p w14:paraId="5E5664F7" w14:textId="77777777" w:rsidR="00BA405B" w:rsidRDefault="00BA405B" w:rsidP="00F571E3">
      <w:pPr>
        <w:jc w:val="both"/>
      </w:pPr>
    </w:p>
    <w:p w14:paraId="588E4185" w14:textId="77777777" w:rsidR="00BA405B" w:rsidRDefault="00BA405B" w:rsidP="00F571E3">
      <w:pPr>
        <w:jc w:val="both"/>
      </w:pPr>
    </w:p>
    <w:p w14:paraId="632DE09C" w14:textId="77777777" w:rsidR="00BA405B" w:rsidRDefault="00BA405B" w:rsidP="00F571E3">
      <w:pPr>
        <w:jc w:val="both"/>
      </w:pPr>
    </w:p>
    <w:p w14:paraId="3A91687B" w14:textId="77777777" w:rsidR="00BA405B" w:rsidRDefault="00BA405B" w:rsidP="00F571E3">
      <w:pPr>
        <w:jc w:val="both"/>
      </w:pPr>
    </w:p>
    <w:p w14:paraId="0540D776" w14:textId="77777777" w:rsidR="00BA405B" w:rsidRDefault="00BA405B" w:rsidP="00F571E3">
      <w:pPr>
        <w:jc w:val="both"/>
      </w:pPr>
    </w:p>
    <w:p w14:paraId="6227CA0C" w14:textId="77777777" w:rsidR="00BA405B" w:rsidRDefault="00BA405B" w:rsidP="00F571E3">
      <w:pPr>
        <w:jc w:val="both"/>
      </w:pPr>
    </w:p>
    <w:p w14:paraId="48B1616A" w14:textId="77777777" w:rsidR="00BA405B" w:rsidRDefault="00BA405B" w:rsidP="00F571E3">
      <w:pPr>
        <w:jc w:val="both"/>
      </w:pPr>
    </w:p>
    <w:p w14:paraId="22347BE6" w14:textId="77777777" w:rsidR="00BA405B" w:rsidRDefault="00BA405B" w:rsidP="00F571E3">
      <w:pPr>
        <w:jc w:val="both"/>
      </w:pPr>
    </w:p>
    <w:p w14:paraId="5D64D63F" w14:textId="77777777" w:rsidR="00BA405B" w:rsidRDefault="00BA405B" w:rsidP="00F571E3">
      <w:pPr>
        <w:jc w:val="both"/>
      </w:pPr>
    </w:p>
    <w:p w14:paraId="322B1073" w14:textId="77777777" w:rsidR="00BA405B" w:rsidRDefault="00BA405B" w:rsidP="00F571E3">
      <w:pPr>
        <w:jc w:val="both"/>
      </w:pPr>
    </w:p>
    <w:p w14:paraId="08FE1087" w14:textId="77777777" w:rsidR="00BA405B" w:rsidRDefault="00BA405B" w:rsidP="00F571E3">
      <w:pPr>
        <w:jc w:val="both"/>
      </w:pPr>
    </w:p>
    <w:p w14:paraId="6965751E" w14:textId="77777777" w:rsidR="00BA405B" w:rsidRDefault="00BA405B" w:rsidP="00F571E3">
      <w:pPr>
        <w:jc w:val="both"/>
      </w:pPr>
    </w:p>
    <w:p w14:paraId="79C33479" w14:textId="77777777" w:rsidR="00BA405B" w:rsidRDefault="00BA405B" w:rsidP="00F571E3">
      <w:pPr>
        <w:jc w:val="both"/>
      </w:pPr>
    </w:p>
    <w:p w14:paraId="147E4E07" w14:textId="77777777" w:rsidR="00BA405B" w:rsidRDefault="00BA405B" w:rsidP="00F571E3">
      <w:pPr>
        <w:jc w:val="both"/>
      </w:pPr>
    </w:p>
    <w:p w14:paraId="056F8B69" w14:textId="77777777" w:rsidR="00BA405B" w:rsidRDefault="00BA405B" w:rsidP="00F571E3">
      <w:pPr>
        <w:jc w:val="both"/>
      </w:pPr>
    </w:p>
    <w:p w14:paraId="003FFA46" w14:textId="77777777" w:rsidR="00BA405B" w:rsidRDefault="00BA405B" w:rsidP="00F571E3">
      <w:pPr>
        <w:jc w:val="both"/>
      </w:pPr>
    </w:p>
    <w:p w14:paraId="57A8EE88" w14:textId="77777777" w:rsidR="00BA405B" w:rsidRDefault="00BA405B" w:rsidP="00F571E3">
      <w:pPr>
        <w:jc w:val="both"/>
      </w:pPr>
    </w:p>
    <w:p w14:paraId="034EE389" w14:textId="77777777" w:rsidR="00BA405B" w:rsidRDefault="00BA405B" w:rsidP="00F571E3">
      <w:pPr>
        <w:jc w:val="both"/>
      </w:pPr>
    </w:p>
    <w:p w14:paraId="186F0CB1" w14:textId="77777777" w:rsidR="00BA405B" w:rsidRDefault="00BA405B" w:rsidP="00F571E3">
      <w:pPr>
        <w:jc w:val="both"/>
      </w:pPr>
    </w:p>
    <w:p w14:paraId="6DEBBAF3" w14:textId="77777777" w:rsidR="00BA405B" w:rsidRDefault="00BA405B" w:rsidP="00F571E3">
      <w:pPr>
        <w:jc w:val="both"/>
      </w:pPr>
    </w:p>
    <w:p w14:paraId="43D9AEB1" w14:textId="62D754BE" w:rsidR="00BA405B" w:rsidRDefault="00BA405B" w:rsidP="00F571E3">
      <w:pPr>
        <w:jc w:val="both"/>
      </w:pPr>
      <w:r>
        <w:lastRenderedPageBreak/>
        <w:t>Part I</w:t>
      </w:r>
      <w:r w:rsidR="002C256F">
        <w:t>II</w:t>
      </w:r>
      <w:r>
        <w:t xml:space="preserve">. Tasks and Deliverables </w:t>
      </w:r>
    </w:p>
    <w:p w14:paraId="748E7F44" w14:textId="77777777" w:rsidR="00BA405B" w:rsidRDefault="00BA405B" w:rsidP="00F571E3">
      <w:pPr>
        <w:jc w:val="both"/>
      </w:pPr>
    </w:p>
    <w:p w14:paraId="3D9655B8" w14:textId="1CCB8F35" w:rsidR="009821A0" w:rsidRDefault="00BA405B" w:rsidP="009821A0">
      <w:pPr>
        <w:jc w:val="both"/>
      </w:pPr>
      <w:r>
        <w:t xml:space="preserve">Section A. </w:t>
      </w:r>
      <w:r w:rsidR="00771068">
        <w:t xml:space="preserve">Break up of </w:t>
      </w:r>
      <w:r w:rsidR="009C03F5">
        <w:t>various tasks</w:t>
      </w:r>
      <w:r w:rsidR="00771068">
        <w:t xml:space="preserve"> for doing the project :</w:t>
      </w:r>
    </w:p>
    <w:p w14:paraId="14F0353F" w14:textId="40D16ED9" w:rsidR="0059486B" w:rsidRDefault="00771068" w:rsidP="00F571E3">
      <w:pPr>
        <w:pStyle w:val="ListParagraph"/>
        <w:numPr>
          <w:ilvl w:val="0"/>
          <w:numId w:val="1"/>
        </w:numPr>
        <w:jc w:val="both"/>
      </w:pPr>
      <w:r>
        <w:t>Client selection + data sanity check</w:t>
      </w:r>
    </w:p>
    <w:p w14:paraId="2F95423A" w14:textId="6FC93481" w:rsidR="001058E6" w:rsidRDefault="001058E6" w:rsidP="00F571E3">
      <w:pPr>
        <w:pStyle w:val="ListParagraph"/>
        <w:numPr>
          <w:ilvl w:val="1"/>
          <w:numId w:val="1"/>
        </w:numPr>
        <w:jc w:val="both"/>
      </w:pPr>
      <w:r>
        <w:t xml:space="preserve">Explanation: </w:t>
      </w:r>
      <w:proofErr w:type="spellStart"/>
      <w:r>
        <w:t>Viteos</w:t>
      </w:r>
      <w:proofErr w:type="spellEnd"/>
      <w:r>
        <w:t xml:space="preserve"> and </w:t>
      </w:r>
      <w:proofErr w:type="spellStart"/>
      <w:r>
        <w:t>EpowerX</w:t>
      </w:r>
      <w:proofErr w:type="spellEnd"/>
      <w:r>
        <w:t xml:space="preserve"> resources to work together to select all clients with labelled data which can be incorporated into machine learning model. Selection of clients will be based on data sanity check of the clients. Data sanity check will be scalable to analyse client population faster.</w:t>
      </w:r>
    </w:p>
    <w:p w14:paraId="1399A5AF" w14:textId="56ADCAC8" w:rsidR="00771068" w:rsidRDefault="00771068" w:rsidP="00F571E3">
      <w:pPr>
        <w:pStyle w:val="ListParagraph"/>
        <w:numPr>
          <w:ilvl w:val="0"/>
          <w:numId w:val="1"/>
        </w:numPr>
        <w:jc w:val="both"/>
      </w:pPr>
      <w:r>
        <w:t>Variable analysis</w:t>
      </w:r>
    </w:p>
    <w:p w14:paraId="64492FC6" w14:textId="469D9777" w:rsidR="001058E6" w:rsidRDefault="001058E6" w:rsidP="00F571E3">
      <w:pPr>
        <w:pStyle w:val="ListParagraph"/>
        <w:numPr>
          <w:ilvl w:val="1"/>
          <w:numId w:val="1"/>
        </w:numPr>
        <w:jc w:val="both"/>
      </w:pPr>
      <w:r>
        <w:t xml:space="preserve">Explanation: </w:t>
      </w:r>
      <w:r w:rsidR="0059486B">
        <w:t>Based on knowledge from Phase 1 as well as research and business interaction, key variables will be identified around which model can be built.</w:t>
      </w:r>
    </w:p>
    <w:p w14:paraId="12592308" w14:textId="77777777" w:rsidR="0059486B" w:rsidRDefault="00771068" w:rsidP="00F571E3">
      <w:pPr>
        <w:pStyle w:val="ListParagraph"/>
        <w:numPr>
          <w:ilvl w:val="0"/>
          <w:numId w:val="1"/>
        </w:numPr>
        <w:jc w:val="both"/>
      </w:pPr>
      <w:r>
        <w:t>Variable cleaning</w:t>
      </w:r>
      <w:r w:rsidR="0059486B">
        <w:t xml:space="preserve"> and selection </w:t>
      </w:r>
    </w:p>
    <w:p w14:paraId="1110C435" w14:textId="4C441EEA" w:rsidR="00771068" w:rsidRDefault="0059486B" w:rsidP="00F571E3">
      <w:pPr>
        <w:pStyle w:val="ListParagraph"/>
        <w:numPr>
          <w:ilvl w:val="1"/>
          <w:numId w:val="1"/>
        </w:numPr>
        <w:jc w:val="both"/>
      </w:pPr>
      <w:r>
        <w:t xml:space="preserve"> Explanation: Standard pre-processing operations in ML model building.</w:t>
      </w:r>
    </w:p>
    <w:p w14:paraId="2905F6DC" w14:textId="17E38A19" w:rsidR="00771068" w:rsidRDefault="00771068" w:rsidP="00F571E3">
      <w:pPr>
        <w:pStyle w:val="ListParagraph"/>
        <w:numPr>
          <w:ilvl w:val="0"/>
          <w:numId w:val="1"/>
        </w:numPr>
        <w:jc w:val="both"/>
      </w:pPr>
      <w:r>
        <w:t>Research client bucketing approach</w:t>
      </w:r>
      <w:r w:rsidR="0059486B">
        <w:t xml:space="preserve"> </w:t>
      </w:r>
    </w:p>
    <w:p w14:paraId="0F35A7AB" w14:textId="7C3F373A" w:rsidR="0059486B" w:rsidRDefault="0059486B" w:rsidP="00F571E3">
      <w:pPr>
        <w:pStyle w:val="ListParagraph"/>
        <w:numPr>
          <w:ilvl w:val="1"/>
          <w:numId w:val="1"/>
        </w:numPr>
        <w:jc w:val="both"/>
      </w:pPr>
      <w:r>
        <w:t xml:space="preserve">Explanation : The final model will have different models for different kind of buckets. There can be various characteristics to identify buckets like client data size in a given day (small data size &lt; 1000, medium data size from 1000 to 5000 and large data size for above 5000 records, or asset class (futures, dividends, interest, derivatives etc). </w:t>
      </w:r>
    </w:p>
    <w:p w14:paraId="1F335516" w14:textId="3E89BB7E" w:rsidR="00771068" w:rsidRDefault="00771068" w:rsidP="00F571E3">
      <w:pPr>
        <w:pStyle w:val="ListParagraph"/>
        <w:numPr>
          <w:ilvl w:val="0"/>
          <w:numId w:val="1"/>
        </w:numPr>
        <w:jc w:val="both"/>
      </w:pPr>
      <w:r>
        <w:t xml:space="preserve">Actual client bucketing </w:t>
      </w:r>
      <w:r w:rsidR="009C03F5">
        <w:t>for sample (smaller) client population</w:t>
      </w:r>
    </w:p>
    <w:p w14:paraId="44EAA4FE" w14:textId="69748540" w:rsidR="0059486B" w:rsidRDefault="0059486B" w:rsidP="00F571E3">
      <w:pPr>
        <w:pStyle w:val="ListParagraph"/>
        <w:numPr>
          <w:ilvl w:val="1"/>
          <w:numId w:val="1"/>
        </w:numPr>
        <w:jc w:val="both"/>
      </w:pPr>
      <w:r>
        <w:t xml:space="preserve">Explanation : </w:t>
      </w:r>
      <w:r w:rsidR="00D34F48">
        <w:t xml:space="preserve">Once buckets are made, a smaller sample client population (For example, 5 clients out of </w:t>
      </w:r>
      <w:r w:rsidR="0003140E">
        <w:t>2</w:t>
      </w:r>
      <w:r w:rsidR="00D34F48">
        <w:t>0) will be bucketed to test the hypothesis</w:t>
      </w:r>
      <w:r w:rsidR="00D40308">
        <w:t xml:space="preserve">. </w:t>
      </w:r>
    </w:p>
    <w:p w14:paraId="5F7EE16E" w14:textId="60F44347" w:rsidR="009C03F5" w:rsidRDefault="00771068" w:rsidP="00F571E3">
      <w:pPr>
        <w:pStyle w:val="ListParagraph"/>
        <w:numPr>
          <w:ilvl w:val="0"/>
          <w:numId w:val="1"/>
        </w:numPr>
        <w:jc w:val="both"/>
      </w:pPr>
      <w:r>
        <w:t>Iterate over c</w:t>
      </w:r>
      <w:r w:rsidR="009C03F5">
        <w:t>lients to group into different buckets and check for best strategy to put a client in a specific bucket</w:t>
      </w:r>
    </w:p>
    <w:p w14:paraId="15C5F06F" w14:textId="192B5807" w:rsidR="00D34F48" w:rsidRDefault="00D34F48" w:rsidP="00F571E3">
      <w:pPr>
        <w:pStyle w:val="ListParagraph"/>
        <w:numPr>
          <w:ilvl w:val="1"/>
          <w:numId w:val="1"/>
        </w:numPr>
        <w:jc w:val="both"/>
      </w:pPr>
      <w:r>
        <w:t xml:space="preserve">Explanation : </w:t>
      </w:r>
      <w:r w:rsidR="00D40308">
        <w:t xml:space="preserve">Once hypothesis has been tested, iterative bucketing </w:t>
      </w:r>
      <w:r w:rsidR="0086393D">
        <w:t>of clients to see which bucket strategy makes the best sense for bucket characteristics. This will further enhance bucketing methodology for future test clients in pipeline.</w:t>
      </w:r>
    </w:p>
    <w:p w14:paraId="03B6A28D" w14:textId="77777777" w:rsidR="0086393D" w:rsidRDefault="009C03F5" w:rsidP="00F571E3">
      <w:pPr>
        <w:pStyle w:val="ListParagraph"/>
        <w:numPr>
          <w:ilvl w:val="0"/>
          <w:numId w:val="1"/>
        </w:numPr>
        <w:jc w:val="both"/>
      </w:pPr>
      <w:r>
        <w:t xml:space="preserve">Present results to business </w:t>
      </w:r>
    </w:p>
    <w:p w14:paraId="14B93E31" w14:textId="56B4F17F" w:rsidR="009C03F5" w:rsidRDefault="0086393D" w:rsidP="00F571E3">
      <w:pPr>
        <w:pStyle w:val="ListParagraph"/>
        <w:numPr>
          <w:ilvl w:val="1"/>
          <w:numId w:val="1"/>
        </w:numPr>
        <w:jc w:val="both"/>
      </w:pPr>
      <w:r>
        <w:t>Explanation : E</w:t>
      </w:r>
      <w:r w:rsidR="009C03F5">
        <w:t>xplain technical workflow of bucketing approach</w:t>
      </w:r>
      <w:r>
        <w:t xml:space="preserve"> to business</w:t>
      </w:r>
      <w:r w:rsidR="009C03F5">
        <w:t>. Take client suggestions and revamp code to incorporate changes if deemed necessary.</w:t>
      </w:r>
    </w:p>
    <w:p w14:paraId="0DD730E7" w14:textId="35B04D06" w:rsidR="00E05429" w:rsidRDefault="00E05429" w:rsidP="00F571E3">
      <w:pPr>
        <w:pStyle w:val="ListParagraph"/>
        <w:numPr>
          <w:ilvl w:val="0"/>
          <w:numId w:val="1"/>
        </w:numPr>
        <w:jc w:val="both"/>
      </w:pPr>
      <w:r>
        <w:t>Iterate steps 2 – 9</w:t>
      </w:r>
    </w:p>
    <w:p w14:paraId="56531C60" w14:textId="74A636D1" w:rsidR="00E05429" w:rsidRDefault="00E05429" w:rsidP="00F571E3">
      <w:pPr>
        <w:pStyle w:val="ListParagraph"/>
        <w:numPr>
          <w:ilvl w:val="1"/>
          <w:numId w:val="1"/>
        </w:numPr>
        <w:jc w:val="both"/>
      </w:pPr>
      <w:r>
        <w:t xml:space="preserve">Explanation : Since machine learning model development is an iterative process, we will iterate steps 1 to 9 till </w:t>
      </w:r>
      <w:r w:rsidR="00721FF1">
        <w:t>we exhaust the bucketing techniques at hand and come up with a strategy for minimum viable model.</w:t>
      </w:r>
    </w:p>
    <w:p w14:paraId="42B4E9F9" w14:textId="77777777" w:rsidR="00E05429" w:rsidRDefault="009C03F5" w:rsidP="00F571E3">
      <w:pPr>
        <w:pStyle w:val="ListParagraph"/>
        <w:numPr>
          <w:ilvl w:val="0"/>
          <w:numId w:val="1"/>
        </w:numPr>
        <w:jc w:val="both"/>
      </w:pPr>
      <w:r>
        <w:t xml:space="preserve">Document and deliver </w:t>
      </w:r>
    </w:p>
    <w:p w14:paraId="6B5419AA" w14:textId="4841A883" w:rsidR="009C03F5" w:rsidRDefault="00E05429" w:rsidP="00F571E3">
      <w:pPr>
        <w:pStyle w:val="ListParagraph"/>
        <w:numPr>
          <w:ilvl w:val="1"/>
          <w:numId w:val="1"/>
        </w:numPr>
        <w:jc w:val="both"/>
      </w:pPr>
      <w:r>
        <w:t>Explanation :  For final delivery, we will deliver f</w:t>
      </w:r>
      <w:r w:rsidR="009C03F5">
        <w:t xml:space="preserve">inal code </w:t>
      </w:r>
      <w:r>
        <w:t>with documentation and knowledge transfer.</w:t>
      </w:r>
    </w:p>
    <w:p w14:paraId="19EA95A4" w14:textId="0F7C93CB" w:rsidR="009821A0" w:rsidRDefault="009821A0" w:rsidP="009821A0">
      <w:pPr>
        <w:pStyle w:val="ListParagraph"/>
        <w:numPr>
          <w:ilvl w:val="0"/>
          <w:numId w:val="1"/>
        </w:numPr>
        <w:jc w:val="both"/>
      </w:pPr>
      <w:r>
        <w:t>Support for existing 5 clients</w:t>
      </w:r>
    </w:p>
    <w:p w14:paraId="393E9ECD" w14:textId="22146018" w:rsidR="009821A0" w:rsidRDefault="009821A0" w:rsidP="009821A0">
      <w:pPr>
        <w:pStyle w:val="ListParagraph"/>
        <w:numPr>
          <w:ilvl w:val="1"/>
          <w:numId w:val="1"/>
        </w:numPr>
        <w:jc w:val="both"/>
      </w:pPr>
      <w:r>
        <w:t xml:space="preserve">Explanation : Constant support </w:t>
      </w:r>
      <w:r w:rsidR="00636CEA">
        <w:t>+ code revamp to maintain constant accuracy of 80% across clients delivered in previous phase.</w:t>
      </w:r>
    </w:p>
    <w:p w14:paraId="2FAEF4AE" w14:textId="77777777" w:rsidR="009C03F5" w:rsidRDefault="009C03F5" w:rsidP="00F571E3">
      <w:pPr>
        <w:jc w:val="both"/>
      </w:pPr>
    </w:p>
    <w:p w14:paraId="1DEA3731" w14:textId="77777777" w:rsidR="0012609B" w:rsidRDefault="0012609B" w:rsidP="00F571E3">
      <w:pPr>
        <w:pStyle w:val="ListParagraph"/>
        <w:ind w:left="1440"/>
        <w:jc w:val="both"/>
      </w:pPr>
    </w:p>
    <w:p w14:paraId="4C71AD48" w14:textId="02B73F3B" w:rsidR="00D367F1" w:rsidRDefault="00BA405B" w:rsidP="00F571E3">
      <w:pPr>
        <w:jc w:val="both"/>
      </w:pPr>
      <w:r>
        <w:t xml:space="preserve">Section B. </w:t>
      </w:r>
      <w:r w:rsidR="00D367F1">
        <w:t>Project deliverables</w:t>
      </w:r>
    </w:p>
    <w:p w14:paraId="4B016AFD" w14:textId="77777777" w:rsidR="00636CEA" w:rsidRDefault="00636CEA" w:rsidP="00F571E3">
      <w:pPr>
        <w:jc w:val="both"/>
      </w:pPr>
    </w:p>
    <w:p w14:paraId="6F1D8723" w14:textId="10723A5E" w:rsidR="004C748F" w:rsidRDefault="004C748F" w:rsidP="00F571E3">
      <w:pPr>
        <w:pStyle w:val="ListParagraph"/>
        <w:numPr>
          <w:ilvl w:val="0"/>
          <w:numId w:val="4"/>
        </w:numPr>
        <w:jc w:val="both"/>
      </w:pPr>
      <w:r>
        <w:t>Data gathering process</w:t>
      </w:r>
    </w:p>
    <w:p w14:paraId="2BA3A8DB" w14:textId="117489CC" w:rsidR="00C1180A" w:rsidRDefault="004C748F" w:rsidP="00F571E3">
      <w:pPr>
        <w:pStyle w:val="ListParagraph"/>
        <w:numPr>
          <w:ilvl w:val="1"/>
          <w:numId w:val="4"/>
        </w:numPr>
        <w:jc w:val="both"/>
      </w:pPr>
      <w:proofErr w:type="spellStart"/>
      <w:r>
        <w:t>Viteos</w:t>
      </w:r>
      <w:proofErr w:type="spellEnd"/>
      <w:r>
        <w:t xml:space="preserve"> will give recon processes to be covered as well as list of clients </w:t>
      </w:r>
      <w:proofErr w:type="spellStart"/>
      <w:r>
        <w:t>EpowerX</w:t>
      </w:r>
      <w:proofErr w:type="spellEnd"/>
      <w:r>
        <w:t xml:space="preserve"> has to get the data for.</w:t>
      </w:r>
    </w:p>
    <w:p w14:paraId="3ED70963" w14:textId="2C91A6B4" w:rsidR="004C748F" w:rsidRDefault="004C748F" w:rsidP="00F571E3">
      <w:pPr>
        <w:pStyle w:val="ListParagraph"/>
        <w:numPr>
          <w:ilvl w:val="1"/>
          <w:numId w:val="4"/>
        </w:numPr>
        <w:jc w:val="both"/>
      </w:pPr>
      <w:proofErr w:type="spellStart"/>
      <w:r>
        <w:t>EpowerX</w:t>
      </w:r>
      <w:proofErr w:type="spellEnd"/>
      <w:r>
        <w:t xml:space="preserve"> does initial data analysis to check if ML is applicable on client data. </w:t>
      </w:r>
      <w:proofErr w:type="spellStart"/>
      <w:r w:rsidR="0012609B">
        <w:t>EpowerX</w:t>
      </w:r>
      <w:proofErr w:type="spellEnd"/>
      <w:r w:rsidR="0012609B">
        <w:t xml:space="preserve"> a</w:t>
      </w:r>
      <w:r>
        <w:t xml:space="preserve">pproves clients </w:t>
      </w:r>
      <w:r w:rsidR="0012609B">
        <w:t>and clients are locked for further analysis.</w:t>
      </w:r>
    </w:p>
    <w:p w14:paraId="3F121726" w14:textId="1E928547" w:rsidR="004C748F" w:rsidRDefault="0012609B" w:rsidP="00F571E3">
      <w:pPr>
        <w:pStyle w:val="ListParagraph"/>
        <w:numPr>
          <w:ilvl w:val="0"/>
          <w:numId w:val="4"/>
        </w:numPr>
        <w:jc w:val="both"/>
      </w:pPr>
      <w:r>
        <w:t>Variable analysis and selection</w:t>
      </w:r>
    </w:p>
    <w:p w14:paraId="760FB454" w14:textId="2E21E281" w:rsidR="0012609B" w:rsidRDefault="0012609B" w:rsidP="00F571E3">
      <w:pPr>
        <w:pStyle w:val="ListParagraph"/>
        <w:numPr>
          <w:ilvl w:val="1"/>
          <w:numId w:val="4"/>
        </w:numPr>
        <w:jc w:val="both"/>
      </w:pPr>
      <w:proofErr w:type="spellStart"/>
      <w:r>
        <w:t>EpowerX</w:t>
      </w:r>
      <w:proofErr w:type="spellEnd"/>
      <w:r>
        <w:t xml:space="preserve"> analyses key variables responsible for recon decision making.</w:t>
      </w:r>
    </w:p>
    <w:p w14:paraId="5D314C0E" w14:textId="64DF8611" w:rsidR="004C748F" w:rsidRDefault="0012609B" w:rsidP="00F571E3">
      <w:pPr>
        <w:pStyle w:val="ListParagraph"/>
        <w:numPr>
          <w:ilvl w:val="1"/>
          <w:numId w:val="4"/>
        </w:numPr>
        <w:jc w:val="both"/>
      </w:pPr>
      <w:proofErr w:type="spellStart"/>
      <w:r>
        <w:t>EpowerX</w:t>
      </w:r>
      <w:proofErr w:type="spellEnd"/>
      <w:r>
        <w:t xml:space="preserve"> shares analysis and code with </w:t>
      </w:r>
      <w:proofErr w:type="spellStart"/>
      <w:r>
        <w:t>Viteos</w:t>
      </w:r>
      <w:proofErr w:type="spellEnd"/>
      <w:r>
        <w:t xml:space="preserve"> ML team.</w:t>
      </w:r>
    </w:p>
    <w:p w14:paraId="6E271A9B" w14:textId="13224A28" w:rsidR="0012609B" w:rsidRDefault="0012609B" w:rsidP="00F571E3">
      <w:pPr>
        <w:pStyle w:val="ListParagraph"/>
        <w:numPr>
          <w:ilvl w:val="1"/>
          <w:numId w:val="4"/>
        </w:numPr>
        <w:jc w:val="both"/>
      </w:pPr>
      <w:proofErr w:type="spellStart"/>
      <w:r>
        <w:t>Viteos</w:t>
      </w:r>
      <w:proofErr w:type="spellEnd"/>
      <w:r>
        <w:t xml:space="preserve"> ML team tests and ratifies code and analysis based on</w:t>
      </w:r>
    </w:p>
    <w:p w14:paraId="7320431E" w14:textId="623CDAAC" w:rsidR="0012609B" w:rsidRDefault="0012609B" w:rsidP="00F571E3">
      <w:pPr>
        <w:pStyle w:val="ListParagraph"/>
        <w:numPr>
          <w:ilvl w:val="2"/>
          <w:numId w:val="4"/>
        </w:numPr>
        <w:jc w:val="both"/>
      </w:pPr>
      <w:r>
        <w:lastRenderedPageBreak/>
        <w:t>Code sanity</w:t>
      </w:r>
    </w:p>
    <w:p w14:paraId="539DE80D" w14:textId="5DE07B83" w:rsidR="0012609B" w:rsidRDefault="0012609B" w:rsidP="00F571E3">
      <w:pPr>
        <w:pStyle w:val="ListParagraph"/>
        <w:numPr>
          <w:ilvl w:val="2"/>
          <w:numId w:val="4"/>
        </w:numPr>
        <w:jc w:val="both"/>
      </w:pPr>
      <w:r>
        <w:t>Code scalability</w:t>
      </w:r>
    </w:p>
    <w:p w14:paraId="07EF494E" w14:textId="2FE77C7E" w:rsidR="0012609B" w:rsidRDefault="0012609B" w:rsidP="00F571E3">
      <w:pPr>
        <w:pStyle w:val="ListParagraph"/>
        <w:numPr>
          <w:ilvl w:val="2"/>
          <w:numId w:val="4"/>
        </w:numPr>
        <w:jc w:val="both"/>
      </w:pPr>
      <w:r>
        <w:t>Version controlling</w:t>
      </w:r>
    </w:p>
    <w:p w14:paraId="5E9FAD04" w14:textId="2583A218" w:rsidR="0012609B" w:rsidRDefault="0012609B" w:rsidP="00F571E3">
      <w:pPr>
        <w:pStyle w:val="ListParagraph"/>
        <w:numPr>
          <w:ilvl w:val="2"/>
          <w:numId w:val="4"/>
        </w:numPr>
        <w:jc w:val="both"/>
      </w:pPr>
      <w:r>
        <w:t>Confounding variables</w:t>
      </w:r>
    </w:p>
    <w:p w14:paraId="45EE4A16" w14:textId="7FCA8FF7" w:rsidR="0012609B" w:rsidRDefault="0012609B" w:rsidP="00F571E3">
      <w:pPr>
        <w:pStyle w:val="ListParagraph"/>
        <w:numPr>
          <w:ilvl w:val="2"/>
          <w:numId w:val="4"/>
        </w:numPr>
        <w:jc w:val="both"/>
      </w:pPr>
      <w:r>
        <w:t>Variable independence</w:t>
      </w:r>
    </w:p>
    <w:p w14:paraId="684A4B84" w14:textId="080FB154" w:rsidR="0012609B" w:rsidRDefault="0012609B" w:rsidP="00F571E3">
      <w:pPr>
        <w:pStyle w:val="ListParagraph"/>
        <w:numPr>
          <w:ilvl w:val="2"/>
          <w:numId w:val="4"/>
        </w:numPr>
        <w:jc w:val="both"/>
      </w:pPr>
      <w:r>
        <w:t xml:space="preserve">Variable correlation with </w:t>
      </w:r>
      <w:r w:rsidR="003D15D3">
        <w:t>actual output</w:t>
      </w:r>
    </w:p>
    <w:p w14:paraId="36BB3162" w14:textId="335D2FDB" w:rsidR="0012609B" w:rsidRDefault="003D15D3" w:rsidP="00F571E3">
      <w:pPr>
        <w:pStyle w:val="ListParagraph"/>
        <w:numPr>
          <w:ilvl w:val="1"/>
          <w:numId w:val="4"/>
        </w:numPr>
        <w:jc w:val="both"/>
      </w:pPr>
      <w:proofErr w:type="spellStart"/>
      <w:r>
        <w:t>Viteos</w:t>
      </w:r>
      <w:proofErr w:type="spellEnd"/>
      <w:r>
        <w:t xml:space="preserve"> ML team shares suggestions on refactoring and changes with </w:t>
      </w:r>
      <w:proofErr w:type="spellStart"/>
      <w:r>
        <w:t>EpowerX</w:t>
      </w:r>
      <w:proofErr w:type="spellEnd"/>
      <w:r>
        <w:t xml:space="preserve"> team.</w:t>
      </w:r>
    </w:p>
    <w:p w14:paraId="5B615BAF" w14:textId="6B1E772E" w:rsidR="003D15D3" w:rsidRDefault="003D15D3" w:rsidP="00F571E3">
      <w:pPr>
        <w:pStyle w:val="ListParagraph"/>
        <w:numPr>
          <w:ilvl w:val="1"/>
          <w:numId w:val="4"/>
        </w:numPr>
        <w:jc w:val="both"/>
      </w:pPr>
      <w:r>
        <w:t>Iterate 2a to 2d until key variables are selected for each recon process</w:t>
      </w:r>
    </w:p>
    <w:p w14:paraId="0ACF1E7E" w14:textId="07F57201" w:rsidR="003D15D3" w:rsidRDefault="003D15D3" w:rsidP="00F571E3">
      <w:pPr>
        <w:pStyle w:val="ListParagraph"/>
        <w:numPr>
          <w:ilvl w:val="0"/>
          <w:numId w:val="4"/>
        </w:numPr>
        <w:jc w:val="both"/>
      </w:pPr>
      <w:r>
        <w:t>Variable cleaning</w:t>
      </w:r>
    </w:p>
    <w:p w14:paraId="6E2341BD" w14:textId="1E48DFD3" w:rsidR="003D15D3" w:rsidRDefault="003D15D3" w:rsidP="00F571E3">
      <w:pPr>
        <w:pStyle w:val="ListParagraph"/>
        <w:numPr>
          <w:ilvl w:val="1"/>
          <w:numId w:val="4"/>
        </w:numPr>
        <w:jc w:val="both"/>
      </w:pPr>
      <w:proofErr w:type="spellStart"/>
      <w:r>
        <w:t>EpowerX</w:t>
      </w:r>
      <w:proofErr w:type="spellEnd"/>
      <w:r>
        <w:t xml:space="preserve"> cleans key variables found in 2 </w:t>
      </w:r>
    </w:p>
    <w:p w14:paraId="6CBF666F" w14:textId="133CCD93" w:rsidR="003D15D3" w:rsidRDefault="003D15D3" w:rsidP="00F571E3">
      <w:pPr>
        <w:pStyle w:val="ListParagraph"/>
        <w:numPr>
          <w:ilvl w:val="1"/>
          <w:numId w:val="4"/>
        </w:numPr>
        <w:jc w:val="both"/>
      </w:pPr>
      <w:proofErr w:type="spellStart"/>
      <w:r>
        <w:t>EpowerX</w:t>
      </w:r>
      <w:proofErr w:type="spellEnd"/>
      <w:r>
        <w:t xml:space="preserve"> shares variable cleaning process and code with </w:t>
      </w:r>
      <w:proofErr w:type="spellStart"/>
      <w:r>
        <w:t>Viteos</w:t>
      </w:r>
      <w:proofErr w:type="spellEnd"/>
      <w:r>
        <w:t xml:space="preserve"> ML team</w:t>
      </w:r>
    </w:p>
    <w:p w14:paraId="1EA72C2A" w14:textId="373BC18D" w:rsidR="00F571E3" w:rsidRDefault="00F571E3" w:rsidP="00F571E3">
      <w:pPr>
        <w:pStyle w:val="ListParagraph"/>
        <w:numPr>
          <w:ilvl w:val="1"/>
          <w:numId w:val="4"/>
        </w:numPr>
        <w:jc w:val="both"/>
      </w:pPr>
      <w:proofErr w:type="spellStart"/>
      <w:r>
        <w:t>EpowerX</w:t>
      </w:r>
      <w:proofErr w:type="spellEnd"/>
      <w:r>
        <w:t xml:space="preserve"> team writes unit tests for individual modules</w:t>
      </w:r>
    </w:p>
    <w:p w14:paraId="21065360" w14:textId="4EF6540B" w:rsidR="003D15D3" w:rsidRDefault="003D15D3" w:rsidP="00F571E3">
      <w:pPr>
        <w:pStyle w:val="ListParagraph"/>
        <w:numPr>
          <w:ilvl w:val="1"/>
          <w:numId w:val="4"/>
        </w:numPr>
        <w:jc w:val="both"/>
      </w:pPr>
      <w:proofErr w:type="spellStart"/>
      <w:r>
        <w:t>Viteos</w:t>
      </w:r>
      <w:proofErr w:type="spellEnd"/>
      <w:r>
        <w:t xml:space="preserve"> ML team ratifies variable cleaning code and process based on</w:t>
      </w:r>
      <w:r w:rsidR="00F571E3">
        <w:t xml:space="preserve"> </w:t>
      </w:r>
    </w:p>
    <w:p w14:paraId="5640016A" w14:textId="70C4EFDE" w:rsidR="003D15D3" w:rsidRDefault="003D15D3" w:rsidP="00F571E3">
      <w:pPr>
        <w:pStyle w:val="ListParagraph"/>
        <w:numPr>
          <w:ilvl w:val="2"/>
          <w:numId w:val="4"/>
        </w:numPr>
        <w:jc w:val="both"/>
      </w:pPr>
      <w:r>
        <w:t>Exception management</w:t>
      </w:r>
    </w:p>
    <w:p w14:paraId="33C2E10A" w14:textId="1F088C0A" w:rsidR="003D15D3" w:rsidRDefault="003D15D3" w:rsidP="00F571E3">
      <w:pPr>
        <w:pStyle w:val="ListParagraph"/>
        <w:numPr>
          <w:ilvl w:val="2"/>
          <w:numId w:val="4"/>
        </w:numPr>
        <w:jc w:val="both"/>
      </w:pPr>
      <w:r>
        <w:t>Code sanity</w:t>
      </w:r>
    </w:p>
    <w:p w14:paraId="57FB3C0B" w14:textId="25F10CA3" w:rsidR="003D15D3" w:rsidRDefault="003D15D3" w:rsidP="00F571E3">
      <w:pPr>
        <w:pStyle w:val="ListParagraph"/>
        <w:numPr>
          <w:ilvl w:val="2"/>
          <w:numId w:val="4"/>
        </w:numPr>
        <w:jc w:val="both"/>
      </w:pPr>
      <w:r>
        <w:t>Code scalability</w:t>
      </w:r>
    </w:p>
    <w:p w14:paraId="2B7E9B1D" w14:textId="5963CA01" w:rsidR="003D15D3" w:rsidRDefault="003D15D3" w:rsidP="00F571E3">
      <w:pPr>
        <w:pStyle w:val="ListParagraph"/>
        <w:numPr>
          <w:ilvl w:val="2"/>
          <w:numId w:val="4"/>
        </w:numPr>
        <w:jc w:val="both"/>
      </w:pPr>
      <w:r>
        <w:t>OOPS modularization</w:t>
      </w:r>
    </w:p>
    <w:p w14:paraId="64497A67" w14:textId="6EEC2021" w:rsidR="003D15D3" w:rsidRDefault="003D15D3" w:rsidP="00F571E3">
      <w:pPr>
        <w:pStyle w:val="ListParagraph"/>
        <w:numPr>
          <w:ilvl w:val="2"/>
          <w:numId w:val="4"/>
        </w:numPr>
        <w:jc w:val="both"/>
      </w:pPr>
      <w:r>
        <w:t>Fixing outliers</w:t>
      </w:r>
    </w:p>
    <w:p w14:paraId="739991BD" w14:textId="189D4A05" w:rsidR="003D15D3" w:rsidRDefault="003D15D3" w:rsidP="00F571E3">
      <w:pPr>
        <w:pStyle w:val="ListParagraph"/>
        <w:numPr>
          <w:ilvl w:val="2"/>
          <w:numId w:val="4"/>
        </w:numPr>
        <w:jc w:val="both"/>
      </w:pPr>
      <w:r>
        <w:t>Handling missing data</w:t>
      </w:r>
    </w:p>
    <w:p w14:paraId="652D6387" w14:textId="6DCD0462" w:rsidR="003D15D3" w:rsidRDefault="003D15D3" w:rsidP="00F571E3">
      <w:pPr>
        <w:pStyle w:val="ListParagraph"/>
        <w:numPr>
          <w:ilvl w:val="2"/>
          <w:numId w:val="4"/>
        </w:numPr>
        <w:jc w:val="both"/>
      </w:pPr>
      <w:r>
        <w:t>Handling data</w:t>
      </w:r>
      <w:r w:rsidR="00F571E3">
        <w:t xml:space="preserve"> duplicates</w:t>
      </w:r>
    </w:p>
    <w:p w14:paraId="6D2E17F6" w14:textId="5B02FEE3" w:rsidR="00F571E3" w:rsidRDefault="00F571E3" w:rsidP="00F571E3">
      <w:pPr>
        <w:pStyle w:val="ListParagraph"/>
        <w:numPr>
          <w:ilvl w:val="2"/>
          <w:numId w:val="4"/>
        </w:numPr>
        <w:jc w:val="both"/>
      </w:pPr>
      <w:r>
        <w:t>Data type conflicts</w:t>
      </w:r>
    </w:p>
    <w:p w14:paraId="1CF942F4" w14:textId="7894B085" w:rsidR="00F571E3" w:rsidRDefault="00F571E3" w:rsidP="00F571E3">
      <w:pPr>
        <w:pStyle w:val="ListParagraph"/>
        <w:numPr>
          <w:ilvl w:val="2"/>
          <w:numId w:val="4"/>
        </w:numPr>
        <w:jc w:val="both"/>
      </w:pPr>
      <w:r>
        <w:t>Check if all tests pass</w:t>
      </w:r>
    </w:p>
    <w:p w14:paraId="7B44C590" w14:textId="2C874304" w:rsidR="00F571E3" w:rsidRDefault="00F571E3" w:rsidP="00F571E3">
      <w:pPr>
        <w:pStyle w:val="ListParagraph"/>
        <w:numPr>
          <w:ilvl w:val="2"/>
          <w:numId w:val="4"/>
        </w:numPr>
        <w:jc w:val="both"/>
      </w:pPr>
      <w:r>
        <w:t>All modules are covered by tests</w:t>
      </w:r>
    </w:p>
    <w:p w14:paraId="41BEA748" w14:textId="17C337AF" w:rsidR="00F571E3" w:rsidRDefault="00F571E3" w:rsidP="00F571E3">
      <w:pPr>
        <w:pStyle w:val="ListParagraph"/>
        <w:numPr>
          <w:ilvl w:val="1"/>
          <w:numId w:val="4"/>
        </w:numPr>
        <w:jc w:val="both"/>
      </w:pPr>
      <w:proofErr w:type="spellStart"/>
      <w:r>
        <w:t>Viteos</w:t>
      </w:r>
      <w:proofErr w:type="spellEnd"/>
      <w:r>
        <w:t xml:space="preserve"> ML team shares suggestions on refactoring, testing and changes with </w:t>
      </w:r>
      <w:proofErr w:type="spellStart"/>
      <w:r>
        <w:t>EpowerX</w:t>
      </w:r>
      <w:proofErr w:type="spellEnd"/>
      <w:r>
        <w:t xml:space="preserve"> team</w:t>
      </w:r>
    </w:p>
    <w:p w14:paraId="6A097EC6" w14:textId="360037D8" w:rsidR="00F571E3" w:rsidRDefault="00F571E3" w:rsidP="00F571E3">
      <w:pPr>
        <w:pStyle w:val="ListParagraph"/>
        <w:numPr>
          <w:ilvl w:val="1"/>
          <w:numId w:val="4"/>
        </w:numPr>
        <w:jc w:val="both"/>
      </w:pPr>
      <w:r>
        <w:t>Iterate 3a to 3d till variable cleaning is fully structured with regards to logic, exception management, code modularization and testing.</w:t>
      </w:r>
    </w:p>
    <w:p w14:paraId="416B20BA" w14:textId="33CA591E" w:rsidR="00F571E3" w:rsidRDefault="00F571E3" w:rsidP="00F571E3">
      <w:pPr>
        <w:pStyle w:val="ListParagraph"/>
        <w:numPr>
          <w:ilvl w:val="0"/>
          <w:numId w:val="4"/>
        </w:numPr>
        <w:jc w:val="both"/>
      </w:pPr>
      <w:r>
        <w:t xml:space="preserve">Client bucketing </w:t>
      </w:r>
    </w:p>
    <w:p w14:paraId="74C9B18E" w14:textId="49029CA7" w:rsidR="00F571E3" w:rsidRDefault="00F571E3" w:rsidP="00F571E3">
      <w:pPr>
        <w:pStyle w:val="ListParagraph"/>
        <w:numPr>
          <w:ilvl w:val="1"/>
          <w:numId w:val="4"/>
        </w:numPr>
        <w:jc w:val="both"/>
      </w:pPr>
      <w:proofErr w:type="spellStart"/>
      <w:r>
        <w:t>EpowerX</w:t>
      </w:r>
      <w:proofErr w:type="spellEnd"/>
      <w:r>
        <w:t xml:space="preserve"> researches client bucketing approaches applicable to recon process’ data</w:t>
      </w:r>
    </w:p>
    <w:p w14:paraId="04409B92" w14:textId="4B29E26A" w:rsidR="00F571E3" w:rsidRDefault="00F571E3" w:rsidP="00F571E3">
      <w:pPr>
        <w:pStyle w:val="ListParagraph"/>
        <w:numPr>
          <w:ilvl w:val="1"/>
          <w:numId w:val="4"/>
        </w:numPr>
        <w:jc w:val="both"/>
      </w:pPr>
      <w:proofErr w:type="spellStart"/>
      <w:r>
        <w:t>EpowerX</w:t>
      </w:r>
      <w:proofErr w:type="spellEnd"/>
      <w:r>
        <w:t xml:space="preserve"> shares </w:t>
      </w:r>
      <w:r w:rsidR="008C622D">
        <w:t xml:space="preserve">client bucketing approaches with </w:t>
      </w:r>
      <w:proofErr w:type="spellStart"/>
      <w:r w:rsidR="008C622D">
        <w:t>Viteos</w:t>
      </w:r>
      <w:proofErr w:type="spellEnd"/>
      <w:r w:rsidR="008C622D">
        <w:t xml:space="preserve"> ML team, </w:t>
      </w:r>
      <w:proofErr w:type="spellStart"/>
      <w:r w:rsidR="008C622D">
        <w:t>Viteos</w:t>
      </w:r>
      <w:proofErr w:type="spellEnd"/>
      <w:r w:rsidR="008C622D">
        <w:t xml:space="preserve"> data team and </w:t>
      </w:r>
      <w:proofErr w:type="spellStart"/>
      <w:r w:rsidR="008C622D">
        <w:t>Viteos</w:t>
      </w:r>
      <w:proofErr w:type="spellEnd"/>
      <w:r w:rsidR="008C622D">
        <w:t xml:space="preserve"> business team</w:t>
      </w:r>
    </w:p>
    <w:p w14:paraId="20DFE57C" w14:textId="380EED63" w:rsidR="008C622D" w:rsidRDefault="008C622D" w:rsidP="00F571E3">
      <w:pPr>
        <w:pStyle w:val="ListParagraph"/>
        <w:numPr>
          <w:ilvl w:val="1"/>
          <w:numId w:val="4"/>
        </w:numPr>
        <w:jc w:val="both"/>
      </w:pPr>
      <w:r>
        <w:t xml:space="preserve">All </w:t>
      </w:r>
      <w:proofErr w:type="spellStart"/>
      <w:r>
        <w:t>Viteos</w:t>
      </w:r>
      <w:proofErr w:type="spellEnd"/>
      <w:r>
        <w:t xml:space="preserve"> teams discuss internally and share thoughts with </w:t>
      </w:r>
      <w:proofErr w:type="spellStart"/>
      <w:r>
        <w:t>EpowerX</w:t>
      </w:r>
      <w:proofErr w:type="spellEnd"/>
      <w:r>
        <w:t xml:space="preserve"> team</w:t>
      </w:r>
    </w:p>
    <w:p w14:paraId="2FB5D026" w14:textId="375BE752" w:rsidR="008C622D" w:rsidRDefault="008C622D" w:rsidP="00F571E3">
      <w:pPr>
        <w:pStyle w:val="ListParagraph"/>
        <w:numPr>
          <w:ilvl w:val="1"/>
          <w:numId w:val="4"/>
        </w:numPr>
        <w:jc w:val="both"/>
      </w:pPr>
      <w:r>
        <w:t xml:space="preserve">Both </w:t>
      </w:r>
      <w:proofErr w:type="spellStart"/>
      <w:r>
        <w:t>EpowerX</w:t>
      </w:r>
      <w:proofErr w:type="spellEnd"/>
      <w:r>
        <w:t xml:space="preserve"> and </w:t>
      </w:r>
      <w:proofErr w:type="spellStart"/>
      <w:r>
        <w:t>Viteos</w:t>
      </w:r>
      <w:proofErr w:type="spellEnd"/>
      <w:r>
        <w:t xml:space="preserve"> come to a common ground for only the logic behind client bucketing approaches. </w:t>
      </w:r>
    </w:p>
    <w:p w14:paraId="5BC6008A" w14:textId="1977658E" w:rsidR="008C622D" w:rsidRDefault="008C622D" w:rsidP="00F571E3">
      <w:pPr>
        <w:pStyle w:val="ListParagraph"/>
        <w:numPr>
          <w:ilvl w:val="1"/>
          <w:numId w:val="4"/>
        </w:numPr>
        <w:jc w:val="both"/>
      </w:pPr>
      <w:r>
        <w:t xml:space="preserve">Once agreed by both parties, </w:t>
      </w:r>
      <w:proofErr w:type="spellStart"/>
      <w:r>
        <w:t>EpowerX</w:t>
      </w:r>
      <w:proofErr w:type="spellEnd"/>
      <w:r>
        <w:t xml:space="preserve"> codes different approaches into actionable items for client bucketing. </w:t>
      </w:r>
    </w:p>
    <w:p w14:paraId="147FC9D0" w14:textId="426C6525" w:rsidR="008C622D" w:rsidRDefault="008C622D" w:rsidP="00F571E3">
      <w:pPr>
        <w:pStyle w:val="ListParagraph"/>
        <w:numPr>
          <w:ilvl w:val="1"/>
          <w:numId w:val="4"/>
        </w:numPr>
        <w:jc w:val="both"/>
      </w:pPr>
      <w:proofErr w:type="spellStart"/>
      <w:r>
        <w:t>EpowerX</w:t>
      </w:r>
      <w:proofErr w:type="spellEnd"/>
      <w:r>
        <w:t xml:space="preserve"> shares client bucketing code and analysis with </w:t>
      </w:r>
      <w:proofErr w:type="spellStart"/>
      <w:r>
        <w:t>Viteos</w:t>
      </w:r>
      <w:proofErr w:type="spellEnd"/>
      <w:r>
        <w:t xml:space="preserve"> ML team.</w:t>
      </w:r>
    </w:p>
    <w:p w14:paraId="00BD38C1" w14:textId="368B853C" w:rsidR="008C622D" w:rsidRDefault="008C622D" w:rsidP="008C622D">
      <w:pPr>
        <w:pStyle w:val="ListParagraph"/>
        <w:numPr>
          <w:ilvl w:val="1"/>
          <w:numId w:val="4"/>
        </w:numPr>
        <w:jc w:val="both"/>
      </w:pPr>
      <w:proofErr w:type="spellStart"/>
      <w:r>
        <w:t>Viteos</w:t>
      </w:r>
      <w:proofErr w:type="spellEnd"/>
      <w:r>
        <w:t xml:space="preserve"> ML team ratifies client bucketing code based on following actionable items</w:t>
      </w:r>
    </w:p>
    <w:p w14:paraId="116F213B" w14:textId="2AAA4A2B" w:rsidR="008C622D" w:rsidRDefault="00DE1784" w:rsidP="008C622D">
      <w:pPr>
        <w:pStyle w:val="ListParagraph"/>
        <w:numPr>
          <w:ilvl w:val="2"/>
          <w:numId w:val="4"/>
        </w:numPr>
        <w:jc w:val="both"/>
      </w:pPr>
      <w:r>
        <w:t xml:space="preserve">Speed of </w:t>
      </w:r>
      <w:r w:rsidR="008C622D">
        <w:t xml:space="preserve">ML </w:t>
      </w:r>
      <w:r>
        <w:t>algorithm applied to bucket data</w:t>
      </w:r>
    </w:p>
    <w:p w14:paraId="7808A8DA" w14:textId="6836E0CF" w:rsidR="00DE1784" w:rsidRDefault="00DE1784" w:rsidP="008C622D">
      <w:pPr>
        <w:pStyle w:val="ListParagraph"/>
        <w:numPr>
          <w:ilvl w:val="2"/>
          <w:numId w:val="4"/>
        </w:numPr>
        <w:jc w:val="both"/>
      </w:pPr>
      <w:r>
        <w:t>Accuracy of ML algorithm applied to bucket data</w:t>
      </w:r>
    </w:p>
    <w:p w14:paraId="218332C1" w14:textId="7106B536" w:rsidR="008C622D" w:rsidRDefault="008C622D" w:rsidP="008C622D">
      <w:pPr>
        <w:pStyle w:val="ListParagraph"/>
        <w:numPr>
          <w:ilvl w:val="2"/>
          <w:numId w:val="4"/>
        </w:numPr>
        <w:jc w:val="both"/>
      </w:pPr>
      <w:r>
        <w:t xml:space="preserve">Intersection </w:t>
      </w:r>
      <w:r w:rsidR="00DE1784">
        <w:t xml:space="preserve">logic </w:t>
      </w:r>
      <w:r>
        <w:t>between different buckets</w:t>
      </w:r>
    </w:p>
    <w:p w14:paraId="7EF2F75F" w14:textId="2A837595" w:rsidR="008C622D" w:rsidRDefault="00DE1784" w:rsidP="008C622D">
      <w:pPr>
        <w:pStyle w:val="ListParagraph"/>
        <w:numPr>
          <w:ilvl w:val="2"/>
          <w:numId w:val="4"/>
        </w:numPr>
        <w:jc w:val="both"/>
      </w:pPr>
      <w:r>
        <w:t xml:space="preserve">Overall </w:t>
      </w:r>
      <w:r w:rsidR="008C622D">
        <w:t>Logical reasoning</w:t>
      </w:r>
      <w:r>
        <w:t xml:space="preserve"> and purpose</w:t>
      </w:r>
      <w:r w:rsidR="008C622D">
        <w:t xml:space="preserve"> behind bucketing approach</w:t>
      </w:r>
    </w:p>
    <w:p w14:paraId="05D9A6CE" w14:textId="7E91B53A" w:rsidR="008C622D" w:rsidRDefault="00DE1784" w:rsidP="008C622D">
      <w:pPr>
        <w:pStyle w:val="ListParagraph"/>
        <w:numPr>
          <w:ilvl w:val="2"/>
          <w:numId w:val="4"/>
        </w:numPr>
        <w:jc w:val="both"/>
      </w:pPr>
      <w:r>
        <w:t>Satisfaction of purpose by bucketing approach</w:t>
      </w:r>
    </w:p>
    <w:p w14:paraId="36E27C9D" w14:textId="29C2F43C" w:rsidR="00DE1784" w:rsidRDefault="00DE1784" w:rsidP="008C622D">
      <w:pPr>
        <w:pStyle w:val="ListParagraph"/>
        <w:numPr>
          <w:ilvl w:val="2"/>
          <w:numId w:val="4"/>
        </w:numPr>
        <w:jc w:val="both"/>
      </w:pPr>
      <w:r>
        <w:t>Scalability of code logic to incorporate additional clients into bucket. Note that this does not mean if OOPS modules are written to achieve scalability, rather if code bucketing logic is scalable. Code sanitization of bucketing approach will come later.</w:t>
      </w:r>
    </w:p>
    <w:p w14:paraId="64DC9069" w14:textId="6DBAB801" w:rsidR="00DE1784" w:rsidRDefault="00DE1784" w:rsidP="00DE1784">
      <w:pPr>
        <w:pStyle w:val="ListParagraph"/>
        <w:numPr>
          <w:ilvl w:val="1"/>
          <w:numId w:val="4"/>
        </w:numPr>
        <w:jc w:val="both"/>
      </w:pPr>
      <w:proofErr w:type="spellStart"/>
      <w:r>
        <w:t>Viteos</w:t>
      </w:r>
      <w:proofErr w:type="spellEnd"/>
      <w:r>
        <w:t xml:space="preserve"> ML team shares suggestions with </w:t>
      </w:r>
      <w:proofErr w:type="spellStart"/>
      <w:r>
        <w:t>EpowerX</w:t>
      </w:r>
      <w:proofErr w:type="spellEnd"/>
      <w:r>
        <w:t xml:space="preserve"> for refactoring and changes in the code base</w:t>
      </w:r>
    </w:p>
    <w:p w14:paraId="2F31DF19" w14:textId="1D3832A5" w:rsidR="00DE1784" w:rsidRDefault="00DE1784" w:rsidP="00DE1784">
      <w:pPr>
        <w:pStyle w:val="ListParagraph"/>
        <w:numPr>
          <w:ilvl w:val="1"/>
          <w:numId w:val="4"/>
        </w:numPr>
        <w:jc w:val="both"/>
      </w:pPr>
      <w:r>
        <w:t>Iterate through 4e to 4h till final bucketing approach is ready for each recon process.</w:t>
      </w:r>
    </w:p>
    <w:p w14:paraId="0FFBB04C" w14:textId="5DDC5E4E" w:rsidR="00DE1784" w:rsidRDefault="00DE1784" w:rsidP="00DE1784">
      <w:pPr>
        <w:pStyle w:val="ListParagraph"/>
        <w:numPr>
          <w:ilvl w:val="1"/>
          <w:numId w:val="4"/>
        </w:numPr>
        <w:jc w:val="both"/>
      </w:pPr>
      <w:proofErr w:type="spellStart"/>
      <w:r>
        <w:t>EpowerX</w:t>
      </w:r>
      <w:proofErr w:type="spellEnd"/>
      <w:r>
        <w:t xml:space="preserve"> team and </w:t>
      </w:r>
      <w:proofErr w:type="spellStart"/>
      <w:r>
        <w:t>Viteos</w:t>
      </w:r>
      <w:proofErr w:type="spellEnd"/>
      <w:r>
        <w:t xml:space="preserve"> ML team share bucketing code overall results with </w:t>
      </w:r>
      <w:proofErr w:type="spellStart"/>
      <w:r>
        <w:t>Viteos</w:t>
      </w:r>
      <w:proofErr w:type="spellEnd"/>
      <w:r>
        <w:t xml:space="preserve"> data team and </w:t>
      </w:r>
      <w:proofErr w:type="spellStart"/>
      <w:r>
        <w:t>Viteos</w:t>
      </w:r>
      <w:proofErr w:type="spellEnd"/>
      <w:r>
        <w:t xml:space="preserve"> Business team.</w:t>
      </w:r>
    </w:p>
    <w:p w14:paraId="6A1ACC92" w14:textId="06AF9FE8" w:rsidR="00DE1784" w:rsidRDefault="00DE1784" w:rsidP="00DE1784">
      <w:pPr>
        <w:pStyle w:val="ListParagraph"/>
        <w:numPr>
          <w:ilvl w:val="1"/>
          <w:numId w:val="4"/>
        </w:numPr>
        <w:jc w:val="both"/>
      </w:pPr>
      <w:proofErr w:type="spellStart"/>
      <w:r>
        <w:t>EpowerX</w:t>
      </w:r>
      <w:proofErr w:type="spellEnd"/>
      <w:r>
        <w:t xml:space="preserve"> and all </w:t>
      </w:r>
      <w:proofErr w:type="spellStart"/>
      <w:r>
        <w:t>Viteos</w:t>
      </w:r>
      <w:proofErr w:type="spellEnd"/>
      <w:r>
        <w:t xml:space="preserve"> teams discuss and come to agreement over client bucketing code base results</w:t>
      </w:r>
    </w:p>
    <w:p w14:paraId="1A9649D2" w14:textId="112E6559" w:rsidR="00DE1784" w:rsidRDefault="00DE1784" w:rsidP="00DE1784">
      <w:pPr>
        <w:pStyle w:val="ListParagraph"/>
        <w:numPr>
          <w:ilvl w:val="0"/>
          <w:numId w:val="4"/>
        </w:numPr>
        <w:jc w:val="both"/>
      </w:pPr>
      <w:r>
        <w:lastRenderedPageBreak/>
        <w:t>Client bucketing validation testing</w:t>
      </w:r>
    </w:p>
    <w:p w14:paraId="3BF2B809" w14:textId="41EEB4D4" w:rsidR="00DE1784" w:rsidRDefault="002C256F" w:rsidP="00DE1784">
      <w:pPr>
        <w:pStyle w:val="ListParagraph"/>
        <w:numPr>
          <w:ilvl w:val="1"/>
          <w:numId w:val="4"/>
        </w:numPr>
        <w:jc w:val="both"/>
      </w:pPr>
      <w:proofErr w:type="spellStart"/>
      <w:r>
        <w:t>EpowerX</w:t>
      </w:r>
      <w:proofErr w:type="spellEnd"/>
      <w:r>
        <w:t xml:space="preserve"> will keep out validation data to test on which won’t be included in bucket building process outlined in 4.</w:t>
      </w:r>
    </w:p>
    <w:p w14:paraId="7D9C0F5D" w14:textId="2AA4943F" w:rsidR="002C256F" w:rsidRDefault="002C256F" w:rsidP="00DE1784">
      <w:pPr>
        <w:pStyle w:val="ListParagraph"/>
        <w:numPr>
          <w:ilvl w:val="1"/>
          <w:numId w:val="4"/>
        </w:numPr>
        <w:jc w:val="both"/>
      </w:pPr>
      <w:r>
        <w:t xml:space="preserve">Based on results from 4, </w:t>
      </w:r>
      <w:proofErr w:type="spellStart"/>
      <w:r>
        <w:t>EpowerX</w:t>
      </w:r>
      <w:proofErr w:type="spellEnd"/>
      <w:r>
        <w:t xml:space="preserve"> will test results on validation data and present code to </w:t>
      </w:r>
      <w:proofErr w:type="spellStart"/>
      <w:r>
        <w:t>Viteos</w:t>
      </w:r>
      <w:proofErr w:type="spellEnd"/>
      <w:r>
        <w:t xml:space="preserve"> ML team</w:t>
      </w:r>
    </w:p>
    <w:p w14:paraId="06D8000C" w14:textId="30B52245" w:rsidR="002C256F" w:rsidRDefault="002C256F" w:rsidP="00DE1784">
      <w:pPr>
        <w:pStyle w:val="ListParagraph"/>
        <w:numPr>
          <w:ilvl w:val="1"/>
          <w:numId w:val="4"/>
        </w:numPr>
        <w:jc w:val="both"/>
      </w:pPr>
      <w:proofErr w:type="spellStart"/>
      <w:r>
        <w:t>Viteos</w:t>
      </w:r>
      <w:proofErr w:type="spellEnd"/>
      <w:r>
        <w:t xml:space="preserve"> ML team will ratify code written to test results on validation data. </w:t>
      </w:r>
    </w:p>
    <w:p w14:paraId="2FF06DE9" w14:textId="45EFE19D" w:rsidR="002C256F" w:rsidRDefault="002C256F" w:rsidP="00DE1784">
      <w:pPr>
        <w:pStyle w:val="ListParagraph"/>
        <w:numPr>
          <w:ilvl w:val="1"/>
          <w:numId w:val="4"/>
        </w:numPr>
        <w:jc w:val="both"/>
      </w:pPr>
      <w:proofErr w:type="spellStart"/>
      <w:r>
        <w:t>Viteos</w:t>
      </w:r>
      <w:proofErr w:type="spellEnd"/>
      <w:r>
        <w:t xml:space="preserve"> ML team will execute validation testing code on validation data and check for veracity of results presented by </w:t>
      </w:r>
      <w:proofErr w:type="spellStart"/>
      <w:r>
        <w:t>EpowerX</w:t>
      </w:r>
      <w:proofErr w:type="spellEnd"/>
      <w:r>
        <w:t xml:space="preserve"> in 5b</w:t>
      </w:r>
    </w:p>
    <w:p w14:paraId="1EAF0F44" w14:textId="139C6BF8" w:rsidR="002C256F" w:rsidRDefault="002C256F" w:rsidP="00DE1784">
      <w:pPr>
        <w:pStyle w:val="ListParagraph"/>
        <w:numPr>
          <w:ilvl w:val="1"/>
          <w:numId w:val="4"/>
        </w:numPr>
        <w:jc w:val="both"/>
      </w:pPr>
      <w:r>
        <w:t>Iterate 5a to 5d in case of inconsistencies or logical errors found in code</w:t>
      </w:r>
    </w:p>
    <w:p w14:paraId="72E6BC31" w14:textId="04A2C5FF" w:rsidR="002C256F" w:rsidRDefault="002C256F" w:rsidP="00DE1784">
      <w:pPr>
        <w:pStyle w:val="ListParagraph"/>
        <w:numPr>
          <w:ilvl w:val="1"/>
          <w:numId w:val="4"/>
        </w:numPr>
        <w:jc w:val="both"/>
      </w:pPr>
      <w:proofErr w:type="spellStart"/>
      <w:r>
        <w:t>EpowerX</w:t>
      </w:r>
      <w:proofErr w:type="spellEnd"/>
      <w:r>
        <w:t xml:space="preserve"> and all </w:t>
      </w:r>
      <w:proofErr w:type="spellStart"/>
      <w:r>
        <w:t>Viteos</w:t>
      </w:r>
      <w:proofErr w:type="spellEnd"/>
      <w:r>
        <w:t xml:space="preserve"> teams discuss results</w:t>
      </w:r>
      <w:r w:rsidR="000636A4">
        <w:t xml:space="preserve"> and signoff for Part V.5 to release payment</w:t>
      </w:r>
    </w:p>
    <w:p w14:paraId="4C72F401" w14:textId="15528A90" w:rsidR="002C256F" w:rsidRDefault="002C256F" w:rsidP="002C256F">
      <w:pPr>
        <w:pStyle w:val="ListParagraph"/>
        <w:numPr>
          <w:ilvl w:val="0"/>
          <w:numId w:val="4"/>
        </w:numPr>
        <w:jc w:val="both"/>
      </w:pPr>
      <w:r>
        <w:t>Documentation and Knowledge transfer</w:t>
      </w:r>
    </w:p>
    <w:p w14:paraId="049703AB" w14:textId="77777777" w:rsidR="000636A4" w:rsidRDefault="002C256F" w:rsidP="002C256F">
      <w:pPr>
        <w:pStyle w:val="ListParagraph"/>
        <w:numPr>
          <w:ilvl w:val="1"/>
          <w:numId w:val="4"/>
        </w:numPr>
        <w:jc w:val="both"/>
      </w:pPr>
      <w:proofErr w:type="spellStart"/>
      <w:r>
        <w:t>EpowerX</w:t>
      </w:r>
      <w:proofErr w:type="spellEnd"/>
      <w:r>
        <w:t xml:space="preserve"> team</w:t>
      </w:r>
      <w:r w:rsidR="000636A4">
        <w:t xml:space="preserve"> to document all code </w:t>
      </w:r>
    </w:p>
    <w:p w14:paraId="1A9A79E7" w14:textId="33E9BE25" w:rsidR="002C256F" w:rsidRDefault="000636A4" w:rsidP="002C256F">
      <w:pPr>
        <w:pStyle w:val="ListParagraph"/>
        <w:numPr>
          <w:ilvl w:val="1"/>
          <w:numId w:val="4"/>
        </w:numPr>
        <w:jc w:val="both"/>
      </w:pPr>
      <w:proofErr w:type="spellStart"/>
      <w:r>
        <w:t>Viteos</w:t>
      </w:r>
      <w:proofErr w:type="spellEnd"/>
      <w:r>
        <w:t xml:space="preserve"> ML team to check </w:t>
      </w:r>
      <w:r w:rsidR="001C50D7">
        <w:t xml:space="preserve">code </w:t>
      </w:r>
      <w:r>
        <w:t>documentation for all functions or modules</w:t>
      </w:r>
      <w:r w:rsidR="001C50D7">
        <w:t>. Code documentation should have</w:t>
      </w:r>
      <w:r>
        <w:t xml:space="preserve"> inherent information on</w:t>
      </w:r>
    </w:p>
    <w:p w14:paraId="29306537" w14:textId="4BB723BC" w:rsidR="001C50D7" w:rsidRDefault="001C50D7" w:rsidP="001C50D7">
      <w:pPr>
        <w:pStyle w:val="ListParagraph"/>
        <w:numPr>
          <w:ilvl w:val="2"/>
          <w:numId w:val="4"/>
        </w:numPr>
        <w:jc w:val="both"/>
      </w:pPr>
      <w:r>
        <w:t>For functions</w:t>
      </w:r>
    </w:p>
    <w:p w14:paraId="3F45A090" w14:textId="19DEEE87" w:rsidR="000636A4" w:rsidRDefault="000636A4" w:rsidP="001C50D7">
      <w:pPr>
        <w:pStyle w:val="ListParagraph"/>
        <w:numPr>
          <w:ilvl w:val="3"/>
          <w:numId w:val="4"/>
        </w:numPr>
        <w:jc w:val="both"/>
      </w:pPr>
      <w:r>
        <w:t>Purpose of function</w:t>
      </w:r>
    </w:p>
    <w:p w14:paraId="2DB516FA" w14:textId="631D3645" w:rsidR="000636A4" w:rsidRDefault="000636A4" w:rsidP="001C50D7">
      <w:pPr>
        <w:pStyle w:val="ListParagraph"/>
        <w:numPr>
          <w:ilvl w:val="3"/>
          <w:numId w:val="4"/>
        </w:numPr>
        <w:jc w:val="both"/>
      </w:pPr>
      <w:r>
        <w:t>Description of parameters used in function</w:t>
      </w:r>
    </w:p>
    <w:p w14:paraId="0CF22571" w14:textId="19709B51" w:rsidR="000636A4" w:rsidRDefault="000636A4" w:rsidP="001C50D7">
      <w:pPr>
        <w:pStyle w:val="ListParagraph"/>
        <w:numPr>
          <w:ilvl w:val="3"/>
          <w:numId w:val="4"/>
        </w:numPr>
        <w:jc w:val="both"/>
      </w:pPr>
      <w:r>
        <w:t>Data type of parameter used in function</w:t>
      </w:r>
    </w:p>
    <w:p w14:paraId="100332F1" w14:textId="661A5078" w:rsidR="000636A4" w:rsidRDefault="001C50D7" w:rsidP="001C50D7">
      <w:pPr>
        <w:pStyle w:val="ListParagraph"/>
        <w:numPr>
          <w:ilvl w:val="3"/>
          <w:numId w:val="4"/>
        </w:numPr>
        <w:jc w:val="both"/>
      </w:pPr>
      <w:r>
        <w:t>Description of return output of function</w:t>
      </w:r>
    </w:p>
    <w:p w14:paraId="1A8DF638" w14:textId="3238C9CB" w:rsidR="001C50D7" w:rsidRDefault="001C50D7" w:rsidP="001C50D7">
      <w:pPr>
        <w:pStyle w:val="ListParagraph"/>
        <w:numPr>
          <w:ilvl w:val="3"/>
          <w:numId w:val="4"/>
        </w:numPr>
        <w:jc w:val="both"/>
      </w:pPr>
      <w:r>
        <w:t>Data type of return output of function</w:t>
      </w:r>
    </w:p>
    <w:p w14:paraId="47A22EC9" w14:textId="0D03A23E" w:rsidR="001C50D7" w:rsidRDefault="001C50D7" w:rsidP="000636A4">
      <w:pPr>
        <w:pStyle w:val="ListParagraph"/>
        <w:numPr>
          <w:ilvl w:val="2"/>
          <w:numId w:val="4"/>
        </w:numPr>
        <w:jc w:val="both"/>
      </w:pPr>
      <w:r>
        <w:t>For modules/class</w:t>
      </w:r>
    </w:p>
    <w:p w14:paraId="41D4C038" w14:textId="5F73EEB3" w:rsidR="001C50D7" w:rsidRDefault="001C50D7" w:rsidP="001C50D7">
      <w:pPr>
        <w:pStyle w:val="ListParagraph"/>
        <w:numPr>
          <w:ilvl w:val="3"/>
          <w:numId w:val="4"/>
        </w:numPr>
        <w:jc w:val="both"/>
      </w:pPr>
      <w:r>
        <w:t>Purpose of module</w:t>
      </w:r>
    </w:p>
    <w:p w14:paraId="7D99427C" w14:textId="25A7E436" w:rsidR="001C50D7" w:rsidRDefault="001C50D7" w:rsidP="001C50D7">
      <w:pPr>
        <w:pStyle w:val="ListParagraph"/>
        <w:numPr>
          <w:ilvl w:val="3"/>
          <w:numId w:val="4"/>
        </w:numPr>
        <w:jc w:val="both"/>
      </w:pPr>
      <w:r>
        <w:t>Inheritance of module</w:t>
      </w:r>
    </w:p>
    <w:p w14:paraId="34EAB57F" w14:textId="55A80FE9" w:rsidR="001C50D7" w:rsidRDefault="001C50D7" w:rsidP="001C50D7">
      <w:pPr>
        <w:pStyle w:val="ListParagraph"/>
        <w:numPr>
          <w:ilvl w:val="3"/>
          <w:numId w:val="4"/>
        </w:numPr>
        <w:jc w:val="both"/>
      </w:pPr>
      <w:r>
        <w:t>Functions exposed in modules and functions used internally in module</w:t>
      </w:r>
    </w:p>
    <w:p w14:paraId="0FC63E3B" w14:textId="3449B3C4" w:rsidR="000636A4" w:rsidRDefault="000636A4" w:rsidP="002C256F">
      <w:pPr>
        <w:pStyle w:val="ListParagraph"/>
        <w:numPr>
          <w:ilvl w:val="1"/>
          <w:numId w:val="4"/>
        </w:numPr>
        <w:jc w:val="both"/>
      </w:pPr>
      <w:proofErr w:type="spellStart"/>
      <w:r>
        <w:t>EpowerX</w:t>
      </w:r>
      <w:proofErr w:type="spellEnd"/>
      <w:r>
        <w:t xml:space="preserve"> team to document </w:t>
      </w:r>
      <w:r w:rsidR="001C50D7">
        <w:t xml:space="preserve">all analysis reports (2b, 3b, 4b, 4f) shared with all </w:t>
      </w:r>
      <w:proofErr w:type="spellStart"/>
      <w:r w:rsidR="001C50D7">
        <w:t>Viteos</w:t>
      </w:r>
      <w:proofErr w:type="spellEnd"/>
      <w:r w:rsidR="001C50D7">
        <w:t xml:space="preserve"> teams</w:t>
      </w:r>
    </w:p>
    <w:p w14:paraId="6A24879D" w14:textId="43394ADA" w:rsidR="00BA405B" w:rsidRDefault="001C50D7" w:rsidP="001C50D7">
      <w:pPr>
        <w:pStyle w:val="ListParagraph"/>
        <w:numPr>
          <w:ilvl w:val="1"/>
          <w:numId w:val="4"/>
        </w:numPr>
        <w:jc w:val="both"/>
      </w:pPr>
      <w:proofErr w:type="spellStart"/>
      <w:r>
        <w:t>Viteos</w:t>
      </w:r>
      <w:proofErr w:type="spellEnd"/>
      <w:r>
        <w:t xml:space="preserve"> ML team and </w:t>
      </w:r>
      <w:proofErr w:type="spellStart"/>
      <w:r>
        <w:t>Viteos</w:t>
      </w:r>
      <w:proofErr w:type="spellEnd"/>
      <w:r>
        <w:t xml:space="preserve"> data team to check analysis reports. </w:t>
      </w:r>
    </w:p>
    <w:p w14:paraId="07F97619" w14:textId="622C8AE5" w:rsidR="001C50D7" w:rsidRDefault="001C50D7" w:rsidP="001C50D7">
      <w:pPr>
        <w:pStyle w:val="ListParagraph"/>
        <w:numPr>
          <w:ilvl w:val="1"/>
          <w:numId w:val="4"/>
        </w:numPr>
        <w:jc w:val="both"/>
      </w:pPr>
      <w:proofErr w:type="spellStart"/>
      <w:r>
        <w:t>EpowerX</w:t>
      </w:r>
      <w:proofErr w:type="spellEnd"/>
      <w:r>
        <w:t xml:space="preserve"> team to document all results on actual data</w:t>
      </w:r>
      <w:r w:rsidR="007D0D8F">
        <w:t xml:space="preserve"> (1b,5b)</w:t>
      </w:r>
    </w:p>
    <w:p w14:paraId="69B2ABDB" w14:textId="2530AD3C" w:rsidR="00BA405B" w:rsidRDefault="007D0D8F" w:rsidP="00F571E3">
      <w:pPr>
        <w:pStyle w:val="ListParagraph"/>
        <w:numPr>
          <w:ilvl w:val="1"/>
          <w:numId w:val="4"/>
        </w:numPr>
        <w:jc w:val="both"/>
      </w:pPr>
      <w:proofErr w:type="spellStart"/>
      <w:r>
        <w:t>Viteos</w:t>
      </w:r>
      <w:proofErr w:type="spellEnd"/>
      <w:r>
        <w:t xml:space="preserve"> ML team to check for sanity of result documentation on actual data.</w:t>
      </w:r>
    </w:p>
    <w:p w14:paraId="364DA6AB" w14:textId="564BA11F" w:rsidR="007D0D8F" w:rsidRDefault="007D0D8F" w:rsidP="00F571E3">
      <w:pPr>
        <w:pStyle w:val="ListParagraph"/>
        <w:numPr>
          <w:ilvl w:val="1"/>
          <w:numId w:val="4"/>
        </w:numPr>
        <w:jc w:val="both"/>
      </w:pPr>
      <w:proofErr w:type="spellStart"/>
      <w:r>
        <w:t>Viteos</w:t>
      </w:r>
      <w:proofErr w:type="spellEnd"/>
      <w:r>
        <w:t xml:space="preserve"> ML team would know all code shared by </w:t>
      </w:r>
      <w:proofErr w:type="spellStart"/>
      <w:r>
        <w:t>EpowerX</w:t>
      </w:r>
      <w:proofErr w:type="spellEnd"/>
      <w:r>
        <w:t xml:space="preserve"> team during different phases as both teams would work very closely. If they still have problems, </w:t>
      </w:r>
      <w:proofErr w:type="spellStart"/>
      <w:r>
        <w:t>Viteos</w:t>
      </w:r>
      <w:proofErr w:type="spellEnd"/>
      <w:r>
        <w:t xml:space="preserve"> ML team will share all areas of code they have issues in understanding the workflow of, with </w:t>
      </w:r>
      <w:proofErr w:type="spellStart"/>
      <w:r>
        <w:t>EpowerX</w:t>
      </w:r>
      <w:proofErr w:type="spellEnd"/>
      <w:r>
        <w:t xml:space="preserve"> team. </w:t>
      </w:r>
    </w:p>
    <w:p w14:paraId="5772AADE" w14:textId="33D95D2E" w:rsidR="007D0D8F" w:rsidRDefault="007D0D8F" w:rsidP="00F571E3">
      <w:pPr>
        <w:pStyle w:val="ListParagraph"/>
        <w:numPr>
          <w:ilvl w:val="1"/>
          <w:numId w:val="4"/>
        </w:numPr>
        <w:jc w:val="both"/>
      </w:pPr>
      <w:proofErr w:type="spellStart"/>
      <w:r>
        <w:t>EpowerX</w:t>
      </w:r>
      <w:proofErr w:type="spellEnd"/>
      <w:r>
        <w:t xml:space="preserve"> team will give KT sessions for 6g</w:t>
      </w:r>
    </w:p>
    <w:p w14:paraId="34D8756B" w14:textId="6FCDBA35" w:rsidR="00636CEA" w:rsidRDefault="00636CEA" w:rsidP="00636CEA">
      <w:pPr>
        <w:pStyle w:val="ListParagraph"/>
        <w:numPr>
          <w:ilvl w:val="0"/>
          <w:numId w:val="4"/>
        </w:numPr>
        <w:jc w:val="both"/>
      </w:pPr>
      <w:r>
        <w:t>Support + Code revamp for phase 1 delivery</w:t>
      </w:r>
    </w:p>
    <w:p w14:paraId="426D6E54" w14:textId="1F1E9866" w:rsidR="00636CEA" w:rsidRDefault="00636CEA" w:rsidP="00636CEA">
      <w:pPr>
        <w:pStyle w:val="ListParagraph"/>
        <w:numPr>
          <w:ilvl w:val="1"/>
          <w:numId w:val="4"/>
        </w:numPr>
        <w:jc w:val="both"/>
      </w:pPr>
      <w:proofErr w:type="spellStart"/>
      <w:r>
        <w:t>EpowerX</w:t>
      </w:r>
      <w:proofErr w:type="spellEnd"/>
      <w:r>
        <w:t xml:space="preserve"> team to revamp code to maintain accuracy of 80% across all clients delivered in Phase 1</w:t>
      </w:r>
      <w:r w:rsidR="00DD3904">
        <w:t>. Code revamp to include following areas:</w:t>
      </w:r>
    </w:p>
    <w:p w14:paraId="73C95665" w14:textId="26D0DA80" w:rsidR="00DD3904" w:rsidRDefault="00DD3904" w:rsidP="00DD3904">
      <w:pPr>
        <w:pStyle w:val="ListParagraph"/>
        <w:numPr>
          <w:ilvl w:val="2"/>
          <w:numId w:val="4"/>
        </w:numPr>
        <w:jc w:val="both"/>
      </w:pPr>
      <w:r>
        <w:t>OOPS modularization</w:t>
      </w:r>
    </w:p>
    <w:p w14:paraId="355B2F2D" w14:textId="26C73091" w:rsidR="00DD3904" w:rsidRDefault="00DD3904" w:rsidP="00DD3904">
      <w:pPr>
        <w:pStyle w:val="ListParagraph"/>
        <w:numPr>
          <w:ilvl w:val="2"/>
          <w:numId w:val="4"/>
        </w:numPr>
        <w:jc w:val="both"/>
      </w:pPr>
      <w:r>
        <w:t>Testing module coverage</w:t>
      </w:r>
    </w:p>
    <w:p w14:paraId="429EF4A1" w14:textId="55F74208" w:rsidR="00DD3904" w:rsidRDefault="00DD3904" w:rsidP="00DD3904">
      <w:pPr>
        <w:pStyle w:val="ListParagraph"/>
        <w:numPr>
          <w:ilvl w:val="2"/>
          <w:numId w:val="4"/>
        </w:numPr>
        <w:jc w:val="both"/>
      </w:pPr>
      <w:r>
        <w:t>Exception management on module level instead of linear flow exception management written currently</w:t>
      </w:r>
    </w:p>
    <w:p w14:paraId="0FD8B3ED" w14:textId="2EEAA872" w:rsidR="00DD3904" w:rsidRDefault="00DD3904" w:rsidP="00DD3904">
      <w:pPr>
        <w:pStyle w:val="ListParagraph"/>
        <w:numPr>
          <w:ilvl w:val="2"/>
          <w:numId w:val="4"/>
        </w:numPr>
        <w:jc w:val="both"/>
      </w:pPr>
      <w:r>
        <w:t>Accuracy of 80% on all existing clients.</w:t>
      </w:r>
    </w:p>
    <w:p w14:paraId="704B1D72" w14:textId="547B3B88" w:rsidR="00636CEA" w:rsidRDefault="00636CEA" w:rsidP="00636CEA">
      <w:pPr>
        <w:pStyle w:val="ListParagraph"/>
        <w:numPr>
          <w:ilvl w:val="1"/>
          <w:numId w:val="4"/>
        </w:numPr>
        <w:jc w:val="both"/>
      </w:pPr>
      <w:proofErr w:type="spellStart"/>
      <w:r>
        <w:t>Viteos</w:t>
      </w:r>
      <w:proofErr w:type="spellEnd"/>
      <w:r>
        <w:t xml:space="preserve"> team to check and test all new code delivered for maintaining accuracy </w:t>
      </w:r>
      <w:r w:rsidR="00E919CA">
        <w:t xml:space="preserve">of 80% for Phase 1. </w:t>
      </w:r>
    </w:p>
    <w:p w14:paraId="16A7AD52" w14:textId="09F89289" w:rsidR="00E919CA" w:rsidRDefault="00E919CA" w:rsidP="00636CEA">
      <w:pPr>
        <w:pStyle w:val="ListParagraph"/>
        <w:numPr>
          <w:ilvl w:val="1"/>
          <w:numId w:val="4"/>
        </w:numPr>
        <w:jc w:val="both"/>
      </w:pPr>
      <w:proofErr w:type="spellStart"/>
      <w:r>
        <w:t>EpowerX</w:t>
      </w:r>
      <w:proofErr w:type="spellEnd"/>
      <w:r>
        <w:t xml:space="preserve"> team to give KT sessions to any new hire inside </w:t>
      </w:r>
      <w:proofErr w:type="spellStart"/>
      <w:r>
        <w:t>Viteos</w:t>
      </w:r>
      <w:proofErr w:type="spellEnd"/>
      <w:r>
        <w:t xml:space="preserve"> for Phase 1 ML project.</w:t>
      </w:r>
    </w:p>
    <w:p w14:paraId="601A9849" w14:textId="77777777" w:rsidR="002C256F" w:rsidRDefault="002C256F" w:rsidP="00BA405B">
      <w:pPr>
        <w:jc w:val="both"/>
      </w:pPr>
    </w:p>
    <w:p w14:paraId="7C2FF9EF" w14:textId="77777777" w:rsidR="002C256F" w:rsidRDefault="002C256F" w:rsidP="00BA405B">
      <w:pPr>
        <w:jc w:val="both"/>
      </w:pPr>
    </w:p>
    <w:p w14:paraId="6B07F20D" w14:textId="77777777" w:rsidR="002C256F" w:rsidRDefault="002C256F" w:rsidP="00BA405B">
      <w:pPr>
        <w:jc w:val="both"/>
      </w:pPr>
    </w:p>
    <w:p w14:paraId="19C80092" w14:textId="77777777" w:rsidR="002C256F" w:rsidRDefault="002C256F" w:rsidP="00BA405B">
      <w:pPr>
        <w:jc w:val="both"/>
      </w:pPr>
    </w:p>
    <w:p w14:paraId="035947F5" w14:textId="77777777" w:rsidR="002C256F" w:rsidRDefault="002C256F" w:rsidP="00BA405B">
      <w:pPr>
        <w:jc w:val="both"/>
      </w:pPr>
    </w:p>
    <w:p w14:paraId="57AB4653" w14:textId="77777777" w:rsidR="002C256F" w:rsidRDefault="002C256F" w:rsidP="00BA405B">
      <w:pPr>
        <w:jc w:val="both"/>
      </w:pPr>
    </w:p>
    <w:p w14:paraId="3976D962" w14:textId="77777777" w:rsidR="002C256F" w:rsidRDefault="002C256F" w:rsidP="00BA405B">
      <w:pPr>
        <w:jc w:val="both"/>
      </w:pPr>
    </w:p>
    <w:p w14:paraId="4ACC6B52" w14:textId="77777777" w:rsidR="002C256F" w:rsidRDefault="002C256F" w:rsidP="00BA405B">
      <w:pPr>
        <w:jc w:val="both"/>
      </w:pPr>
    </w:p>
    <w:p w14:paraId="2B33B26D" w14:textId="77777777" w:rsidR="002C256F" w:rsidRDefault="002C256F" w:rsidP="00BA405B">
      <w:pPr>
        <w:jc w:val="both"/>
      </w:pPr>
    </w:p>
    <w:p w14:paraId="0677EFF1" w14:textId="151970B6" w:rsidR="00BA405B" w:rsidRDefault="00BA405B" w:rsidP="00BA405B">
      <w:pPr>
        <w:jc w:val="both"/>
      </w:pPr>
      <w:r>
        <w:lastRenderedPageBreak/>
        <w:t>Part I</w:t>
      </w:r>
      <w:r w:rsidR="002C256F">
        <w:t>V</w:t>
      </w:r>
      <w:r>
        <w:t>. Cost, Duration and Client coverage</w:t>
      </w:r>
    </w:p>
    <w:p w14:paraId="423C9BEF" w14:textId="77777777" w:rsidR="00BA405B" w:rsidRDefault="00BA405B" w:rsidP="00BA405B">
      <w:pPr>
        <w:jc w:val="both"/>
      </w:pPr>
    </w:p>
    <w:p w14:paraId="5ACD39E5" w14:textId="2494E727" w:rsidR="00BA405B" w:rsidRDefault="00BA405B" w:rsidP="00BA405B">
      <w:pPr>
        <w:jc w:val="both"/>
      </w:pPr>
      <w:r>
        <w:t>Section A. Cost</w:t>
      </w:r>
    </w:p>
    <w:p w14:paraId="533088E7" w14:textId="77777777" w:rsidR="00BA405B" w:rsidRDefault="00BA405B" w:rsidP="00BA405B">
      <w:pPr>
        <w:jc w:val="both"/>
      </w:pPr>
    </w:p>
    <w:p w14:paraId="2A37002F" w14:textId="0E32F012" w:rsidR="00BA405B" w:rsidRDefault="00BA405B" w:rsidP="00BA405B">
      <w:pPr>
        <w:jc w:val="both"/>
      </w:pPr>
      <w:r>
        <w:t>Hourly rate per resource : $29</w:t>
      </w:r>
    </w:p>
    <w:p w14:paraId="1B0ED52E" w14:textId="77777777" w:rsidR="00BA405B" w:rsidRDefault="00BA405B" w:rsidP="00BA405B">
      <w:pPr>
        <w:jc w:val="both"/>
      </w:pPr>
      <w:r>
        <w:t>Number of resources : 3</w:t>
      </w:r>
    </w:p>
    <w:p w14:paraId="231511D7" w14:textId="77777777" w:rsidR="00BA405B" w:rsidRDefault="00BA405B" w:rsidP="00BA405B">
      <w:pPr>
        <w:jc w:val="both"/>
      </w:pPr>
      <w:r>
        <w:t>Total number of hours per week per resource : 8 hours/day X 5 days = 40 hours</w:t>
      </w:r>
    </w:p>
    <w:p w14:paraId="7A5A2D8F" w14:textId="456D9607" w:rsidR="00BA405B" w:rsidRDefault="00BA405B" w:rsidP="00BA405B">
      <w:pPr>
        <w:jc w:val="both"/>
      </w:pPr>
      <w:r>
        <w:t xml:space="preserve">Total cost for project = $29 X 40 X 4 X </w:t>
      </w:r>
      <w:r w:rsidR="00E919CA">
        <w:t>5</w:t>
      </w:r>
      <w:r>
        <w:t xml:space="preserve"> X 3 = $</w:t>
      </w:r>
      <w:r w:rsidR="00E919CA">
        <w:t>69,600</w:t>
      </w:r>
    </w:p>
    <w:p w14:paraId="7092B996" w14:textId="77777777" w:rsidR="00BA405B" w:rsidRDefault="00BA405B" w:rsidP="00BA405B">
      <w:pPr>
        <w:jc w:val="both"/>
      </w:pPr>
    </w:p>
    <w:p w14:paraId="47E6AC66" w14:textId="3D57B769" w:rsidR="00BA405B" w:rsidRDefault="00BA405B" w:rsidP="00BA405B">
      <w:pPr>
        <w:jc w:val="both"/>
      </w:pPr>
      <w:r>
        <w:t>Section B. Duration:</w:t>
      </w:r>
    </w:p>
    <w:p w14:paraId="3FA2A189" w14:textId="77777777" w:rsidR="00742DC3" w:rsidRDefault="00742DC3" w:rsidP="00BA405B">
      <w:pPr>
        <w:jc w:val="both"/>
      </w:pPr>
    </w:p>
    <w:p w14:paraId="77709719" w14:textId="53B319AB" w:rsidR="00BA405B" w:rsidRDefault="00BA405B" w:rsidP="00BA405B">
      <w:pPr>
        <w:jc w:val="both"/>
      </w:pPr>
      <w:r>
        <w:t xml:space="preserve">Total duration : </w:t>
      </w:r>
      <w:r w:rsidR="00E919CA">
        <w:t>5</w:t>
      </w:r>
      <w:r>
        <w:t xml:space="preserve"> months</w:t>
      </w:r>
    </w:p>
    <w:p w14:paraId="35619650" w14:textId="77777777" w:rsidR="00BA405B" w:rsidRDefault="00BA405B" w:rsidP="00BA405B">
      <w:pPr>
        <w:jc w:val="both"/>
      </w:pPr>
    </w:p>
    <w:p w14:paraId="7BD05B31" w14:textId="5D792D37" w:rsidR="00BA405B" w:rsidRDefault="00BA405B" w:rsidP="00BA405B">
      <w:pPr>
        <w:jc w:val="both"/>
      </w:pPr>
      <w:r>
        <w:t>Section C. Total clients to be analysed : 20</w:t>
      </w:r>
    </w:p>
    <w:p w14:paraId="65898035" w14:textId="77777777" w:rsidR="00BA405B" w:rsidRDefault="00BA405B" w:rsidP="00F571E3">
      <w:pPr>
        <w:jc w:val="both"/>
      </w:pPr>
    </w:p>
    <w:p w14:paraId="758E9C96" w14:textId="77777777" w:rsidR="002C256F" w:rsidRDefault="002C256F" w:rsidP="00F571E3">
      <w:pPr>
        <w:jc w:val="both"/>
      </w:pPr>
    </w:p>
    <w:p w14:paraId="36314211" w14:textId="77777777" w:rsidR="002C256F" w:rsidRDefault="002C256F" w:rsidP="00F571E3">
      <w:pPr>
        <w:jc w:val="both"/>
      </w:pPr>
    </w:p>
    <w:p w14:paraId="5EC3670F" w14:textId="77777777" w:rsidR="002C256F" w:rsidRDefault="002C256F" w:rsidP="00F571E3">
      <w:pPr>
        <w:jc w:val="both"/>
      </w:pPr>
    </w:p>
    <w:p w14:paraId="31DA8FE2" w14:textId="77777777" w:rsidR="002C256F" w:rsidRDefault="002C256F" w:rsidP="00F571E3">
      <w:pPr>
        <w:jc w:val="both"/>
      </w:pPr>
    </w:p>
    <w:p w14:paraId="186754EB" w14:textId="77777777" w:rsidR="002C256F" w:rsidRDefault="002C256F" w:rsidP="00F571E3">
      <w:pPr>
        <w:jc w:val="both"/>
      </w:pPr>
    </w:p>
    <w:p w14:paraId="3A1F6258" w14:textId="77777777" w:rsidR="002C256F" w:rsidRDefault="002C256F" w:rsidP="00F571E3">
      <w:pPr>
        <w:jc w:val="both"/>
      </w:pPr>
    </w:p>
    <w:p w14:paraId="3CC70FF1" w14:textId="77777777" w:rsidR="002C256F" w:rsidRDefault="002C256F" w:rsidP="00F571E3">
      <w:pPr>
        <w:jc w:val="both"/>
      </w:pPr>
    </w:p>
    <w:p w14:paraId="1E3E2367" w14:textId="77777777" w:rsidR="002C256F" w:rsidRDefault="002C256F" w:rsidP="00F571E3">
      <w:pPr>
        <w:jc w:val="both"/>
      </w:pPr>
    </w:p>
    <w:p w14:paraId="5DA97123" w14:textId="77777777" w:rsidR="002C256F" w:rsidRDefault="002C256F" w:rsidP="00F571E3">
      <w:pPr>
        <w:jc w:val="both"/>
      </w:pPr>
    </w:p>
    <w:p w14:paraId="140BAF9F" w14:textId="77777777" w:rsidR="002C256F" w:rsidRDefault="002C256F" w:rsidP="00F571E3">
      <w:pPr>
        <w:jc w:val="both"/>
      </w:pPr>
    </w:p>
    <w:p w14:paraId="50F57125" w14:textId="77777777" w:rsidR="002C256F" w:rsidRDefault="002C256F" w:rsidP="00F571E3">
      <w:pPr>
        <w:jc w:val="both"/>
      </w:pPr>
    </w:p>
    <w:p w14:paraId="3E4ED831" w14:textId="77777777" w:rsidR="002C256F" w:rsidRDefault="002C256F" w:rsidP="00F571E3">
      <w:pPr>
        <w:jc w:val="both"/>
      </w:pPr>
    </w:p>
    <w:p w14:paraId="3B853A37" w14:textId="77777777" w:rsidR="002C256F" w:rsidRDefault="002C256F" w:rsidP="00F571E3">
      <w:pPr>
        <w:jc w:val="both"/>
      </w:pPr>
    </w:p>
    <w:p w14:paraId="6EC944AF" w14:textId="77777777" w:rsidR="002C256F" w:rsidRDefault="002C256F" w:rsidP="00F571E3">
      <w:pPr>
        <w:jc w:val="both"/>
      </w:pPr>
    </w:p>
    <w:p w14:paraId="1A4E8641" w14:textId="77777777" w:rsidR="002C256F" w:rsidRDefault="002C256F" w:rsidP="00F571E3">
      <w:pPr>
        <w:jc w:val="both"/>
      </w:pPr>
    </w:p>
    <w:p w14:paraId="50EB9AFC" w14:textId="77777777" w:rsidR="002C256F" w:rsidRDefault="002C256F" w:rsidP="00F571E3">
      <w:pPr>
        <w:jc w:val="both"/>
      </w:pPr>
    </w:p>
    <w:p w14:paraId="6060904A" w14:textId="77777777" w:rsidR="002C256F" w:rsidRDefault="002C256F" w:rsidP="00F571E3">
      <w:pPr>
        <w:jc w:val="both"/>
      </w:pPr>
    </w:p>
    <w:p w14:paraId="68E6307F" w14:textId="77777777" w:rsidR="002C256F" w:rsidRDefault="002C256F" w:rsidP="00F571E3">
      <w:pPr>
        <w:jc w:val="both"/>
      </w:pPr>
    </w:p>
    <w:p w14:paraId="4FCBB052" w14:textId="77777777" w:rsidR="002C256F" w:rsidRDefault="002C256F" w:rsidP="00F571E3">
      <w:pPr>
        <w:jc w:val="both"/>
      </w:pPr>
    </w:p>
    <w:p w14:paraId="048FAD99" w14:textId="77777777" w:rsidR="002C256F" w:rsidRDefault="002C256F" w:rsidP="00F571E3">
      <w:pPr>
        <w:jc w:val="both"/>
      </w:pPr>
    </w:p>
    <w:p w14:paraId="7B34E5B4" w14:textId="77777777" w:rsidR="002C256F" w:rsidRDefault="002C256F" w:rsidP="00F571E3">
      <w:pPr>
        <w:jc w:val="both"/>
      </w:pPr>
    </w:p>
    <w:p w14:paraId="0D0111EB" w14:textId="77777777" w:rsidR="002C256F" w:rsidRDefault="002C256F" w:rsidP="00F571E3">
      <w:pPr>
        <w:jc w:val="both"/>
      </w:pPr>
    </w:p>
    <w:p w14:paraId="44B228A7" w14:textId="77777777" w:rsidR="002C256F" w:rsidRDefault="002C256F" w:rsidP="00F571E3">
      <w:pPr>
        <w:jc w:val="both"/>
      </w:pPr>
    </w:p>
    <w:p w14:paraId="67CE0669" w14:textId="77777777" w:rsidR="002C256F" w:rsidRDefault="002C256F" w:rsidP="00F571E3">
      <w:pPr>
        <w:jc w:val="both"/>
      </w:pPr>
    </w:p>
    <w:p w14:paraId="4D6403DA" w14:textId="77777777" w:rsidR="002C256F" w:rsidRDefault="002C256F" w:rsidP="00F571E3">
      <w:pPr>
        <w:jc w:val="both"/>
      </w:pPr>
    </w:p>
    <w:p w14:paraId="13BC6F50" w14:textId="77777777" w:rsidR="002C256F" w:rsidRDefault="002C256F" w:rsidP="00F571E3">
      <w:pPr>
        <w:jc w:val="both"/>
      </w:pPr>
    </w:p>
    <w:p w14:paraId="0EDCCBBE" w14:textId="77777777" w:rsidR="002C256F" w:rsidRDefault="002C256F" w:rsidP="00F571E3">
      <w:pPr>
        <w:jc w:val="both"/>
      </w:pPr>
    </w:p>
    <w:p w14:paraId="391670D1" w14:textId="77777777" w:rsidR="002C256F" w:rsidRDefault="002C256F" w:rsidP="00F571E3">
      <w:pPr>
        <w:jc w:val="both"/>
      </w:pPr>
    </w:p>
    <w:p w14:paraId="7C449B9B" w14:textId="77777777" w:rsidR="002C256F" w:rsidRDefault="002C256F" w:rsidP="00F571E3">
      <w:pPr>
        <w:jc w:val="both"/>
      </w:pPr>
    </w:p>
    <w:p w14:paraId="31FEFD45" w14:textId="77777777" w:rsidR="002C256F" w:rsidRDefault="002C256F" w:rsidP="00F571E3">
      <w:pPr>
        <w:jc w:val="both"/>
      </w:pPr>
    </w:p>
    <w:p w14:paraId="288BAD06" w14:textId="77777777" w:rsidR="002C256F" w:rsidRDefault="002C256F" w:rsidP="00F571E3">
      <w:pPr>
        <w:jc w:val="both"/>
      </w:pPr>
    </w:p>
    <w:p w14:paraId="7F40F9E2" w14:textId="77777777" w:rsidR="002C256F" w:rsidRDefault="002C256F" w:rsidP="00F571E3">
      <w:pPr>
        <w:jc w:val="both"/>
      </w:pPr>
    </w:p>
    <w:p w14:paraId="1981225C" w14:textId="77777777" w:rsidR="002C256F" w:rsidRDefault="002C256F" w:rsidP="00F571E3">
      <w:pPr>
        <w:jc w:val="both"/>
      </w:pPr>
    </w:p>
    <w:p w14:paraId="2012606E" w14:textId="77777777" w:rsidR="002C256F" w:rsidRDefault="002C256F" w:rsidP="00F571E3">
      <w:pPr>
        <w:jc w:val="both"/>
      </w:pPr>
    </w:p>
    <w:p w14:paraId="2D601AEC" w14:textId="77777777" w:rsidR="002C256F" w:rsidRDefault="002C256F" w:rsidP="00F571E3">
      <w:pPr>
        <w:jc w:val="both"/>
      </w:pPr>
    </w:p>
    <w:p w14:paraId="1E0137DE" w14:textId="77777777" w:rsidR="002C256F" w:rsidRDefault="002C256F" w:rsidP="00F571E3">
      <w:pPr>
        <w:jc w:val="both"/>
      </w:pPr>
    </w:p>
    <w:p w14:paraId="4FEC6D34" w14:textId="77777777" w:rsidR="002C256F" w:rsidRDefault="002C256F" w:rsidP="00F571E3">
      <w:pPr>
        <w:jc w:val="both"/>
      </w:pPr>
    </w:p>
    <w:p w14:paraId="2368719B" w14:textId="77777777" w:rsidR="002C256F" w:rsidRDefault="002C256F" w:rsidP="00F571E3">
      <w:pPr>
        <w:jc w:val="both"/>
      </w:pPr>
    </w:p>
    <w:p w14:paraId="06DBDFC7" w14:textId="37D3A606" w:rsidR="002C256F" w:rsidRDefault="002C256F" w:rsidP="00F571E3">
      <w:pPr>
        <w:jc w:val="both"/>
      </w:pPr>
      <w:r>
        <w:t>Part V. Project Payment Cycle and Signoff criteria</w:t>
      </w:r>
    </w:p>
    <w:p w14:paraId="6DB9986C" w14:textId="78DB0F03" w:rsidR="004C748F" w:rsidRDefault="00BA405B" w:rsidP="00F571E3">
      <w:pPr>
        <w:jc w:val="both"/>
      </w:pPr>
      <w:r>
        <w:t xml:space="preserve">Section D. </w:t>
      </w:r>
      <w:r w:rsidR="004C748F">
        <w:t>Project payment cycle</w:t>
      </w:r>
    </w:p>
    <w:p w14:paraId="65F92EA3" w14:textId="03FB6232" w:rsidR="004C748F" w:rsidRDefault="002C256F" w:rsidP="002C256F">
      <w:pPr>
        <w:pStyle w:val="ListParagraph"/>
        <w:numPr>
          <w:ilvl w:val="0"/>
          <w:numId w:val="6"/>
        </w:numPr>
        <w:jc w:val="both"/>
      </w:pPr>
      <w:r>
        <w:t>20% payment on project signing</w:t>
      </w:r>
      <w:r w:rsidR="00782733">
        <w:t xml:space="preserve"> within first month of official start.</w:t>
      </w:r>
    </w:p>
    <w:p w14:paraId="0D92B010" w14:textId="06873AD2" w:rsidR="00DD3904" w:rsidRDefault="00DD3904" w:rsidP="00DD3904">
      <w:pPr>
        <w:pStyle w:val="ListParagraph"/>
        <w:numPr>
          <w:ilvl w:val="0"/>
          <w:numId w:val="6"/>
        </w:numPr>
        <w:jc w:val="both"/>
      </w:pPr>
      <w:r>
        <w:t>10% on completion of 3.B.7a (Support + Code revamp for phase 1 delivery)</w:t>
      </w:r>
    </w:p>
    <w:p w14:paraId="2BA77AB0" w14:textId="0EE0EFAB" w:rsidR="002C256F" w:rsidRDefault="000636A4" w:rsidP="000636A4">
      <w:pPr>
        <w:pStyle w:val="ListParagraph"/>
        <w:numPr>
          <w:ilvl w:val="0"/>
          <w:numId w:val="6"/>
        </w:numPr>
        <w:jc w:val="both"/>
      </w:pPr>
      <w:r>
        <w:t>1</w:t>
      </w:r>
      <w:r w:rsidR="00DD3904">
        <w:t>0</w:t>
      </w:r>
      <w:r w:rsidR="002C256F">
        <w:t xml:space="preserve">% </w:t>
      </w:r>
      <w:r>
        <w:t>on completion of 3.B.1 (Data gathering process) and 3.B.2 (Variable analysis and selection)</w:t>
      </w:r>
    </w:p>
    <w:p w14:paraId="664463B0" w14:textId="37231C42" w:rsidR="000636A4" w:rsidRDefault="000636A4" w:rsidP="000636A4">
      <w:pPr>
        <w:pStyle w:val="ListParagraph"/>
        <w:numPr>
          <w:ilvl w:val="0"/>
          <w:numId w:val="6"/>
        </w:numPr>
        <w:jc w:val="both"/>
      </w:pPr>
      <w:r>
        <w:t>1</w:t>
      </w:r>
      <w:r w:rsidR="00DD3904">
        <w:t>0</w:t>
      </w:r>
      <w:r>
        <w:t>% on completion of 3.B.3 (Variable cleaning)</w:t>
      </w:r>
    </w:p>
    <w:p w14:paraId="3A5B1CC0" w14:textId="77777777" w:rsidR="000636A4" w:rsidRDefault="000636A4" w:rsidP="000636A4">
      <w:pPr>
        <w:pStyle w:val="ListParagraph"/>
        <w:numPr>
          <w:ilvl w:val="0"/>
          <w:numId w:val="6"/>
        </w:numPr>
        <w:jc w:val="both"/>
      </w:pPr>
      <w:r>
        <w:t>20% on completion of 3.B.4 (Client bucketing)</w:t>
      </w:r>
    </w:p>
    <w:p w14:paraId="6BE9A666" w14:textId="77777777" w:rsidR="00636CEA" w:rsidRDefault="000636A4" w:rsidP="00636CEA">
      <w:pPr>
        <w:pStyle w:val="ListParagraph"/>
        <w:numPr>
          <w:ilvl w:val="0"/>
          <w:numId w:val="6"/>
        </w:numPr>
        <w:jc w:val="both"/>
      </w:pPr>
      <w:r>
        <w:t>20% on completion of 3.B.5 (Client bucketing validation testing)</w:t>
      </w:r>
    </w:p>
    <w:p w14:paraId="2C8BADDA" w14:textId="1904F59F" w:rsidR="002C256F" w:rsidRDefault="002C256F" w:rsidP="00636CEA">
      <w:pPr>
        <w:pStyle w:val="ListParagraph"/>
        <w:numPr>
          <w:ilvl w:val="0"/>
          <w:numId w:val="6"/>
        </w:numPr>
        <w:jc w:val="both"/>
      </w:pPr>
      <w:r>
        <w:t xml:space="preserve">10% on completion of 3.B.6 </w:t>
      </w:r>
      <w:r w:rsidR="000636A4">
        <w:t>(</w:t>
      </w:r>
      <w:r>
        <w:t>Documentation and Knowledge Tran</w:t>
      </w:r>
      <w:r w:rsidR="000636A4">
        <w:t>s</w:t>
      </w:r>
      <w:r>
        <w:t>fe</w:t>
      </w:r>
      <w:r w:rsidR="000636A4">
        <w:t>r)</w:t>
      </w:r>
      <w:r w:rsidR="00636CEA">
        <w:t xml:space="preserve"> and 3.B.7</w:t>
      </w:r>
      <w:r w:rsidR="00DD3904">
        <w:t>b,c</w:t>
      </w:r>
      <w:r w:rsidR="00636CEA">
        <w:t xml:space="preserve"> (Support + Code revamp for phase 1 delivery)</w:t>
      </w:r>
    </w:p>
    <w:p w14:paraId="6C694B1F" w14:textId="77777777" w:rsidR="004C748F" w:rsidRDefault="004C748F" w:rsidP="00F571E3">
      <w:pPr>
        <w:jc w:val="both"/>
      </w:pPr>
    </w:p>
    <w:p w14:paraId="5BE8BF64" w14:textId="77777777" w:rsidR="004C748F" w:rsidRDefault="004C748F" w:rsidP="00F571E3">
      <w:pPr>
        <w:jc w:val="both"/>
      </w:pPr>
    </w:p>
    <w:sectPr w:rsidR="004C748F" w:rsidSect="001058E6">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64501"/>
    <w:multiLevelType w:val="hybridMultilevel"/>
    <w:tmpl w:val="3CA26D8E"/>
    <w:lvl w:ilvl="0" w:tplc="146E12E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BC34591"/>
    <w:multiLevelType w:val="hybridMultilevel"/>
    <w:tmpl w:val="64DE08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682C6D"/>
    <w:multiLevelType w:val="hybridMultilevel"/>
    <w:tmpl w:val="991682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9D7966"/>
    <w:multiLevelType w:val="hybridMultilevel"/>
    <w:tmpl w:val="A816CB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84040D"/>
    <w:multiLevelType w:val="hybridMultilevel"/>
    <w:tmpl w:val="7C08A8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F57708"/>
    <w:multiLevelType w:val="hybridMultilevel"/>
    <w:tmpl w:val="68C81A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068"/>
    <w:rsid w:val="0003140E"/>
    <w:rsid w:val="000636A4"/>
    <w:rsid w:val="000879DF"/>
    <w:rsid w:val="001058E6"/>
    <w:rsid w:val="0012609B"/>
    <w:rsid w:val="00156CD4"/>
    <w:rsid w:val="00172890"/>
    <w:rsid w:val="0019384C"/>
    <w:rsid w:val="001C50D7"/>
    <w:rsid w:val="002676ED"/>
    <w:rsid w:val="00287979"/>
    <w:rsid w:val="002C256F"/>
    <w:rsid w:val="00366FEE"/>
    <w:rsid w:val="003D15D3"/>
    <w:rsid w:val="004C748F"/>
    <w:rsid w:val="005568B3"/>
    <w:rsid w:val="0059486B"/>
    <w:rsid w:val="005C4743"/>
    <w:rsid w:val="00636CEA"/>
    <w:rsid w:val="00721FF1"/>
    <w:rsid w:val="00742DC3"/>
    <w:rsid w:val="00771068"/>
    <w:rsid w:val="00782733"/>
    <w:rsid w:val="007B5A07"/>
    <w:rsid w:val="007D0D8F"/>
    <w:rsid w:val="00803BC6"/>
    <w:rsid w:val="0086393D"/>
    <w:rsid w:val="008C622D"/>
    <w:rsid w:val="008C6383"/>
    <w:rsid w:val="009821A0"/>
    <w:rsid w:val="009C03F5"/>
    <w:rsid w:val="00AA6DB5"/>
    <w:rsid w:val="00BA405B"/>
    <w:rsid w:val="00C05108"/>
    <w:rsid w:val="00C1180A"/>
    <w:rsid w:val="00CC2AE9"/>
    <w:rsid w:val="00D34F48"/>
    <w:rsid w:val="00D367F1"/>
    <w:rsid w:val="00D40308"/>
    <w:rsid w:val="00DD3904"/>
    <w:rsid w:val="00DE1784"/>
    <w:rsid w:val="00E05429"/>
    <w:rsid w:val="00E919CA"/>
    <w:rsid w:val="00EA79D5"/>
    <w:rsid w:val="00EC3104"/>
    <w:rsid w:val="00EE206C"/>
    <w:rsid w:val="00F325A5"/>
    <w:rsid w:val="00F47488"/>
    <w:rsid w:val="00F57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E18587"/>
  <w15:chartTrackingRefBased/>
  <w15:docId w15:val="{942579D3-3A70-4B41-9B3A-09513D9D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7</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Chauhan</dc:creator>
  <cp:keywords/>
  <dc:description/>
  <cp:lastModifiedBy>Rohit Chauhan</cp:lastModifiedBy>
  <cp:revision>26</cp:revision>
  <dcterms:created xsi:type="dcterms:W3CDTF">2021-10-03T09:08:00Z</dcterms:created>
  <dcterms:modified xsi:type="dcterms:W3CDTF">2021-10-07T11:43:00Z</dcterms:modified>
</cp:coreProperties>
</file>