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369" w:rsidRDefault="008E3369" w:rsidP="008E3369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57743492"/>
      <w:bookmarkStart w:id="1" w:name="_Toc157743573"/>
      <w:bookmarkStart w:id="2" w:name="_Toc370053005"/>
      <w:r>
        <w:rPr>
          <w:rFonts w:ascii="Times New Roman" w:hAnsi="Times New Roman" w:cs="Times New Roman"/>
          <w:b/>
          <w:sz w:val="28"/>
          <w:szCs w:val="28"/>
        </w:rPr>
        <w:t>Практическое задание 2.</w:t>
      </w:r>
    </w:p>
    <w:p w:rsidR="008E3369" w:rsidRDefault="008E3369" w:rsidP="008E3369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алгоритмизации</w:t>
      </w:r>
    </w:p>
    <w:p w:rsidR="008E3369" w:rsidRPr="007F6EBF" w:rsidRDefault="008E3369" w:rsidP="008E3369">
      <w:pPr>
        <w:pStyle w:val="a8"/>
        <w:ind w:firstLine="426"/>
        <w:rPr>
          <w:sz w:val="28"/>
          <w:szCs w:val="28"/>
        </w:rPr>
      </w:pPr>
      <w:r w:rsidRPr="007F6EBF">
        <w:rPr>
          <w:sz w:val="28"/>
          <w:szCs w:val="28"/>
        </w:rPr>
        <w:t xml:space="preserve">Цель работы ‒ </w:t>
      </w:r>
      <w:r w:rsidR="007F6EBF">
        <w:rPr>
          <w:sz w:val="28"/>
          <w:szCs w:val="28"/>
        </w:rPr>
        <w:t xml:space="preserve">изучение </w:t>
      </w:r>
      <w:r w:rsidR="00E03AC6">
        <w:rPr>
          <w:sz w:val="28"/>
          <w:szCs w:val="28"/>
        </w:rPr>
        <w:t xml:space="preserve">циклических алгоритмов </w:t>
      </w:r>
      <w:r w:rsidR="007F6EBF">
        <w:rPr>
          <w:sz w:val="28"/>
          <w:szCs w:val="28"/>
        </w:rPr>
        <w:t xml:space="preserve">и </w:t>
      </w:r>
      <w:r w:rsidR="00E03AC6">
        <w:rPr>
          <w:sz w:val="28"/>
          <w:szCs w:val="28"/>
        </w:rPr>
        <w:t xml:space="preserve">их </w:t>
      </w:r>
      <w:r w:rsidR="007F6EBF" w:rsidRPr="007F6EBF">
        <w:rPr>
          <w:sz w:val="28"/>
          <w:szCs w:val="28"/>
        </w:rPr>
        <w:t>описание на языке блок-схем</w:t>
      </w:r>
      <w:r w:rsidRPr="007F6EBF">
        <w:rPr>
          <w:sz w:val="28"/>
          <w:szCs w:val="28"/>
        </w:rPr>
        <w:t xml:space="preserve">. </w:t>
      </w:r>
    </w:p>
    <w:p w:rsidR="008E3369" w:rsidRPr="000F2B69" w:rsidRDefault="008E3369" w:rsidP="008E3369">
      <w:pPr>
        <w:pStyle w:val="a8"/>
        <w:jc w:val="center"/>
        <w:rPr>
          <w:b/>
          <w:sz w:val="28"/>
          <w:szCs w:val="28"/>
        </w:rPr>
      </w:pPr>
      <w:r w:rsidRPr="000F2B69">
        <w:rPr>
          <w:b/>
          <w:sz w:val="28"/>
          <w:szCs w:val="28"/>
        </w:rPr>
        <w:t>ПЛАН</w:t>
      </w:r>
    </w:p>
    <w:sdt>
      <w:sdtPr>
        <w:rPr>
          <w:rFonts w:ascii="Cambria" w:eastAsia="MS Gothic" w:hAnsi="Cambria"/>
          <w:b/>
          <w:bCs/>
          <w:sz w:val="26"/>
          <w:szCs w:val="26"/>
        </w:rPr>
        <w:id w:val="952582902"/>
        <w:docPartObj>
          <w:docPartGallery w:val="Table of Contents"/>
          <w:docPartUnique/>
        </w:docPartObj>
      </w:sdtPr>
      <w:sdtContent>
        <w:p w:rsidR="009C0F40" w:rsidRDefault="006E689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E689F">
            <w:rPr>
              <w:sz w:val="26"/>
              <w:szCs w:val="26"/>
            </w:rPr>
            <w:fldChar w:fldCharType="begin"/>
          </w:r>
          <w:r w:rsidR="008E3369" w:rsidRPr="007B3BD4">
            <w:rPr>
              <w:sz w:val="26"/>
              <w:szCs w:val="26"/>
            </w:rPr>
            <w:instrText xml:space="preserve"> TOC \o "1-3" \h \z \u </w:instrText>
          </w:r>
          <w:r w:rsidRPr="006E689F">
            <w:rPr>
              <w:sz w:val="26"/>
              <w:szCs w:val="26"/>
            </w:rPr>
            <w:fldChar w:fldCharType="separate"/>
          </w:r>
          <w:hyperlink w:anchor="_Toc18871095" w:history="1">
            <w:r w:rsidR="009C0F40" w:rsidRPr="00444F53">
              <w:rPr>
                <w:rStyle w:val="aa"/>
                <w:noProof/>
              </w:rPr>
              <w:t>1. Краткое теоретическое введение</w:t>
            </w:r>
            <w:r w:rsidR="009C0F40">
              <w:rPr>
                <w:noProof/>
                <w:webHidden/>
              </w:rPr>
              <w:tab/>
            </w:r>
            <w:r w:rsidR="009C0F40">
              <w:rPr>
                <w:noProof/>
                <w:webHidden/>
              </w:rPr>
              <w:fldChar w:fldCharType="begin"/>
            </w:r>
            <w:r w:rsidR="009C0F40">
              <w:rPr>
                <w:noProof/>
                <w:webHidden/>
              </w:rPr>
              <w:instrText xml:space="preserve"> PAGEREF _Toc18871095 \h </w:instrText>
            </w:r>
            <w:r w:rsidR="009C0F40">
              <w:rPr>
                <w:noProof/>
                <w:webHidden/>
              </w:rPr>
            </w:r>
            <w:r w:rsidR="009C0F40">
              <w:rPr>
                <w:noProof/>
                <w:webHidden/>
              </w:rPr>
              <w:fldChar w:fldCharType="separate"/>
            </w:r>
            <w:r w:rsidR="009C0F40">
              <w:rPr>
                <w:noProof/>
                <w:webHidden/>
              </w:rPr>
              <w:t>1</w:t>
            </w:r>
            <w:r w:rsidR="009C0F40">
              <w:rPr>
                <w:noProof/>
                <w:webHidden/>
              </w:rPr>
              <w:fldChar w:fldCharType="end"/>
            </w:r>
          </w:hyperlink>
        </w:p>
        <w:p w:rsidR="009C0F40" w:rsidRDefault="009C0F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71096" w:history="1">
            <w:r w:rsidRPr="00444F53">
              <w:rPr>
                <w:rStyle w:val="aa"/>
                <w:noProof/>
              </w:rPr>
              <w:t>2. Правила организации циклических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40" w:rsidRDefault="009C0F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71097" w:history="1">
            <w:r w:rsidRPr="00444F53">
              <w:rPr>
                <w:rStyle w:val="aa"/>
                <w:noProof/>
              </w:rPr>
              <w:t>3. Цикл с параметром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F40" w:rsidRDefault="009C0F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871098" w:history="1">
            <w:r w:rsidRPr="00444F53">
              <w:rPr>
                <w:rStyle w:val="aa"/>
                <w:noProof/>
              </w:rPr>
              <w:t>3. И</w:t>
            </w:r>
            <w:r w:rsidRPr="00444F53">
              <w:rPr>
                <w:rStyle w:val="aa"/>
                <w:noProof/>
              </w:rPr>
              <w:t>т</w:t>
            </w:r>
            <w:r w:rsidRPr="00444F53">
              <w:rPr>
                <w:rStyle w:val="aa"/>
                <w:noProof/>
              </w:rPr>
              <w:t>ерационные циклы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369" w:rsidRDefault="006E689F" w:rsidP="008E3369">
          <w:pPr>
            <w:pStyle w:val="3"/>
            <w:spacing w:before="120"/>
            <w:ind w:firstLine="0"/>
            <w:jc w:val="left"/>
          </w:pPr>
          <w:r w:rsidRPr="007B3BD4">
            <w:fldChar w:fldCharType="end"/>
          </w:r>
        </w:p>
      </w:sdtContent>
    </w:sdt>
    <w:p w:rsidR="008E3369" w:rsidRPr="00E03AC6" w:rsidRDefault="008E3369" w:rsidP="00E03AC6">
      <w:pPr>
        <w:pStyle w:val="1"/>
      </w:pPr>
      <w:bookmarkStart w:id="3" w:name="_Toc18871095"/>
      <w:r w:rsidRPr="00E03AC6">
        <w:t>1.</w:t>
      </w:r>
      <w:bookmarkEnd w:id="0"/>
      <w:bookmarkEnd w:id="1"/>
      <w:bookmarkEnd w:id="2"/>
      <w:r w:rsidR="007F6EBF" w:rsidRPr="00E03AC6">
        <w:t> </w:t>
      </w:r>
      <w:r w:rsidR="00E03AC6">
        <w:t>Краткое теоретическое введение</w:t>
      </w:r>
      <w:bookmarkEnd w:id="3"/>
    </w:p>
    <w:p w:rsidR="008E3369" w:rsidRPr="00434532" w:rsidRDefault="003F6E91" w:rsidP="008E3369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В прикладных задачах достаточно часто есть</w:t>
      </w:r>
      <w:r w:rsidR="008E3369" w:rsidRPr="00434532">
        <w:rPr>
          <w:sz w:val="28"/>
          <w:szCs w:val="28"/>
        </w:rPr>
        <w:t xml:space="preserve"> необходимость в неоднокра</w:t>
      </w:r>
      <w:r w:rsidR="008E3369" w:rsidRPr="00434532">
        <w:rPr>
          <w:sz w:val="28"/>
          <w:szCs w:val="28"/>
        </w:rPr>
        <w:t>т</w:t>
      </w:r>
      <w:r w:rsidR="008E3369" w:rsidRPr="00434532">
        <w:rPr>
          <w:sz w:val="28"/>
          <w:szCs w:val="28"/>
        </w:rPr>
        <w:t xml:space="preserve">ном повторении одних и тех же </w:t>
      </w:r>
      <w:r>
        <w:rPr>
          <w:sz w:val="28"/>
          <w:szCs w:val="28"/>
        </w:rPr>
        <w:t>действий</w:t>
      </w:r>
      <w:r w:rsidR="008E3369" w:rsidRPr="00434532">
        <w:rPr>
          <w:sz w:val="28"/>
          <w:szCs w:val="28"/>
        </w:rPr>
        <w:t xml:space="preserve">. Алгоритм, </w:t>
      </w:r>
      <w:r>
        <w:rPr>
          <w:sz w:val="28"/>
          <w:szCs w:val="28"/>
        </w:rPr>
        <w:t xml:space="preserve">в котором </w:t>
      </w:r>
      <w:r w:rsidR="008E3369" w:rsidRPr="00434532">
        <w:rPr>
          <w:sz w:val="28"/>
          <w:szCs w:val="28"/>
        </w:rPr>
        <w:t>многократн</w:t>
      </w:r>
      <w:r>
        <w:rPr>
          <w:sz w:val="28"/>
          <w:szCs w:val="28"/>
        </w:rPr>
        <w:t>о</w:t>
      </w:r>
      <w:r w:rsidR="008E3369" w:rsidRPr="00434532">
        <w:rPr>
          <w:sz w:val="28"/>
          <w:szCs w:val="28"/>
        </w:rPr>
        <w:t xml:space="preserve"> п</w:t>
      </w:r>
      <w:r w:rsidR="008E3369" w:rsidRPr="00434532">
        <w:rPr>
          <w:sz w:val="28"/>
          <w:szCs w:val="28"/>
        </w:rPr>
        <w:t>о</w:t>
      </w:r>
      <w:r w:rsidR="008E3369" w:rsidRPr="00434532">
        <w:rPr>
          <w:sz w:val="28"/>
          <w:szCs w:val="28"/>
        </w:rPr>
        <w:t>втор</w:t>
      </w:r>
      <w:r>
        <w:rPr>
          <w:sz w:val="28"/>
          <w:szCs w:val="28"/>
        </w:rPr>
        <w:t xml:space="preserve">яется какой-либо фрагмент, </w:t>
      </w:r>
      <w:r w:rsidR="008E3369" w:rsidRPr="00434532">
        <w:rPr>
          <w:sz w:val="28"/>
          <w:szCs w:val="28"/>
        </w:rPr>
        <w:t xml:space="preserve">называется </w:t>
      </w:r>
      <w:r w:rsidR="008E3369" w:rsidRPr="005C0534">
        <w:rPr>
          <w:i/>
          <w:sz w:val="28"/>
          <w:szCs w:val="28"/>
        </w:rPr>
        <w:t>циклическим</w:t>
      </w:r>
      <w:r w:rsidR="008E3369" w:rsidRPr="00434532">
        <w:rPr>
          <w:sz w:val="28"/>
          <w:szCs w:val="28"/>
        </w:rPr>
        <w:t xml:space="preserve">. </w:t>
      </w:r>
    </w:p>
    <w:p w:rsidR="003F6E91" w:rsidRPr="00E927C3" w:rsidRDefault="00E927C3" w:rsidP="00E927C3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Примерами циклических являются алгоритмы </w:t>
      </w:r>
      <w:r w:rsidR="003F6E91" w:rsidRPr="00E927C3">
        <w:rPr>
          <w:sz w:val="28"/>
          <w:szCs w:val="28"/>
        </w:rPr>
        <w:t>вычислени</w:t>
      </w:r>
      <w:r>
        <w:rPr>
          <w:sz w:val="28"/>
          <w:szCs w:val="28"/>
        </w:rPr>
        <w:t>я</w:t>
      </w:r>
      <w:r w:rsidR="003F6E91" w:rsidRPr="00E927C3">
        <w:rPr>
          <w:sz w:val="28"/>
          <w:szCs w:val="28"/>
        </w:rPr>
        <w:t xml:space="preserve"> таблиц значений функций, накопление суммы, счет количества, учет предыдущего зн</w:t>
      </w:r>
      <w:r w:rsidR="003F6E91" w:rsidRPr="00E927C3">
        <w:rPr>
          <w:sz w:val="28"/>
          <w:szCs w:val="28"/>
        </w:rPr>
        <w:t>а</w:t>
      </w:r>
      <w:r w:rsidR="003F6E91" w:rsidRPr="00E927C3">
        <w:rPr>
          <w:sz w:val="28"/>
          <w:szCs w:val="28"/>
        </w:rPr>
        <w:t xml:space="preserve">чения и так далее. </w:t>
      </w:r>
      <w:r>
        <w:rPr>
          <w:sz w:val="28"/>
          <w:szCs w:val="28"/>
        </w:rPr>
        <w:t xml:space="preserve">В наборах данных это поиск, сортировка и им </w:t>
      </w:r>
      <w:proofErr w:type="gramStart"/>
      <w:r>
        <w:rPr>
          <w:sz w:val="28"/>
          <w:szCs w:val="28"/>
        </w:rPr>
        <w:t>подобные</w:t>
      </w:r>
      <w:proofErr w:type="gramEnd"/>
      <w:r>
        <w:rPr>
          <w:sz w:val="28"/>
          <w:szCs w:val="28"/>
        </w:rPr>
        <w:t>.</w:t>
      </w:r>
    </w:p>
    <w:p w:rsidR="00E927C3" w:rsidRDefault="00E927C3" w:rsidP="008E3369">
      <w:pPr>
        <w:spacing w:before="0" w:after="0"/>
        <w:ind w:firstLine="397"/>
        <w:jc w:val="both"/>
        <w:rPr>
          <w:sz w:val="28"/>
          <w:szCs w:val="28"/>
        </w:rPr>
      </w:pPr>
      <w:r>
        <w:rPr>
          <w:i/>
          <w:sz w:val="28"/>
          <w:szCs w:val="28"/>
        </w:rPr>
        <w:t>Т</w:t>
      </w:r>
      <w:r w:rsidRPr="00434532">
        <w:rPr>
          <w:i/>
          <w:sz w:val="28"/>
          <w:szCs w:val="28"/>
        </w:rPr>
        <w:t>елом</w:t>
      </w:r>
      <w:r w:rsidRPr="00434532">
        <w:rPr>
          <w:sz w:val="28"/>
          <w:szCs w:val="28"/>
        </w:rPr>
        <w:t xml:space="preserve"> </w:t>
      </w:r>
      <w:r w:rsidRPr="00434532">
        <w:rPr>
          <w:i/>
          <w:sz w:val="28"/>
          <w:szCs w:val="28"/>
        </w:rPr>
        <w:t>цикла</w:t>
      </w:r>
      <w:r w:rsidRPr="00434532">
        <w:rPr>
          <w:sz w:val="28"/>
          <w:szCs w:val="28"/>
        </w:rPr>
        <w:t xml:space="preserve"> называется </w:t>
      </w:r>
      <w:r>
        <w:rPr>
          <w:sz w:val="28"/>
          <w:szCs w:val="28"/>
        </w:rPr>
        <w:t>б</w:t>
      </w:r>
      <w:r w:rsidR="008E3369" w:rsidRPr="00434532">
        <w:rPr>
          <w:sz w:val="28"/>
          <w:szCs w:val="28"/>
        </w:rPr>
        <w:t>лок</w:t>
      </w:r>
      <w:r>
        <w:rPr>
          <w:sz w:val="28"/>
          <w:szCs w:val="28"/>
        </w:rPr>
        <w:t xml:space="preserve"> многократно повторяющихся команд. Собс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венно, цикл и организуется </w:t>
      </w:r>
      <w:r w:rsidR="008E3369">
        <w:rPr>
          <w:sz w:val="28"/>
          <w:szCs w:val="28"/>
        </w:rPr>
        <w:t>для</w:t>
      </w:r>
      <w:r w:rsidR="008E3369" w:rsidRPr="00434532">
        <w:rPr>
          <w:sz w:val="28"/>
          <w:szCs w:val="28"/>
        </w:rPr>
        <w:t xml:space="preserve"> выполнения </w:t>
      </w:r>
      <w:r>
        <w:rPr>
          <w:sz w:val="28"/>
          <w:szCs w:val="28"/>
        </w:rPr>
        <w:t>тела</w:t>
      </w:r>
      <w:r w:rsidR="008E3369" w:rsidRPr="00434532">
        <w:rPr>
          <w:sz w:val="28"/>
          <w:szCs w:val="28"/>
        </w:rPr>
        <w:t xml:space="preserve">. </w:t>
      </w:r>
    </w:p>
    <w:p w:rsidR="008E3369" w:rsidRDefault="00E927C3" w:rsidP="008E3369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8E3369" w:rsidRPr="00434532">
        <w:rPr>
          <w:sz w:val="28"/>
          <w:szCs w:val="28"/>
        </w:rPr>
        <w:t>ля управления процессом повторения вычислений</w:t>
      </w:r>
      <w:r>
        <w:rPr>
          <w:sz w:val="28"/>
          <w:szCs w:val="28"/>
        </w:rPr>
        <w:t xml:space="preserve"> служат другие соста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ляющие циклического алгоритма</w:t>
      </w:r>
      <w:r w:rsidR="008E3369" w:rsidRPr="00434532">
        <w:rPr>
          <w:sz w:val="28"/>
          <w:szCs w:val="28"/>
        </w:rPr>
        <w:t xml:space="preserve">: начальные установки, </w:t>
      </w:r>
      <w:r w:rsidRPr="00434532">
        <w:rPr>
          <w:sz w:val="28"/>
          <w:szCs w:val="28"/>
        </w:rPr>
        <w:t>модификация параметра цикла</w:t>
      </w:r>
      <w:r>
        <w:rPr>
          <w:sz w:val="28"/>
          <w:szCs w:val="28"/>
        </w:rPr>
        <w:t xml:space="preserve"> внутри тела, и </w:t>
      </w:r>
      <w:r w:rsidR="008E3369" w:rsidRPr="00434532">
        <w:rPr>
          <w:sz w:val="28"/>
          <w:szCs w:val="28"/>
        </w:rPr>
        <w:t xml:space="preserve">проверка условия </w:t>
      </w:r>
      <w:r>
        <w:rPr>
          <w:sz w:val="28"/>
          <w:szCs w:val="28"/>
        </w:rPr>
        <w:t>завершения цикла</w:t>
      </w:r>
      <w:r w:rsidR="008E3369" w:rsidRPr="00434532">
        <w:rPr>
          <w:sz w:val="28"/>
          <w:szCs w:val="28"/>
        </w:rPr>
        <w:t>. Один проход цикла называется</w:t>
      </w:r>
      <w:r>
        <w:rPr>
          <w:sz w:val="28"/>
          <w:szCs w:val="28"/>
        </w:rPr>
        <w:t xml:space="preserve"> еще</w:t>
      </w:r>
      <w:r w:rsidR="008E3369" w:rsidRPr="00434532">
        <w:rPr>
          <w:sz w:val="28"/>
          <w:szCs w:val="28"/>
        </w:rPr>
        <w:t xml:space="preserve"> </w:t>
      </w:r>
      <w:r w:rsidR="008E3369" w:rsidRPr="00434532">
        <w:rPr>
          <w:i/>
          <w:sz w:val="28"/>
          <w:szCs w:val="28"/>
        </w:rPr>
        <w:t>итерацией</w:t>
      </w:r>
      <w:r w:rsidR="008E3369" w:rsidRPr="00434532">
        <w:rPr>
          <w:sz w:val="28"/>
          <w:szCs w:val="28"/>
        </w:rPr>
        <w:t>.</w:t>
      </w:r>
    </w:p>
    <w:p w:rsidR="00E927C3" w:rsidRDefault="00E927C3" w:rsidP="00E927C3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434532">
        <w:rPr>
          <w:sz w:val="28"/>
          <w:szCs w:val="28"/>
        </w:rPr>
        <w:t>езультативност</w:t>
      </w:r>
      <w:r>
        <w:rPr>
          <w:sz w:val="28"/>
          <w:szCs w:val="28"/>
        </w:rPr>
        <w:t xml:space="preserve">ь циклического алгоритма означает, что за </w:t>
      </w:r>
      <w:r w:rsidRPr="00434532">
        <w:rPr>
          <w:sz w:val="28"/>
          <w:szCs w:val="28"/>
        </w:rPr>
        <w:t>конечное число шагов</w:t>
      </w:r>
      <w:r>
        <w:rPr>
          <w:sz w:val="28"/>
          <w:szCs w:val="28"/>
        </w:rPr>
        <w:t xml:space="preserve"> он закончится.</w:t>
      </w:r>
      <w:r w:rsidRPr="00434532">
        <w:rPr>
          <w:sz w:val="28"/>
          <w:szCs w:val="28"/>
        </w:rPr>
        <w:t xml:space="preserve"> Практически </w:t>
      </w:r>
      <w:r>
        <w:rPr>
          <w:sz w:val="28"/>
          <w:szCs w:val="28"/>
        </w:rPr>
        <w:t xml:space="preserve">это обеспечивает некоторая переменная, </w:t>
      </w:r>
      <w:r w:rsidRPr="00434532">
        <w:rPr>
          <w:sz w:val="28"/>
          <w:szCs w:val="28"/>
        </w:rPr>
        <w:t>зн</w:t>
      </w:r>
      <w:r w:rsidRPr="00434532">
        <w:rPr>
          <w:sz w:val="28"/>
          <w:szCs w:val="28"/>
        </w:rPr>
        <w:t>а</w:t>
      </w:r>
      <w:r w:rsidRPr="00434532">
        <w:rPr>
          <w:sz w:val="28"/>
          <w:szCs w:val="28"/>
        </w:rPr>
        <w:t>чение которой изменяется в теле цикла</w:t>
      </w:r>
      <w:r>
        <w:rPr>
          <w:sz w:val="28"/>
          <w:szCs w:val="28"/>
        </w:rPr>
        <w:t xml:space="preserve"> </w:t>
      </w:r>
      <w:r w:rsidRPr="00434532">
        <w:rPr>
          <w:sz w:val="28"/>
          <w:szCs w:val="28"/>
        </w:rPr>
        <w:t xml:space="preserve">таким образом, чтобы </w:t>
      </w:r>
      <w:r>
        <w:rPr>
          <w:sz w:val="28"/>
          <w:szCs w:val="28"/>
        </w:rPr>
        <w:t>на очередной ит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рации процесс закончился. </w:t>
      </w:r>
      <w:r w:rsidRPr="00434532">
        <w:rPr>
          <w:sz w:val="28"/>
          <w:szCs w:val="28"/>
        </w:rPr>
        <w:t xml:space="preserve">Такая переменная называется </w:t>
      </w:r>
      <w:r w:rsidRPr="00E927C3">
        <w:rPr>
          <w:i/>
          <w:sz w:val="28"/>
          <w:szCs w:val="28"/>
        </w:rPr>
        <w:t>управляющей</w:t>
      </w:r>
      <w:r w:rsidRPr="00434532">
        <w:rPr>
          <w:sz w:val="28"/>
          <w:szCs w:val="28"/>
        </w:rPr>
        <w:t xml:space="preserve"> переме</w:t>
      </w:r>
      <w:r w:rsidRPr="00434532">
        <w:rPr>
          <w:sz w:val="28"/>
          <w:szCs w:val="28"/>
        </w:rPr>
        <w:t>н</w:t>
      </w:r>
      <w:r w:rsidRPr="00434532">
        <w:rPr>
          <w:sz w:val="28"/>
          <w:szCs w:val="28"/>
        </w:rPr>
        <w:t xml:space="preserve">ной цикла или </w:t>
      </w:r>
      <w:r w:rsidRPr="00434532">
        <w:rPr>
          <w:i/>
          <w:sz w:val="28"/>
          <w:szCs w:val="28"/>
        </w:rPr>
        <w:t>п</w:t>
      </w:r>
      <w:r w:rsidRPr="00434532">
        <w:rPr>
          <w:i/>
          <w:sz w:val="28"/>
          <w:szCs w:val="28"/>
        </w:rPr>
        <w:t>а</w:t>
      </w:r>
      <w:r w:rsidRPr="00434532">
        <w:rPr>
          <w:i/>
          <w:sz w:val="28"/>
          <w:szCs w:val="28"/>
        </w:rPr>
        <w:t>раметром</w:t>
      </w:r>
      <w:r w:rsidRPr="00434532">
        <w:rPr>
          <w:sz w:val="28"/>
          <w:szCs w:val="28"/>
        </w:rPr>
        <w:t xml:space="preserve"> цикла.</w:t>
      </w:r>
    </w:p>
    <w:p w:rsidR="008E3369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Начальные установки </w:t>
      </w:r>
      <w:r w:rsidR="00E927C3">
        <w:rPr>
          <w:sz w:val="28"/>
          <w:szCs w:val="28"/>
        </w:rPr>
        <w:t>нужны</w:t>
      </w:r>
      <w:r w:rsidRPr="00434532">
        <w:rPr>
          <w:sz w:val="28"/>
          <w:szCs w:val="28"/>
        </w:rPr>
        <w:t>, чтобы до входа в цикл задать значения пер</w:t>
      </w:r>
      <w:r w:rsidRPr="00434532">
        <w:rPr>
          <w:sz w:val="28"/>
          <w:szCs w:val="28"/>
        </w:rPr>
        <w:t>е</w:t>
      </w:r>
      <w:r w:rsidRPr="00434532">
        <w:rPr>
          <w:sz w:val="28"/>
          <w:szCs w:val="28"/>
        </w:rPr>
        <w:t>менных, которые в нем используются</w:t>
      </w:r>
      <w:r w:rsidR="00E927C3">
        <w:rPr>
          <w:sz w:val="28"/>
          <w:szCs w:val="28"/>
        </w:rPr>
        <w:t>, в том числе, значение управляющей п</w:t>
      </w:r>
      <w:r w:rsidR="00E927C3">
        <w:rPr>
          <w:sz w:val="28"/>
          <w:szCs w:val="28"/>
        </w:rPr>
        <w:t>е</w:t>
      </w:r>
      <w:r w:rsidR="00E927C3">
        <w:rPr>
          <w:sz w:val="28"/>
          <w:szCs w:val="28"/>
        </w:rPr>
        <w:t>ременой.</w:t>
      </w:r>
    </w:p>
    <w:p w:rsidR="00E927C3" w:rsidRDefault="00E927C3" w:rsidP="008E3369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В теле цикла управляющая переменная изменяется.</w:t>
      </w:r>
    </w:p>
    <w:p w:rsidR="008E3369" w:rsidRPr="00434532" w:rsidRDefault="00E927C3" w:rsidP="008E3369">
      <w:pPr>
        <w:pStyle w:val="2"/>
        <w:ind w:firstLine="397"/>
        <w:rPr>
          <w:szCs w:val="28"/>
        </w:rPr>
      </w:pPr>
      <w:r>
        <w:rPr>
          <w:szCs w:val="28"/>
        </w:rPr>
        <w:t xml:space="preserve">На </w:t>
      </w:r>
      <w:r w:rsidRPr="00434532">
        <w:rPr>
          <w:szCs w:val="28"/>
        </w:rPr>
        <w:t xml:space="preserve">каждой итерации выполняется </w:t>
      </w:r>
      <w:r>
        <w:rPr>
          <w:szCs w:val="28"/>
        </w:rPr>
        <w:t>п</w:t>
      </w:r>
      <w:r w:rsidR="008E3369" w:rsidRPr="00434532">
        <w:rPr>
          <w:szCs w:val="28"/>
        </w:rPr>
        <w:t xml:space="preserve">роверка условия </w:t>
      </w:r>
      <w:r>
        <w:rPr>
          <w:szCs w:val="28"/>
        </w:rPr>
        <w:t>завершения</w:t>
      </w:r>
      <w:r w:rsidR="008E3369" w:rsidRPr="00434532">
        <w:rPr>
          <w:szCs w:val="28"/>
        </w:rPr>
        <w:t xml:space="preserve"> цикла</w:t>
      </w:r>
      <w:r>
        <w:rPr>
          <w:szCs w:val="28"/>
        </w:rPr>
        <w:t xml:space="preserve">. Это может происходить </w:t>
      </w:r>
      <w:r w:rsidR="008E3369" w:rsidRPr="00434532">
        <w:rPr>
          <w:szCs w:val="28"/>
        </w:rPr>
        <w:t>до тела цикла (</w:t>
      </w:r>
      <w:r w:rsidR="008E3369" w:rsidRPr="00434532">
        <w:rPr>
          <w:i/>
          <w:szCs w:val="28"/>
        </w:rPr>
        <w:t>ци</w:t>
      </w:r>
      <w:proofErr w:type="gramStart"/>
      <w:r w:rsidR="008E3369" w:rsidRPr="00434532">
        <w:rPr>
          <w:i/>
          <w:szCs w:val="28"/>
        </w:rPr>
        <w:t>кл с пр</w:t>
      </w:r>
      <w:proofErr w:type="gramEnd"/>
      <w:r w:rsidR="008E3369" w:rsidRPr="00434532">
        <w:rPr>
          <w:i/>
          <w:szCs w:val="28"/>
        </w:rPr>
        <w:t>едусловием</w:t>
      </w:r>
      <w:r w:rsidR="008E3369" w:rsidRPr="00434532">
        <w:rPr>
          <w:szCs w:val="28"/>
        </w:rPr>
        <w:t>), либо после тела цикла (</w:t>
      </w:r>
      <w:r w:rsidR="008E3369" w:rsidRPr="00434532">
        <w:rPr>
          <w:i/>
          <w:szCs w:val="28"/>
        </w:rPr>
        <w:t>цикл с постусловием</w:t>
      </w:r>
      <w:r w:rsidR="008E3369" w:rsidRPr="00434532">
        <w:rPr>
          <w:szCs w:val="28"/>
        </w:rPr>
        <w:t>). Тело цикла с постусловием всегда выполняется х</w:t>
      </w:r>
      <w:r w:rsidR="008E3369" w:rsidRPr="00434532">
        <w:rPr>
          <w:szCs w:val="28"/>
        </w:rPr>
        <w:t>о</w:t>
      </w:r>
      <w:r w:rsidR="008E3369" w:rsidRPr="00434532">
        <w:rPr>
          <w:szCs w:val="28"/>
        </w:rPr>
        <w:t>тя бы один раз. Проверка необходимости выполнения цикла с предусловием д</w:t>
      </w:r>
      <w:r w:rsidR="008E3369" w:rsidRPr="00434532">
        <w:rPr>
          <w:szCs w:val="28"/>
        </w:rPr>
        <w:t>е</w:t>
      </w:r>
      <w:r w:rsidR="008E3369" w:rsidRPr="00434532">
        <w:rPr>
          <w:szCs w:val="28"/>
        </w:rPr>
        <w:t>лается до начала цикла, п</w:t>
      </w:r>
      <w:r w:rsidR="008E3369" w:rsidRPr="00434532">
        <w:rPr>
          <w:szCs w:val="28"/>
        </w:rPr>
        <w:t>о</w:t>
      </w:r>
      <w:r w:rsidR="008E3369" w:rsidRPr="00434532">
        <w:rPr>
          <w:szCs w:val="28"/>
        </w:rPr>
        <w:t>этому возможно, что он не выполнится ни разу.</w:t>
      </w:r>
    </w:p>
    <w:p w:rsidR="003F6E91" w:rsidRDefault="003F6E91" w:rsidP="008E3369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Схема организации циклических алгоритмов приведена на рисунке ниже.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536"/>
      </w:tblGrid>
      <w:tr w:rsidR="003F6E91" w:rsidRPr="00434532" w:rsidTr="00E927C3">
        <w:trPr>
          <w:trHeight w:val="2529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</w:tcBorders>
            <w:vAlign w:val="center"/>
          </w:tcPr>
          <w:p w:rsidR="003F6E91" w:rsidRPr="00434532" w:rsidRDefault="003F6E91" w:rsidP="00E927C3">
            <w:pPr>
              <w:spacing w:before="0" w:after="0"/>
              <w:jc w:val="center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object w:dxaOrig="3030" w:dyaOrig="4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51.5pt;height:224.65pt" o:ole="">
                  <v:imagedata r:id="rId4" o:title=""/>
                </v:shape>
                <o:OLEObject Type="Embed" ProgID="PBrush" ShapeID="_x0000_i1032" DrawAspect="Content" ObjectID="_1629485281" r:id="rId5"/>
              </w:object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  <w:vAlign w:val="center"/>
          </w:tcPr>
          <w:p w:rsidR="003F6E91" w:rsidRPr="00434532" w:rsidRDefault="003F6E91" w:rsidP="00E927C3">
            <w:pPr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object w:dxaOrig="2580" w:dyaOrig="4065">
                <v:shape id="_x0000_i1033" type="#_x0000_t75" style="width:129pt;height:203.35pt" o:ole="">
                  <v:imagedata r:id="rId6" o:title=""/>
                </v:shape>
                <o:OLEObject Type="Embed" ProgID="PBrush" ShapeID="_x0000_i1033" DrawAspect="Content" ObjectID="_1629485282" r:id="rId7"/>
              </w:object>
            </w:r>
          </w:p>
        </w:tc>
      </w:tr>
      <w:tr w:rsidR="003F6E91" w:rsidRPr="00434532" w:rsidTr="009E0390">
        <w:trPr>
          <w:trHeight w:val="469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</w:tcBorders>
          </w:tcPr>
          <w:p w:rsidR="003F6E91" w:rsidRPr="00434532" w:rsidRDefault="003F6E91" w:rsidP="00E927C3">
            <w:pPr>
              <w:spacing w:before="0" w:after="0"/>
              <w:jc w:val="center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t>Ци</w:t>
            </w:r>
            <w:proofErr w:type="gramStart"/>
            <w:r w:rsidRPr="00434532">
              <w:rPr>
                <w:sz w:val="28"/>
                <w:szCs w:val="28"/>
              </w:rPr>
              <w:t>кл с пр</w:t>
            </w:r>
            <w:proofErr w:type="gramEnd"/>
            <w:r w:rsidRPr="00434532">
              <w:rPr>
                <w:sz w:val="28"/>
                <w:szCs w:val="28"/>
              </w:rPr>
              <w:t>едусловием</w:t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3F6E91" w:rsidRPr="00434532" w:rsidRDefault="003F6E91" w:rsidP="00E927C3">
            <w:pPr>
              <w:spacing w:before="0" w:after="0"/>
              <w:jc w:val="center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t>Цикл с постусловием</w:t>
            </w:r>
          </w:p>
        </w:tc>
      </w:tr>
    </w:tbl>
    <w:p w:rsidR="003F6E91" w:rsidRPr="00B033CB" w:rsidRDefault="003F6E91" w:rsidP="003F6E91">
      <w:pPr>
        <w:pStyle w:val="1"/>
      </w:pPr>
      <w:bookmarkStart w:id="4" w:name="_Toc87938663"/>
      <w:bookmarkStart w:id="5" w:name="_Toc127689650"/>
      <w:bookmarkStart w:id="6" w:name="_Toc157006545"/>
      <w:bookmarkStart w:id="7" w:name="_Toc18871096"/>
      <w:r>
        <w:t>2</w:t>
      </w:r>
      <w:r w:rsidRPr="00B033CB">
        <w:t>.</w:t>
      </w:r>
      <w:r w:rsidR="00545A93">
        <w:t> </w:t>
      </w:r>
      <w:r w:rsidRPr="00B033CB">
        <w:t>Правила организации циклических алгоритмов</w:t>
      </w:r>
      <w:bookmarkEnd w:id="4"/>
      <w:bookmarkEnd w:id="5"/>
      <w:bookmarkEnd w:id="6"/>
      <w:bookmarkEnd w:id="7"/>
    </w:p>
    <w:p w:rsidR="003F6E91" w:rsidRPr="001453DD" w:rsidRDefault="003F6E91" w:rsidP="001453DD">
      <w:pPr>
        <w:spacing w:before="0" w:after="0"/>
        <w:ind w:firstLine="397"/>
        <w:jc w:val="both"/>
        <w:rPr>
          <w:sz w:val="28"/>
          <w:szCs w:val="28"/>
        </w:rPr>
      </w:pPr>
      <w:r w:rsidRPr="001453DD">
        <w:rPr>
          <w:sz w:val="28"/>
          <w:szCs w:val="28"/>
        </w:rPr>
        <w:t>Циклические алгоритмы разделяются на две группы</w:t>
      </w:r>
      <w:r w:rsidR="0074646E">
        <w:rPr>
          <w:sz w:val="28"/>
          <w:szCs w:val="28"/>
        </w:rPr>
        <w:t>.</w:t>
      </w:r>
    </w:p>
    <w:p w:rsidR="003F6E91" w:rsidRPr="001453DD" w:rsidRDefault="003F6E91" w:rsidP="001453DD">
      <w:pPr>
        <w:spacing w:before="0" w:after="0"/>
        <w:ind w:firstLine="397"/>
        <w:jc w:val="both"/>
        <w:rPr>
          <w:sz w:val="28"/>
          <w:szCs w:val="28"/>
        </w:rPr>
      </w:pPr>
      <w:r w:rsidRPr="0074646E">
        <w:rPr>
          <w:i/>
          <w:sz w:val="28"/>
          <w:szCs w:val="28"/>
        </w:rPr>
        <w:t>Арифметический цикл</w:t>
      </w:r>
      <w:r w:rsidRPr="001453DD">
        <w:rPr>
          <w:sz w:val="28"/>
          <w:szCs w:val="28"/>
        </w:rPr>
        <w:t xml:space="preserve"> (управляемый счетчиком). Как правило, повторяется заранее известное число раз. Например, спортсмен должен проб</w:t>
      </w:r>
      <w:r w:rsidRPr="001453DD">
        <w:rPr>
          <w:sz w:val="28"/>
          <w:szCs w:val="28"/>
        </w:rPr>
        <w:t>е</w:t>
      </w:r>
      <w:r w:rsidRPr="001453DD">
        <w:rPr>
          <w:sz w:val="28"/>
          <w:szCs w:val="28"/>
        </w:rPr>
        <w:t xml:space="preserve">жать 10 кругов или </w:t>
      </w:r>
      <w:smartTag w:uri="urn:schemas-microsoft-com:office:smarttags" w:element="metricconverter">
        <w:smartTagPr>
          <w:attr w:name="ProductID" w:val="40 км"/>
        </w:smartTagPr>
        <w:r w:rsidRPr="001453DD">
          <w:rPr>
            <w:sz w:val="28"/>
            <w:szCs w:val="28"/>
          </w:rPr>
          <w:t>40 км</w:t>
        </w:r>
      </w:smartTag>
      <w:r w:rsidRPr="001453DD">
        <w:rPr>
          <w:sz w:val="28"/>
          <w:szCs w:val="28"/>
        </w:rPr>
        <w:t>.</w:t>
      </w:r>
      <w:r w:rsidR="0074646E">
        <w:rPr>
          <w:sz w:val="28"/>
          <w:szCs w:val="28"/>
        </w:rPr>
        <w:t xml:space="preserve"> Например, нужно вычислить прирост продаж за 5 лет.</w:t>
      </w:r>
    </w:p>
    <w:p w:rsidR="003F6E91" w:rsidRPr="001453DD" w:rsidRDefault="003F6E91" w:rsidP="001453DD">
      <w:pPr>
        <w:spacing w:before="0" w:after="0"/>
        <w:ind w:firstLine="397"/>
        <w:jc w:val="both"/>
        <w:rPr>
          <w:sz w:val="28"/>
          <w:szCs w:val="28"/>
        </w:rPr>
      </w:pPr>
      <w:proofErr w:type="gramStart"/>
      <w:r w:rsidRPr="001453DD">
        <w:rPr>
          <w:sz w:val="28"/>
          <w:szCs w:val="28"/>
        </w:rPr>
        <w:t>Итерационный</w:t>
      </w:r>
      <w:proofErr w:type="gramEnd"/>
      <w:r w:rsidRPr="001453DD">
        <w:rPr>
          <w:sz w:val="28"/>
          <w:szCs w:val="28"/>
        </w:rPr>
        <w:t xml:space="preserve"> (управляемый событием). Как правило, число повторений з</w:t>
      </w:r>
      <w:r w:rsidRPr="001453DD">
        <w:rPr>
          <w:sz w:val="28"/>
          <w:szCs w:val="28"/>
        </w:rPr>
        <w:t>а</w:t>
      </w:r>
      <w:r w:rsidRPr="001453DD">
        <w:rPr>
          <w:sz w:val="28"/>
          <w:szCs w:val="28"/>
        </w:rPr>
        <w:t>ранее неизвестно. Например, спортсмен должен бежать, пока не устанет, или п</w:t>
      </w:r>
      <w:r w:rsidRPr="001453DD">
        <w:rPr>
          <w:sz w:val="28"/>
          <w:szCs w:val="28"/>
        </w:rPr>
        <w:t>о</w:t>
      </w:r>
      <w:r w:rsidRPr="001453DD">
        <w:rPr>
          <w:sz w:val="28"/>
          <w:szCs w:val="28"/>
        </w:rPr>
        <w:t xml:space="preserve">ка суммарный путь пробега не составит </w:t>
      </w:r>
      <w:smartTag w:uri="urn:schemas-microsoft-com:office:smarttags" w:element="metricconverter">
        <w:smartTagPr>
          <w:attr w:name="ProductID" w:val="42 км"/>
        </w:smartTagPr>
        <w:r w:rsidRPr="001453DD">
          <w:rPr>
            <w:sz w:val="28"/>
            <w:szCs w:val="28"/>
          </w:rPr>
          <w:t>42 км</w:t>
        </w:r>
      </w:smartTag>
      <w:r w:rsidRPr="001453DD">
        <w:rPr>
          <w:sz w:val="28"/>
          <w:szCs w:val="28"/>
        </w:rPr>
        <w:t>.</w:t>
      </w:r>
      <w:r w:rsidR="0074646E">
        <w:rPr>
          <w:sz w:val="28"/>
          <w:szCs w:val="28"/>
        </w:rPr>
        <w:t xml:space="preserve"> Например, пока объем продаж не станет больше 5% от суммы вложений.</w:t>
      </w:r>
    </w:p>
    <w:p w:rsidR="003F6E91" w:rsidRPr="001453DD" w:rsidRDefault="0074646E" w:rsidP="001453DD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3F6E91" w:rsidRPr="001453DD">
        <w:rPr>
          <w:sz w:val="28"/>
          <w:szCs w:val="28"/>
        </w:rPr>
        <w:t>правление процессом выполнения циклического алгоритма</w:t>
      </w:r>
      <w:r>
        <w:rPr>
          <w:sz w:val="28"/>
          <w:szCs w:val="28"/>
        </w:rPr>
        <w:t xml:space="preserve"> организует</w:t>
      </w:r>
      <w:r w:rsidR="003F6E91" w:rsidRPr="001453DD">
        <w:rPr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вильно выбранная </w:t>
      </w:r>
      <w:r w:rsidRPr="001453DD">
        <w:rPr>
          <w:sz w:val="28"/>
          <w:szCs w:val="28"/>
        </w:rPr>
        <w:t xml:space="preserve">управляющая переменная </w:t>
      </w:r>
      <w:r>
        <w:rPr>
          <w:sz w:val="28"/>
          <w:szCs w:val="28"/>
        </w:rPr>
        <w:t>(</w:t>
      </w:r>
      <w:r w:rsidR="003F6E91" w:rsidRPr="001453DD">
        <w:rPr>
          <w:sz w:val="28"/>
          <w:szCs w:val="28"/>
        </w:rPr>
        <w:t>параметр цикла). Это одна из п</w:t>
      </w:r>
      <w:r w:rsidR="003F6E91" w:rsidRPr="001453DD">
        <w:rPr>
          <w:sz w:val="28"/>
          <w:szCs w:val="28"/>
        </w:rPr>
        <w:t>е</w:t>
      </w:r>
      <w:r w:rsidR="003F6E91" w:rsidRPr="001453DD">
        <w:rPr>
          <w:sz w:val="28"/>
          <w:szCs w:val="28"/>
        </w:rPr>
        <w:t>ременных, которая, как правило, изменяется в теле цикла, определяет число п</w:t>
      </w:r>
      <w:r w:rsidR="003F6E91" w:rsidRPr="001453DD">
        <w:rPr>
          <w:sz w:val="28"/>
          <w:szCs w:val="28"/>
        </w:rPr>
        <w:t>о</w:t>
      </w:r>
      <w:r w:rsidR="003F6E91" w:rsidRPr="001453DD">
        <w:rPr>
          <w:sz w:val="28"/>
          <w:szCs w:val="28"/>
        </w:rPr>
        <w:t>вторений цикла и позволяет заве</w:t>
      </w:r>
      <w:r w:rsidR="003F6E91" w:rsidRPr="001453DD">
        <w:rPr>
          <w:sz w:val="28"/>
          <w:szCs w:val="28"/>
        </w:rPr>
        <w:t>р</w:t>
      </w:r>
      <w:r w:rsidR="003F6E91" w:rsidRPr="001453DD">
        <w:rPr>
          <w:sz w:val="28"/>
          <w:szCs w:val="28"/>
        </w:rPr>
        <w:t>шить его работу.</w:t>
      </w:r>
    </w:p>
    <w:p w:rsidR="003F6E91" w:rsidRPr="001453DD" w:rsidRDefault="003F6E91" w:rsidP="001453DD">
      <w:pPr>
        <w:spacing w:before="0" w:after="0"/>
        <w:ind w:firstLine="397"/>
        <w:jc w:val="both"/>
        <w:rPr>
          <w:sz w:val="28"/>
          <w:szCs w:val="28"/>
        </w:rPr>
      </w:pPr>
      <w:r w:rsidRPr="001453DD">
        <w:rPr>
          <w:sz w:val="28"/>
          <w:szCs w:val="28"/>
        </w:rPr>
        <w:t>При выполнении цикла всегда должны быть пройдены следующие эт</w:t>
      </w:r>
      <w:r w:rsidRPr="001453DD">
        <w:rPr>
          <w:sz w:val="28"/>
          <w:szCs w:val="28"/>
        </w:rPr>
        <w:t>а</w:t>
      </w:r>
      <w:r w:rsidRPr="001453DD">
        <w:rPr>
          <w:sz w:val="28"/>
          <w:szCs w:val="28"/>
        </w:rPr>
        <w:t>пы.</w:t>
      </w:r>
    </w:p>
    <w:p w:rsidR="003F6E91" w:rsidRPr="001453DD" w:rsidRDefault="003F6E91" w:rsidP="001453DD">
      <w:pPr>
        <w:spacing w:before="0" w:after="0"/>
        <w:ind w:firstLine="397"/>
        <w:jc w:val="both"/>
        <w:rPr>
          <w:sz w:val="28"/>
          <w:szCs w:val="28"/>
        </w:rPr>
      </w:pPr>
      <w:r w:rsidRPr="001453DD">
        <w:rPr>
          <w:sz w:val="28"/>
          <w:szCs w:val="28"/>
        </w:rPr>
        <w:t>Подготовка цикла: включает действия, которые не относятся непосредстве</w:t>
      </w:r>
      <w:r w:rsidRPr="001453DD">
        <w:rPr>
          <w:sz w:val="28"/>
          <w:szCs w:val="28"/>
        </w:rPr>
        <w:t>н</w:t>
      </w:r>
      <w:r w:rsidRPr="001453DD">
        <w:rPr>
          <w:sz w:val="28"/>
          <w:szCs w:val="28"/>
        </w:rPr>
        <w:t>но к логической схеме цикла, но позволяют правильно его выполнить. Как пр</w:t>
      </w:r>
      <w:r w:rsidRPr="001453DD">
        <w:rPr>
          <w:sz w:val="28"/>
          <w:szCs w:val="28"/>
        </w:rPr>
        <w:t>а</w:t>
      </w:r>
      <w:r w:rsidRPr="001453DD">
        <w:rPr>
          <w:sz w:val="28"/>
          <w:szCs w:val="28"/>
        </w:rPr>
        <w:t>вило, на этом этапе выполняется присваивание начальных значений переме</w:t>
      </w:r>
      <w:r w:rsidRPr="001453DD">
        <w:rPr>
          <w:sz w:val="28"/>
          <w:szCs w:val="28"/>
        </w:rPr>
        <w:t>н</w:t>
      </w:r>
      <w:r w:rsidRPr="001453DD">
        <w:rPr>
          <w:sz w:val="28"/>
          <w:szCs w:val="28"/>
        </w:rPr>
        <w:t>ным, в том числе параметру цикла.</w:t>
      </w:r>
    </w:p>
    <w:p w:rsidR="003F6E91" w:rsidRPr="001453DD" w:rsidRDefault="003F6E91" w:rsidP="001453DD">
      <w:pPr>
        <w:spacing w:before="0" w:after="0"/>
        <w:ind w:firstLine="397"/>
        <w:jc w:val="both"/>
        <w:rPr>
          <w:sz w:val="28"/>
          <w:szCs w:val="28"/>
        </w:rPr>
      </w:pPr>
      <w:r w:rsidRPr="001453DD">
        <w:rPr>
          <w:sz w:val="28"/>
          <w:szCs w:val="28"/>
        </w:rPr>
        <w:t>Итерация: очередное выполнение тела цикла, то есть фрагмента, который должен быть повторен многократно. Как правило, включает в себя и</w:t>
      </w:r>
      <w:r w:rsidRPr="001453DD">
        <w:rPr>
          <w:sz w:val="28"/>
          <w:szCs w:val="28"/>
        </w:rPr>
        <w:t>з</w:t>
      </w:r>
      <w:r w:rsidRPr="001453DD">
        <w:rPr>
          <w:sz w:val="28"/>
          <w:szCs w:val="28"/>
        </w:rPr>
        <w:t>менение параметра цикла.</w:t>
      </w:r>
    </w:p>
    <w:p w:rsidR="003F6E91" w:rsidRPr="001453DD" w:rsidRDefault="003F6E91" w:rsidP="001453DD">
      <w:pPr>
        <w:spacing w:before="0" w:after="0"/>
        <w:ind w:firstLine="397"/>
        <w:jc w:val="both"/>
        <w:rPr>
          <w:sz w:val="28"/>
          <w:szCs w:val="28"/>
        </w:rPr>
      </w:pPr>
      <w:r w:rsidRPr="001453DD">
        <w:rPr>
          <w:sz w:val="28"/>
          <w:szCs w:val="28"/>
        </w:rPr>
        <w:t>Точка проверки условия: момент проверки условия, при котором решается, делать ли новую итерацию, или перейти к оператору, стоящему за циклом. Как правило, в проверке условия явно или нет, присутствует п</w:t>
      </w:r>
      <w:r w:rsidRPr="001453DD">
        <w:rPr>
          <w:sz w:val="28"/>
          <w:szCs w:val="28"/>
        </w:rPr>
        <w:t>а</w:t>
      </w:r>
      <w:r w:rsidRPr="001453DD">
        <w:rPr>
          <w:sz w:val="28"/>
          <w:szCs w:val="28"/>
        </w:rPr>
        <w:t>раметр цикла.</w:t>
      </w:r>
    </w:p>
    <w:p w:rsidR="003F6E91" w:rsidRPr="001453DD" w:rsidRDefault="003F6E91" w:rsidP="001453DD">
      <w:pPr>
        <w:spacing w:before="0" w:after="0"/>
        <w:ind w:firstLine="397"/>
        <w:jc w:val="both"/>
        <w:rPr>
          <w:sz w:val="28"/>
          <w:szCs w:val="28"/>
        </w:rPr>
      </w:pPr>
      <w:r w:rsidRPr="001453DD">
        <w:rPr>
          <w:sz w:val="28"/>
          <w:szCs w:val="28"/>
        </w:rPr>
        <w:t xml:space="preserve">Выход из цикла: передача управления </w:t>
      </w:r>
      <w:r w:rsidR="0074646E">
        <w:rPr>
          <w:sz w:val="28"/>
          <w:szCs w:val="28"/>
        </w:rPr>
        <w:t>блоку</w:t>
      </w:r>
      <w:r w:rsidRPr="001453DD">
        <w:rPr>
          <w:sz w:val="28"/>
          <w:szCs w:val="28"/>
        </w:rPr>
        <w:t>, стоящему за циклом.</w:t>
      </w:r>
    </w:p>
    <w:p w:rsidR="003F6E91" w:rsidRPr="001453DD" w:rsidRDefault="003F6E91" w:rsidP="001453DD">
      <w:pPr>
        <w:spacing w:before="0" w:after="0"/>
        <w:ind w:firstLine="397"/>
        <w:jc w:val="both"/>
        <w:rPr>
          <w:sz w:val="28"/>
          <w:szCs w:val="28"/>
        </w:rPr>
      </w:pPr>
      <w:r w:rsidRPr="001453DD">
        <w:rPr>
          <w:sz w:val="28"/>
          <w:szCs w:val="28"/>
        </w:rPr>
        <w:t>Не всегда эти составляющие присутствуют явным образом.</w:t>
      </w:r>
    </w:p>
    <w:p w:rsidR="0074646E" w:rsidRPr="00B033CB" w:rsidRDefault="0074646E" w:rsidP="0074646E">
      <w:pPr>
        <w:pStyle w:val="1"/>
      </w:pPr>
      <w:bookmarkStart w:id="8" w:name="_Toc18871097"/>
      <w:r>
        <w:lastRenderedPageBreak/>
        <w:t>3</w:t>
      </w:r>
      <w:r w:rsidRPr="00B033CB">
        <w:t>.</w:t>
      </w:r>
      <w:r>
        <w:t> Цикл с параметром</w:t>
      </w:r>
      <w:bookmarkEnd w:id="8"/>
      <w:r w:rsidRPr="00B033CB">
        <w:t xml:space="preserve"> </w:t>
      </w:r>
    </w:p>
    <w:p w:rsidR="0074646E" w:rsidRPr="0074646E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Третий вид циклов – цикл с </w:t>
      </w:r>
      <w:r w:rsidRPr="0074646E">
        <w:rPr>
          <w:i/>
          <w:sz w:val="28"/>
          <w:szCs w:val="28"/>
        </w:rPr>
        <w:t>параметром</w:t>
      </w:r>
      <w:r w:rsidRPr="0074646E">
        <w:rPr>
          <w:sz w:val="28"/>
          <w:szCs w:val="28"/>
        </w:rPr>
        <w:t xml:space="preserve"> </w:t>
      </w:r>
      <w:r w:rsidR="0074646E" w:rsidRPr="0074646E">
        <w:rPr>
          <w:sz w:val="28"/>
          <w:szCs w:val="28"/>
        </w:rPr>
        <w:t xml:space="preserve">или цикл </w:t>
      </w:r>
      <w:r w:rsidR="0074646E" w:rsidRPr="0074646E">
        <w:rPr>
          <w:i/>
          <w:sz w:val="28"/>
          <w:szCs w:val="28"/>
        </w:rPr>
        <w:t>со счетчиком</w:t>
      </w:r>
      <w:r w:rsidR="0074646E" w:rsidRPr="0074646E">
        <w:rPr>
          <w:sz w:val="28"/>
          <w:szCs w:val="28"/>
        </w:rPr>
        <w:t>.</w:t>
      </w:r>
    </w:p>
    <w:p w:rsidR="008E3369" w:rsidRPr="00434532" w:rsidRDefault="0074646E" w:rsidP="008E3369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правило, это </w:t>
      </w:r>
      <w:r w:rsidR="008E3369" w:rsidRPr="005C0534">
        <w:rPr>
          <w:i/>
          <w:sz w:val="28"/>
          <w:szCs w:val="28"/>
        </w:rPr>
        <w:t>арифметический цикл</w:t>
      </w:r>
      <w:r w:rsidR="008E3369" w:rsidRPr="00434532">
        <w:rPr>
          <w:sz w:val="28"/>
          <w:szCs w:val="28"/>
        </w:rPr>
        <w:t>. Тело цикла выполняется, пока пар</w:t>
      </w:r>
      <w:r w:rsidR="008E3369" w:rsidRPr="00434532">
        <w:rPr>
          <w:sz w:val="28"/>
          <w:szCs w:val="28"/>
        </w:rPr>
        <w:t>а</w:t>
      </w:r>
      <w:r w:rsidR="008E3369" w:rsidRPr="00434532">
        <w:rPr>
          <w:sz w:val="28"/>
          <w:szCs w:val="28"/>
        </w:rPr>
        <w:t xml:space="preserve">метр цикла </w:t>
      </w:r>
      <w:proofErr w:type="spellStart"/>
      <w:r w:rsidR="008E3369" w:rsidRPr="00434532">
        <w:rPr>
          <w:i/>
          <w:sz w:val="28"/>
          <w:szCs w:val="28"/>
          <w:lang w:val="en-US"/>
        </w:rPr>
        <w:t>i</w:t>
      </w:r>
      <w:proofErr w:type="spellEnd"/>
      <w:r w:rsidR="008E3369" w:rsidRPr="00434532">
        <w:rPr>
          <w:sz w:val="28"/>
          <w:szCs w:val="28"/>
        </w:rPr>
        <w:t xml:space="preserve"> пробегает множество значений </w:t>
      </w:r>
      <w:proofErr w:type="gramStart"/>
      <w:r w:rsidR="008E3369" w:rsidRPr="00434532">
        <w:rPr>
          <w:sz w:val="28"/>
          <w:szCs w:val="28"/>
        </w:rPr>
        <w:t>от</w:t>
      </w:r>
      <w:proofErr w:type="gramEnd"/>
      <w:r w:rsidR="008E3369" w:rsidRPr="00434532">
        <w:rPr>
          <w:sz w:val="28"/>
          <w:szCs w:val="28"/>
        </w:rPr>
        <w:t xml:space="preserve"> н</w:t>
      </w:r>
      <w:r w:rsidR="008E3369" w:rsidRPr="00434532">
        <w:rPr>
          <w:sz w:val="28"/>
          <w:szCs w:val="28"/>
        </w:rPr>
        <w:t>а</w:t>
      </w:r>
      <w:r w:rsidR="008E3369" w:rsidRPr="00434532">
        <w:rPr>
          <w:sz w:val="28"/>
          <w:szCs w:val="28"/>
        </w:rPr>
        <w:t>чального (</w:t>
      </w:r>
      <w:proofErr w:type="spellStart"/>
      <w:r w:rsidR="008E3369" w:rsidRPr="00434532">
        <w:rPr>
          <w:i/>
          <w:sz w:val="28"/>
          <w:szCs w:val="28"/>
        </w:rPr>
        <w:t>I</w:t>
      </w:r>
      <w:r w:rsidR="008E3369" w:rsidRPr="00434532">
        <w:rPr>
          <w:i/>
          <w:sz w:val="28"/>
          <w:szCs w:val="28"/>
          <w:vertAlign w:val="subscript"/>
        </w:rPr>
        <w:t>n</w:t>
      </w:r>
      <w:proofErr w:type="spellEnd"/>
      <w:r w:rsidR="008E3369" w:rsidRPr="00434532">
        <w:rPr>
          <w:sz w:val="28"/>
          <w:szCs w:val="28"/>
        </w:rPr>
        <w:t>) до конечного (</w:t>
      </w:r>
      <w:proofErr w:type="spellStart"/>
      <w:r w:rsidR="008E3369" w:rsidRPr="00434532">
        <w:rPr>
          <w:i/>
          <w:sz w:val="28"/>
          <w:szCs w:val="28"/>
        </w:rPr>
        <w:t>I</w:t>
      </w:r>
      <w:r w:rsidR="008E3369" w:rsidRPr="00434532">
        <w:rPr>
          <w:i/>
          <w:sz w:val="28"/>
          <w:szCs w:val="28"/>
          <w:vertAlign w:val="subscript"/>
        </w:rPr>
        <w:t>k</w:t>
      </w:r>
      <w:proofErr w:type="spellEnd"/>
      <w:r w:rsidR="008E3369" w:rsidRPr="00434532">
        <w:rPr>
          <w:sz w:val="28"/>
          <w:szCs w:val="28"/>
        </w:rPr>
        <w:t>).</w:t>
      </w:r>
    </w:p>
    <w:p w:rsidR="008E3369" w:rsidRPr="00434532" w:rsidRDefault="00CA37E9" w:rsidP="008E3369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Управляющая п</w:t>
      </w:r>
      <w:r w:rsidR="008E3369" w:rsidRPr="00434532">
        <w:rPr>
          <w:sz w:val="28"/>
          <w:szCs w:val="28"/>
        </w:rPr>
        <w:t xml:space="preserve">еременная </w:t>
      </w:r>
      <w:proofErr w:type="spellStart"/>
      <w:r w:rsidR="008E3369" w:rsidRPr="00434532">
        <w:rPr>
          <w:i/>
          <w:sz w:val="28"/>
          <w:szCs w:val="28"/>
          <w:lang w:val="en-US"/>
        </w:rPr>
        <w:t>i</w:t>
      </w:r>
      <w:proofErr w:type="spellEnd"/>
      <w:r w:rsidR="008E3369" w:rsidRPr="00434532">
        <w:rPr>
          <w:sz w:val="28"/>
          <w:szCs w:val="28"/>
        </w:rPr>
        <w:t xml:space="preserve"> определяет количество повторений тела цикла </w:t>
      </w:r>
      <w:r w:rsidR="008E3369" w:rsidRPr="00434532">
        <w:rPr>
          <w:i/>
          <w:sz w:val="28"/>
          <w:szCs w:val="28"/>
        </w:rPr>
        <w:t>S</w:t>
      </w:r>
      <w:r w:rsidR="008E3369" w:rsidRPr="00434532">
        <w:rPr>
          <w:sz w:val="28"/>
          <w:szCs w:val="28"/>
        </w:rPr>
        <w:t xml:space="preserve">. Если шаг изменения значения параметра цикла обозначить через </w:t>
      </w:r>
      <w:r w:rsidR="008E3369" w:rsidRPr="00434532">
        <w:rPr>
          <w:i/>
          <w:sz w:val="28"/>
          <w:szCs w:val="28"/>
        </w:rPr>
        <w:sym w:font="Symbol" w:char="F044"/>
      </w:r>
      <w:r w:rsidR="008E3369">
        <w:rPr>
          <w:i/>
          <w:sz w:val="28"/>
          <w:szCs w:val="28"/>
          <w:lang w:val="en-US"/>
        </w:rPr>
        <w:t>I</w:t>
      </w:r>
      <w:r w:rsidR="008E3369" w:rsidRPr="00434532">
        <w:rPr>
          <w:sz w:val="28"/>
          <w:szCs w:val="28"/>
        </w:rPr>
        <w:t>, то колич</w:t>
      </w:r>
      <w:r w:rsidR="008E3369" w:rsidRPr="00434532">
        <w:rPr>
          <w:sz w:val="28"/>
          <w:szCs w:val="28"/>
        </w:rPr>
        <w:t>е</w:t>
      </w:r>
      <w:r w:rsidR="008E3369" w:rsidRPr="00434532">
        <w:rPr>
          <w:sz w:val="28"/>
          <w:szCs w:val="28"/>
        </w:rPr>
        <w:t xml:space="preserve">ство повторений тела цикла </w:t>
      </w:r>
      <w:proofErr w:type="spellStart"/>
      <w:r w:rsidR="008E3369" w:rsidRPr="00434532">
        <w:rPr>
          <w:i/>
          <w:sz w:val="28"/>
          <w:szCs w:val="28"/>
        </w:rPr>
        <w:t>n</w:t>
      </w:r>
      <w:proofErr w:type="spellEnd"/>
      <w:r w:rsidR="008E3369" w:rsidRPr="00434532">
        <w:rPr>
          <w:sz w:val="28"/>
          <w:szCs w:val="28"/>
        </w:rPr>
        <w:t xml:space="preserve"> можно вычислить по формуле:</w:t>
      </w:r>
    </w:p>
    <w:p w:rsidR="008E3369" w:rsidRPr="00434532" w:rsidRDefault="008E3369" w:rsidP="008E3369">
      <w:pPr>
        <w:spacing w:before="0" w:after="0"/>
        <w:jc w:val="center"/>
        <w:rPr>
          <w:sz w:val="28"/>
          <w:szCs w:val="28"/>
        </w:rPr>
      </w:pPr>
      <w:r w:rsidRPr="00434532">
        <w:rPr>
          <w:position w:val="-26"/>
          <w:sz w:val="28"/>
          <w:szCs w:val="28"/>
        </w:rPr>
        <w:object w:dxaOrig="1640" w:dyaOrig="700">
          <v:shape id="_x0000_i1025" type="#_x0000_t75" style="width:82.35pt;height:28.2pt" o:ole="">
            <v:imagedata r:id="rId8" o:title=""/>
          </v:shape>
          <o:OLEObject Type="Embed" ProgID="Equation.3" ShapeID="_x0000_i1025" DrawAspect="Content" ObjectID="_1629485283" r:id="rId9"/>
        </w:object>
      </w:r>
    </w:p>
    <w:p w:rsidR="008E3369" w:rsidRPr="00434532" w:rsidRDefault="008E3369" w:rsidP="008E3369">
      <w:pPr>
        <w:spacing w:before="0" w:after="12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Если параметр цикла </w:t>
      </w:r>
      <w:proofErr w:type="spellStart"/>
      <w:r w:rsidRPr="00434532">
        <w:rPr>
          <w:i/>
          <w:sz w:val="28"/>
          <w:szCs w:val="28"/>
          <w:lang w:val="en-US"/>
        </w:rPr>
        <w:t>i</w:t>
      </w:r>
      <w:proofErr w:type="spellEnd"/>
      <w:r w:rsidRPr="00434532">
        <w:rPr>
          <w:sz w:val="28"/>
          <w:szCs w:val="28"/>
        </w:rPr>
        <w:t xml:space="preserve"> изменяется с шагом 1, то шаг может не указываться.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77"/>
        <w:gridCol w:w="5103"/>
      </w:tblGrid>
      <w:tr w:rsidR="008E3369" w:rsidRPr="00434532" w:rsidTr="00EC39B4">
        <w:trPr>
          <w:trHeight w:val="2124"/>
          <w:jc w:val="center"/>
        </w:trPr>
        <w:tc>
          <w:tcPr>
            <w:tcW w:w="4077" w:type="dxa"/>
            <w:tcBorders>
              <w:top w:val="nil"/>
              <w:left w:val="nil"/>
              <w:bottom w:val="nil"/>
            </w:tcBorders>
          </w:tcPr>
          <w:p w:rsidR="008E3369" w:rsidRPr="00434532" w:rsidRDefault="008E3369" w:rsidP="004A613C">
            <w:pPr>
              <w:spacing w:before="0" w:after="0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object w:dxaOrig="3735" w:dyaOrig="2055">
                <v:shape id="_x0000_i1026" type="#_x0000_t75" style="width:187.2pt;height:103.1pt" o:ole="">
                  <v:imagedata r:id="rId10" o:title=""/>
                </v:shape>
                <o:OLEObject Type="Embed" ProgID="PBrush" ShapeID="_x0000_i1026" DrawAspect="Content" ObjectID="_1629485284" r:id="rId11"/>
              </w:object>
            </w:r>
          </w:p>
        </w:tc>
        <w:tc>
          <w:tcPr>
            <w:tcW w:w="5103" w:type="dxa"/>
            <w:tcBorders>
              <w:top w:val="nil"/>
              <w:bottom w:val="nil"/>
              <w:right w:val="nil"/>
            </w:tcBorders>
          </w:tcPr>
          <w:p w:rsidR="008E3369" w:rsidRPr="00EC39B4" w:rsidRDefault="008E3369" w:rsidP="004A613C">
            <w:pPr>
              <w:spacing w:before="0" w:after="0"/>
              <w:ind w:firstLine="397"/>
              <w:jc w:val="both"/>
              <w:rPr>
                <w:b/>
                <w:sz w:val="26"/>
                <w:szCs w:val="26"/>
              </w:rPr>
            </w:pPr>
            <w:r w:rsidRPr="00EC39B4">
              <w:rPr>
                <w:sz w:val="26"/>
                <w:szCs w:val="26"/>
              </w:rPr>
              <w:t>Цикл выполняется так: начальное зн</w:t>
            </w:r>
            <w:r w:rsidRPr="00EC39B4">
              <w:rPr>
                <w:sz w:val="26"/>
                <w:szCs w:val="26"/>
              </w:rPr>
              <w:t>а</w:t>
            </w:r>
            <w:r w:rsidRPr="00EC39B4">
              <w:rPr>
                <w:sz w:val="26"/>
                <w:szCs w:val="26"/>
              </w:rPr>
              <w:t xml:space="preserve">чение параметра цикла </w:t>
            </w:r>
            <w:proofErr w:type="spellStart"/>
            <w:r w:rsidRPr="00EC39B4">
              <w:rPr>
                <w:i/>
                <w:sz w:val="26"/>
                <w:szCs w:val="26"/>
              </w:rPr>
              <w:t>i</w:t>
            </w:r>
            <w:proofErr w:type="spellEnd"/>
            <w:r w:rsidRPr="00EC39B4">
              <w:rPr>
                <w:sz w:val="26"/>
                <w:szCs w:val="26"/>
              </w:rPr>
              <w:t xml:space="preserve"> равно </w:t>
            </w:r>
            <w:proofErr w:type="spellStart"/>
            <w:r w:rsidRPr="00EC39B4">
              <w:rPr>
                <w:i/>
                <w:sz w:val="26"/>
                <w:szCs w:val="26"/>
              </w:rPr>
              <w:t>I</w:t>
            </w:r>
            <w:r w:rsidRPr="00EC39B4">
              <w:rPr>
                <w:i/>
                <w:sz w:val="26"/>
                <w:szCs w:val="26"/>
                <w:vertAlign w:val="subscript"/>
              </w:rPr>
              <w:t>n</w:t>
            </w:r>
            <w:proofErr w:type="spellEnd"/>
            <w:r w:rsidRPr="00EC39B4">
              <w:rPr>
                <w:sz w:val="26"/>
                <w:szCs w:val="26"/>
              </w:rPr>
              <w:t xml:space="preserve">. Если </w:t>
            </w:r>
            <w:proofErr w:type="spellStart"/>
            <w:r w:rsidRPr="00EC39B4">
              <w:rPr>
                <w:i/>
                <w:sz w:val="26"/>
                <w:szCs w:val="26"/>
              </w:rPr>
              <w:t>i</w:t>
            </w:r>
            <w:proofErr w:type="spellEnd"/>
            <w:r w:rsidRPr="00EC39B4">
              <w:rPr>
                <w:i/>
                <w:sz w:val="26"/>
                <w:szCs w:val="26"/>
              </w:rPr>
              <w:t> ≤ </w:t>
            </w:r>
            <w:proofErr w:type="spellStart"/>
            <w:r w:rsidRPr="00EC39B4">
              <w:rPr>
                <w:i/>
                <w:sz w:val="26"/>
                <w:szCs w:val="26"/>
              </w:rPr>
              <w:t>I</w:t>
            </w:r>
            <w:r w:rsidRPr="00EC39B4">
              <w:rPr>
                <w:i/>
                <w:sz w:val="26"/>
                <w:szCs w:val="26"/>
                <w:vertAlign w:val="subscript"/>
              </w:rPr>
              <w:t>k</w:t>
            </w:r>
            <w:proofErr w:type="spellEnd"/>
            <w:r w:rsidRPr="00EC39B4">
              <w:rPr>
                <w:sz w:val="26"/>
                <w:szCs w:val="26"/>
              </w:rPr>
              <w:t xml:space="preserve">, выполняется тело цикла </w:t>
            </w:r>
            <w:r w:rsidRPr="00EC39B4">
              <w:rPr>
                <w:i/>
                <w:sz w:val="26"/>
                <w:szCs w:val="26"/>
              </w:rPr>
              <w:t>S</w:t>
            </w:r>
            <w:r w:rsidRPr="00EC39B4">
              <w:rPr>
                <w:sz w:val="26"/>
                <w:szCs w:val="26"/>
              </w:rPr>
              <w:t>, после чего параметр цикла увеличивается на 1 с п</w:t>
            </w:r>
            <w:r w:rsidRPr="00EC39B4">
              <w:rPr>
                <w:sz w:val="26"/>
                <w:szCs w:val="26"/>
              </w:rPr>
              <w:t>о</w:t>
            </w:r>
            <w:r w:rsidRPr="00EC39B4">
              <w:rPr>
                <w:sz w:val="26"/>
                <w:szCs w:val="26"/>
              </w:rPr>
              <w:t xml:space="preserve">мощью оператора присваивания </w:t>
            </w:r>
            <w:proofErr w:type="spellStart"/>
            <w:r w:rsidRPr="00EC39B4">
              <w:rPr>
                <w:sz w:val="26"/>
                <w:szCs w:val="26"/>
                <w:lang w:val="en-US"/>
              </w:rPr>
              <w:t>i</w:t>
            </w:r>
            <w:proofErr w:type="spellEnd"/>
            <w:r w:rsidRPr="00EC39B4">
              <w:rPr>
                <w:sz w:val="26"/>
                <w:szCs w:val="26"/>
              </w:rPr>
              <w:t xml:space="preserve"> = </w:t>
            </w:r>
            <w:proofErr w:type="spellStart"/>
            <w:r w:rsidRPr="00EC39B4">
              <w:rPr>
                <w:sz w:val="26"/>
                <w:szCs w:val="26"/>
                <w:lang w:val="en-US"/>
              </w:rPr>
              <w:t>i</w:t>
            </w:r>
            <w:proofErr w:type="spellEnd"/>
            <w:r w:rsidRPr="00EC39B4">
              <w:rPr>
                <w:sz w:val="26"/>
                <w:szCs w:val="26"/>
              </w:rPr>
              <w:t xml:space="preserve"> + 1 и снова проверяется условие </w:t>
            </w:r>
            <w:proofErr w:type="spellStart"/>
            <w:r w:rsidRPr="00EC39B4">
              <w:rPr>
                <w:i/>
                <w:sz w:val="26"/>
                <w:szCs w:val="26"/>
              </w:rPr>
              <w:t>i</w:t>
            </w:r>
            <w:proofErr w:type="spellEnd"/>
            <w:r w:rsidRPr="00EC39B4">
              <w:rPr>
                <w:i/>
                <w:sz w:val="26"/>
                <w:szCs w:val="26"/>
              </w:rPr>
              <w:t xml:space="preserve"> ≤ </w:t>
            </w:r>
            <w:proofErr w:type="spellStart"/>
            <w:r w:rsidRPr="00EC39B4">
              <w:rPr>
                <w:i/>
                <w:sz w:val="26"/>
                <w:szCs w:val="26"/>
              </w:rPr>
              <w:t>I</w:t>
            </w:r>
            <w:r w:rsidRPr="00EC39B4">
              <w:rPr>
                <w:i/>
                <w:sz w:val="26"/>
                <w:szCs w:val="26"/>
                <w:vertAlign w:val="subscript"/>
              </w:rPr>
              <w:t>k</w:t>
            </w:r>
            <w:proofErr w:type="spellEnd"/>
            <w:r w:rsidRPr="00EC39B4">
              <w:rPr>
                <w:sz w:val="26"/>
                <w:szCs w:val="26"/>
              </w:rPr>
              <w:t>. Тело ци</w:t>
            </w:r>
            <w:r w:rsidRPr="00EC39B4">
              <w:rPr>
                <w:sz w:val="26"/>
                <w:szCs w:val="26"/>
              </w:rPr>
              <w:t>к</w:t>
            </w:r>
            <w:r w:rsidRPr="00EC39B4">
              <w:rPr>
                <w:sz w:val="26"/>
                <w:szCs w:val="26"/>
              </w:rPr>
              <w:t xml:space="preserve">ла выполняется до тех пор, пока значение </w:t>
            </w:r>
            <w:proofErr w:type="spellStart"/>
            <w:r w:rsidRPr="00EC39B4">
              <w:rPr>
                <w:i/>
                <w:sz w:val="26"/>
                <w:szCs w:val="26"/>
              </w:rPr>
              <w:t>i</w:t>
            </w:r>
            <w:proofErr w:type="spellEnd"/>
            <w:r w:rsidRPr="00EC39B4">
              <w:rPr>
                <w:sz w:val="26"/>
                <w:szCs w:val="26"/>
              </w:rPr>
              <w:t xml:space="preserve"> не превысит </w:t>
            </w:r>
            <w:proofErr w:type="spellStart"/>
            <w:r w:rsidRPr="00EC39B4">
              <w:rPr>
                <w:i/>
                <w:sz w:val="26"/>
                <w:szCs w:val="26"/>
              </w:rPr>
              <w:t>I</w:t>
            </w:r>
            <w:r w:rsidRPr="00EC39B4">
              <w:rPr>
                <w:i/>
                <w:sz w:val="26"/>
                <w:szCs w:val="26"/>
                <w:vertAlign w:val="subscript"/>
              </w:rPr>
              <w:t>k</w:t>
            </w:r>
            <w:proofErr w:type="spellEnd"/>
            <w:r w:rsidRPr="00EC39B4">
              <w:rPr>
                <w:sz w:val="26"/>
                <w:szCs w:val="26"/>
              </w:rPr>
              <w:t>.</w:t>
            </w:r>
          </w:p>
        </w:tc>
      </w:tr>
    </w:tbl>
    <w:p w:rsidR="0061055D" w:rsidRDefault="008E3369" w:rsidP="008E3369">
      <w:pPr>
        <w:spacing w:before="120" w:after="0"/>
        <w:ind w:firstLine="397"/>
        <w:jc w:val="both"/>
        <w:rPr>
          <w:b/>
          <w:sz w:val="28"/>
          <w:szCs w:val="28"/>
        </w:rPr>
      </w:pPr>
      <w:r w:rsidRPr="00434532">
        <w:rPr>
          <w:b/>
          <w:sz w:val="28"/>
          <w:szCs w:val="28"/>
        </w:rPr>
        <w:t xml:space="preserve">Пример </w:t>
      </w:r>
      <w:r w:rsidRPr="00D11A76">
        <w:rPr>
          <w:b/>
          <w:sz w:val="28"/>
          <w:szCs w:val="28"/>
        </w:rPr>
        <w:t>1</w:t>
      </w:r>
    </w:p>
    <w:p w:rsidR="008E3369" w:rsidRDefault="008E3369" w:rsidP="008E3369">
      <w:pPr>
        <w:spacing w:before="12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Дано целое положительное число </w:t>
      </w:r>
      <w:proofErr w:type="spellStart"/>
      <w:r w:rsidRPr="00434532">
        <w:rPr>
          <w:i/>
          <w:sz w:val="28"/>
          <w:szCs w:val="28"/>
        </w:rPr>
        <w:t>n</w:t>
      </w:r>
      <w:proofErr w:type="spellEnd"/>
      <w:r w:rsidRPr="00434532">
        <w:rPr>
          <w:sz w:val="28"/>
          <w:szCs w:val="28"/>
        </w:rPr>
        <w:t xml:space="preserve">. Вычислить факториал этого числа. </w:t>
      </w:r>
      <w:r>
        <w:rPr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вестно, что ф</w:t>
      </w:r>
      <w:r w:rsidRPr="00434532">
        <w:rPr>
          <w:sz w:val="28"/>
          <w:szCs w:val="28"/>
        </w:rPr>
        <w:t xml:space="preserve">акториал любого целого положительного числа </w:t>
      </w:r>
      <w:r w:rsidRPr="00434532">
        <w:rPr>
          <w:i/>
          <w:sz w:val="28"/>
          <w:szCs w:val="28"/>
          <w:lang w:val="en-US"/>
        </w:rPr>
        <w:t>n</w:t>
      </w:r>
      <w:r w:rsidRPr="00434532">
        <w:rPr>
          <w:sz w:val="28"/>
          <w:szCs w:val="28"/>
        </w:rPr>
        <w:t xml:space="preserve"> опред</w:t>
      </w:r>
      <w:r w:rsidRPr="00434532">
        <w:rPr>
          <w:sz w:val="28"/>
          <w:szCs w:val="28"/>
        </w:rPr>
        <w:t>е</w:t>
      </w:r>
      <w:r w:rsidRPr="00434532">
        <w:rPr>
          <w:sz w:val="28"/>
          <w:szCs w:val="28"/>
        </w:rPr>
        <w:t xml:space="preserve">ляется как произведение чисел от 1 до заданного числа </w:t>
      </w:r>
      <w:r w:rsidRPr="00434532">
        <w:rPr>
          <w:i/>
          <w:sz w:val="28"/>
          <w:szCs w:val="28"/>
          <w:lang w:val="en-US"/>
        </w:rPr>
        <w:t>n</w:t>
      </w:r>
      <w:r w:rsidRPr="00434532">
        <w:rPr>
          <w:sz w:val="28"/>
          <w:szCs w:val="28"/>
        </w:rPr>
        <w:t xml:space="preserve">: </w:t>
      </w:r>
    </w:p>
    <w:p w:rsidR="008E3369" w:rsidRDefault="008E3369" w:rsidP="008E3369">
      <w:pPr>
        <w:spacing w:before="0" w:after="0"/>
        <w:jc w:val="center"/>
        <w:rPr>
          <w:sz w:val="28"/>
          <w:szCs w:val="28"/>
        </w:rPr>
      </w:pPr>
      <w:proofErr w:type="gramStart"/>
      <w:r w:rsidRPr="00434532">
        <w:rPr>
          <w:i/>
          <w:sz w:val="28"/>
          <w:szCs w:val="28"/>
          <w:lang w:val="en-US"/>
        </w:rPr>
        <w:t>n</w:t>
      </w:r>
      <w:proofErr w:type="gramEnd"/>
      <w:r w:rsidRPr="00434532">
        <w:rPr>
          <w:sz w:val="28"/>
          <w:szCs w:val="28"/>
        </w:rPr>
        <w:t>! = 1</w:t>
      </w:r>
      <w:r>
        <w:rPr>
          <w:sz w:val="28"/>
          <w:szCs w:val="28"/>
        </w:rPr>
        <w:t>∙</w:t>
      </w:r>
      <w:r w:rsidRPr="00434532">
        <w:rPr>
          <w:sz w:val="28"/>
          <w:szCs w:val="28"/>
        </w:rPr>
        <w:t>2</w:t>
      </w:r>
      <w:r>
        <w:rPr>
          <w:sz w:val="28"/>
          <w:szCs w:val="28"/>
        </w:rPr>
        <w:t>∙</w:t>
      </w:r>
      <w:r w:rsidRPr="00434532">
        <w:rPr>
          <w:sz w:val="28"/>
          <w:szCs w:val="28"/>
        </w:rPr>
        <w:t>3</w:t>
      </w:r>
      <w:r>
        <w:rPr>
          <w:sz w:val="28"/>
          <w:szCs w:val="28"/>
        </w:rPr>
        <w:t>∙</w:t>
      </w:r>
      <w:r w:rsidRPr="00434532">
        <w:rPr>
          <w:sz w:val="28"/>
          <w:szCs w:val="28"/>
        </w:rPr>
        <w:t>…</w:t>
      </w:r>
      <w:r>
        <w:rPr>
          <w:sz w:val="28"/>
          <w:szCs w:val="28"/>
        </w:rPr>
        <w:t>∙</w:t>
      </w:r>
      <w:r w:rsidRPr="00434532">
        <w:rPr>
          <w:i/>
          <w:sz w:val="28"/>
          <w:szCs w:val="28"/>
          <w:lang w:val="en-US"/>
        </w:rPr>
        <w:t>n</w:t>
      </w:r>
      <w:r w:rsidRPr="00434532">
        <w:rPr>
          <w:sz w:val="28"/>
          <w:szCs w:val="28"/>
        </w:rPr>
        <w:t>.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По определению </w:t>
      </w:r>
      <w:r w:rsidRPr="00D11A76">
        <w:rPr>
          <w:i/>
          <w:sz w:val="28"/>
          <w:szCs w:val="28"/>
        </w:rPr>
        <w:t>0! = 1</w:t>
      </w:r>
      <w:r w:rsidRPr="00434532">
        <w:rPr>
          <w:sz w:val="28"/>
          <w:szCs w:val="28"/>
        </w:rPr>
        <w:t xml:space="preserve"> и </w:t>
      </w:r>
      <w:r w:rsidRPr="00D11A76">
        <w:rPr>
          <w:i/>
          <w:sz w:val="28"/>
          <w:szCs w:val="28"/>
        </w:rPr>
        <w:t>1! = 1</w:t>
      </w:r>
      <w:r w:rsidRPr="00434532">
        <w:rPr>
          <w:sz w:val="28"/>
          <w:szCs w:val="28"/>
        </w:rPr>
        <w:t>.</w:t>
      </w:r>
    </w:p>
    <w:p w:rsidR="008E3369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Задача решается с помощью циклического алгоритма. Введем следующие обозначения: </w:t>
      </w:r>
      <w:r w:rsidRPr="00434532">
        <w:rPr>
          <w:i/>
          <w:sz w:val="28"/>
          <w:szCs w:val="28"/>
          <w:lang w:val="en-US"/>
        </w:rPr>
        <w:t>N</w:t>
      </w:r>
      <w:r w:rsidRPr="00434532">
        <w:rPr>
          <w:sz w:val="28"/>
          <w:szCs w:val="28"/>
        </w:rPr>
        <w:t xml:space="preserve"> – </w:t>
      </w:r>
      <w:proofErr w:type="gramStart"/>
      <w:r w:rsidRPr="00434532">
        <w:rPr>
          <w:sz w:val="28"/>
          <w:szCs w:val="28"/>
        </w:rPr>
        <w:t>заданное</w:t>
      </w:r>
      <w:proofErr w:type="gramEnd"/>
      <w:r w:rsidRPr="00434532">
        <w:rPr>
          <w:sz w:val="28"/>
          <w:szCs w:val="28"/>
        </w:rPr>
        <w:t xml:space="preserve"> число, </w:t>
      </w:r>
      <w:r w:rsidRPr="00434532">
        <w:rPr>
          <w:i/>
          <w:sz w:val="28"/>
          <w:szCs w:val="28"/>
          <w:lang w:val="en-US"/>
        </w:rPr>
        <w:t>F</w:t>
      </w:r>
      <w:r w:rsidRPr="00434532">
        <w:rPr>
          <w:sz w:val="28"/>
          <w:szCs w:val="28"/>
        </w:rPr>
        <w:t xml:space="preserve"> – факториал числа, </w:t>
      </w:r>
      <w:r w:rsidRPr="00434532">
        <w:rPr>
          <w:i/>
          <w:sz w:val="28"/>
          <w:szCs w:val="28"/>
          <w:lang w:val="en-US"/>
        </w:rPr>
        <w:t>R</w:t>
      </w:r>
      <w:r w:rsidRPr="00434532">
        <w:rPr>
          <w:sz w:val="28"/>
          <w:szCs w:val="28"/>
        </w:rPr>
        <w:t xml:space="preserve"> – параметр цикла. С</w:t>
      </w:r>
      <w:r w:rsidRPr="00434532">
        <w:rPr>
          <w:sz w:val="28"/>
          <w:szCs w:val="28"/>
        </w:rPr>
        <w:t>о</w:t>
      </w:r>
      <w:r w:rsidRPr="00434532">
        <w:rPr>
          <w:sz w:val="28"/>
          <w:szCs w:val="28"/>
        </w:rPr>
        <w:t xml:space="preserve">ставим два варианта алгоритма: с использованием цикла с предусловием и цикла с параметром.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618"/>
        <w:gridCol w:w="4669"/>
      </w:tblGrid>
      <w:tr w:rsidR="008E3369" w:rsidRPr="00434532" w:rsidTr="00EC39B4">
        <w:trPr>
          <w:trHeight w:val="349"/>
          <w:jc w:val="center"/>
        </w:trPr>
        <w:tc>
          <w:tcPr>
            <w:tcW w:w="4618" w:type="dxa"/>
            <w:tcBorders>
              <w:right w:val="single" w:sz="4" w:space="0" w:color="auto"/>
            </w:tcBorders>
          </w:tcPr>
          <w:p w:rsidR="008E3369" w:rsidRPr="00434532" w:rsidRDefault="008E3369" w:rsidP="004A613C">
            <w:pPr>
              <w:spacing w:before="0" w:after="0"/>
              <w:jc w:val="center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t>Ци</w:t>
            </w:r>
            <w:proofErr w:type="gramStart"/>
            <w:r w:rsidRPr="00434532">
              <w:rPr>
                <w:sz w:val="28"/>
                <w:szCs w:val="28"/>
              </w:rPr>
              <w:t>кл с пр</w:t>
            </w:r>
            <w:proofErr w:type="gramEnd"/>
            <w:r w:rsidRPr="00434532">
              <w:rPr>
                <w:sz w:val="28"/>
                <w:szCs w:val="28"/>
              </w:rPr>
              <w:t>едусловием</w:t>
            </w:r>
          </w:p>
        </w:tc>
        <w:tc>
          <w:tcPr>
            <w:tcW w:w="4669" w:type="dxa"/>
            <w:tcBorders>
              <w:left w:val="single" w:sz="4" w:space="0" w:color="auto"/>
            </w:tcBorders>
          </w:tcPr>
          <w:p w:rsidR="008E3369" w:rsidRPr="00434532" w:rsidRDefault="008E3369" w:rsidP="004A613C">
            <w:pPr>
              <w:spacing w:before="0" w:after="0"/>
              <w:jc w:val="center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t>Цикл с параметром</w:t>
            </w:r>
          </w:p>
        </w:tc>
      </w:tr>
      <w:tr w:rsidR="008E3369" w:rsidRPr="00434532" w:rsidTr="00EC39B4">
        <w:trPr>
          <w:jc w:val="center"/>
        </w:trPr>
        <w:tc>
          <w:tcPr>
            <w:tcW w:w="4618" w:type="dxa"/>
            <w:tcBorders>
              <w:right w:val="single" w:sz="4" w:space="0" w:color="auto"/>
            </w:tcBorders>
          </w:tcPr>
          <w:p w:rsidR="008E3369" w:rsidRPr="00434532" w:rsidRDefault="008E3369" w:rsidP="004A613C">
            <w:pPr>
              <w:pStyle w:val="a4"/>
              <w:spacing w:before="120"/>
              <w:ind w:left="0"/>
              <w:jc w:val="center"/>
              <w:rPr>
                <w:szCs w:val="28"/>
              </w:rPr>
            </w:pPr>
            <w:r w:rsidRPr="00434532">
              <w:rPr>
                <w:szCs w:val="28"/>
              </w:rPr>
              <w:object w:dxaOrig="3090" w:dyaOrig="5295">
                <v:shape id="_x0000_i1027" type="#_x0000_t75" style="width:112.9pt;height:193.55pt" o:ole="">
                  <v:imagedata r:id="rId12" o:title=""/>
                </v:shape>
                <o:OLEObject Type="Embed" ProgID="PBrush" ShapeID="_x0000_i1027" DrawAspect="Content" ObjectID="_1629485285" r:id="rId13"/>
              </w:object>
            </w:r>
          </w:p>
        </w:tc>
        <w:tc>
          <w:tcPr>
            <w:tcW w:w="4669" w:type="dxa"/>
            <w:tcBorders>
              <w:left w:val="single" w:sz="4" w:space="0" w:color="auto"/>
            </w:tcBorders>
          </w:tcPr>
          <w:p w:rsidR="008E3369" w:rsidRPr="00434532" w:rsidRDefault="008E3369" w:rsidP="004A613C">
            <w:pPr>
              <w:pStyle w:val="a4"/>
              <w:spacing w:before="120"/>
              <w:ind w:left="0"/>
              <w:jc w:val="center"/>
              <w:rPr>
                <w:szCs w:val="28"/>
              </w:rPr>
            </w:pPr>
            <w:r w:rsidRPr="00434532">
              <w:rPr>
                <w:szCs w:val="28"/>
              </w:rPr>
              <w:object w:dxaOrig="3990" w:dyaOrig="5655">
                <v:shape id="_x0000_i1028" type="#_x0000_t75" style="width:129.6pt;height:183.75pt" o:ole="">
                  <v:imagedata r:id="rId14" o:title=""/>
                </v:shape>
                <o:OLEObject Type="Embed" ProgID="PBrush" ShapeID="_x0000_i1028" DrawAspect="Content" ObjectID="_1629485286" r:id="rId15"/>
              </w:object>
            </w:r>
          </w:p>
        </w:tc>
      </w:tr>
    </w:tbl>
    <w:p w:rsidR="0061055D" w:rsidRDefault="0061055D" w:rsidP="008E3369">
      <w:pPr>
        <w:pStyle w:val="2"/>
        <w:ind w:firstLine="397"/>
        <w:rPr>
          <w:szCs w:val="28"/>
        </w:rPr>
      </w:pPr>
    </w:p>
    <w:p w:rsidR="0061055D" w:rsidRDefault="0061055D" w:rsidP="008E3369">
      <w:pPr>
        <w:pStyle w:val="2"/>
        <w:ind w:firstLine="397"/>
        <w:rPr>
          <w:szCs w:val="28"/>
        </w:rPr>
      </w:pPr>
    </w:p>
    <w:p w:rsidR="008E3369" w:rsidRDefault="008E3369" w:rsidP="008E3369">
      <w:pPr>
        <w:pStyle w:val="2"/>
        <w:ind w:firstLine="397"/>
        <w:rPr>
          <w:szCs w:val="28"/>
        </w:rPr>
      </w:pPr>
      <w:r w:rsidRPr="00434532">
        <w:rPr>
          <w:szCs w:val="28"/>
        </w:rPr>
        <w:t>Правильность алгоритма провер</w:t>
      </w:r>
      <w:r w:rsidR="0061055D">
        <w:rPr>
          <w:szCs w:val="28"/>
        </w:rPr>
        <w:t xml:space="preserve">яется </w:t>
      </w:r>
      <w:r w:rsidRPr="00434532">
        <w:rPr>
          <w:szCs w:val="28"/>
        </w:rPr>
        <w:t xml:space="preserve">вручную. </w:t>
      </w:r>
      <w:r w:rsidR="0061055D">
        <w:rPr>
          <w:szCs w:val="28"/>
        </w:rPr>
        <w:t xml:space="preserve">Так, при </w:t>
      </w:r>
      <w:r w:rsidRPr="00434532">
        <w:rPr>
          <w:i/>
          <w:szCs w:val="28"/>
          <w:lang w:val="en-US"/>
        </w:rPr>
        <w:t>n</w:t>
      </w:r>
      <w:r w:rsidRPr="00434532">
        <w:rPr>
          <w:szCs w:val="28"/>
        </w:rPr>
        <w:t xml:space="preserve"> = 4.</w:t>
      </w:r>
    </w:p>
    <w:tbl>
      <w:tblPr>
        <w:tblW w:w="907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0"/>
        <w:gridCol w:w="1448"/>
        <w:gridCol w:w="1323"/>
        <w:gridCol w:w="992"/>
        <w:gridCol w:w="1276"/>
        <w:gridCol w:w="1276"/>
        <w:gridCol w:w="1417"/>
      </w:tblGrid>
      <w:tr w:rsidR="008E3369" w:rsidRPr="00434532" w:rsidTr="004A613C">
        <w:trPr>
          <w:cantSplit/>
          <w:jc w:val="center"/>
        </w:trPr>
        <w:tc>
          <w:tcPr>
            <w:tcW w:w="4111" w:type="dxa"/>
            <w:gridSpan w:val="3"/>
            <w:tcBorders>
              <w:top w:val="nil"/>
              <w:left w:val="nil"/>
              <w:right w:val="nil"/>
            </w:tcBorders>
          </w:tcPr>
          <w:p w:rsidR="008E3369" w:rsidRPr="00434532" w:rsidRDefault="008E3369" w:rsidP="004A613C">
            <w:pPr>
              <w:spacing w:before="0" w:after="0"/>
              <w:ind w:firstLine="397"/>
              <w:jc w:val="both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lastRenderedPageBreak/>
              <w:t>Ци</w:t>
            </w:r>
            <w:proofErr w:type="gramStart"/>
            <w:r w:rsidRPr="00434532">
              <w:rPr>
                <w:sz w:val="28"/>
                <w:szCs w:val="28"/>
              </w:rPr>
              <w:t>кл с пр</w:t>
            </w:r>
            <w:proofErr w:type="gramEnd"/>
            <w:r w:rsidRPr="00434532">
              <w:rPr>
                <w:sz w:val="28"/>
                <w:szCs w:val="28"/>
              </w:rPr>
              <w:t>едусловием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E3369" w:rsidRPr="00434532" w:rsidRDefault="008E3369" w:rsidP="004A613C">
            <w:pPr>
              <w:spacing w:before="0" w:after="0"/>
              <w:ind w:firstLine="397"/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right w:val="nil"/>
            </w:tcBorders>
          </w:tcPr>
          <w:p w:rsidR="008E3369" w:rsidRPr="00434532" w:rsidRDefault="008E3369" w:rsidP="004A613C">
            <w:pPr>
              <w:spacing w:before="0" w:after="0"/>
              <w:ind w:firstLine="397"/>
              <w:jc w:val="both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t>Цикл с параметром</w:t>
            </w:r>
          </w:p>
        </w:tc>
      </w:tr>
      <w:tr w:rsidR="008E3369" w:rsidRPr="00434532" w:rsidTr="004A613C">
        <w:trPr>
          <w:jc w:val="center"/>
        </w:trPr>
        <w:tc>
          <w:tcPr>
            <w:tcW w:w="1340" w:type="dxa"/>
          </w:tcPr>
          <w:p w:rsidR="008E3369" w:rsidRPr="00434532" w:rsidRDefault="008E3369" w:rsidP="004A613C">
            <w:pPr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434532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448" w:type="dxa"/>
          </w:tcPr>
          <w:p w:rsidR="008E3369" w:rsidRPr="00434532" w:rsidRDefault="008E3369" w:rsidP="004A613C">
            <w:pPr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434532">
              <w:rPr>
                <w:sz w:val="28"/>
                <w:szCs w:val="28"/>
                <w:lang w:val="en-US"/>
              </w:rPr>
              <w:t>R &lt;</w:t>
            </w:r>
            <w:r w:rsidRPr="00434532">
              <w:rPr>
                <w:sz w:val="28"/>
                <w:szCs w:val="28"/>
              </w:rPr>
              <w:t>=</w:t>
            </w:r>
            <w:r w:rsidRPr="00434532">
              <w:rPr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1323" w:type="dxa"/>
          </w:tcPr>
          <w:p w:rsidR="008E3369" w:rsidRPr="00434532" w:rsidRDefault="008E3369" w:rsidP="004A613C">
            <w:pPr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43453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8E3369" w:rsidRPr="00434532" w:rsidRDefault="008E3369" w:rsidP="004A613C">
            <w:pPr>
              <w:spacing w:before="0" w:after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8E3369" w:rsidRPr="00434532" w:rsidRDefault="008E3369" w:rsidP="004A613C">
            <w:pPr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434532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276" w:type="dxa"/>
          </w:tcPr>
          <w:p w:rsidR="008E3369" w:rsidRPr="00434532" w:rsidRDefault="008E3369" w:rsidP="004A613C">
            <w:pPr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434532">
              <w:rPr>
                <w:sz w:val="28"/>
                <w:szCs w:val="28"/>
                <w:lang w:val="en-US"/>
              </w:rPr>
              <w:t>R &lt;</w:t>
            </w:r>
            <w:r w:rsidRPr="00434532">
              <w:rPr>
                <w:sz w:val="28"/>
                <w:szCs w:val="28"/>
              </w:rPr>
              <w:t>=</w:t>
            </w:r>
            <w:r w:rsidRPr="00434532">
              <w:rPr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1417" w:type="dxa"/>
          </w:tcPr>
          <w:p w:rsidR="008E3369" w:rsidRPr="00434532" w:rsidRDefault="008E3369" w:rsidP="004A613C">
            <w:pPr>
              <w:spacing w:before="0" w:after="0"/>
              <w:jc w:val="both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  <w:lang w:val="en-US"/>
              </w:rPr>
              <w:t>F</w:t>
            </w:r>
          </w:p>
        </w:tc>
      </w:tr>
      <w:tr w:rsidR="008E3369" w:rsidRPr="00434532" w:rsidTr="004A613C">
        <w:trPr>
          <w:jc w:val="center"/>
        </w:trPr>
        <w:tc>
          <w:tcPr>
            <w:tcW w:w="1340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1</w:t>
            </w:r>
          </w:p>
        </w:tc>
        <w:tc>
          <w:tcPr>
            <w:tcW w:w="1448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Да</w:t>
            </w:r>
          </w:p>
        </w:tc>
        <w:tc>
          <w:tcPr>
            <w:tcW w:w="1323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1</w:t>
            </w:r>
            <w:r w:rsidRPr="00756E2D">
              <w:rPr>
                <w:szCs w:val="24"/>
              </w:rPr>
              <w:sym w:font="Symbol" w:char="F0D7"/>
            </w:r>
            <w:r w:rsidRPr="00756E2D">
              <w:rPr>
                <w:szCs w:val="24"/>
              </w:rPr>
              <w:t>1 = 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1</w:t>
            </w:r>
          </w:p>
        </w:tc>
        <w:tc>
          <w:tcPr>
            <w:tcW w:w="1276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Да</w:t>
            </w:r>
          </w:p>
        </w:tc>
        <w:tc>
          <w:tcPr>
            <w:tcW w:w="1417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1</w:t>
            </w:r>
            <w:r w:rsidRPr="00756E2D">
              <w:rPr>
                <w:szCs w:val="24"/>
              </w:rPr>
              <w:sym w:font="Symbol" w:char="F0D7"/>
            </w:r>
            <w:r w:rsidRPr="00756E2D">
              <w:rPr>
                <w:szCs w:val="24"/>
              </w:rPr>
              <w:t>1 = 1</w:t>
            </w:r>
          </w:p>
        </w:tc>
      </w:tr>
      <w:tr w:rsidR="008E3369" w:rsidRPr="00434532" w:rsidTr="004A613C">
        <w:trPr>
          <w:jc w:val="center"/>
        </w:trPr>
        <w:tc>
          <w:tcPr>
            <w:tcW w:w="1340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2</w:t>
            </w:r>
          </w:p>
        </w:tc>
        <w:tc>
          <w:tcPr>
            <w:tcW w:w="1448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Да</w:t>
            </w:r>
          </w:p>
        </w:tc>
        <w:tc>
          <w:tcPr>
            <w:tcW w:w="1323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1</w:t>
            </w:r>
            <w:r w:rsidRPr="00756E2D">
              <w:rPr>
                <w:szCs w:val="24"/>
              </w:rPr>
              <w:sym w:font="Symbol" w:char="F0D7"/>
            </w:r>
            <w:r w:rsidRPr="00756E2D">
              <w:rPr>
                <w:szCs w:val="24"/>
              </w:rPr>
              <w:t>2 = 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2</w:t>
            </w:r>
          </w:p>
        </w:tc>
        <w:tc>
          <w:tcPr>
            <w:tcW w:w="1276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Да</w:t>
            </w:r>
          </w:p>
        </w:tc>
        <w:tc>
          <w:tcPr>
            <w:tcW w:w="1417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1</w:t>
            </w:r>
            <w:r w:rsidRPr="00756E2D">
              <w:rPr>
                <w:szCs w:val="24"/>
              </w:rPr>
              <w:sym w:font="Symbol" w:char="F0D7"/>
            </w:r>
            <w:r w:rsidRPr="00756E2D">
              <w:rPr>
                <w:szCs w:val="24"/>
              </w:rPr>
              <w:t>2 = 2</w:t>
            </w:r>
          </w:p>
        </w:tc>
      </w:tr>
      <w:tr w:rsidR="008E3369" w:rsidRPr="00434532" w:rsidTr="004A613C">
        <w:trPr>
          <w:jc w:val="center"/>
        </w:trPr>
        <w:tc>
          <w:tcPr>
            <w:tcW w:w="1340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3</w:t>
            </w:r>
          </w:p>
        </w:tc>
        <w:tc>
          <w:tcPr>
            <w:tcW w:w="1448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Да</w:t>
            </w:r>
          </w:p>
        </w:tc>
        <w:tc>
          <w:tcPr>
            <w:tcW w:w="1323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2</w:t>
            </w:r>
            <w:r w:rsidRPr="00756E2D">
              <w:rPr>
                <w:szCs w:val="24"/>
              </w:rPr>
              <w:sym w:font="Symbol" w:char="F0D7"/>
            </w:r>
            <w:r w:rsidRPr="00756E2D">
              <w:rPr>
                <w:szCs w:val="24"/>
              </w:rPr>
              <w:t>3 = 6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3</w:t>
            </w:r>
          </w:p>
        </w:tc>
        <w:tc>
          <w:tcPr>
            <w:tcW w:w="1276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Да</w:t>
            </w:r>
          </w:p>
        </w:tc>
        <w:tc>
          <w:tcPr>
            <w:tcW w:w="1417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2</w:t>
            </w:r>
            <w:r w:rsidRPr="00756E2D">
              <w:rPr>
                <w:szCs w:val="24"/>
              </w:rPr>
              <w:sym w:font="Symbol" w:char="F0D7"/>
            </w:r>
            <w:r w:rsidRPr="00756E2D">
              <w:rPr>
                <w:szCs w:val="24"/>
              </w:rPr>
              <w:t>3 = 6</w:t>
            </w:r>
          </w:p>
        </w:tc>
      </w:tr>
      <w:tr w:rsidR="008E3369" w:rsidRPr="00434532" w:rsidTr="004A613C">
        <w:trPr>
          <w:jc w:val="center"/>
        </w:trPr>
        <w:tc>
          <w:tcPr>
            <w:tcW w:w="1340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4</w:t>
            </w:r>
          </w:p>
        </w:tc>
        <w:tc>
          <w:tcPr>
            <w:tcW w:w="1448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Да</w:t>
            </w:r>
          </w:p>
        </w:tc>
        <w:tc>
          <w:tcPr>
            <w:tcW w:w="1323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6</w:t>
            </w:r>
            <w:r w:rsidRPr="00756E2D">
              <w:rPr>
                <w:szCs w:val="24"/>
              </w:rPr>
              <w:sym w:font="Symbol" w:char="F0D7"/>
            </w:r>
            <w:r w:rsidRPr="00756E2D">
              <w:rPr>
                <w:szCs w:val="24"/>
              </w:rPr>
              <w:t>4</w:t>
            </w:r>
            <w:r>
              <w:rPr>
                <w:szCs w:val="24"/>
              </w:rPr>
              <w:t> </w:t>
            </w:r>
            <w:r w:rsidRPr="00756E2D">
              <w:rPr>
                <w:szCs w:val="24"/>
              </w:rPr>
              <w:t>=</w:t>
            </w:r>
            <w:r>
              <w:rPr>
                <w:szCs w:val="24"/>
              </w:rPr>
              <w:t> </w:t>
            </w:r>
            <w:r w:rsidRPr="00756E2D">
              <w:rPr>
                <w:szCs w:val="24"/>
              </w:rPr>
              <w:t>24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4</w:t>
            </w:r>
          </w:p>
        </w:tc>
        <w:tc>
          <w:tcPr>
            <w:tcW w:w="1276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Да</w:t>
            </w:r>
          </w:p>
        </w:tc>
        <w:tc>
          <w:tcPr>
            <w:tcW w:w="1417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6</w:t>
            </w:r>
            <w:r w:rsidRPr="00756E2D">
              <w:rPr>
                <w:szCs w:val="24"/>
              </w:rPr>
              <w:sym w:font="Symbol" w:char="F0D7"/>
            </w:r>
            <w:r w:rsidRPr="00756E2D">
              <w:rPr>
                <w:szCs w:val="24"/>
              </w:rPr>
              <w:t>4</w:t>
            </w:r>
            <w:r>
              <w:rPr>
                <w:szCs w:val="24"/>
              </w:rPr>
              <w:t> </w:t>
            </w:r>
            <w:r w:rsidRPr="00756E2D">
              <w:rPr>
                <w:szCs w:val="24"/>
              </w:rPr>
              <w:t>=</w:t>
            </w:r>
            <w:r>
              <w:rPr>
                <w:szCs w:val="24"/>
              </w:rPr>
              <w:t> </w:t>
            </w:r>
            <w:r w:rsidRPr="00756E2D">
              <w:rPr>
                <w:szCs w:val="24"/>
              </w:rPr>
              <w:t>24</w:t>
            </w:r>
          </w:p>
        </w:tc>
      </w:tr>
      <w:tr w:rsidR="008E3369" w:rsidRPr="00434532" w:rsidTr="004A613C">
        <w:trPr>
          <w:jc w:val="center"/>
        </w:trPr>
        <w:tc>
          <w:tcPr>
            <w:tcW w:w="1340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5</w:t>
            </w:r>
          </w:p>
        </w:tc>
        <w:tc>
          <w:tcPr>
            <w:tcW w:w="1448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Нет</w:t>
            </w:r>
          </w:p>
        </w:tc>
        <w:tc>
          <w:tcPr>
            <w:tcW w:w="1323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–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5</w:t>
            </w:r>
          </w:p>
        </w:tc>
        <w:tc>
          <w:tcPr>
            <w:tcW w:w="1276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Нет</w:t>
            </w:r>
          </w:p>
        </w:tc>
        <w:tc>
          <w:tcPr>
            <w:tcW w:w="1417" w:type="dxa"/>
          </w:tcPr>
          <w:p w:rsidR="008E3369" w:rsidRPr="00756E2D" w:rsidRDefault="008E3369" w:rsidP="004A613C">
            <w:pPr>
              <w:spacing w:before="0" w:after="0"/>
              <w:jc w:val="both"/>
              <w:rPr>
                <w:szCs w:val="24"/>
              </w:rPr>
            </w:pPr>
            <w:r w:rsidRPr="00756E2D">
              <w:rPr>
                <w:szCs w:val="24"/>
              </w:rPr>
              <w:t>–</w:t>
            </w:r>
          </w:p>
        </w:tc>
      </w:tr>
    </w:tbl>
    <w:p w:rsidR="008E3369" w:rsidRPr="00434532" w:rsidRDefault="0061055D" w:rsidP="008E3369">
      <w:pPr>
        <w:spacing w:before="12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E3369" w:rsidRPr="00434532">
        <w:rPr>
          <w:sz w:val="28"/>
          <w:szCs w:val="28"/>
        </w:rPr>
        <w:t>ри решении данной задачи выполнение цикла с предусловием ничем не о</w:t>
      </w:r>
      <w:r w:rsidR="008E3369" w:rsidRPr="00434532">
        <w:rPr>
          <w:sz w:val="28"/>
          <w:szCs w:val="28"/>
        </w:rPr>
        <w:t>т</w:t>
      </w:r>
      <w:r w:rsidR="008E3369" w:rsidRPr="00434532">
        <w:rPr>
          <w:sz w:val="28"/>
          <w:szCs w:val="28"/>
        </w:rPr>
        <w:t xml:space="preserve">личается от выполнения цикла с параметром. При </w:t>
      </w:r>
      <w:r w:rsidR="008E3369" w:rsidRPr="00434532">
        <w:rPr>
          <w:sz w:val="28"/>
          <w:szCs w:val="28"/>
          <w:lang w:val="en-US"/>
        </w:rPr>
        <w:t>R</w:t>
      </w:r>
      <w:r w:rsidR="008E3369" w:rsidRPr="00434532">
        <w:rPr>
          <w:sz w:val="28"/>
          <w:szCs w:val="28"/>
        </w:rPr>
        <w:t xml:space="preserve"> = 5 произойдет выход из цикла и окончательное значение 4! = 24. 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В чем отличие? </w:t>
      </w:r>
      <w:r w:rsidR="00217569">
        <w:rPr>
          <w:sz w:val="28"/>
          <w:szCs w:val="28"/>
        </w:rPr>
        <w:t>В</w:t>
      </w:r>
      <w:r w:rsidRPr="00434532">
        <w:rPr>
          <w:sz w:val="28"/>
          <w:szCs w:val="28"/>
        </w:rPr>
        <w:t xml:space="preserve"> структур</w:t>
      </w:r>
      <w:r w:rsidR="00217569">
        <w:rPr>
          <w:sz w:val="28"/>
          <w:szCs w:val="28"/>
        </w:rPr>
        <w:t>е</w:t>
      </w:r>
      <w:r w:rsidRPr="00434532">
        <w:rPr>
          <w:sz w:val="28"/>
          <w:szCs w:val="28"/>
        </w:rPr>
        <w:t xml:space="preserve"> циклов. В цикле </w:t>
      </w:r>
      <w:r w:rsidRPr="00EF14BB">
        <w:rPr>
          <w:i/>
          <w:sz w:val="28"/>
          <w:szCs w:val="28"/>
        </w:rPr>
        <w:t>пока</w:t>
      </w:r>
      <w:r w:rsidRPr="00434532">
        <w:rPr>
          <w:b/>
          <w:sz w:val="28"/>
          <w:szCs w:val="28"/>
        </w:rPr>
        <w:t xml:space="preserve"> </w:t>
      </w:r>
      <w:r w:rsidRPr="00434532">
        <w:rPr>
          <w:sz w:val="28"/>
          <w:szCs w:val="28"/>
        </w:rPr>
        <w:t>начальное значение пар</w:t>
      </w:r>
      <w:r w:rsidRPr="00434532">
        <w:rPr>
          <w:sz w:val="28"/>
          <w:szCs w:val="28"/>
        </w:rPr>
        <w:t>а</w:t>
      </w:r>
      <w:r w:rsidRPr="00434532">
        <w:rPr>
          <w:sz w:val="28"/>
          <w:szCs w:val="28"/>
        </w:rPr>
        <w:t xml:space="preserve">метра цикла </w:t>
      </w:r>
      <w:r w:rsidRPr="00434532">
        <w:rPr>
          <w:i/>
          <w:sz w:val="28"/>
          <w:szCs w:val="28"/>
        </w:rPr>
        <w:t>R</w:t>
      </w:r>
      <w:r w:rsidRPr="00434532">
        <w:rPr>
          <w:sz w:val="28"/>
          <w:szCs w:val="28"/>
        </w:rPr>
        <w:t xml:space="preserve"> задается перед входом в цикл, в теле цикла организовано измен</w:t>
      </w:r>
      <w:r w:rsidRPr="00434532">
        <w:rPr>
          <w:sz w:val="28"/>
          <w:szCs w:val="28"/>
        </w:rPr>
        <w:t>е</w:t>
      </w:r>
      <w:r w:rsidRPr="00434532">
        <w:rPr>
          <w:sz w:val="28"/>
          <w:szCs w:val="28"/>
        </w:rPr>
        <w:t xml:space="preserve">ние параметра цикла командой </w:t>
      </w:r>
      <w:r w:rsidRPr="00434532">
        <w:rPr>
          <w:i/>
          <w:sz w:val="28"/>
          <w:szCs w:val="28"/>
          <w:lang w:val="en-US"/>
        </w:rPr>
        <w:t>R </w:t>
      </w:r>
      <w:r w:rsidRPr="00434532">
        <w:rPr>
          <w:i/>
          <w:sz w:val="28"/>
          <w:szCs w:val="28"/>
        </w:rPr>
        <w:t>=</w:t>
      </w:r>
      <w:r w:rsidRPr="00434532">
        <w:rPr>
          <w:i/>
          <w:sz w:val="28"/>
          <w:szCs w:val="28"/>
          <w:lang w:val="en-US"/>
        </w:rPr>
        <w:t> R </w:t>
      </w:r>
      <w:r w:rsidRPr="00434532">
        <w:rPr>
          <w:i/>
          <w:sz w:val="28"/>
          <w:szCs w:val="28"/>
        </w:rPr>
        <w:t>+</w:t>
      </w:r>
      <w:r w:rsidRPr="00434532">
        <w:rPr>
          <w:i/>
          <w:sz w:val="28"/>
          <w:szCs w:val="28"/>
          <w:lang w:val="en-US"/>
        </w:rPr>
        <w:t> </w:t>
      </w:r>
      <w:r w:rsidRPr="00434532">
        <w:rPr>
          <w:i/>
          <w:sz w:val="28"/>
          <w:szCs w:val="28"/>
        </w:rPr>
        <w:t>1</w:t>
      </w:r>
      <w:r w:rsidRPr="00434532">
        <w:rPr>
          <w:sz w:val="28"/>
          <w:szCs w:val="28"/>
        </w:rPr>
        <w:t xml:space="preserve">, условие </w:t>
      </w:r>
      <w:r w:rsidRPr="00434532">
        <w:rPr>
          <w:i/>
          <w:sz w:val="28"/>
          <w:szCs w:val="28"/>
          <w:lang w:val="en-US"/>
        </w:rPr>
        <w:t>R </w:t>
      </w:r>
      <w:r w:rsidRPr="00434532">
        <w:rPr>
          <w:i/>
          <w:sz w:val="28"/>
          <w:szCs w:val="28"/>
        </w:rPr>
        <w:t>≤</w:t>
      </w:r>
      <w:r w:rsidRPr="00434532">
        <w:rPr>
          <w:i/>
          <w:sz w:val="28"/>
          <w:szCs w:val="28"/>
          <w:lang w:val="en-US"/>
        </w:rPr>
        <w:t> N</w:t>
      </w:r>
      <w:r w:rsidRPr="00434532">
        <w:rPr>
          <w:sz w:val="28"/>
          <w:szCs w:val="28"/>
        </w:rPr>
        <w:t xml:space="preserve"> определяет условие продолжение цикла. В цикле с заданным числом повторений эти же команды н</w:t>
      </w:r>
      <w:r w:rsidRPr="00434532">
        <w:rPr>
          <w:sz w:val="28"/>
          <w:szCs w:val="28"/>
        </w:rPr>
        <w:t>е</w:t>
      </w:r>
      <w:r w:rsidRPr="00434532">
        <w:rPr>
          <w:sz w:val="28"/>
          <w:szCs w:val="28"/>
        </w:rPr>
        <w:t>явно заданы в операторе заголовка цикла.</w:t>
      </w:r>
    </w:p>
    <w:p w:rsidR="0074646E" w:rsidRDefault="0074646E" w:rsidP="0074646E">
      <w:pPr>
        <w:spacing w:before="120" w:after="0"/>
        <w:ind w:firstLine="397"/>
        <w:jc w:val="both"/>
        <w:rPr>
          <w:b/>
          <w:sz w:val="28"/>
          <w:szCs w:val="28"/>
        </w:rPr>
      </w:pPr>
      <w:r w:rsidRPr="00434532">
        <w:rPr>
          <w:b/>
          <w:sz w:val="28"/>
          <w:szCs w:val="28"/>
        </w:rPr>
        <w:t xml:space="preserve">Пример </w:t>
      </w:r>
      <w:r>
        <w:rPr>
          <w:b/>
          <w:sz w:val="28"/>
          <w:szCs w:val="28"/>
        </w:rPr>
        <w:t>2</w:t>
      </w:r>
    </w:p>
    <w:p w:rsidR="00217569" w:rsidRDefault="0074646E" w:rsidP="0074646E">
      <w:pPr>
        <w:spacing w:before="0" w:after="0"/>
        <w:ind w:firstLine="397"/>
        <w:jc w:val="both"/>
        <w:rPr>
          <w:sz w:val="28"/>
          <w:szCs w:val="28"/>
        </w:rPr>
      </w:pPr>
      <w:r w:rsidRPr="0074646E">
        <w:rPr>
          <w:sz w:val="28"/>
          <w:szCs w:val="28"/>
        </w:rPr>
        <w:t>Приведем пример проектирования циклического алгоритма, в котором и</w:t>
      </w:r>
      <w:r w:rsidRPr="0074646E">
        <w:rPr>
          <w:sz w:val="28"/>
          <w:szCs w:val="28"/>
        </w:rPr>
        <w:t>с</w:t>
      </w:r>
      <w:r w:rsidRPr="0074646E">
        <w:rPr>
          <w:sz w:val="28"/>
          <w:szCs w:val="28"/>
        </w:rPr>
        <w:t xml:space="preserve">пользованы различные </w:t>
      </w:r>
      <w:r w:rsidR="00217569">
        <w:rPr>
          <w:sz w:val="28"/>
          <w:szCs w:val="28"/>
        </w:rPr>
        <w:t>схемы</w:t>
      </w:r>
      <w:r w:rsidRPr="0074646E">
        <w:rPr>
          <w:sz w:val="28"/>
          <w:szCs w:val="28"/>
        </w:rPr>
        <w:t xml:space="preserve"> цикла для решения одной и той же задачи. </w:t>
      </w:r>
    </w:p>
    <w:p w:rsidR="0074646E" w:rsidRPr="0074646E" w:rsidRDefault="0074646E" w:rsidP="0074646E">
      <w:pPr>
        <w:spacing w:before="0" w:after="0"/>
        <w:ind w:firstLine="397"/>
        <w:jc w:val="both"/>
        <w:rPr>
          <w:sz w:val="28"/>
          <w:szCs w:val="28"/>
        </w:rPr>
      </w:pPr>
      <w:r w:rsidRPr="0074646E">
        <w:rPr>
          <w:b/>
          <w:sz w:val="28"/>
          <w:szCs w:val="28"/>
        </w:rPr>
        <w:t>Условие задачи</w:t>
      </w:r>
      <w:r w:rsidRPr="0074646E">
        <w:rPr>
          <w:sz w:val="28"/>
          <w:szCs w:val="28"/>
        </w:rPr>
        <w:t xml:space="preserve">: снаряд выпущен под углом </w:t>
      </w:r>
      <w:r w:rsidRPr="0074646E">
        <w:rPr>
          <w:i/>
          <w:sz w:val="28"/>
          <w:szCs w:val="28"/>
        </w:rPr>
        <w:t>λ</w:t>
      </w:r>
      <w:r w:rsidRPr="0074646E">
        <w:rPr>
          <w:sz w:val="28"/>
          <w:szCs w:val="28"/>
        </w:rPr>
        <w:t xml:space="preserve"> к горизонту со скоростью </w:t>
      </w:r>
      <w:r w:rsidRPr="0074646E">
        <w:rPr>
          <w:i/>
          <w:sz w:val="28"/>
          <w:szCs w:val="28"/>
        </w:rPr>
        <w:t>V</w:t>
      </w:r>
      <w:r w:rsidRPr="0074646E">
        <w:rPr>
          <w:sz w:val="28"/>
          <w:szCs w:val="28"/>
        </w:rPr>
        <w:t xml:space="preserve"> (рис</w:t>
      </w:r>
      <w:r>
        <w:rPr>
          <w:sz w:val="28"/>
          <w:szCs w:val="28"/>
        </w:rPr>
        <w:t>унок</w:t>
      </w:r>
      <w:r w:rsidRPr="0074646E">
        <w:rPr>
          <w:sz w:val="28"/>
          <w:szCs w:val="28"/>
        </w:rPr>
        <w:t>). Требуется определить высоту и дальность полета в течение пром</w:t>
      </w:r>
      <w:r w:rsidRPr="0074646E">
        <w:rPr>
          <w:sz w:val="28"/>
          <w:szCs w:val="28"/>
        </w:rPr>
        <w:t>е</w:t>
      </w:r>
      <w:r w:rsidRPr="0074646E">
        <w:rPr>
          <w:sz w:val="28"/>
          <w:szCs w:val="28"/>
        </w:rPr>
        <w:t xml:space="preserve">жутка времени от </w:t>
      </w:r>
      <w:proofErr w:type="spellStart"/>
      <w:r w:rsidRPr="0074646E">
        <w:rPr>
          <w:i/>
          <w:sz w:val="28"/>
          <w:szCs w:val="28"/>
        </w:rPr>
        <w:t>t</w:t>
      </w:r>
      <w:proofErr w:type="spellEnd"/>
      <w:r w:rsidRPr="0074646E">
        <w:rPr>
          <w:sz w:val="28"/>
          <w:szCs w:val="28"/>
        </w:rPr>
        <w:t xml:space="preserve"> = 1 с</w:t>
      </w:r>
      <w:r>
        <w:rPr>
          <w:sz w:val="28"/>
          <w:szCs w:val="28"/>
        </w:rPr>
        <w:t>ек.</w:t>
      </w:r>
      <w:r w:rsidRPr="0074646E">
        <w:rPr>
          <w:sz w:val="28"/>
          <w:szCs w:val="28"/>
        </w:rPr>
        <w:t xml:space="preserve"> до </w:t>
      </w:r>
      <w:proofErr w:type="spellStart"/>
      <w:r w:rsidRPr="0074646E">
        <w:rPr>
          <w:i/>
          <w:sz w:val="28"/>
          <w:szCs w:val="28"/>
        </w:rPr>
        <w:t>t</w:t>
      </w:r>
      <w:proofErr w:type="spellEnd"/>
      <w:r w:rsidRPr="0074646E">
        <w:rPr>
          <w:sz w:val="28"/>
          <w:szCs w:val="28"/>
        </w:rPr>
        <w:t xml:space="preserve"> = 10 </w:t>
      </w:r>
      <w:r>
        <w:rPr>
          <w:sz w:val="28"/>
          <w:szCs w:val="28"/>
        </w:rPr>
        <w:t>сек.</w:t>
      </w:r>
      <w:r w:rsidRPr="0074646E">
        <w:rPr>
          <w:sz w:val="28"/>
          <w:szCs w:val="28"/>
        </w:rPr>
        <w:t xml:space="preserve"> с интервалом, равным 1 с</w:t>
      </w:r>
      <w:r>
        <w:rPr>
          <w:sz w:val="28"/>
          <w:szCs w:val="28"/>
        </w:rPr>
        <w:t>ек</w:t>
      </w:r>
      <w:r w:rsidRPr="0074646E">
        <w:rPr>
          <w:sz w:val="28"/>
          <w:szCs w:val="28"/>
        </w:rPr>
        <w:t>.</w:t>
      </w:r>
    </w:p>
    <w:p w:rsidR="0074646E" w:rsidRDefault="0074646E" w:rsidP="0074646E">
      <w:pPr>
        <w:spacing w:before="0" w:after="0"/>
        <w:ind w:firstLine="397"/>
        <w:jc w:val="center"/>
        <w:rPr>
          <w:sz w:val="28"/>
          <w:szCs w:val="28"/>
        </w:rPr>
      </w:pPr>
      <w:r>
        <w:rPr>
          <w:noProof/>
          <w:sz w:val="28"/>
          <w:szCs w:val="28"/>
        </w:rPr>
      </w:r>
      <w:r>
        <w:rPr>
          <w:sz w:val="28"/>
          <w:szCs w:val="28"/>
        </w:rPr>
        <w:pict>
          <v:group id="_x0000_s1049" style="width:270.45pt;height:165.4pt;mso-position-horizontal-relative:char;mso-position-vertical-relative:line" coordorigin="2851,4663" coordsize="5409,2558">
            <o:lock v:ext="edit" aspectratio="t"/>
            <v:group id="_x0000_s1050" style="position:absolute;left:2851;top:4663;width:5409;height:2558" coordorigin="1452,3789" coordsize="6785,2856">
              <o:lock v:ext="edit" aspectratio="t"/>
              <v:shape id="_x0000_s1051" style="position:absolute;left:1881;top:4684;width:5400;height:1620" coordsize="5400,1620" path="m,1620c1170,810,2340,,3240,v900,,1530,810,2160,1620e" filled="f">
                <v:path arrowok="t"/>
                <o:lock v:ext="edit" aspectratio="t"/>
              </v:shape>
              <v:line id="_x0000_s1052" style="position:absolute" from="1881,6304" to="8237,6304">
                <v:stroke endarrow="block"/>
                <o:lock v:ext="edit" aspectratio="t"/>
              </v:line>
              <v:line id="_x0000_s1053" style="position:absolute;flip:y" from="1881,3789" to="1881,6304">
                <v:stroke endarrow="block"/>
                <o:lock v:ext="edit" aspectratio="t"/>
              </v:line>
              <v:line id="_x0000_s1054" style="position:absolute;flip:y" from="1881,4864" to="3861,6304">
                <v:stroke endarrow="open"/>
                <o:lock v:ext="edit" aspectratio="t"/>
              </v:lin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55" type="#_x0000_t19" style="position:absolute;left:2151;top:6145;width:180;height:180" coordsize="21552,21600" adj=",-251632" path="wr-21600,,21600,43200,,,21552,20154nfewr-21600,,21600,43200,,,21552,20154l,21600nsxe">
                <v:path o:connectlocs="0,0;21552,20154;0,21600"/>
                <o:lock v:ext="edit" aspectratio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left:2530;top:5948;width:412;height:309" stroked="f">
                <o:lock v:ext="edit" aspectratio="t"/>
                <v:textbox style="mso-next-textbox:#_x0000_s1056" inset=".5mm,.3mm,.5mm,.3mm">
                  <w:txbxContent>
                    <w:p w:rsidR="0074646E" w:rsidRPr="0074646E" w:rsidRDefault="0074646E" w:rsidP="0074646E">
                      <w:pPr>
                        <w:rPr>
                          <w:i/>
                        </w:rPr>
                      </w:pPr>
                      <w:r w:rsidRPr="0074646E">
                        <w:rPr>
                          <w:i/>
                        </w:rPr>
                        <w:t>λ</w:t>
                      </w:r>
                    </w:p>
                  </w:txbxContent>
                </v:textbox>
              </v:shape>
              <v:shape id="_x0000_s1057" type="#_x0000_t202" style="position:absolute;left:2925;top:4841;width:350;height:340" stroked="f">
                <o:lock v:ext="edit" aspectratio="t"/>
                <v:textbox style="mso-next-textbox:#_x0000_s1057" inset=".5mm,.3mm,.5mm,.3mm">
                  <w:txbxContent>
                    <w:p w:rsidR="0074646E" w:rsidRPr="008A58A3" w:rsidRDefault="0074646E" w:rsidP="008A58A3"/>
                  </w:txbxContent>
                </v:textbox>
              </v:shape>
              <v:shape id="_x0000_s1058" type="#_x0000_t202" style="position:absolute;left:1452;top:3935;width:330;height:371" stroked="f">
                <o:lock v:ext="edit" aspectratio="t"/>
                <v:textbox style="mso-next-textbox:#_x0000_s1058" inset=".5mm,.3mm,.5mm,.3mm">
                  <w:txbxContent>
                    <w:p w:rsidR="0074646E" w:rsidRDefault="0074646E" w:rsidP="0074646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  <v:shape id="_x0000_s1059" type="#_x0000_t202" style="position:absolute;left:7597;top:6336;width:412;height:309" stroked="f">
                <o:lock v:ext="edit" aspectratio="t"/>
                <v:textbox style="mso-next-textbox:#_x0000_s1059" inset=".5mm,.3mm,.5mm,.3mm">
                  <w:txbxContent>
                    <w:p w:rsidR="0074646E" w:rsidRDefault="0074646E" w:rsidP="0074646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v:group>
            <v:shape id="_x0000_s1060" type="#_x0000_t202" style="position:absolute;left:4172;top:5441;width:493;height:391" filled="f" fillcolor="silver" stroked="f">
              <o:lock v:ext="edit" aspectratio="t"/>
              <v:textbox style="mso-next-textbox:#_x0000_s1060">
                <w:txbxContent>
                  <w:p w:rsidR="0074646E" w:rsidRPr="0074646E" w:rsidRDefault="0074646E" w:rsidP="0074646E">
                    <w:pPr>
                      <w:rPr>
                        <w:i/>
                        <w:lang w:val="en-US"/>
                      </w:rPr>
                    </w:pPr>
                    <w:r w:rsidRPr="0074646E">
                      <w:rPr>
                        <w:i/>
                        <w:lang w:val="en-US"/>
                      </w:rPr>
                      <w:t>V</w:t>
                    </w:r>
                  </w:p>
                </w:txbxContent>
              </v:textbox>
            </v:shape>
            <w10:wrap type="none" anchorx="page" anchory="page"/>
            <w10:anchorlock/>
          </v:group>
        </w:pict>
      </w:r>
    </w:p>
    <w:p w:rsidR="0074646E" w:rsidRDefault="0074646E" w:rsidP="0074646E">
      <w:pPr>
        <w:spacing w:before="0" w:after="0"/>
        <w:ind w:firstLine="397"/>
        <w:jc w:val="both"/>
        <w:rPr>
          <w:sz w:val="28"/>
          <w:szCs w:val="28"/>
        </w:rPr>
      </w:pPr>
      <w:r w:rsidRPr="0074646E">
        <w:rPr>
          <w:sz w:val="28"/>
          <w:szCs w:val="28"/>
        </w:rPr>
        <w:t>Содержанием тела</w:t>
      </w:r>
      <w:r>
        <w:rPr>
          <w:sz w:val="28"/>
          <w:szCs w:val="28"/>
        </w:rPr>
        <w:t xml:space="preserve"> </w:t>
      </w:r>
      <w:r w:rsidRPr="0074646E">
        <w:rPr>
          <w:sz w:val="28"/>
          <w:szCs w:val="28"/>
        </w:rPr>
        <w:t>цикла является вычисление и вывод на печать</w:t>
      </w:r>
      <w:r w:rsidR="00217569" w:rsidRPr="00217569">
        <w:rPr>
          <w:sz w:val="28"/>
          <w:szCs w:val="28"/>
        </w:rPr>
        <w:t xml:space="preserve"> </w:t>
      </w:r>
      <w:r w:rsidR="00217569" w:rsidRPr="0074646E">
        <w:rPr>
          <w:sz w:val="28"/>
          <w:szCs w:val="28"/>
        </w:rPr>
        <w:t>очередн</w:t>
      </w:r>
      <w:r w:rsidR="00217569">
        <w:rPr>
          <w:sz w:val="28"/>
          <w:szCs w:val="28"/>
        </w:rPr>
        <w:t>ых значений горизонтальной и вертикальной составляющих расстояния.</w:t>
      </w:r>
    </w:p>
    <w:p w:rsidR="0074646E" w:rsidRPr="0074646E" w:rsidRDefault="00217569" w:rsidP="0074646E">
      <w:pPr>
        <w:spacing w:before="0" w:after="0"/>
        <w:jc w:val="center"/>
        <w:rPr>
          <w:sz w:val="28"/>
          <w:szCs w:val="28"/>
          <w:lang w:val="en-US"/>
        </w:rPr>
      </w:pPr>
      <w:r w:rsidRPr="0074646E">
        <w:rPr>
          <w:position w:val="-32"/>
          <w:sz w:val="28"/>
          <w:szCs w:val="28"/>
          <w:lang w:val="en-US"/>
        </w:rPr>
        <w:object w:dxaOrig="2640" w:dyaOrig="760">
          <v:shape id="_x0000_i1034" type="#_x0000_t75" style="width:131.9pt;height:38pt" o:ole="">
            <v:imagedata r:id="rId16" o:title=""/>
          </v:shape>
          <o:OLEObject Type="Embed" ProgID="Equation.3" ShapeID="_x0000_i1034" DrawAspect="Content" ObjectID="_1629485287" r:id="rId17"/>
        </w:object>
      </w:r>
    </w:p>
    <w:p w:rsidR="0074646E" w:rsidRPr="0074646E" w:rsidRDefault="00C65B3B" w:rsidP="0074646E">
      <w:pPr>
        <w:spacing w:before="0" w:after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Управляющая переменная определяется логикой задачи. В этом случае ч</w:t>
      </w:r>
      <w:r w:rsidRPr="0074646E">
        <w:rPr>
          <w:sz w:val="28"/>
          <w:szCs w:val="28"/>
        </w:rPr>
        <w:t>исло повторений заранее и</w:t>
      </w:r>
      <w:r w:rsidRPr="0074646E">
        <w:rPr>
          <w:sz w:val="28"/>
          <w:szCs w:val="28"/>
        </w:rPr>
        <w:t>з</w:t>
      </w:r>
      <w:r w:rsidRPr="0074646E">
        <w:rPr>
          <w:sz w:val="28"/>
          <w:szCs w:val="28"/>
        </w:rPr>
        <w:t xml:space="preserve">вестно, и равно 10-ти, значит, цикл арифметического типа. </w:t>
      </w:r>
      <w:r w:rsidR="0074646E" w:rsidRPr="0074646E">
        <w:rPr>
          <w:sz w:val="28"/>
          <w:szCs w:val="28"/>
        </w:rPr>
        <w:t>Определяем изменение параметра цикла и условие выхода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</w:t>
      </w:r>
      <w:r w:rsidRPr="00217569">
        <w:rPr>
          <w:sz w:val="28"/>
          <w:szCs w:val="28"/>
        </w:rPr>
        <w:t xml:space="preserve"> = [0,10] </w:t>
      </w:r>
      <w:proofErr w:type="spellStart"/>
      <w:r>
        <w:rPr>
          <w:sz w:val="28"/>
          <w:szCs w:val="28"/>
          <w:lang w:val="en-US"/>
        </w:rPr>
        <w:t>Δt</w:t>
      </w:r>
      <w:proofErr w:type="spellEnd"/>
      <w:r w:rsidRPr="00217569">
        <w:rPr>
          <w:sz w:val="28"/>
          <w:szCs w:val="28"/>
        </w:rPr>
        <w:t>=1</w:t>
      </w:r>
      <w:r w:rsidR="0074646E" w:rsidRPr="0074646E">
        <w:rPr>
          <w:sz w:val="28"/>
          <w:szCs w:val="28"/>
        </w:rPr>
        <w:t>.</w:t>
      </w:r>
    </w:p>
    <w:p w:rsidR="0074646E" w:rsidRPr="0074646E" w:rsidRDefault="0074646E" w:rsidP="0074646E">
      <w:pPr>
        <w:spacing w:before="0" w:after="0"/>
        <w:ind w:firstLine="397"/>
        <w:jc w:val="both"/>
        <w:rPr>
          <w:sz w:val="28"/>
          <w:szCs w:val="28"/>
        </w:rPr>
      </w:pPr>
    </w:p>
    <w:p w:rsidR="0074646E" w:rsidRPr="0074646E" w:rsidRDefault="0074646E" w:rsidP="0074646E">
      <w:pPr>
        <w:spacing w:before="0" w:after="0"/>
        <w:ind w:firstLine="397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89"/>
        <w:gridCol w:w="4989"/>
      </w:tblGrid>
      <w:tr w:rsidR="00217569" w:rsidTr="00217569">
        <w:tc>
          <w:tcPr>
            <w:tcW w:w="4989" w:type="dxa"/>
          </w:tcPr>
          <w:p w:rsidR="00217569" w:rsidRDefault="00217569" w:rsidP="00217569">
            <w:pPr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</w:r>
            <w:r>
              <w:rPr>
                <w:sz w:val="28"/>
                <w:szCs w:val="28"/>
              </w:rPr>
              <w:pict>
                <v:group id="_x0000_s1080" style="width:141.8pt;height:292.5pt;mso-position-horizontal-relative:char;mso-position-vertical-relative:line" coordorigin="3194,3643" coordsize="1940,3741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_x0000_s1081" type="#_x0000_t176" style="position:absolute;left:3333;top:3643;width:1662;height:277;v-text-anchor:middle">
                    <v:textbox inset=",.3mm,,.3mm">
                      <w:txbxContent>
                        <w:p w:rsidR="00217569" w:rsidRPr="00E95782" w:rsidRDefault="00217569" w:rsidP="00217569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E95782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82" type="#_x0000_t32" style="position:absolute;left:4162;top:3920;width:3;height:277;flip:x;v-text-anchor:middle" o:connectortype="straight">
                    <v:stroke endarrow="block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_x0000_s1083" type="#_x0000_t111" style="position:absolute;left:3333;top:4197;width:1662;height:278;v-text-anchor:middle">
                    <v:textbox inset=",.3mm,,.3mm">
                      <w:txbxContent>
                        <w:p w:rsidR="00217569" w:rsidRPr="00E95782" w:rsidRDefault="00217569" w:rsidP="00217569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E95782">
                            <w:rPr>
                              <w:rFonts w:cstheme="minorHAnsi"/>
                              <w:sz w:val="20"/>
                              <w:lang w:val="en-US"/>
                            </w:rPr>
                            <w:t>λ</w:t>
                          </w:r>
                          <w:proofErr w:type="gramEnd"/>
                          <w:r w:rsidRPr="00E95782">
                            <w:rPr>
                              <w:sz w:val="20"/>
                              <w:lang w:val="en-US"/>
                            </w:rPr>
                            <w:t>, V</w:t>
                          </w:r>
                        </w:p>
                      </w:txbxContent>
                    </v:textbox>
                  </v:shape>
                  <v:shape id="_x0000_s1084" type="#_x0000_t32" style="position:absolute;left:4162;top:4475;width:3;height:277;flip:x;v-text-anchor:middle" o:connectortype="straight">
                    <v:stroke endarrow="block"/>
                  </v:shape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_x0000_s1085" type="#_x0000_t117" style="position:absolute;left:3333;top:4752;width:1662;height:277;v-text-anchor:middle">
                    <v:textbox inset=",.3mm,,.3mm">
                      <w:txbxContent>
                        <w:p w:rsidR="00217569" w:rsidRPr="00E95782" w:rsidRDefault="00217569" w:rsidP="00217569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E95782">
                            <w:rPr>
                              <w:sz w:val="20"/>
                              <w:lang w:val="en-US"/>
                            </w:rPr>
                            <w:t>t=0; 10; 1</w:t>
                          </w:r>
                        </w:p>
                      </w:txbxContent>
                    </v:textbox>
                  </v:shape>
                  <v:shape id="_x0000_s1086" type="#_x0000_t32" style="position:absolute;left:4162;top:5029;width:3;height:277;flip:x;v-text-anchor:middle" o:connectortype="straight">
                    <v:stroke endarrow="block"/>
                  </v:shape>
                  <v:rect id="_x0000_s1087" style="position:absolute;left:3333;top:5306;width:1662;height:554;v-text-anchor:middle">
                    <v:textbox inset=",.3mm,,.3mm">
                      <w:txbxContent>
                        <w:p w:rsidR="00217569" w:rsidRPr="00E95782" w:rsidRDefault="00217569" w:rsidP="00217569">
                          <w:pPr>
                            <w:jc w:val="center"/>
                            <w:rPr>
                              <w:rFonts w:cstheme="minorHAnsi"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E95782">
                            <w:rPr>
                              <w:sz w:val="20"/>
                              <w:lang w:val="en-US"/>
                            </w:rPr>
                            <w:t>S</w:t>
                          </w:r>
                          <w:r w:rsidRPr="00E95782">
                            <w:rPr>
                              <w:sz w:val="20"/>
                              <w:vertAlign w:val="subscript"/>
                              <w:lang w:val="en-US"/>
                            </w:rPr>
                            <w:t>x</w:t>
                          </w:r>
                          <w:proofErr w:type="spellEnd"/>
                          <w:r w:rsidRPr="00E95782">
                            <w:rPr>
                              <w:sz w:val="20"/>
                              <w:lang w:val="en-US"/>
                            </w:rPr>
                            <w:t xml:space="preserve"> = V t </w:t>
                          </w:r>
                          <w:proofErr w:type="spellStart"/>
                          <w:r w:rsidRPr="00E95782">
                            <w:rPr>
                              <w:sz w:val="20"/>
                              <w:lang w:val="en-US"/>
                            </w:rPr>
                            <w:t>cos</w:t>
                          </w:r>
                          <w:proofErr w:type="spellEnd"/>
                          <w:r w:rsidRPr="00E95782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E95782">
                            <w:rPr>
                              <w:rFonts w:cstheme="minorHAnsi"/>
                              <w:sz w:val="20"/>
                              <w:lang w:val="en-US"/>
                            </w:rPr>
                            <w:t>λ</w:t>
                          </w:r>
                        </w:p>
                        <w:p w:rsidR="00217569" w:rsidRPr="00E95782" w:rsidRDefault="00217569" w:rsidP="00217569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E95782">
                            <w:rPr>
                              <w:sz w:val="20"/>
                              <w:lang w:val="en-US"/>
                            </w:rPr>
                            <w:t>Sy</w:t>
                          </w:r>
                          <w:proofErr w:type="spellEnd"/>
                          <w:r w:rsidRPr="00E95782">
                            <w:rPr>
                              <w:sz w:val="20"/>
                              <w:lang w:val="en-US"/>
                            </w:rPr>
                            <w:t xml:space="preserve"> = V t sin </w:t>
                          </w:r>
                          <w:r w:rsidRPr="00E95782">
                            <w:rPr>
                              <w:rFonts w:cstheme="minorHAnsi"/>
                              <w:sz w:val="20"/>
                              <w:lang w:val="en-US"/>
                            </w:rPr>
                            <w:t>λ</w:t>
                          </w:r>
                          <w:r w:rsidRPr="00E95782">
                            <w:rPr>
                              <w:sz w:val="20"/>
                              <w:lang w:val="en-US"/>
                            </w:rPr>
                            <w:t xml:space="preserve"> – 0.5 g t</w:t>
                          </w:r>
                          <w:r w:rsidRPr="00E95782">
                            <w:rPr>
                              <w:sz w:val="20"/>
                              <w:vertAlign w:val="super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shape id="_x0000_s1088" type="#_x0000_t32" style="position:absolute;left:4162;top:5860;width:3;height:277;flip:x;v-text-anchor:middle" o:connectortype="straight">
                    <v:stroke endarrow="block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_x0000_s1089" type="#_x0000_t114" style="position:absolute;left:3333;top:6137;width:1662;height:416;v-text-anchor:middle">
                    <v:textbox inset=",.3mm,,.3mm">
                      <w:txbxContent>
                        <w:p w:rsidR="00217569" w:rsidRPr="00E95782" w:rsidRDefault="00217569" w:rsidP="00217569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E95782">
                            <w:rPr>
                              <w:sz w:val="20"/>
                              <w:lang w:val="en-US"/>
                            </w:rPr>
                            <w:t>t,</w:t>
                          </w:r>
                          <w:proofErr w:type="gramEnd"/>
                          <w:r w:rsidRPr="00E95782">
                            <w:rPr>
                              <w:sz w:val="20"/>
                              <w:lang w:val="en-US"/>
                            </w:rPr>
                            <w:t>Sx,Sy</w:t>
                          </w:r>
                          <w:proofErr w:type="spellEnd"/>
                        </w:p>
                      </w:txbxContent>
                    </v:textbox>
                  </v:shape>
                  <v:shape id="_x0000_s1090" type="#_x0000_t32" style="position:absolute;left:4162;top:6530;width:3;height:161;flip:x;v-text-anchor:middle" o:connectortype="straight"/>
                  <v:shape id="_x0000_s1091" type="#_x0000_t32" style="position:absolute;left:3194;top:4613;width:970;height:0;v-text-anchor:middle" o:connectortype="straight">
                    <v:stroke endarrow="block"/>
                  </v:shape>
                  <v:shape id="_x0000_s1092" type="#_x0000_t32" style="position:absolute;left:3194;top:4613;width:0;height:2078;v-text-anchor:middle" o:connectortype="straight"/>
                  <v:shape id="_x0000_s1093" type="#_x0000_t32" style="position:absolute;left:3194;top:6691;width:970;height:0;v-text-anchor:middle" o:connectortype="straight"/>
                  <v:shape id="_x0000_s1094" type="#_x0000_t32" style="position:absolute;left:4995;top:4890;width:139;height:1;flip:y;v-text-anchor:middle" o:connectortype="straight"/>
                  <v:shape id="_x0000_s1095" type="#_x0000_t32" style="position:absolute;left:5134;top:4890;width:0;height:1940;v-text-anchor:middle" o:connectortype="straight"/>
                  <v:shape id="_x0000_s1096" type="#_x0000_t32" style="position:absolute;left:4164;top:6830;width:970;height:0;v-text-anchor:middle" o:connectortype="straight"/>
                  <v:shape id="_x0000_s1097" type="#_x0000_t32" style="position:absolute;left:4164;top:6830;width:0;height:277;v-text-anchor:middle" o:connectortype="straight">
                    <v:stroke endarrow="block"/>
                  </v:shape>
                  <v:shape id="_x0000_s1098" type="#_x0000_t176" style="position:absolute;left:3194;top:7107;width:1940;height:277;v-text-anchor:middle">
                    <v:textbox inset=",.3mm,,.3mm">
                      <w:txbxContent>
                        <w:p w:rsidR="00217569" w:rsidRPr="00E95782" w:rsidRDefault="00217569" w:rsidP="00217569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E95782">
                            <w:rPr>
                              <w:sz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989" w:type="dxa"/>
          </w:tcPr>
          <w:p w:rsidR="00217569" w:rsidRDefault="00217569" w:rsidP="00217569">
            <w:pPr>
              <w:spacing w:before="0" w:after="0"/>
              <w:ind w:firstLine="397"/>
              <w:jc w:val="both"/>
              <w:rPr>
                <w:sz w:val="28"/>
                <w:szCs w:val="28"/>
              </w:rPr>
            </w:pPr>
          </w:p>
          <w:p w:rsidR="00BC00A0" w:rsidRDefault="00BC00A0" w:rsidP="00217569">
            <w:pPr>
              <w:spacing w:before="0" w:after="0"/>
              <w:ind w:firstLine="397"/>
              <w:jc w:val="both"/>
              <w:rPr>
                <w:sz w:val="28"/>
                <w:szCs w:val="28"/>
              </w:rPr>
            </w:pPr>
          </w:p>
          <w:p w:rsidR="00217569" w:rsidRDefault="00217569" w:rsidP="00217569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217569">
              <w:rPr>
                <w:sz w:val="26"/>
                <w:szCs w:val="26"/>
              </w:rPr>
              <w:t>Результат решения в этой задаче сил</w:t>
            </w:r>
            <w:r w:rsidRPr="00217569">
              <w:rPr>
                <w:sz w:val="26"/>
                <w:szCs w:val="26"/>
              </w:rPr>
              <w:t>ь</w:t>
            </w:r>
            <w:r w:rsidRPr="00217569">
              <w:rPr>
                <w:sz w:val="26"/>
                <w:szCs w:val="26"/>
              </w:rPr>
              <w:t>но зависит от входных дан</w:t>
            </w:r>
            <w:r>
              <w:rPr>
                <w:sz w:val="26"/>
                <w:szCs w:val="26"/>
              </w:rPr>
              <w:t>ных, так как н</w:t>
            </w:r>
            <w:r w:rsidRPr="00217569">
              <w:rPr>
                <w:sz w:val="26"/>
                <w:szCs w:val="26"/>
              </w:rPr>
              <w:t>аибольшая дальность полета может быть достигнута за время, меньшее, чем 10 с</w:t>
            </w:r>
            <w:r w:rsidRPr="00217569">
              <w:rPr>
                <w:sz w:val="26"/>
                <w:szCs w:val="26"/>
              </w:rPr>
              <w:t>е</w:t>
            </w:r>
            <w:r>
              <w:rPr>
                <w:sz w:val="26"/>
                <w:szCs w:val="26"/>
              </w:rPr>
              <w:t>кунд.</w:t>
            </w:r>
          </w:p>
          <w:p w:rsidR="00217569" w:rsidRDefault="00217569" w:rsidP="00217569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217569">
              <w:rPr>
                <w:sz w:val="26"/>
                <w:szCs w:val="26"/>
              </w:rPr>
              <w:t>При этом координата, определяющая высоту, становится отрицательной, как будто снаряд пробил землю и продо</w:t>
            </w:r>
            <w:r w:rsidRPr="00217569">
              <w:rPr>
                <w:sz w:val="26"/>
                <w:szCs w:val="26"/>
              </w:rPr>
              <w:t>л</w:t>
            </w:r>
            <w:r w:rsidRPr="00217569">
              <w:rPr>
                <w:sz w:val="26"/>
                <w:szCs w:val="26"/>
              </w:rPr>
              <w:t xml:space="preserve">жает лететь под землей. </w:t>
            </w:r>
          </w:p>
          <w:p w:rsidR="00217569" w:rsidRPr="00217569" w:rsidRDefault="00217569" w:rsidP="00217569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217569">
              <w:rPr>
                <w:sz w:val="26"/>
                <w:szCs w:val="26"/>
              </w:rPr>
              <w:t>Этот факт требует улучшения пост</w:t>
            </w:r>
            <w:r w:rsidRPr="00217569">
              <w:rPr>
                <w:sz w:val="26"/>
                <w:szCs w:val="26"/>
              </w:rPr>
              <w:t>а</w:t>
            </w:r>
            <w:r w:rsidRPr="00217569">
              <w:rPr>
                <w:sz w:val="26"/>
                <w:szCs w:val="26"/>
              </w:rPr>
              <w:t xml:space="preserve">новки задачи, </w:t>
            </w:r>
            <w:r>
              <w:rPr>
                <w:sz w:val="26"/>
                <w:szCs w:val="26"/>
              </w:rPr>
              <w:t xml:space="preserve">так как нужно </w:t>
            </w:r>
            <w:r w:rsidRPr="00217569">
              <w:rPr>
                <w:sz w:val="26"/>
                <w:szCs w:val="26"/>
              </w:rPr>
              <w:t>отслеживать траекторию полета, пока снаряд находи</w:t>
            </w:r>
            <w:r w:rsidRPr="00217569">
              <w:rPr>
                <w:sz w:val="26"/>
                <w:szCs w:val="26"/>
              </w:rPr>
              <w:t>т</w:t>
            </w:r>
            <w:r w:rsidRPr="00217569">
              <w:rPr>
                <w:sz w:val="26"/>
                <w:szCs w:val="26"/>
              </w:rPr>
              <w:t>ся в движении, то есть пока его верт</w:t>
            </w:r>
            <w:r w:rsidRPr="00217569">
              <w:rPr>
                <w:sz w:val="26"/>
                <w:szCs w:val="26"/>
              </w:rPr>
              <w:t>и</w:t>
            </w:r>
            <w:r w:rsidRPr="00217569">
              <w:rPr>
                <w:sz w:val="26"/>
                <w:szCs w:val="26"/>
              </w:rPr>
              <w:t>кальная к</w:t>
            </w:r>
            <w:r w:rsidRPr="00217569">
              <w:rPr>
                <w:sz w:val="26"/>
                <w:szCs w:val="26"/>
              </w:rPr>
              <w:t>о</w:t>
            </w:r>
            <w:r w:rsidRPr="00217569">
              <w:rPr>
                <w:sz w:val="26"/>
                <w:szCs w:val="26"/>
              </w:rPr>
              <w:t>ордината больше нуля.</w:t>
            </w:r>
          </w:p>
          <w:p w:rsidR="00217569" w:rsidRDefault="00217569" w:rsidP="0074646E">
            <w:pPr>
              <w:spacing w:before="0" w:after="0"/>
              <w:jc w:val="both"/>
              <w:rPr>
                <w:sz w:val="28"/>
                <w:szCs w:val="28"/>
              </w:rPr>
            </w:pPr>
          </w:p>
        </w:tc>
      </w:tr>
    </w:tbl>
    <w:p w:rsidR="0074646E" w:rsidRDefault="0074646E" w:rsidP="0074646E">
      <w:pPr>
        <w:spacing w:before="0" w:after="0"/>
        <w:ind w:firstLine="397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89"/>
        <w:gridCol w:w="4989"/>
      </w:tblGrid>
      <w:tr w:rsidR="00217569" w:rsidTr="00217569">
        <w:tc>
          <w:tcPr>
            <w:tcW w:w="4989" w:type="dxa"/>
          </w:tcPr>
          <w:p w:rsidR="00217569" w:rsidRDefault="00217569" w:rsidP="00217569">
            <w:pPr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</w:r>
            <w:r>
              <w:rPr>
                <w:sz w:val="28"/>
                <w:szCs w:val="28"/>
              </w:rPr>
              <w:pict>
                <v:group id="_x0000_s1120" style="width:153.05pt;height:338.2pt;mso-position-horizontal-relative:char;mso-position-vertical-relative:line" coordorigin="6382,3172" coordsize="2701,6119">
                  <v:shape id="_x0000_s1121" type="#_x0000_t202" style="position:absolute;left:6382;top:8211;width:720;height:360" strokecolor="white [3212]">
                    <v:textbox>
                      <w:txbxContent>
                        <w:p w:rsidR="00217569" w:rsidRPr="00217569" w:rsidRDefault="00217569" w:rsidP="00217569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217569">
                            <w:rPr>
                              <w:sz w:val="16"/>
                              <w:szCs w:val="16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_x0000_s1122" type="#_x0000_t202" style="position:absolute;left:7822;top:8391;width:720;height:360" strokecolor="white [3212]">
                    <v:textbox>
                      <w:txbxContent>
                        <w:p w:rsidR="00217569" w:rsidRPr="00217569" w:rsidRDefault="00217569" w:rsidP="00217569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217569">
                            <w:rPr>
                              <w:sz w:val="16"/>
                              <w:szCs w:val="16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_x0000_s1123" type="#_x0000_t176" style="position:absolute;left:6743;top:3172;width:2159;height:360;v-text-anchor:middle">
                    <v:textbox inset=",.3mm,,.3mm">
                      <w:txbxContent>
                        <w:p w:rsidR="00217569" w:rsidRPr="00E95782" w:rsidRDefault="00217569" w:rsidP="00217569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E95782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_x0000_s1124" type="#_x0000_t32" style="position:absolute;left:7819;top:3532;width:4;height:360;flip:x;v-text-anchor:middle" o:connectortype="straight">
                    <v:stroke endarrow="block"/>
                  </v:shape>
                  <v:shape id="_x0000_s1125" type="#_x0000_t111" style="position:absolute;left:6743;top:3892;width:2159;height:361;v-text-anchor:middle">
                    <v:textbox inset=",.3mm,,.3mm">
                      <w:txbxContent>
                        <w:p w:rsidR="00217569" w:rsidRPr="00E95782" w:rsidRDefault="00217569" w:rsidP="00217569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E95782">
                            <w:rPr>
                              <w:rFonts w:cstheme="minorHAnsi"/>
                              <w:sz w:val="20"/>
                              <w:lang w:val="en-US"/>
                            </w:rPr>
                            <w:t>λ</w:t>
                          </w:r>
                          <w:proofErr w:type="gramEnd"/>
                          <w:r w:rsidRPr="00E95782">
                            <w:rPr>
                              <w:sz w:val="20"/>
                              <w:lang w:val="en-US"/>
                            </w:rPr>
                            <w:t>, V</w:t>
                          </w:r>
                        </w:p>
                      </w:txbxContent>
                    </v:textbox>
                  </v:shape>
                  <v:shape id="_x0000_s1126" type="#_x0000_t32" style="position:absolute;left:7819;top:4253;width:4;height:359;flip:x;v-text-anchor:middle" o:connectortype="straight">
                    <v:stroke endarrow="block"/>
                  </v:shape>
                  <v:shape id="_x0000_s1127" type="#_x0000_t32" style="position:absolute;left:7819;top:4972;width:4;height:360;flip:x;v-text-anchor:middle" o:connectortype="straight">
                    <v:stroke endarrow="block"/>
                  </v:shape>
                  <v:rect id="_x0000_s1128" style="position:absolute;left:6743;top:5332;width:2159;height:720;v-text-anchor:middle">
                    <v:textbox inset=",.3mm,,.3mm">
                      <w:txbxContent>
                        <w:p w:rsidR="00217569" w:rsidRPr="00E95782" w:rsidRDefault="00217569" w:rsidP="00217569">
                          <w:pPr>
                            <w:jc w:val="center"/>
                            <w:rPr>
                              <w:rFonts w:cstheme="minorHAnsi"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E95782">
                            <w:rPr>
                              <w:sz w:val="20"/>
                              <w:lang w:val="en-US"/>
                            </w:rPr>
                            <w:t>S</w:t>
                          </w:r>
                          <w:r w:rsidRPr="00E95782">
                            <w:rPr>
                              <w:sz w:val="20"/>
                              <w:vertAlign w:val="subscript"/>
                              <w:lang w:val="en-US"/>
                            </w:rPr>
                            <w:t>x</w:t>
                          </w:r>
                          <w:proofErr w:type="spellEnd"/>
                          <w:r w:rsidRPr="00E95782">
                            <w:rPr>
                              <w:sz w:val="20"/>
                              <w:lang w:val="en-US"/>
                            </w:rPr>
                            <w:t xml:space="preserve"> = V t </w:t>
                          </w:r>
                          <w:proofErr w:type="spellStart"/>
                          <w:r w:rsidRPr="00E95782">
                            <w:rPr>
                              <w:sz w:val="20"/>
                              <w:lang w:val="en-US"/>
                            </w:rPr>
                            <w:t>cos</w:t>
                          </w:r>
                          <w:proofErr w:type="spellEnd"/>
                          <w:r w:rsidRPr="00E95782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E95782">
                            <w:rPr>
                              <w:rFonts w:cstheme="minorHAnsi"/>
                              <w:sz w:val="20"/>
                              <w:lang w:val="en-US"/>
                            </w:rPr>
                            <w:t>λ</w:t>
                          </w:r>
                        </w:p>
                        <w:p w:rsidR="00217569" w:rsidRPr="00E95782" w:rsidRDefault="00217569" w:rsidP="00217569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E95782">
                            <w:rPr>
                              <w:sz w:val="20"/>
                              <w:lang w:val="en-US"/>
                            </w:rPr>
                            <w:t>Sy</w:t>
                          </w:r>
                          <w:proofErr w:type="spellEnd"/>
                          <w:r w:rsidRPr="00E95782">
                            <w:rPr>
                              <w:sz w:val="20"/>
                              <w:lang w:val="en-US"/>
                            </w:rPr>
                            <w:t xml:space="preserve"> = V t sin </w:t>
                          </w:r>
                          <w:r w:rsidRPr="00E95782">
                            <w:rPr>
                              <w:rFonts w:cstheme="minorHAnsi"/>
                              <w:sz w:val="20"/>
                              <w:lang w:val="en-US"/>
                            </w:rPr>
                            <w:t>λ</w:t>
                          </w:r>
                          <w:r w:rsidRPr="00E95782">
                            <w:rPr>
                              <w:sz w:val="20"/>
                              <w:lang w:val="en-US"/>
                            </w:rPr>
                            <w:t xml:space="preserve"> – 0.5 g t</w:t>
                          </w:r>
                          <w:r w:rsidRPr="00E95782">
                            <w:rPr>
                              <w:sz w:val="20"/>
                              <w:vertAlign w:val="super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shape id="_x0000_s1129" type="#_x0000_t32" style="position:absolute;left:7819;top:6052;width:4;height:359;flip:x;v-text-anchor:middle" o:connectortype="straight">
                    <v:stroke endarrow="block"/>
                  </v:shape>
                  <v:shape id="_x0000_s1130" type="#_x0000_t114" style="position:absolute;left:6743;top:6411;width:2159;height:541;v-text-anchor:middle">
                    <v:textbox inset=",.3mm,,.3mm">
                      <w:txbxContent>
                        <w:p w:rsidR="00217569" w:rsidRPr="00E95782" w:rsidRDefault="00217569" w:rsidP="00217569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E95782">
                            <w:rPr>
                              <w:sz w:val="20"/>
                              <w:lang w:val="en-US"/>
                            </w:rPr>
                            <w:t>t,</w:t>
                          </w:r>
                          <w:proofErr w:type="gramEnd"/>
                          <w:r w:rsidRPr="00E95782">
                            <w:rPr>
                              <w:sz w:val="20"/>
                              <w:lang w:val="en-US"/>
                            </w:rPr>
                            <w:t>Sx,Sy</w:t>
                          </w:r>
                          <w:proofErr w:type="spellEnd"/>
                        </w:p>
                      </w:txbxContent>
                    </v:textbox>
                  </v:shape>
                  <v:shape id="_x0000_s1131" type="#_x0000_t176" style="position:absolute;left:6562;top:8931;width:2521;height:360;v-text-anchor:middle">
                    <v:textbox inset=",.3mm,,.3mm">
                      <w:txbxContent>
                        <w:p w:rsidR="00217569" w:rsidRPr="00E95782" w:rsidRDefault="00217569" w:rsidP="00217569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E95782">
                            <w:rPr>
                              <w:sz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_x0000_s1132" type="#_x0000_t109" style="position:absolute;left:6742;top:4611;width:2160;height:360;v-text-anchor:middle">
                    <v:textbox inset=",.3mm,,.3mm">
                      <w:txbxContent>
                        <w:p w:rsidR="00217569" w:rsidRPr="006E508F" w:rsidRDefault="00217569" w:rsidP="0021756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t=0</w:t>
                          </w:r>
                        </w:p>
                      </w:txbxContent>
                    </v:textbox>
                  </v:shape>
                  <v:shape id="_x0000_s1133" type="#_x0000_t109" style="position:absolute;left:6742;top:7131;width:2160;height:360;v-text-anchor:middle">
                    <v:textbox inset=",.3mm,,.3mm">
                      <w:txbxContent>
                        <w:p w:rsidR="00217569" w:rsidRPr="006E508F" w:rsidRDefault="00217569" w:rsidP="0021756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t=t+1</w:t>
                          </w:r>
                        </w:p>
                      </w:txbxContent>
                    </v:textbox>
                  </v:shape>
                  <v:shape id="_x0000_s1134" type="#_x0000_t32" style="position:absolute;left:7822;top:6922;width:1;height:209;flip:x" o:connectortype="straight">
                    <v:stroke endarrow="block"/>
                  </v:shape>
                  <v:shape id="_x0000_s1135" type="#_x0000_t32" style="position:absolute;left:7822;top:7491;width:0;height:360" o:connectortype="straight">
                    <v:stroke endarrow="block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136" type="#_x0000_t110" style="position:absolute;left:6742;top:7851;width:2160;height:720">
                    <v:textbox>
                      <w:txbxContent>
                        <w:p w:rsidR="00217569" w:rsidRPr="006E508F" w:rsidRDefault="00217569" w:rsidP="0021756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S</w:t>
                          </w:r>
                          <w:r w:rsidRPr="0061055D">
                            <w:rPr>
                              <w:vertAlign w:val="subscript"/>
                              <w:lang w:val="en-US"/>
                            </w:rPr>
                            <w:t>y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&gt;0</w:t>
                          </w:r>
                        </w:p>
                      </w:txbxContent>
                    </v:textbox>
                  </v:shape>
                  <v:shape id="_x0000_s1137" type="#_x0000_t32" style="position:absolute;left:6562;top:8210;width:180;height:1" o:connectortype="straight"/>
                  <v:shape id="_x0000_s1138" type="#_x0000_t32" style="position:absolute;left:6562;top:5151;width:0;height:3060;flip:y" o:connectortype="straight"/>
                  <v:shape id="_x0000_s1139" type="#_x0000_t32" style="position:absolute;left:6562;top:5151;width:1260;height:0" o:connectortype="straight">
                    <v:stroke endarrow="block"/>
                  </v:shape>
                  <v:shape id="_x0000_s1140" type="#_x0000_t32" style="position:absolute;left:7822;top:8571;width:0;height:360" o:connectortype="straight">
                    <v:stroke endarrow="block"/>
                  </v:shape>
                  <w10:wrap type="none"/>
                  <w10:anchorlock/>
                </v:group>
              </w:pict>
            </w:r>
          </w:p>
        </w:tc>
        <w:tc>
          <w:tcPr>
            <w:tcW w:w="4989" w:type="dxa"/>
          </w:tcPr>
          <w:p w:rsidR="00217569" w:rsidRDefault="00217569" w:rsidP="00217569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</w:p>
          <w:p w:rsidR="00217569" w:rsidRDefault="00217569" w:rsidP="00217569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</w:p>
          <w:p w:rsidR="00217569" w:rsidRDefault="00217569" w:rsidP="00217569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217569">
              <w:rPr>
                <w:sz w:val="26"/>
                <w:szCs w:val="26"/>
              </w:rPr>
              <w:t>Следовательно, от арифметического цикла следует отказаться, и выбрать ит</w:t>
            </w:r>
            <w:r w:rsidRPr="00217569">
              <w:rPr>
                <w:sz w:val="26"/>
                <w:szCs w:val="26"/>
              </w:rPr>
              <w:t>е</w:t>
            </w:r>
            <w:r w:rsidRPr="00217569">
              <w:rPr>
                <w:sz w:val="26"/>
                <w:szCs w:val="26"/>
              </w:rPr>
              <w:t>рационный, в котором условием заверш</w:t>
            </w:r>
            <w:r w:rsidRPr="00217569">
              <w:rPr>
                <w:sz w:val="26"/>
                <w:szCs w:val="26"/>
              </w:rPr>
              <w:t>е</w:t>
            </w:r>
            <w:r w:rsidRPr="00217569">
              <w:rPr>
                <w:sz w:val="26"/>
                <w:szCs w:val="26"/>
              </w:rPr>
              <w:t>ния вычислений будет условие «пока сн</w:t>
            </w:r>
            <w:r w:rsidRPr="00217569">
              <w:rPr>
                <w:sz w:val="26"/>
                <w:szCs w:val="26"/>
              </w:rPr>
              <w:t>а</w:t>
            </w:r>
            <w:r w:rsidRPr="00217569">
              <w:rPr>
                <w:sz w:val="26"/>
                <w:szCs w:val="26"/>
              </w:rPr>
              <w:t>ряд находится в полете», то есть его ве</w:t>
            </w:r>
            <w:r w:rsidRPr="00217569">
              <w:rPr>
                <w:sz w:val="26"/>
                <w:szCs w:val="26"/>
              </w:rPr>
              <w:t>р</w:t>
            </w:r>
            <w:r w:rsidRPr="00217569">
              <w:rPr>
                <w:sz w:val="26"/>
                <w:szCs w:val="26"/>
              </w:rPr>
              <w:t xml:space="preserve">тикальная координата больше 0. </w:t>
            </w:r>
          </w:p>
          <w:p w:rsidR="00217569" w:rsidRPr="00217569" w:rsidRDefault="00217569" w:rsidP="00217569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217569">
              <w:rPr>
                <w:sz w:val="26"/>
                <w:szCs w:val="26"/>
              </w:rPr>
              <w:t>Итерационный цикл можно</w:t>
            </w:r>
            <w:r>
              <w:rPr>
                <w:sz w:val="26"/>
                <w:szCs w:val="26"/>
              </w:rPr>
              <w:t xml:space="preserve"> реализ</w:t>
            </w:r>
            <w:r>
              <w:rPr>
                <w:sz w:val="26"/>
                <w:szCs w:val="26"/>
              </w:rPr>
              <w:t>о</w:t>
            </w:r>
            <w:r>
              <w:rPr>
                <w:sz w:val="26"/>
                <w:szCs w:val="26"/>
              </w:rPr>
              <w:t>вать</w:t>
            </w:r>
            <w:r w:rsidRPr="00217569">
              <w:rPr>
                <w:sz w:val="26"/>
                <w:szCs w:val="26"/>
              </w:rPr>
              <w:t xml:space="preserve"> с использованием любого из в</w:t>
            </w:r>
            <w:r w:rsidRPr="00217569">
              <w:rPr>
                <w:sz w:val="26"/>
                <w:szCs w:val="26"/>
              </w:rPr>
              <w:t>и</w:t>
            </w:r>
            <w:r w:rsidRPr="00217569">
              <w:rPr>
                <w:sz w:val="26"/>
                <w:szCs w:val="26"/>
              </w:rPr>
              <w:t>дов цикла.</w:t>
            </w:r>
          </w:p>
          <w:p w:rsidR="00217569" w:rsidRDefault="00217569" w:rsidP="0074646E">
            <w:pPr>
              <w:spacing w:before="0" w:after="0"/>
              <w:jc w:val="both"/>
              <w:rPr>
                <w:sz w:val="28"/>
                <w:szCs w:val="28"/>
              </w:rPr>
            </w:pPr>
          </w:p>
        </w:tc>
      </w:tr>
    </w:tbl>
    <w:p w:rsidR="00217569" w:rsidRDefault="00217569" w:rsidP="0074646E">
      <w:pPr>
        <w:spacing w:before="0" w:after="0"/>
        <w:ind w:firstLine="397"/>
        <w:jc w:val="both"/>
        <w:rPr>
          <w:sz w:val="28"/>
          <w:szCs w:val="28"/>
        </w:rPr>
      </w:pPr>
    </w:p>
    <w:p w:rsidR="00BC00A0" w:rsidRDefault="00BC00A0" w:rsidP="0074646E">
      <w:pPr>
        <w:spacing w:before="0" w:after="0"/>
        <w:ind w:firstLine="397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4989"/>
        <w:gridCol w:w="4989"/>
      </w:tblGrid>
      <w:tr w:rsidR="00BC00A0" w:rsidTr="00BC00A0">
        <w:tc>
          <w:tcPr>
            <w:tcW w:w="4989" w:type="dxa"/>
          </w:tcPr>
          <w:p w:rsidR="00BC00A0" w:rsidRDefault="00BC00A0" w:rsidP="00BC00A0">
            <w:pPr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</w:r>
            <w:r>
              <w:rPr>
                <w:sz w:val="28"/>
                <w:szCs w:val="28"/>
              </w:rPr>
              <w:pict>
                <v:group id="_x0000_s1267" style="width:165pt;height:338.25pt;mso-position-horizontal-relative:char;mso-position-vertical-relative:line" coordorigin="2242,8571" coordsize="3060,6300">
                  <v:shape id="_x0000_s1268" type="#_x0000_t202" style="position:absolute;left:2602;top:11631;width:720;height:360" strokecolor="white [3212]">
                    <v:textbox style="mso-next-textbox:#_x0000_s1268">
                      <w:txbxContent>
                        <w:p w:rsidR="00BC00A0" w:rsidRPr="00BC00A0" w:rsidRDefault="00BC00A0" w:rsidP="00BC00A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BC00A0">
                            <w:rPr>
                              <w:sz w:val="16"/>
                              <w:szCs w:val="16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_x0000_s1269" type="#_x0000_t202" style="position:absolute;left:4582;top:10911;width:720;height:360" strokecolor="white [3212]">
                    <v:textbox style="mso-next-textbox:#_x0000_s1269">
                      <w:txbxContent>
                        <w:p w:rsidR="00BC00A0" w:rsidRPr="00BC00A0" w:rsidRDefault="00BC00A0" w:rsidP="00BC00A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BC00A0">
                            <w:rPr>
                              <w:sz w:val="16"/>
                              <w:szCs w:val="16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_x0000_s1270" type="#_x0000_t176" style="position:absolute;left:2422;top:8571;width:2159;height:360;v-text-anchor:middle">
                    <v:textbox style="mso-next-textbox:#_x0000_s1270" inset=",.3mm,,.3mm">
                      <w:txbxContent>
                        <w:p w:rsidR="00BC00A0" w:rsidRPr="00E95782" w:rsidRDefault="00BC00A0" w:rsidP="00BC00A0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E95782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_x0000_s1271" type="#_x0000_t32" style="position:absolute;left:3498;top:8931;width:4;height:360;flip:x;v-text-anchor:middle" o:connectortype="straight">
                    <v:stroke endarrow="block"/>
                  </v:shape>
                  <v:shape id="_x0000_s1272" type="#_x0000_t111" style="position:absolute;left:2422;top:9291;width:2159;height:361;v-text-anchor:middle">
                    <v:textbox style="mso-next-textbox:#_x0000_s1272" inset=",.3mm,,.3mm">
                      <w:txbxContent>
                        <w:p w:rsidR="00BC00A0" w:rsidRPr="00E95782" w:rsidRDefault="00BC00A0" w:rsidP="00BC00A0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E95782">
                            <w:rPr>
                              <w:rFonts w:cstheme="minorHAnsi"/>
                              <w:sz w:val="20"/>
                              <w:lang w:val="en-US"/>
                            </w:rPr>
                            <w:t>λ</w:t>
                          </w:r>
                          <w:proofErr w:type="gramEnd"/>
                          <w:r w:rsidRPr="00E95782">
                            <w:rPr>
                              <w:sz w:val="20"/>
                              <w:lang w:val="en-US"/>
                            </w:rPr>
                            <w:t>, V</w:t>
                          </w:r>
                        </w:p>
                      </w:txbxContent>
                    </v:textbox>
                  </v:shape>
                  <v:shape id="_x0000_s1273" type="#_x0000_t32" style="position:absolute;left:3498;top:9652;width:4;height:359;flip:x;v-text-anchor:middle" o:connectortype="straight">
                    <v:stroke endarrow="block"/>
                  </v:shape>
                  <v:shape id="_x0000_s1274" type="#_x0000_t32" style="position:absolute;left:3498;top:10371;width:4;height:360;flip:x;v-text-anchor:middle" o:connectortype="straight">
                    <v:stroke endarrow="block"/>
                  </v:shape>
                  <v:rect id="_x0000_s1275" style="position:absolute;left:2422;top:12171;width:2159;height:360;v-text-anchor:middle">
                    <v:textbox style="mso-next-textbox:#_x0000_s1275" inset=",.3mm,,.3mm">
                      <w:txbxContent>
                        <w:p w:rsidR="00BC00A0" w:rsidRPr="00E95782" w:rsidRDefault="00BC00A0" w:rsidP="00BC00A0">
                          <w:pPr>
                            <w:jc w:val="center"/>
                            <w:rPr>
                              <w:rFonts w:cstheme="minorHAnsi"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E95782">
                            <w:rPr>
                              <w:sz w:val="20"/>
                              <w:lang w:val="en-US"/>
                            </w:rPr>
                            <w:t>S</w:t>
                          </w:r>
                          <w:r w:rsidRPr="00E95782">
                            <w:rPr>
                              <w:sz w:val="20"/>
                              <w:vertAlign w:val="subscript"/>
                              <w:lang w:val="en-US"/>
                            </w:rPr>
                            <w:t>x</w:t>
                          </w:r>
                          <w:proofErr w:type="spellEnd"/>
                          <w:r w:rsidRPr="00E95782">
                            <w:rPr>
                              <w:sz w:val="20"/>
                              <w:lang w:val="en-US"/>
                            </w:rPr>
                            <w:t xml:space="preserve"> = V t </w:t>
                          </w:r>
                          <w:proofErr w:type="spellStart"/>
                          <w:r w:rsidRPr="00E95782">
                            <w:rPr>
                              <w:sz w:val="20"/>
                              <w:lang w:val="en-US"/>
                            </w:rPr>
                            <w:t>cos</w:t>
                          </w:r>
                          <w:proofErr w:type="spellEnd"/>
                          <w:r w:rsidRPr="00E95782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E95782">
                            <w:rPr>
                              <w:rFonts w:cstheme="minorHAnsi"/>
                              <w:sz w:val="20"/>
                              <w:lang w:val="en-US"/>
                            </w:rPr>
                            <w:t>λ</w:t>
                          </w:r>
                        </w:p>
                      </w:txbxContent>
                    </v:textbox>
                  </v:rect>
                  <v:shape id="_x0000_s1276" type="#_x0000_t114" style="position:absolute;left:2422;top:13611;width:2159;height:541;v-text-anchor:middle">
                    <v:textbox style="mso-next-textbox:#_x0000_s1276" inset=",.3mm,,.3mm">
                      <w:txbxContent>
                        <w:p w:rsidR="00BC00A0" w:rsidRPr="004D055E" w:rsidRDefault="00BC00A0" w:rsidP="00BC00A0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proofErr w:type="gramStart"/>
                          <w:r w:rsidRPr="00E95782">
                            <w:rPr>
                              <w:sz w:val="20"/>
                              <w:lang w:val="en-US"/>
                            </w:rPr>
                            <w:t>t,</w:t>
                          </w:r>
                          <w:proofErr w:type="gramEnd"/>
                          <w:r w:rsidRPr="00E95782">
                            <w:rPr>
                              <w:sz w:val="20"/>
                              <w:lang w:val="en-US"/>
                            </w:rPr>
                            <w:t>S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x</w:t>
                          </w:r>
                          <w:proofErr w:type="spellEnd"/>
                        </w:p>
                      </w:txbxContent>
                    </v:textbox>
                  </v:shape>
                  <v:shape id="_x0000_s1277" type="#_x0000_t176" style="position:absolute;left:2422;top:14511;width:2160;height:360;v-text-anchor:middle">
                    <v:textbox style="mso-next-textbox:#_x0000_s1277" inset=",.3mm,,.3mm">
                      <w:txbxContent>
                        <w:p w:rsidR="00BC00A0" w:rsidRPr="00E95782" w:rsidRDefault="00BC00A0" w:rsidP="00BC00A0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E95782">
                            <w:rPr>
                              <w:sz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_x0000_s1278" type="#_x0000_t109" style="position:absolute;left:2421;top:10010;width:2160;height:360;v-text-anchor:middle">
                    <v:textbox style="mso-next-textbox:#_x0000_s1278" inset=",.3mm,,.3mm">
                      <w:txbxContent>
                        <w:p w:rsidR="00BC00A0" w:rsidRPr="006E508F" w:rsidRDefault="00BC00A0" w:rsidP="00BC00A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t=0</w:t>
                          </w:r>
                        </w:p>
                      </w:txbxContent>
                    </v:textbox>
                  </v:shape>
                  <v:shape id="_x0000_s1279" type="#_x0000_t109" style="position:absolute;left:2421;top:12891;width:2160;height:360;v-text-anchor:middle">
                    <v:textbox style="mso-next-textbox:#_x0000_s1279" inset=",.3mm,,.3mm">
                      <w:txbxContent>
                        <w:p w:rsidR="00BC00A0" w:rsidRPr="006E508F" w:rsidRDefault="00BC00A0" w:rsidP="00BC00A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t=t+1</w:t>
                          </w:r>
                        </w:p>
                      </w:txbxContent>
                    </v:textbox>
                  </v:shape>
                  <v:shape id="_x0000_s1280" type="#_x0000_t32" style="position:absolute;left:3501;top:13251;width:1;height:360" o:connectortype="straight">
                    <v:stroke endarrow="block"/>
                  </v:shape>
                  <v:shape id="_x0000_s1281" type="#_x0000_t110" style="position:absolute;left:2242;top:10731;width:2520;height:1080;v-text-anchor:middle">
                    <v:textbox style="mso-next-textbox:#_x0000_s1281" inset=".5mm,0,.5mm,0">
                      <w:txbxContent>
                        <w:p w:rsidR="00BC00A0" w:rsidRPr="004D055E" w:rsidRDefault="00BC00A0" w:rsidP="00BC00A0">
                          <w:pPr>
                            <w:jc w:val="center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4D055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V t sin </w:t>
                          </w:r>
                          <w:r w:rsidRPr="004D055E">
                            <w:rPr>
                              <w:rFonts w:cstheme="minorHAnsi"/>
                              <w:sz w:val="18"/>
                              <w:szCs w:val="18"/>
                              <w:lang w:val="en-US"/>
                            </w:rPr>
                            <w:t>λ</w:t>
                          </w:r>
                        </w:p>
                        <w:p w:rsidR="00BC00A0" w:rsidRPr="004D055E" w:rsidRDefault="00BC00A0" w:rsidP="00BC00A0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4D055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– 0.5 g t</w:t>
                          </w:r>
                          <w:r w:rsidRPr="004D055E">
                            <w:rPr>
                              <w:sz w:val="18"/>
                              <w:szCs w:val="18"/>
                              <w:vertAlign w:val="superscript"/>
                              <w:lang w:val="en-US"/>
                            </w:rPr>
                            <w:t>2</w:t>
                          </w:r>
                          <w:r w:rsidRPr="004D055E">
                            <w:rPr>
                              <w:sz w:val="18"/>
                              <w:szCs w:val="18"/>
                              <w:lang w:val="en-US"/>
                            </w:rPr>
                            <w:t>&gt;0</w:t>
                          </w:r>
                        </w:p>
                      </w:txbxContent>
                    </v:textbox>
                  </v:shape>
                  <v:shape id="_x0000_s1282" type="#_x0000_t32" style="position:absolute;left:3502;top:11811;width:1;height:360" o:connectortype="straight">
                    <v:stroke endarrow="block"/>
                  </v:shape>
                  <v:shape id="_x0000_s1283" type="#_x0000_t32" style="position:absolute;left:3499;top:12531;width:4;height:359;flip:x;v-text-anchor:middle" o:connectortype="straight">
                    <v:stroke endarrow="block"/>
                  </v:shape>
                  <v:shape id="_x0000_s1284" type="#_x0000_t32" style="position:absolute;left:4762;top:11271;width:180;height:0" o:connectortype="straight"/>
                  <v:shape id="_x0000_s1285" type="#_x0000_t32" style="position:absolute;left:4942;top:11271;width:1;height:2160" o:connectortype="straight"/>
                  <v:shape id="_x0000_s1286" type="#_x0000_t32" style="position:absolute;left:3502;top:13431;width:1440;height:0;flip:x" o:connectortype="straight">
                    <v:stroke endarrow="block"/>
                  </v:shape>
                  <v:shape id="_x0000_s1287" type="#_x0000_t32" style="position:absolute;left:3502;top:14122;width:1;height:389" o:connectortype="straight">
                    <v:stroke endarrow="block"/>
                  </v:shape>
                  <w10:wrap type="none"/>
                  <w10:anchorlock/>
                </v:group>
              </w:pict>
            </w:r>
          </w:p>
        </w:tc>
        <w:tc>
          <w:tcPr>
            <w:tcW w:w="4989" w:type="dxa"/>
          </w:tcPr>
          <w:p w:rsidR="00C81360" w:rsidRDefault="00C81360" w:rsidP="00C81360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</w:p>
          <w:p w:rsidR="00C81360" w:rsidRDefault="00C81360" w:rsidP="00C81360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</w:p>
          <w:p w:rsidR="00C81360" w:rsidRDefault="00C81360" w:rsidP="00C81360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C81360">
              <w:rPr>
                <w:sz w:val="26"/>
                <w:szCs w:val="26"/>
              </w:rPr>
              <w:t xml:space="preserve">Изменим постановку задачи, чтобы получить чисто итерационный процесс. </w:t>
            </w:r>
          </w:p>
          <w:p w:rsidR="00C81360" w:rsidRDefault="00C81360" w:rsidP="00C81360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C81360">
              <w:rPr>
                <w:sz w:val="26"/>
                <w:szCs w:val="26"/>
              </w:rPr>
              <w:t xml:space="preserve">Например, определить время полета и его дальность при заданных начальных значениях скорости и угла. </w:t>
            </w:r>
          </w:p>
          <w:p w:rsidR="00C81360" w:rsidRDefault="00C81360" w:rsidP="00C81360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C81360">
              <w:rPr>
                <w:sz w:val="26"/>
                <w:szCs w:val="26"/>
              </w:rPr>
              <w:t xml:space="preserve">В этой постановке задачи итоговыми значениями являются t и </w:t>
            </w:r>
            <w:proofErr w:type="spellStart"/>
            <w:r w:rsidRPr="00C81360">
              <w:rPr>
                <w:sz w:val="26"/>
                <w:szCs w:val="26"/>
              </w:rPr>
              <w:t>S</w:t>
            </w:r>
            <w:r w:rsidRPr="00C81360">
              <w:rPr>
                <w:sz w:val="26"/>
                <w:szCs w:val="26"/>
                <w:vertAlign w:val="subscript"/>
              </w:rPr>
              <w:t>x</w:t>
            </w:r>
            <w:proofErr w:type="spellEnd"/>
            <w:r w:rsidRPr="00C81360">
              <w:rPr>
                <w:sz w:val="26"/>
                <w:szCs w:val="26"/>
              </w:rPr>
              <w:t>, но для пр</w:t>
            </w:r>
            <w:r w:rsidRPr="00C81360">
              <w:rPr>
                <w:sz w:val="26"/>
                <w:szCs w:val="26"/>
              </w:rPr>
              <w:t>о</w:t>
            </w:r>
            <w:r w:rsidRPr="00C81360">
              <w:rPr>
                <w:sz w:val="26"/>
                <w:szCs w:val="26"/>
              </w:rPr>
              <w:t>верки условия завершения нужно вычи</w:t>
            </w:r>
            <w:r w:rsidRPr="00C81360">
              <w:rPr>
                <w:sz w:val="26"/>
                <w:szCs w:val="26"/>
              </w:rPr>
              <w:t>с</w:t>
            </w:r>
            <w:r w:rsidRPr="00C81360">
              <w:rPr>
                <w:sz w:val="26"/>
                <w:szCs w:val="26"/>
              </w:rPr>
              <w:t>лять значение вертикальной координаты.</w:t>
            </w:r>
          </w:p>
          <w:p w:rsidR="00C81360" w:rsidRDefault="00C81360" w:rsidP="00C81360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C81360">
              <w:rPr>
                <w:sz w:val="26"/>
                <w:szCs w:val="26"/>
              </w:rPr>
              <w:t xml:space="preserve"> Переменная </w:t>
            </w:r>
            <w:proofErr w:type="spellStart"/>
            <w:r w:rsidRPr="00C81360">
              <w:rPr>
                <w:sz w:val="26"/>
                <w:szCs w:val="26"/>
              </w:rPr>
              <w:t>S</w:t>
            </w:r>
            <w:r w:rsidRPr="00C81360">
              <w:rPr>
                <w:sz w:val="26"/>
                <w:szCs w:val="26"/>
                <w:vertAlign w:val="subscript"/>
              </w:rPr>
              <w:t>y</w:t>
            </w:r>
            <w:proofErr w:type="spellEnd"/>
            <w:r w:rsidRPr="00C81360">
              <w:rPr>
                <w:sz w:val="26"/>
                <w:szCs w:val="26"/>
              </w:rPr>
              <w:t xml:space="preserve"> не нужна, так как фо</w:t>
            </w:r>
            <w:r w:rsidRPr="00C81360">
              <w:rPr>
                <w:sz w:val="26"/>
                <w:szCs w:val="26"/>
              </w:rPr>
              <w:t>р</w:t>
            </w:r>
            <w:r w:rsidRPr="00C81360">
              <w:rPr>
                <w:sz w:val="26"/>
                <w:szCs w:val="26"/>
              </w:rPr>
              <w:t>мула проверки условия записана в в</w:t>
            </w:r>
            <w:r w:rsidRPr="00C81360">
              <w:rPr>
                <w:sz w:val="26"/>
                <w:szCs w:val="26"/>
              </w:rPr>
              <w:t>и</w:t>
            </w:r>
            <w:r w:rsidRPr="00C81360">
              <w:rPr>
                <w:sz w:val="26"/>
                <w:szCs w:val="26"/>
              </w:rPr>
              <w:t xml:space="preserve">де логического выражения. </w:t>
            </w:r>
          </w:p>
          <w:p w:rsidR="00C81360" w:rsidRPr="00C81360" w:rsidRDefault="00C81360" w:rsidP="00C81360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C81360">
              <w:rPr>
                <w:sz w:val="26"/>
                <w:szCs w:val="26"/>
              </w:rPr>
              <w:t>Вывод заголовка не входит в подг</w:t>
            </w:r>
            <w:r w:rsidRPr="00C81360">
              <w:rPr>
                <w:sz w:val="26"/>
                <w:szCs w:val="26"/>
              </w:rPr>
              <w:t>о</w:t>
            </w:r>
            <w:r w:rsidRPr="00C81360">
              <w:rPr>
                <w:sz w:val="26"/>
                <w:szCs w:val="26"/>
              </w:rPr>
              <w:t>товку цикла, а вывод на п</w:t>
            </w:r>
            <w:r w:rsidRPr="00C81360">
              <w:rPr>
                <w:sz w:val="26"/>
                <w:szCs w:val="26"/>
              </w:rPr>
              <w:t>е</w:t>
            </w:r>
            <w:r w:rsidRPr="00C81360">
              <w:rPr>
                <w:sz w:val="26"/>
                <w:szCs w:val="26"/>
              </w:rPr>
              <w:t>чать вынесен за тело цикла.</w:t>
            </w:r>
          </w:p>
          <w:p w:rsidR="00BC00A0" w:rsidRDefault="00BC00A0" w:rsidP="0074646E">
            <w:pPr>
              <w:spacing w:before="0" w:after="0"/>
              <w:jc w:val="both"/>
              <w:rPr>
                <w:sz w:val="28"/>
                <w:szCs w:val="28"/>
              </w:rPr>
            </w:pPr>
          </w:p>
        </w:tc>
      </w:tr>
    </w:tbl>
    <w:p w:rsidR="00217569" w:rsidRPr="0074646E" w:rsidRDefault="00217569" w:rsidP="0074646E">
      <w:pPr>
        <w:spacing w:before="0" w:after="0"/>
        <w:ind w:firstLine="397"/>
        <w:jc w:val="both"/>
        <w:rPr>
          <w:sz w:val="28"/>
          <w:szCs w:val="28"/>
        </w:rPr>
      </w:pPr>
    </w:p>
    <w:p w:rsidR="0061055D" w:rsidRDefault="00217569" w:rsidP="008E3369">
      <w:pPr>
        <w:spacing w:before="120" w:after="0"/>
        <w:ind w:firstLine="39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 </w:t>
      </w:r>
      <w:r w:rsidR="00BC00A0">
        <w:rPr>
          <w:b/>
          <w:sz w:val="28"/>
          <w:szCs w:val="28"/>
        </w:rPr>
        <w:t>3</w:t>
      </w:r>
      <w:r w:rsidR="0061055D">
        <w:rPr>
          <w:b/>
          <w:sz w:val="28"/>
          <w:szCs w:val="28"/>
        </w:rPr>
        <w:t>. Вычисление последовательностей</w:t>
      </w:r>
    </w:p>
    <w:p w:rsidR="008E3369" w:rsidRPr="00434532" w:rsidRDefault="008E3369" w:rsidP="008E3369">
      <w:pPr>
        <w:spacing w:before="12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Пусть</w:t>
      </w:r>
      <w:r w:rsidR="00CA37E9">
        <w:rPr>
          <w:sz w:val="28"/>
          <w:szCs w:val="28"/>
        </w:rPr>
        <w:t xml:space="preserve"> задана последовательность</w:t>
      </w:r>
      <w:r w:rsidRPr="00434532">
        <w:rPr>
          <w:sz w:val="28"/>
          <w:szCs w:val="28"/>
        </w:rPr>
        <w:t xml:space="preserve"> </w:t>
      </w:r>
      <w:r w:rsidRPr="00434532">
        <w:rPr>
          <w:i/>
          <w:sz w:val="28"/>
          <w:szCs w:val="28"/>
        </w:rPr>
        <w:t>а</w:t>
      </w:r>
      <w:r w:rsidRPr="00434532">
        <w:rPr>
          <w:sz w:val="28"/>
          <w:szCs w:val="28"/>
          <w:vertAlign w:val="subscript"/>
        </w:rPr>
        <w:t>0</w:t>
      </w:r>
      <w:r w:rsidRPr="00434532">
        <w:rPr>
          <w:sz w:val="28"/>
          <w:szCs w:val="28"/>
        </w:rPr>
        <w:t xml:space="preserve"> = 1; </w:t>
      </w:r>
      <w:r w:rsidRPr="00434532">
        <w:rPr>
          <w:i/>
          <w:sz w:val="28"/>
          <w:szCs w:val="28"/>
        </w:rPr>
        <w:t>а</w:t>
      </w:r>
      <w:r w:rsidRPr="00434532">
        <w:rPr>
          <w:sz w:val="28"/>
          <w:szCs w:val="28"/>
          <w:vertAlign w:val="subscript"/>
          <w:lang w:val="en-US"/>
        </w:rPr>
        <w:t>k</w:t>
      </w:r>
      <w:r w:rsidRPr="00434532">
        <w:rPr>
          <w:sz w:val="28"/>
          <w:szCs w:val="28"/>
        </w:rPr>
        <w:t xml:space="preserve"> = 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sym w:font="Symbol" w:char="F0D7"/>
      </w:r>
      <w:r w:rsidRPr="00434532">
        <w:rPr>
          <w:sz w:val="28"/>
          <w:szCs w:val="28"/>
          <w:lang w:val="en-US"/>
        </w:rPr>
        <w:t> </w:t>
      </w:r>
      <w:proofErr w:type="spellStart"/>
      <w:r w:rsidRPr="00434532">
        <w:rPr>
          <w:i/>
          <w:sz w:val="28"/>
          <w:szCs w:val="28"/>
          <w:lang w:val="en-US"/>
        </w:rPr>
        <w:t>a</w:t>
      </w:r>
      <w:r w:rsidRPr="00434532">
        <w:rPr>
          <w:sz w:val="28"/>
          <w:szCs w:val="28"/>
          <w:vertAlign w:val="subscript"/>
          <w:lang w:val="en-US"/>
        </w:rPr>
        <w:t>k</w:t>
      </w:r>
      <w:proofErr w:type="spellEnd"/>
      <w:r w:rsidRPr="00434532">
        <w:rPr>
          <w:sz w:val="28"/>
          <w:szCs w:val="28"/>
          <w:vertAlign w:val="subscript"/>
        </w:rPr>
        <w:t>–1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>+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>1/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, </w:t>
      </w:r>
      <w:r w:rsidR="00CA37E9">
        <w:rPr>
          <w:sz w:val="28"/>
          <w:szCs w:val="28"/>
        </w:rPr>
        <w:t xml:space="preserve"> где 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>=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>1,2,</w:t>
      </w:r>
      <w:r w:rsidR="00CA37E9">
        <w:rPr>
          <w:sz w:val="28"/>
          <w:szCs w:val="28"/>
        </w:rPr>
        <w:t>3</w:t>
      </w:r>
      <w:proofErr w:type="gramStart"/>
      <w:r w:rsidRPr="00434532">
        <w:rPr>
          <w:sz w:val="28"/>
          <w:szCs w:val="28"/>
        </w:rPr>
        <w:t>… Д</w:t>
      </w:r>
      <w:proofErr w:type="gramEnd"/>
      <w:r w:rsidR="00EC39B4">
        <w:rPr>
          <w:sz w:val="28"/>
          <w:szCs w:val="28"/>
        </w:rPr>
        <w:t xml:space="preserve">ля некоторого </w:t>
      </w:r>
      <w:r w:rsidRPr="00434532">
        <w:rPr>
          <w:sz w:val="28"/>
          <w:szCs w:val="28"/>
        </w:rPr>
        <w:t>натурально</w:t>
      </w:r>
      <w:r w:rsidR="00EC39B4">
        <w:rPr>
          <w:sz w:val="28"/>
          <w:szCs w:val="28"/>
        </w:rPr>
        <w:t>го</w:t>
      </w:r>
      <w:r w:rsidRPr="00434532">
        <w:rPr>
          <w:sz w:val="28"/>
          <w:szCs w:val="28"/>
        </w:rPr>
        <w:t xml:space="preserve"> числ</w:t>
      </w:r>
      <w:r w:rsidR="00EC39B4">
        <w:rPr>
          <w:sz w:val="28"/>
          <w:szCs w:val="28"/>
        </w:rPr>
        <w:t>а</w:t>
      </w:r>
      <w:r w:rsidRPr="00434532">
        <w:rPr>
          <w:sz w:val="28"/>
          <w:szCs w:val="28"/>
        </w:rPr>
        <w:t xml:space="preserve"> </w:t>
      </w:r>
      <w:r w:rsidRPr="00434532">
        <w:rPr>
          <w:i/>
          <w:sz w:val="28"/>
          <w:szCs w:val="28"/>
          <w:lang w:val="en-US"/>
        </w:rPr>
        <w:t>n</w:t>
      </w:r>
      <w:r w:rsidRPr="00434532">
        <w:rPr>
          <w:sz w:val="28"/>
          <w:szCs w:val="28"/>
        </w:rPr>
        <w:t xml:space="preserve"> </w:t>
      </w:r>
      <w:r w:rsidR="00EC39B4">
        <w:rPr>
          <w:sz w:val="28"/>
          <w:szCs w:val="28"/>
        </w:rPr>
        <w:t>п</w:t>
      </w:r>
      <w:r w:rsidRPr="00434532">
        <w:rPr>
          <w:sz w:val="28"/>
          <w:szCs w:val="28"/>
        </w:rPr>
        <w:t xml:space="preserve">олучить </w:t>
      </w:r>
      <w:r w:rsidRPr="00434532">
        <w:rPr>
          <w:i/>
          <w:sz w:val="28"/>
          <w:szCs w:val="28"/>
        </w:rPr>
        <w:t>а</w:t>
      </w:r>
      <w:r w:rsidRPr="00434532">
        <w:rPr>
          <w:sz w:val="28"/>
          <w:szCs w:val="28"/>
          <w:vertAlign w:val="subscript"/>
          <w:lang w:val="en-US"/>
        </w:rPr>
        <w:t>n</w:t>
      </w:r>
      <w:r w:rsidRPr="00434532">
        <w:rPr>
          <w:sz w:val="28"/>
          <w:szCs w:val="28"/>
        </w:rPr>
        <w:t>.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i/>
          <w:sz w:val="28"/>
          <w:szCs w:val="28"/>
        </w:rPr>
        <w:t>Дано</w:t>
      </w:r>
      <w:r w:rsidRPr="00434532">
        <w:rPr>
          <w:sz w:val="28"/>
          <w:szCs w:val="28"/>
        </w:rPr>
        <w:t xml:space="preserve">: </w:t>
      </w:r>
      <w:r w:rsidRPr="00434532">
        <w:rPr>
          <w:i/>
          <w:sz w:val="28"/>
          <w:szCs w:val="28"/>
        </w:rPr>
        <w:t>а</w:t>
      </w:r>
      <w:proofErr w:type="gramStart"/>
      <w:r w:rsidRPr="00434532">
        <w:rPr>
          <w:sz w:val="28"/>
          <w:szCs w:val="28"/>
          <w:vertAlign w:val="subscript"/>
        </w:rPr>
        <w:t>0</w:t>
      </w:r>
      <w:proofErr w:type="gramEnd"/>
      <w:r w:rsidRPr="00434532">
        <w:rPr>
          <w:sz w:val="28"/>
          <w:szCs w:val="28"/>
        </w:rPr>
        <w:t xml:space="preserve"> – первый член последовательности; </w:t>
      </w:r>
      <w:r w:rsidRPr="00434532">
        <w:rPr>
          <w:i/>
          <w:sz w:val="28"/>
          <w:szCs w:val="28"/>
          <w:lang w:val="en-US"/>
        </w:rPr>
        <w:t>n</w:t>
      </w:r>
      <w:r w:rsidRPr="00434532">
        <w:rPr>
          <w:sz w:val="28"/>
          <w:szCs w:val="28"/>
        </w:rPr>
        <w:t> – номер члена последовател</w:t>
      </w:r>
      <w:r w:rsidRPr="00434532">
        <w:rPr>
          <w:sz w:val="28"/>
          <w:szCs w:val="28"/>
        </w:rPr>
        <w:t>ь</w:t>
      </w:r>
      <w:r w:rsidRPr="00434532">
        <w:rPr>
          <w:sz w:val="28"/>
          <w:szCs w:val="28"/>
        </w:rPr>
        <w:t>ности, значение которого требуется найти.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i/>
          <w:sz w:val="28"/>
          <w:szCs w:val="28"/>
        </w:rPr>
        <w:t>Найти</w:t>
      </w:r>
      <w:r w:rsidRPr="00434532">
        <w:rPr>
          <w:sz w:val="28"/>
          <w:szCs w:val="28"/>
        </w:rPr>
        <w:t xml:space="preserve">: </w:t>
      </w:r>
      <w:r w:rsidRPr="00434532">
        <w:rPr>
          <w:i/>
          <w:sz w:val="28"/>
          <w:szCs w:val="28"/>
        </w:rPr>
        <w:t>а</w:t>
      </w:r>
      <w:proofErr w:type="gramStart"/>
      <w:r w:rsidRPr="00434532">
        <w:rPr>
          <w:i/>
          <w:sz w:val="28"/>
          <w:szCs w:val="28"/>
          <w:vertAlign w:val="subscript"/>
          <w:lang w:val="en-US"/>
        </w:rPr>
        <w:t>n</w:t>
      </w:r>
      <w:proofErr w:type="gramEnd"/>
      <w:r w:rsidRPr="00434532">
        <w:rPr>
          <w:sz w:val="28"/>
          <w:szCs w:val="28"/>
        </w:rPr>
        <w:t xml:space="preserve"> – </w:t>
      </w:r>
      <w:r w:rsidRPr="00434532">
        <w:rPr>
          <w:i/>
          <w:sz w:val="28"/>
          <w:szCs w:val="28"/>
          <w:lang w:val="en-US"/>
        </w:rPr>
        <w:t>n</w:t>
      </w:r>
      <w:r w:rsidRPr="00434532">
        <w:rPr>
          <w:sz w:val="28"/>
          <w:szCs w:val="28"/>
        </w:rPr>
        <w:t>-</w:t>
      </w:r>
      <w:proofErr w:type="spellStart"/>
      <w:r w:rsidRPr="00434532">
        <w:rPr>
          <w:sz w:val="28"/>
          <w:szCs w:val="28"/>
        </w:rPr>
        <w:t>й</w:t>
      </w:r>
      <w:proofErr w:type="spellEnd"/>
      <w:r w:rsidRPr="00434532">
        <w:rPr>
          <w:sz w:val="28"/>
          <w:szCs w:val="28"/>
        </w:rPr>
        <w:t xml:space="preserve"> член последовательности.</w:t>
      </w:r>
    </w:p>
    <w:p w:rsidR="0061055D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i/>
          <w:sz w:val="28"/>
          <w:szCs w:val="28"/>
        </w:rPr>
        <w:t>Математическая модель</w:t>
      </w:r>
      <w:r w:rsidRPr="00434532">
        <w:rPr>
          <w:sz w:val="28"/>
          <w:szCs w:val="28"/>
        </w:rPr>
        <w:t>. Посмотрим, как изменяется значение члена посл</w:t>
      </w:r>
      <w:r w:rsidRPr="00434532">
        <w:rPr>
          <w:sz w:val="28"/>
          <w:szCs w:val="28"/>
        </w:rPr>
        <w:t>е</w:t>
      </w:r>
      <w:r w:rsidRPr="00434532">
        <w:rPr>
          <w:sz w:val="28"/>
          <w:szCs w:val="28"/>
        </w:rPr>
        <w:t xml:space="preserve">довательности при изменении значения 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.  </w:t>
      </w:r>
    </w:p>
    <w:p w:rsidR="0061055D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При 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 = 1 </w:t>
      </w:r>
      <w:r w:rsidRPr="00434532">
        <w:rPr>
          <w:i/>
          <w:sz w:val="28"/>
          <w:szCs w:val="28"/>
        </w:rPr>
        <w:t>а</w:t>
      </w:r>
      <w:proofErr w:type="gramStart"/>
      <w:r w:rsidRPr="00434532">
        <w:rPr>
          <w:sz w:val="28"/>
          <w:szCs w:val="28"/>
          <w:vertAlign w:val="subscript"/>
        </w:rPr>
        <w:t>1</w:t>
      </w:r>
      <w:proofErr w:type="gramEnd"/>
      <w:r w:rsidRPr="00434532">
        <w:rPr>
          <w:sz w:val="28"/>
          <w:szCs w:val="28"/>
        </w:rPr>
        <w:t xml:space="preserve"> = 1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sym w:font="Symbol" w:char="F0D7"/>
      </w:r>
      <w:r w:rsidRPr="00434532">
        <w:rPr>
          <w:sz w:val="28"/>
          <w:szCs w:val="28"/>
          <w:lang w:val="en-US"/>
        </w:rPr>
        <w:t> </w:t>
      </w:r>
      <w:r w:rsidRPr="00434532">
        <w:rPr>
          <w:i/>
          <w:sz w:val="28"/>
          <w:szCs w:val="28"/>
          <w:lang w:val="en-US"/>
        </w:rPr>
        <w:t>a</w:t>
      </w:r>
      <w:r w:rsidRPr="00434532">
        <w:rPr>
          <w:sz w:val="28"/>
          <w:szCs w:val="28"/>
          <w:vertAlign w:val="subscript"/>
        </w:rPr>
        <w:t>0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>+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 xml:space="preserve">1. </w:t>
      </w:r>
    </w:p>
    <w:p w:rsidR="0061055D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При 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 = 2 </w:t>
      </w:r>
      <w:r w:rsidRPr="00434532">
        <w:rPr>
          <w:i/>
          <w:sz w:val="28"/>
          <w:szCs w:val="28"/>
        </w:rPr>
        <w:t>а</w:t>
      </w:r>
      <w:proofErr w:type="gramStart"/>
      <w:r w:rsidRPr="00434532">
        <w:rPr>
          <w:sz w:val="28"/>
          <w:szCs w:val="28"/>
          <w:vertAlign w:val="subscript"/>
        </w:rPr>
        <w:t>2</w:t>
      </w:r>
      <w:proofErr w:type="gramEnd"/>
      <w:r w:rsidRPr="00434532">
        <w:rPr>
          <w:sz w:val="28"/>
          <w:szCs w:val="28"/>
        </w:rPr>
        <w:t> = 2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sym w:font="Symbol" w:char="F0D7"/>
      </w:r>
      <w:r w:rsidRPr="00434532">
        <w:rPr>
          <w:sz w:val="28"/>
          <w:szCs w:val="28"/>
          <w:lang w:val="en-US"/>
        </w:rPr>
        <w:t> </w:t>
      </w:r>
      <w:r w:rsidRPr="00434532">
        <w:rPr>
          <w:i/>
          <w:sz w:val="28"/>
          <w:szCs w:val="28"/>
          <w:lang w:val="en-US"/>
        </w:rPr>
        <w:t>a</w:t>
      </w:r>
      <w:r w:rsidRPr="00434532">
        <w:rPr>
          <w:sz w:val="28"/>
          <w:szCs w:val="28"/>
          <w:vertAlign w:val="subscript"/>
        </w:rPr>
        <w:t>1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>+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 xml:space="preserve">1/2. </w:t>
      </w:r>
    </w:p>
    <w:p w:rsidR="0061055D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При 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 = 3 </w:t>
      </w:r>
      <w:r w:rsidRPr="00434532">
        <w:rPr>
          <w:i/>
          <w:sz w:val="28"/>
          <w:szCs w:val="28"/>
        </w:rPr>
        <w:t>а</w:t>
      </w:r>
      <w:r w:rsidRPr="00434532">
        <w:rPr>
          <w:sz w:val="28"/>
          <w:szCs w:val="28"/>
          <w:vertAlign w:val="subscript"/>
        </w:rPr>
        <w:t>3</w:t>
      </w:r>
      <w:r w:rsidRPr="00434532">
        <w:rPr>
          <w:sz w:val="28"/>
          <w:szCs w:val="28"/>
        </w:rPr>
        <w:t xml:space="preserve"> = 3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sym w:font="Symbol" w:char="F0D7"/>
      </w:r>
      <w:r w:rsidRPr="00434532">
        <w:rPr>
          <w:sz w:val="28"/>
          <w:szCs w:val="28"/>
          <w:lang w:val="en-US"/>
        </w:rPr>
        <w:t> </w:t>
      </w:r>
      <w:r w:rsidRPr="00434532">
        <w:rPr>
          <w:i/>
          <w:sz w:val="28"/>
          <w:szCs w:val="28"/>
          <w:lang w:val="en-US"/>
        </w:rPr>
        <w:t>a</w:t>
      </w:r>
      <w:r w:rsidRPr="00434532">
        <w:rPr>
          <w:sz w:val="28"/>
          <w:szCs w:val="28"/>
          <w:vertAlign w:val="subscript"/>
        </w:rPr>
        <w:t>2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>+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 xml:space="preserve">1/3. 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Выполнив указанные вычисления </w:t>
      </w:r>
      <w:r w:rsidRPr="00434532">
        <w:rPr>
          <w:i/>
          <w:sz w:val="28"/>
          <w:szCs w:val="28"/>
          <w:lang w:val="en-US"/>
        </w:rPr>
        <w:t>n</w:t>
      </w:r>
      <w:r w:rsidRPr="00434532">
        <w:rPr>
          <w:sz w:val="28"/>
          <w:szCs w:val="28"/>
        </w:rPr>
        <w:t xml:space="preserve"> раз, получим искомое значение </w:t>
      </w:r>
      <w:r w:rsidRPr="00434532">
        <w:rPr>
          <w:i/>
          <w:sz w:val="28"/>
          <w:szCs w:val="28"/>
        </w:rPr>
        <w:t>а</w:t>
      </w:r>
      <w:proofErr w:type="gramStart"/>
      <w:r w:rsidRPr="00434532">
        <w:rPr>
          <w:i/>
          <w:sz w:val="28"/>
          <w:szCs w:val="28"/>
          <w:vertAlign w:val="subscript"/>
          <w:lang w:val="en-US"/>
        </w:rPr>
        <w:t>n</w:t>
      </w:r>
      <w:proofErr w:type="gramEnd"/>
      <w:r w:rsidRPr="00434532">
        <w:rPr>
          <w:sz w:val="28"/>
          <w:szCs w:val="28"/>
        </w:rPr>
        <w:t>. В з</w:t>
      </w:r>
      <w:r w:rsidRPr="00434532">
        <w:rPr>
          <w:sz w:val="28"/>
          <w:szCs w:val="28"/>
        </w:rPr>
        <w:t>а</w:t>
      </w:r>
      <w:r w:rsidRPr="00434532">
        <w:rPr>
          <w:sz w:val="28"/>
          <w:szCs w:val="28"/>
        </w:rPr>
        <w:t>дачах такого типа не требуется хранить результаты в</w:t>
      </w:r>
      <w:r w:rsidRPr="00434532">
        <w:rPr>
          <w:sz w:val="28"/>
          <w:szCs w:val="28"/>
        </w:rPr>
        <w:t>ы</w:t>
      </w:r>
      <w:r w:rsidRPr="00434532">
        <w:rPr>
          <w:sz w:val="28"/>
          <w:szCs w:val="28"/>
        </w:rPr>
        <w:t xml:space="preserve">числений на каждом шаге. Поэтому </w:t>
      </w:r>
      <w:r>
        <w:rPr>
          <w:sz w:val="28"/>
          <w:szCs w:val="28"/>
        </w:rPr>
        <w:t xml:space="preserve">можно </w:t>
      </w:r>
      <w:r w:rsidRPr="00434532">
        <w:rPr>
          <w:sz w:val="28"/>
          <w:szCs w:val="28"/>
        </w:rPr>
        <w:t>использ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вать</w:t>
      </w:r>
      <w:r w:rsidRPr="00434532">
        <w:rPr>
          <w:sz w:val="28"/>
          <w:szCs w:val="28"/>
        </w:rPr>
        <w:t xml:space="preserve"> простые переменные.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Обозначим через </w:t>
      </w:r>
      <w:r w:rsidRPr="00434532">
        <w:rPr>
          <w:i/>
          <w:sz w:val="28"/>
          <w:szCs w:val="28"/>
          <w:lang w:val="en-US"/>
        </w:rPr>
        <w:t>a</w:t>
      </w:r>
      <w:r w:rsidRPr="00434532">
        <w:rPr>
          <w:sz w:val="28"/>
          <w:szCs w:val="28"/>
        </w:rPr>
        <w:t xml:space="preserve"> – произвольный член последовательности. Тогда формула для вычисления члена последовательности будет выглядеть так: </w:t>
      </w:r>
      <w:r w:rsidRPr="00434532">
        <w:rPr>
          <w:sz w:val="28"/>
          <w:szCs w:val="28"/>
        </w:rPr>
        <w:br/>
      </w:r>
      <w:r w:rsidRPr="00434532">
        <w:rPr>
          <w:i/>
          <w:sz w:val="28"/>
          <w:szCs w:val="28"/>
        </w:rPr>
        <w:t>а</w:t>
      </w:r>
      <w:r w:rsidRPr="00434532">
        <w:rPr>
          <w:sz w:val="28"/>
          <w:szCs w:val="28"/>
        </w:rPr>
        <w:t xml:space="preserve"> = </w:t>
      </w:r>
      <w:r w:rsidRPr="00434532">
        <w:rPr>
          <w:i/>
          <w:sz w:val="28"/>
          <w:szCs w:val="28"/>
          <w:lang w:val="en-US"/>
        </w:rPr>
        <w:t>k </w:t>
      </w:r>
      <w:r w:rsidRPr="00434532">
        <w:rPr>
          <w:i/>
          <w:sz w:val="28"/>
          <w:szCs w:val="28"/>
        </w:rPr>
        <w:sym w:font="Symbol" w:char="F0D7"/>
      </w:r>
      <w:r w:rsidRPr="00434532">
        <w:rPr>
          <w:i/>
          <w:sz w:val="28"/>
          <w:szCs w:val="28"/>
          <w:lang w:val="en-US"/>
        </w:rPr>
        <w:t> a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>+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>1/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>.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В этой формуле значение </w:t>
      </w:r>
      <w:r w:rsidRPr="00434532">
        <w:rPr>
          <w:i/>
          <w:sz w:val="28"/>
          <w:szCs w:val="28"/>
        </w:rPr>
        <w:t>а</w:t>
      </w:r>
      <w:r w:rsidRPr="00434532">
        <w:rPr>
          <w:sz w:val="28"/>
          <w:szCs w:val="28"/>
        </w:rPr>
        <w:t xml:space="preserve">, стоящее справа от знака «=», определяется на предыдущем шаге вычисления, а значение </w:t>
      </w:r>
      <w:r w:rsidRPr="00434532">
        <w:rPr>
          <w:i/>
          <w:sz w:val="28"/>
          <w:szCs w:val="28"/>
        </w:rPr>
        <w:t>а</w:t>
      </w:r>
      <w:r w:rsidRPr="00434532">
        <w:rPr>
          <w:sz w:val="28"/>
          <w:szCs w:val="28"/>
        </w:rPr>
        <w:t>, стоящее в левой части выражения</w:t>
      </w:r>
      <w:r>
        <w:rPr>
          <w:sz w:val="28"/>
          <w:szCs w:val="28"/>
        </w:rPr>
        <w:t xml:space="preserve">, </w:t>
      </w:r>
      <w:r w:rsidRPr="00434532">
        <w:rPr>
          <w:sz w:val="28"/>
          <w:szCs w:val="28"/>
        </w:rPr>
        <w:t xml:space="preserve">определяется на данном шаге и заменяет в памяти предыдущее значение. 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Переменная </w:t>
      </w:r>
      <w:r w:rsidRPr="00434532">
        <w:rPr>
          <w:i/>
          <w:sz w:val="28"/>
          <w:szCs w:val="28"/>
        </w:rPr>
        <w:t>а</w:t>
      </w:r>
      <w:r w:rsidRPr="00434532">
        <w:rPr>
          <w:sz w:val="28"/>
          <w:szCs w:val="28"/>
        </w:rPr>
        <w:t xml:space="preserve"> – вещественного типа; переменные 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 и </w:t>
      </w:r>
      <w:r w:rsidRPr="00434532">
        <w:rPr>
          <w:i/>
          <w:sz w:val="28"/>
          <w:szCs w:val="28"/>
          <w:lang w:val="en-US"/>
        </w:rPr>
        <w:t>n</w:t>
      </w:r>
      <w:r w:rsidRPr="00434532">
        <w:rPr>
          <w:sz w:val="28"/>
          <w:szCs w:val="28"/>
        </w:rPr>
        <w:t xml:space="preserve"> – целого типа.</w:t>
      </w:r>
    </w:p>
    <w:tbl>
      <w:tblPr>
        <w:tblW w:w="0" w:type="auto"/>
        <w:jc w:val="center"/>
        <w:tblLook w:val="0000"/>
      </w:tblPr>
      <w:tblGrid>
        <w:gridCol w:w="2819"/>
        <w:gridCol w:w="6334"/>
      </w:tblGrid>
      <w:tr w:rsidR="008E3369" w:rsidRPr="00434532" w:rsidTr="00EC39B4">
        <w:trPr>
          <w:trHeight w:val="3344"/>
          <w:jc w:val="center"/>
        </w:trPr>
        <w:tc>
          <w:tcPr>
            <w:tcW w:w="2819" w:type="dxa"/>
            <w:tcBorders>
              <w:right w:val="single" w:sz="4" w:space="0" w:color="auto"/>
            </w:tcBorders>
          </w:tcPr>
          <w:p w:rsidR="008E3369" w:rsidRPr="00434532" w:rsidRDefault="008E3369" w:rsidP="004A613C">
            <w:pPr>
              <w:spacing w:before="0" w:after="0"/>
              <w:rPr>
                <w:sz w:val="28"/>
                <w:szCs w:val="28"/>
              </w:rPr>
            </w:pPr>
            <w:r w:rsidRPr="00434532">
              <w:rPr>
                <w:sz w:val="28"/>
                <w:szCs w:val="28"/>
              </w:rPr>
              <w:object w:dxaOrig="2220" w:dyaOrig="5010">
                <v:shape id="_x0000_i1029" type="#_x0000_t75" style="width:105.4pt;height:185.45pt" o:ole="">
                  <v:imagedata r:id="rId18" o:title=""/>
                </v:shape>
                <o:OLEObject Type="Embed" ProgID="PBrush" ShapeID="_x0000_i1029" DrawAspect="Content" ObjectID="_1629485288" r:id="rId19"/>
              </w:object>
            </w:r>
          </w:p>
        </w:tc>
        <w:tc>
          <w:tcPr>
            <w:tcW w:w="6334" w:type="dxa"/>
            <w:tcBorders>
              <w:left w:val="single" w:sz="4" w:space="0" w:color="auto"/>
            </w:tcBorders>
          </w:tcPr>
          <w:p w:rsidR="008E3369" w:rsidRPr="00434532" w:rsidRDefault="008E3369" w:rsidP="004A613C">
            <w:pPr>
              <w:spacing w:before="0" w:after="0"/>
              <w:ind w:firstLine="397"/>
              <w:jc w:val="both"/>
              <w:rPr>
                <w:sz w:val="28"/>
                <w:szCs w:val="28"/>
              </w:rPr>
            </w:pPr>
          </w:p>
          <w:p w:rsidR="00EC39B4" w:rsidRDefault="00EC39B4" w:rsidP="004A613C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</w:p>
          <w:p w:rsidR="008E3369" w:rsidRPr="00EC39B4" w:rsidRDefault="008E3369" w:rsidP="004A613C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EC39B4">
              <w:rPr>
                <w:sz w:val="26"/>
                <w:szCs w:val="26"/>
              </w:rPr>
              <w:t xml:space="preserve">1. Ввод количества членов последовательности </w:t>
            </w:r>
            <w:r w:rsidRPr="00EC39B4">
              <w:rPr>
                <w:i/>
                <w:sz w:val="26"/>
                <w:szCs w:val="26"/>
                <w:lang w:val="en-US"/>
              </w:rPr>
              <w:t>n</w:t>
            </w:r>
          </w:p>
          <w:p w:rsidR="008E3369" w:rsidRPr="00EC39B4" w:rsidRDefault="008E3369" w:rsidP="004A613C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EC39B4">
              <w:rPr>
                <w:sz w:val="26"/>
                <w:szCs w:val="26"/>
              </w:rPr>
              <w:t>2</w:t>
            </w:r>
            <w:r w:rsidRPr="00EC39B4">
              <w:rPr>
                <w:i/>
                <w:sz w:val="26"/>
                <w:szCs w:val="26"/>
              </w:rPr>
              <w:t>. </w:t>
            </w:r>
            <w:r w:rsidRPr="00EC39B4">
              <w:rPr>
                <w:sz w:val="26"/>
                <w:szCs w:val="26"/>
              </w:rPr>
              <w:t xml:space="preserve">Начальное значение </w:t>
            </w:r>
            <w:r w:rsidRPr="00EC39B4">
              <w:rPr>
                <w:i/>
                <w:sz w:val="26"/>
                <w:szCs w:val="26"/>
                <w:lang w:val="en-US"/>
              </w:rPr>
              <w:t>a</w:t>
            </w:r>
            <w:r w:rsidRPr="00EC39B4">
              <w:rPr>
                <w:sz w:val="26"/>
                <w:szCs w:val="26"/>
              </w:rPr>
              <w:t xml:space="preserve"> = 1</w:t>
            </w:r>
          </w:p>
          <w:p w:rsidR="008E3369" w:rsidRPr="00EC39B4" w:rsidRDefault="008E3369" w:rsidP="004A613C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EC39B4">
              <w:rPr>
                <w:sz w:val="26"/>
                <w:szCs w:val="26"/>
              </w:rPr>
              <w:t>3. Арифметический цикл. Начальное значение п</w:t>
            </w:r>
            <w:r w:rsidRPr="00EC39B4">
              <w:rPr>
                <w:sz w:val="26"/>
                <w:szCs w:val="26"/>
              </w:rPr>
              <w:t>а</w:t>
            </w:r>
            <w:r w:rsidRPr="00EC39B4">
              <w:rPr>
                <w:sz w:val="26"/>
                <w:szCs w:val="26"/>
              </w:rPr>
              <w:t xml:space="preserve">раметра цикла </w:t>
            </w:r>
            <w:r w:rsidRPr="00EC39B4">
              <w:rPr>
                <w:i/>
                <w:sz w:val="26"/>
                <w:szCs w:val="26"/>
                <w:lang w:val="en-US"/>
              </w:rPr>
              <w:t>k</w:t>
            </w:r>
            <w:r w:rsidRPr="00EC39B4">
              <w:rPr>
                <w:sz w:val="26"/>
                <w:szCs w:val="26"/>
              </w:rPr>
              <w:t xml:space="preserve"> равно </w:t>
            </w:r>
            <w:r w:rsidRPr="00EC39B4">
              <w:rPr>
                <w:i/>
                <w:sz w:val="26"/>
                <w:szCs w:val="26"/>
              </w:rPr>
              <w:t>1</w:t>
            </w:r>
            <w:r w:rsidRPr="00EC39B4">
              <w:rPr>
                <w:sz w:val="26"/>
                <w:szCs w:val="26"/>
              </w:rPr>
              <w:t xml:space="preserve">, конечное значение равно </w:t>
            </w:r>
            <w:r w:rsidRPr="00EC39B4">
              <w:rPr>
                <w:i/>
                <w:sz w:val="26"/>
                <w:szCs w:val="26"/>
                <w:lang w:val="en-US"/>
              </w:rPr>
              <w:t>n</w:t>
            </w:r>
            <w:r w:rsidRPr="00EC39B4">
              <w:rPr>
                <w:sz w:val="26"/>
                <w:szCs w:val="26"/>
              </w:rPr>
              <w:t>, шаг изменения параметра – 1.</w:t>
            </w:r>
          </w:p>
          <w:p w:rsidR="008E3369" w:rsidRPr="00EC39B4" w:rsidRDefault="008E3369" w:rsidP="004A613C">
            <w:pPr>
              <w:spacing w:before="0" w:after="0"/>
              <w:ind w:firstLine="397"/>
              <w:jc w:val="both"/>
              <w:rPr>
                <w:sz w:val="26"/>
                <w:szCs w:val="26"/>
              </w:rPr>
            </w:pPr>
            <w:r w:rsidRPr="00EC39B4">
              <w:rPr>
                <w:sz w:val="26"/>
                <w:szCs w:val="26"/>
              </w:rPr>
              <w:t xml:space="preserve">4. Для каждого значения </w:t>
            </w:r>
            <w:r w:rsidRPr="00EC39B4">
              <w:rPr>
                <w:i/>
                <w:sz w:val="26"/>
                <w:szCs w:val="26"/>
                <w:lang w:val="en-US"/>
              </w:rPr>
              <w:t>k</w:t>
            </w:r>
            <w:r w:rsidRPr="00EC39B4">
              <w:rPr>
                <w:sz w:val="26"/>
                <w:szCs w:val="26"/>
              </w:rPr>
              <w:t xml:space="preserve"> вычисляется </w:t>
            </w:r>
            <w:proofErr w:type="gramStart"/>
            <w:r w:rsidRPr="00EC39B4">
              <w:rPr>
                <w:sz w:val="26"/>
                <w:szCs w:val="26"/>
              </w:rPr>
              <w:t>выражение</w:t>
            </w:r>
            <w:proofErr w:type="gramEnd"/>
            <w:r w:rsidRPr="00EC39B4">
              <w:rPr>
                <w:sz w:val="26"/>
                <w:szCs w:val="26"/>
              </w:rPr>
              <w:t xml:space="preserve"> </w:t>
            </w:r>
            <w:r w:rsidRPr="00EC39B4">
              <w:rPr>
                <w:i/>
                <w:sz w:val="26"/>
                <w:szCs w:val="26"/>
              </w:rPr>
              <w:t xml:space="preserve">а = </w:t>
            </w:r>
            <w:r w:rsidRPr="00EC39B4">
              <w:rPr>
                <w:i/>
                <w:sz w:val="26"/>
                <w:szCs w:val="26"/>
                <w:lang w:val="en-US"/>
              </w:rPr>
              <w:t>k </w:t>
            </w:r>
            <w:r w:rsidRPr="00EC39B4">
              <w:rPr>
                <w:i/>
                <w:sz w:val="26"/>
                <w:szCs w:val="26"/>
              </w:rPr>
              <w:t>*</w:t>
            </w:r>
            <w:r w:rsidRPr="00EC39B4">
              <w:rPr>
                <w:i/>
                <w:sz w:val="26"/>
                <w:szCs w:val="26"/>
                <w:lang w:val="en-US"/>
              </w:rPr>
              <w:t> a </w:t>
            </w:r>
            <w:r w:rsidRPr="00EC39B4">
              <w:rPr>
                <w:i/>
                <w:sz w:val="26"/>
                <w:szCs w:val="26"/>
              </w:rPr>
              <w:t>+</w:t>
            </w:r>
            <w:r w:rsidRPr="00EC39B4">
              <w:rPr>
                <w:i/>
                <w:sz w:val="26"/>
                <w:szCs w:val="26"/>
                <w:lang w:val="en-US"/>
              </w:rPr>
              <w:t> </w:t>
            </w:r>
            <w:r w:rsidRPr="00EC39B4">
              <w:rPr>
                <w:i/>
                <w:sz w:val="26"/>
                <w:szCs w:val="26"/>
              </w:rPr>
              <w:t>1/ </w:t>
            </w:r>
            <w:r w:rsidRPr="00EC39B4">
              <w:rPr>
                <w:i/>
                <w:sz w:val="26"/>
                <w:szCs w:val="26"/>
                <w:lang w:val="en-US"/>
              </w:rPr>
              <w:t>k</w:t>
            </w:r>
            <w:r w:rsidRPr="00EC39B4">
              <w:rPr>
                <w:sz w:val="26"/>
                <w:szCs w:val="26"/>
              </w:rPr>
              <w:t>.</w:t>
            </w:r>
          </w:p>
          <w:p w:rsidR="008E3369" w:rsidRPr="00434532" w:rsidRDefault="008E3369" w:rsidP="004A613C">
            <w:pPr>
              <w:spacing w:before="0" w:after="0"/>
              <w:ind w:firstLine="397"/>
              <w:jc w:val="both"/>
              <w:rPr>
                <w:sz w:val="28"/>
                <w:szCs w:val="28"/>
              </w:rPr>
            </w:pPr>
            <w:r w:rsidRPr="00EC39B4">
              <w:rPr>
                <w:sz w:val="26"/>
                <w:szCs w:val="26"/>
              </w:rPr>
              <w:t xml:space="preserve">5. Вывод </w:t>
            </w:r>
            <w:r w:rsidRPr="00EC39B4">
              <w:rPr>
                <w:i/>
                <w:sz w:val="26"/>
                <w:szCs w:val="26"/>
              </w:rPr>
              <w:t>а</w:t>
            </w:r>
          </w:p>
        </w:tc>
      </w:tr>
    </w:tbl>
    <w:p w:rsidR="008E3369" w:rsidRPr="00E03AC6" w:rsidRDefault="009C0F40" w:rsidP="00C81360">
      <w:pPr>
        <w:pStyle w:val="1"/>
      </w:pPr>
      <w:bookmarkStart w:id="9" w:name="_Toc157743493"/>
      <w:bookmarkStart w:id="10" w:name="_Toc157743574"/>
      <w:bookmarkStart w:id="11" w:name="_Toc370053006"/>
      <w:bookmarkStart w:id="12" w:name="_Toc18871098"/>
      <w:r>
        <w:t>4</w:t>
      </w:r>
      <w:r w:rsidR="008E3369" w:rsidRPr="00E03AC6">
        <w:t>.</w:t>
      </w:r>
      <w:r w:rsidR="00C81360">
        <w:t> </w:t>
      </w:r>
      <w:r w:rsidR="0061055D" w:rsidRPr="0061055D">
        <w:t>Рекуррентные</w:t>
      </w:r>
      <w:r w:rsidR="0061055D">
        <w:t xml:space="preserve"> соотношения и и</w:t>
      </w:r>
      <w:r w:rsidR="008E3369" w:rsidRPr="00C81360">
        <w:t>терационные</w:t>
      </w:r>
      <w:r w:rsidR="008E3369" w:rsidRPr="00E03AC6">
        <w:t xml:space="preserve"> циклы</w:t>
      </w:r>
      <w:bookmarkEnd w:id="9"/>
      <w:bookmarkEnd w:id="10"/>
      <w:bookmarkEnd w:id="11"/>
      <w:bookmarkEnd w:id="12"/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Циклы с заранее неизвестным количеством повторений называются </w:t>
      </w:r>
      <w:r w:rsidRPr="00F26AD8">
        <w:rPr>
          <w:i/>
          <w:sz w:val="28"/>
          <w:szCs w:val="28"/>
        </w:rPr>
        <w:t>итер</w:t>
      </w:r>
      <w:r w:rsidRPr="00F26AD8">
        <w:rPr>
          <w:i/>
          <w:sz w:val="28"/>
          <w:szCs w:val="28"/>
        </w:rPr>
        <w:t>а</w:t>
      </w:r>
      <w:r w:rsidRPr="00F26AD8">
        <w:rPr>
          <w:i/>
          <w:sz w:val="28"/>
          <w:szCs w:val="28"/>
        </w:rPr>
        <w:t>ционными</w:t>
      </w:r>
      <w:r w:rsidRPr="00434532">
        <w:rPr>
          <w:sz w:val="28"/>
          <w:szCs w:val="28"/>
        </w:rPr>
        <w:t>. Итерационный процесс – это последовательное приближение к р</w:t>
      </w:r>
      <w:r w:rsidRPr="00434532">
        <w:rPr>
          <w:sz w:val="28"/>
          <w:szCs w:val="28"/>
        </w:rPr>
        <w:t>е</w:t>
      </w:r>
      <w:r w:rsidRPr="00434532">
        <w:rPr>
          <w:sz w:val="28"/>
          <w:szCs w:val="28"/>
        </w:rPr>
        <w:t>зультату за некоторое количество шагов.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>Рассмотрим блок-схемы итерационных циклов на примерах.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b/>
          <w:sz w:val="28"/>
          <w:szCs w:val="28"/>
        </w:rPr>
        <w:t xml:space="preserve">Пример </w:t>
      </w:r>
      <w:r w:rsidR="00EC39B4">
        <w:rPr>
          <w:b/>
          <w:sz w:val="28"/>
          <w:szCs w:val="28"/>
        </w:rPr>
        <w:t>4</w:t>
      </w:r>
      <w:r w:rsidRPr="00EF14BB">
        <w:rPr>
          <w:sz w:val="28"/>
          <w:szCs w:val="28"/>
        </w:rPr>
        <w:t>.</w:t>
      </w:r>
      <w:r w:rsidRPr="00434532">
        <w:rPr>
          <w:sz w:val="28"/>
          <w:szCs w:val="28"/>
        </w:rPr>
        <w:t xml:space="preserve"> Даны действительные числа </w:t>
      </w:r>
      <w:r w:rsidRPr="00434532">
        <w:rPr>
          <w:i/>
          <w:sz w:val="28"/>
          <w:szCs w:val="28"/>
          <w:lang w:val="en-US"/>
        </w:rPr>
        <w:t>x</w:t>
      </w:r>
      <w:r w:rsidRPr="00434532">
        <w:rPr>
          <w:i/>
          <w:sz w:val="28"/>
          <w:szCs w:val="28"/>
        </w:rPr>
        <w:t xml:space="preserve">, </w:t>
      </w:r>
      <w:r w:rsidRPr="00434532">
        <w:rPr>
          <w:i/>
          <w:sz w:val="28"/>
          <w:szCs w:val="28"/>
        </w:rPr>
        <w:sym w:font="Symbol" w:char="F065"/>
      </w:r>
      <w:r w:rsidRPr="00434532">
        <w:rPr>
          <w:sz w:val="28"/>
          <w:szCs w:val="28"/>
        </w:rPr>
        <w:t xml:space="preserve"> (</w:t>
      </w:r>
      <w:r w:rsidRPr="00434532">
        <w:rPr>
          <w:sz w:val="28"/>
          <w:szCs w:val="28"/>
          <w:lang w:val="en-US"/>
        </w:rPr>
        <w:t>x</w:t>
      </w:r>
      <w:r w:rsidRPr="00434532">
        <w:rPr>
          <w:sz w:val="28"/>
          <w:szCs w:val="28"/>
        </w:rPr>
        <w:t xml:space="preserve"> </w:t>
      </w:r>
      <w:r w:rsidRPr="00434532">
        <w:rPr>
          <w:sz w:val="28"/>
          <w:szCs w:val="28"/>
          <w:lang w:val="en-US"/>
        </w:rPr>
        <w:sym w:font="Symbol" w:char="F0B9"/>
      </w:r>
      <w:r w:rsidRPr="00434532">
        <w:rPr>
          <w:sz w:val="28"/>
          <w:szCs w:val="28"/>
        </w:rPr>
        <w:t xml:space="preserve"> 0, </w:t>
      </w:r>
      <w:r w:rsidRPr="00434532">
        <w:rPr>
          <w:sz w:val="28"/>
          <w:szCs w:val="28"/>
        </w:rPr>
        <w:sym w:font="Symbol" w:char="F065"/>
      </w:r>
      <w:r w:rsidRPr="00434532">
        <w:rPr>
          <w:sz w:val="28"/>
          <w:szCs w:val="28"/>
        </w:rPr>
        <w:t xml:space="preserve"> &gt; 0). Вычислить </w:t>
      </w:r>
      <w:r>
        <w:rPr>
          <w:sz w:val="28"/>
          <w:szCs w:val="28"/>
        </w:rPr>
        <w:t>сумму</w:t>
      </w:r>
      <w:r w:rsidRPr="00434532">
        <w:rPr>
          <w:sz w:val="28"/>
          <w:szCs w:val="28"/>
        </w:rPr>
        <w:t xml:space="preserve"> с точностью </w:t>
      </w:r>
      <w:r w:rsidRPr="00434532">
        <w:rPr>
          <w:i/>
          <w:sz w:val="28"/>
          <w:szCs w:val="28"/>
        </w:rPr>
        <w:sym w:font="Symbol" w:char="F065"/>
      </w:r>
      <w:r w:rsidRPr="00434532">
        <w:rPr>
          <w:sz w:val="28"/>
          <w:szCs w:val="28"/>
        </w:rPr>
        <w:t>:</w:t>
      </w:r>
    </w:p>
    <w:p w:rsidR="008E3369" w:rsidRPr="00434532" w:rsidRDefault="008E3369" w:rsidP="008E3369">
      <w:pPr>
        <w:spacing w:before="0" w:after="0"/>
        <w:jc w:val="center"/>
        <w:rPr>
          <w:sz w:val="28"/>
          <w:szCs w:val="28"/>
        </w:rPr>
      </w:pPr>
      <w:r w:rsidRPr="00434532">
        <w:rPr>
          <w:position w:val="-28"/>
          <w:sz w:val="28"/>
          <w:szCs w:val="28"/>
        </w:rPr>
        <w:object w:dxaOrig="880" w:dyaOrig="680">
          <v:shape id="_x0000_i1030" type="#_x0000_t75" style="width:50.1pt;height:36.3pt" o:ole="">
            <v:imagedata r:id="rId20" o:title=""/>
          </v:shape>
          <o:OLEObject Type="Embed" ProgID="Equation.3" ShapeID="_x0000_i1030" DrawAspect="Content" ObjectID="_1629485289" r:id="rId21"/>
        </w:object>
      </w:r>
      <w:r w:rsidRPr="00434532">
        <w:rPr>
          <w:sz w:val="28"/>
          <w:szCs w:val="28"/>
        </w:rPr>
        <w:t>.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Вычисление бесконечной суммы с заданной точностью </w:t>
      </w:r>
      <w:r w:rsidRPr="00434532">
        <w:rPr>
          <w:i/>
          <w:sz w:val="28"/>
          <w:szCs w:val="28"/>
        </w:rPr>
        <w:sym w:font="Symbol" w:char="F065"/>
      </w:r>
      <w:r w:rsidRPr="00434532">
        <w:rPr>
          <w:sz w:val="28"/>
          <w:szCs w:val="28"/>
        </w:rPr>
        <w:t xml:space="preserve"> означает, что тр</w:t>
      </w:r>
      <w:r w:rsidRPr="00434532">
        <w:rPr>
          <w:sz w:val="28"/>
          <w:szCs w:val="28"/>
        </w:rPr>
        <w:t>е</w:t>
      </w:r>
      <w:r w:rsidRPr="00434532">
        <w:rPr>
          <w:sz w:val="28"/>
          <w:szCs w:val="28"/>
        </w:rPr>
        <w:t>буемая точность достигнута, когда вычислена сумма нескольких первых слага</w:t>
      </w:r>
      <w:r w:rsidRPr="00434532">
        <w:rPr>
          <w:sz w:val="28"/>
          <w:szCs w:val="28"/>
        </w:rPr>
        <w:t>е</w:t>
      </w:r>
      <w:r w:rsidRPr="00434532">
        <w:rPr>
          <w:sz w:val="28"/>
          <w:szCs w:val="28"/>
        </w:rPr>
        <w:t xml:space="preserve">мых и очередное </w:t>
      </w:r>
      <w:proofErr w:type="gramStart"/>
      <w:r w:rsidRPr="00434532">
        <w:rPr>
          <w:sz w:val="28"/>
          <w:szCs w:val="28"/>
        </w:rPr>
        <w:t>слагаемое</w:t>
      </w:r>
      <w:proofErr w:type="gramEnd"/>
      <w:r w:rsidRPr="00434532">
        <w:rPr>
          <w:sz w:val="28"/>
          <w:szCs w:val="28"/>
        </w:rPr>
        <w:t xml:space="preserve"> оказалось по модулю меньше, чем </w:t>
      </w:r>
      <w:r w:rsidRPr="00434532">
        <w:rPr>
          <w:i/>
          <w:sz w:val="28"/>
          <w:szCs w:val="28"/>
        </w:rPr>
        <w:sym w:font="Symbol" w:char="F065"/>
      </w:r>
      <w:r w:rsidRPr="00434532">
        <w:rPr>
          <w:sz w:val="28"/>
          <w:szCs w:val="28"/>
        </w:rPr>
        <w:t>, – это и все п</w:t>
      </w:r>
      <w:r w:rsidRPr="00434532">
        <w:rPr>
          <w:sz w:val="28"/>
          <w:szCs w:val="28"/>
        </w:rPr>
        <w:t>о</w:t>
      </w:r>
      <w:r w:rsidRPr="00434532">
        <w:rPr>
          <w:sz w:val="28"/>
          <w:szCs w:val="28"/>
        </w:rPr>
        <w:t>следующие слагаемые можно не учитывать.</w:t>
      </w:r>
    </w:p>
    <w:p w:rsidR="008E3369" w:rsidRPr="00434532" w:rsidRDefault="008E3369" w:rsidP="008E3369">
      <w:pPr>
        <w:spacing w:before="0" w:after="0"/>
        <w:ind w:firstLine="397"/>
        <w:jc w:val="both"/>
        <w:rPr>
          <w:i/>
          <w:sz w:val="28"/>
          <w:szCs w:val="28"/>
        </w:rPr>
      </w:pPr>
      <w:r w:rsidRPr="00434532">
        <w:rPr>
          <w:sz w:val="28"/>
          <w:szCs w:val="28"/>
        </w:rPr>
        <w:t xml:space="preserve">Пусть </w:t>
      </w:r>
      <w:proofErr w:type="gramStart"/>
      <w:r w:rsidRPr="00434532">
        <w:rPr>
          <w:i/>
          <w:sz w:val="28"/>
          <w:szCs w:val="28"/>
        </w:rPr>
        <w:t>с</w:t>
      </w:r>
      <w:proofErr w:type="gramEnd"/>
      <w:r w:rsidRPr="00434532">
        <w:rPr>
          <w:sz w:val="28"/>
          <w:szCs w:val="28"/>
        </w:rPr>
        <w:t xml:space="preserve"> – слагаемое, </w:t>
      </w:r>
      <w:r w:rsidRPr="00434532">
        <w:rPr>
          <w:i/>
          <w:sz w:val="28"/>
          <w:szCs w:val="28"/>
          <w:lang w:val="en-US"/>
        </w:rPr>
        <w:t>S</w:t>
      </w:r>
      <w:r w:rsidRPr="00434532">
        <w:rPr>
          <w:sz w:val="28"/>
          <w:szCs w:val="28"/>
        </w:rPr>
        <w:t xml:space="preserve"> – сумма, </w:t>
      </w:r>
      <w:r w:rsidRPr="00434532">
        <w:rPr>
          <w:i/>
          <w:sz w:val="28"/>
          <w:szCs w:val="28"/>
          <w:lang w:val="en-US"/>
        </w:rPr>
        <w:t>F</w:t>
      </w:r>
      <w:r w:rsidRPr="00434532">
        <w:rPr>
          <w:sz w:val="28"/>
          <w:szCs w:val="28"/>
        </w:rPr>
        <w:t xml:space="preserve"> – факториал числа 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i/>
          <w:sz w:val="28"/>
          <w:szCs w:val="28"/>
        </w:rPr>
        <w:t>.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i/>
          <w:sz w:val="28"/>
          <w:szCs w:val="28"/>
        </w:rPr>
        <w:t>Математическая модель</w:t>
      </w:r>
      <w:r w:rsidRPr="00434532">
        <w:rPr>
          <w:sz w:val="28"/>
          <w:szCs w:val="28"/>
        </w:rPr>
        <w:t xml:space="preserve">. Выведем рекуррентное соотношение, используя способ,  показанный в примере </w:t>
      </w:r>
      <w:r w:rsidRPr="00EF14BB">
        <w:rPr>
          <w:sz w:val="28"/>
          <w:szCs w:val="28"/>
        </w:rPr>
        <w:t>1.5</w:t>
      </w:r>
      <w:r w:rsidRPr="00434532">
        <w:rPr>
          <w:sz w:val="28"/>
          <w:szCs w:val="28"/>
        </w:rPr>
        <w:t xml:space="preserve">. 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Для вычисления факториала числа можно воспользоваться формулой </w:t>
      </w:r>
      <w:r w:rsidRPr="00434532">
        <w:rPr>
          <w:i/>
          <w:sz w:val="28"/>
          <w:szCs w:val="28"/>
          <w:lang w:val="en-US"/>
        </w:rPr>
        <w:t>F</w:t>
      </w:r>
      <w:r w:rsidRPr="00434532">
        <w:rPr>
          <w:sz w:val="28"/>
          <w:szCs w:val="28"/>
        </w:rPr>
        <w:t> = </w:t>
      </w:r>
      <w:r w:rsidRPr="00434532">
        <w:rPr>
          <w:i/>
          <w:sz w:val="28"/>
          <w:szCs w:val="28"/>
          <w:lang w:val="en-US"/>
        </w:rPr>
        <w:t>F</w:t>
      </w:r>
      <w:r w:rsidRPr="00434532">
        <w:rPr>
          <w:sz w:val="28"/>
          <w:szCs w:val="28"/>
        </w:rPr>
        <w:t> </w:t>
      </w:r>
      <w:r w:rsidRPr="00434532">
        <w:rPr>
          <w:sz w:val="28"/>
          <w:szCs w:val="28"/>
        </w:rPr>
        <w:sym w:font="Symbol" w:char="F0D7"/>
      </w:r>
      <w:r w:rsidRPr="00434532">
        <w:rPr>
          <w:sz w:val="28"/>
          <w:szCs w:val="28"/>
        </w:rPr>
        <w:t> 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, которую мы вывели ранее. Начальное значение </w:t>
      </w:r>
      <w:r w:rsidRPr="00434532">
        <w:rPr>
          <w:i/>
          <w:sz w:val="28"/>
          <w:szCs w:val="28"/>
          <w:lang w:val="en-US"/>
        </w:rPr>
        <w:t>F</w:t>
      </w:r>
      <w:r w:rsidRPr="00434532">
        <w:rPr>
          <w:sz w:val="28"/>
          <w:szCs w:val="28"/>
        </w:rPr>
        <w:t xml:space="preserve"> = 1. Проверьте пр</w:t>
      </w:r>
      <w:r w:rsidRPr="00434532">
        <w:rPr>
          <w:sz w:val="28"/>
          <w:szCs w:val="28"/>
        </w:rPr>
        <w:t>а</w:t>
      </w:r>
      <w:r w:rsidRPr="00434532">
        <w:rPr>
          <w:sz w:val="28"/>
          <w:szCs w:val="28"/>
        </w:rPr>
        <w:t xml:space="preserve">вильность этой формулы, последовательно вычисляя значение 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! 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Выведем общую формулу для вычисления </w:t>
      </w:r>
      <w:r>
        <w:rPr>
          <w:sz w:val="28"/>
          <w:szCs w:val="28"/>
        </w:rPr>
        <w:t>одного</w:t>
      </w:r>
      <w:r w:rsidRPr="00434532">
        <w:rPr>
          <w:sz w:val="28"/>
          <w:szCs w:val="28"/>
        </w:rPr>
        <w:t xml:space="preserve"> слагаемого (без учета фа</w:t>
      </w:r>
      <w:r w:rsidRPr="00434532">
        <w:rPr>
          <w:sz w:val="28"/>
          <w:szCs w:val="28"/>
        </w:rPr>
        <w:t>к</w:t>
      </w:r>
      <w:r w:rsidRPr="00434532">
        <w:rPr>
          <w:sz w:val="28"/>
          <w:szCs w:val="28"/>
        </w:rPr>
        <w:t xml:space="preserve">ториала числа 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). 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 = 0,</w:t>
      </w:r>
      <w:r w:rsidRPr="00434532">
        <w:rPr>
          <w:sz w:val="28"/>
          <w:szCs w:val="28"/>
        </w:rPr>
        <w:tab/>
      </w:r>
      <w:r w:rsidRPr="00434532">
        <w:rPr>
          <w:i/>
          <w:sz w:val="28"/>
          <w:szCs w:val="28"/>
        </w:rPr>
        <w:t>с</w:t>
      </w:r>
      <w:r w:rsidRPr="00434532">
        <w:rPr>
          <w:sz w:val="28"/>
          <w:szCs w:val="28"/>
        </w:rPr>
        <w:t xml:space="preserve"> = </w:t>
      </w:r>
      <w:r w:rsidRPr="00434532">
        <w:rPr>
          <w:i/>
          <w:sz w:val="28"/>
          <w:szCs w:val="28"/>
          <w:lang w:val="en-US"/>
        </w:rPr>
        <w:t>x</w:t>
      </w:r>
      <w:r w:rsidRPr="00434532">
        <w:rPr>
          <w:sz w:val="28"/>
          <w:szCs w:val="28"/>
          <w:vertAlign w:val="superscript"/>
        </w:rPr>
        <w:t>0</w:t>
      </w:r>
      <w:r>
        <w:rPr>
          <w:sz w:val="28"/>
          <w:szCs w:val="28"/>
          <w:vertAlign w:val="superscript"/>
        </w:rPr>
        <w:t xml:space="preserve"> </w:t>
      </w:r>
      <w:r w:rsidRPr="00434532">
        <w:rPr>
          <w:sz w:val="28"/>
          <w:szCs w:val="28"/>
        </w:rPr>
        <w:t>/</w:t>
      </w:r>
      <w:r>
        <w:rPr>
          <w:sz w:val="28"/>
          <w:szCs w:val="28"/>
        </w:rPr>
        <w:t> </w:t>
      </w:r>
      <w:r w:rsidRPr="00434532">
        <w:rPr>
          <w:sz w:val="28"/>
          <w:szCs w:val="28"/>
        </w:rPr>
        <w:t>2</w:t>
      </w:r>
      <w:r w:rsidRPr="00434532">
        <w:rPr>
          <w:sz w:val="28"/>
          <w:szCs w:val="28"/>
          <w:vertAlign w:val="superscript"/>
        </w:rPr>
        <w:t>0</w:t>
      </w:r>
      <w:r w:rsidRPr="00434532">
        <w:rPr>
          <w:sz w:val="28"/>
          <w:szCs w:val="28"/>
        </w:rPr>
        <w:t xml:space="preserve"> = 1;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 = 1,</w:t>
      </w:r>
      <w:r w:rsidRPr="00434532">
        <w:rPr>
          <w:sz w:val="28"/>
          <w:szCs w:val="28"/>
        </w:rPr>
        <w:tab/>
      </w:r>
      <w:r w:rsidRPr="00434532">
        <w:rPr>
          <w:i/>
          <w:sz w:val="28"/>
          <w:szCs w:val="28"/>
        </w:rPr>
        <w:t>с</w:t>
      </w:r>
      <w:r w:rsidRPr="00434532">
        <w:rPr>
          <w:sz w:val="28"/>
          <w:szCs w:val="28"/>
        </w:rPr>
        <w:t xml:space="preserve"> = </w:t>
      </w:r>
      <w:r w:rsidRPr="00434532">
        <w:rPr>
          <w:i/>
          <w:sz w:val="28"/>
          <w:szCs w:val="28"/>
          <w:lang w:val="en-US"/>
        </w:rPr>
        <w:t>x</w:t>
      </w:r>
      <w:r w:rsidRPr="00434532"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perscript"/>
        </w:rPr>
        <w:t> </w:t>
      </w:r>
      <w:r w:rsidRPr="00434532">
        <w:rPr>
          <w:sz w:val="28"/>
          <w:szCs w:val="28"/>
        </w:rPr>
        <w:t>/</w:t>
      </w:r>
      <w:r>
        <w:rPr>
          <w:sz w:val="28"/>
          <w:szCs w:val="28"/>
        </w:rPr>
        <w:t> </w:t>
      </w:r>
      <w:r w:rsidRPr="00434532">
        <w:rPr>
          <w:sz w:val="28"/>
          <w:szCs w:val="28"/>
        </w:rPr>
        <w:t>2</w:t>
      </w:r>
      <w:r w:rsidRPr="00434532">
        <w:rPr>
          <w:sz w:val="28"/>
          <w:szCs w:val="28"/>
          <w:vertAlign w:val="superscript"/>
        </w:rPr>
        <w:t>1</w:t>
      </w:r>
      <w:r w:rsidRPr="00434532">
        <w:rPr>
          <w:sz w:val="28"/>
          <w:szCs w:val="28"/>
        </w:rPr>
        <w:t xml:space="preserve"> = </w:t>
      </w:r>
      <w:r w:rsidRPr="00434532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 </w:t>
      </w:r>
      <w:r w:rsidRPr="00434532">
        <w:rPr>
          <w:sz w:val="28"/>
          <w:szCs w:val="28"/>
        </w:rPr>
        <w:t>/</w:t>
      </w:r>
      <w:r>
        <w:rPr>
          <w:sz w:val="28"/>
          <w:szCs w:val="28"/>
        </w:rPr>
        <w:t> </w:t>
      </w:r>
      <w:r w:rsidRPr="00434532">
        <w:rPr>
          <w:sz w:val="28"/>
          <w:szCs w:val="28"/>
        </w:rPr>
        <w:t>2;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 = 2,</w:t>
      </w:r>
      <w:r w:rsidRPr="00434532">
        <w:rPr>
          <w:sz w:val="28"/>
          <w:szCs w:val="28"/>
        </w:rPr>
        <w:tab/>
      </w:r>
      <w:r w:rsidRPr="00434532">
        <w:rPr>
          <w:i/>
          <w:sz w:val="28"/>
          <w:szCs w:val="28"/>
        </w:rPr>
        <w:t>с</w:t>
      </w:r>
      <w:r w:rsidRPr="00434532">
        <w:rPr>
          <w:sz w:val="28"/>
          <w:szCs w:val="28"/>
        </w:rPr>
        <w:t xml:space="preserve"> = </w:t>
      </w:r>
      <w:r w:rsidRPr="00434532">
        <w:rPr>
          <w:i/>
          <w:sz w:val="28"/>
          <w:szCs w:val="28"/>
          <w:lang w:val="en-US"/>
        </w:rPr>
        <w:t>x</w:t>
      </w:r>
      <w:r w:rsidRPr="00434532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> </w:t>
      </w:r>
      <w:r w:rsidRPr="00434532">
        <w:rPr>
          <w:sz w:val="28"/>
          <w:szCs w:val="28"/>
        </w:rPr>
        <w:t>/</w:t>
      </w:r>
      <w:r>
        <w:rPr>
          <w:sz w:val="28"/>
          <w:szCs w:val="28"/>
        </w:rPr>
        <w:t> </w:t>
      </w:r>
      <w:r w:rsidRPr="00434532">
        <w:rPr>
          <w:sz w:val="28"/>
          <w:szCs w:val="28"/>
        </w:rPr>
        <w:t>2</w:t>
      </w:r>
      <w:r w:rsidRPr="00434532">
        <w:rPr>
          <w:sz w:val="28"/>
          <w:szCs w:val="28"/>
          <w:vertAlign w:val="superscript"/>
        </w:rPr>
        <w:t>2</w:t>
      </w:r>
      <w:r w:rsidRPr="00434532">
        <w:rPr>
          <w:sz w:val="28"/>
          <w:szCs w:val="28"/>
        </w:rPr>
        <w:t xml:space="preserve"> = (</w:t>
      </w:r>
      <w:r w:rsidRPr="00434532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 </w:t>
      </w:r>
      <w:r w:rsidRPr="00434532">
        <w:rPr>
          <w:sz w:val="28"/>
          <w:szCs w:val="28"/>
        </w:rPr>
        <w:t>/</w:t>
      </w:r>
      <w:r>
        <w:rPr>
          <w:sz w:val="28"/>
          <w:szCs w:val="28"/>
        </w:rPr>
        <w:t> </w:t>
      </w:r>
      <w:r w:rsidRPr="00434532">
        <w:rPr>
          <w:sz w:val="28"/>
          <w:szCs w:val="28"/>
        </w:rPr>
        <w:t>2)</w:t>
      </w:r>
      <w:r>
        <w:rPr>
          <w:sz w:val="28"/>
          <w:szCs w:val="28"/>
        </w:rPr>
        <w:t> </w:t>
      </w:r>
      <w:r w:rsidRPr="00434532">
        <w:rPr>
          <w:sz w:val="28"/>
          <w:szCs w:val="28"/>
        </w:rPr>
        <w:t>(</w:t>
      </w:r>
      <w:r w:rsidRPr="00434532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 </w:t>
      </w:r>
      <w:r w:rsidRPr="00434532">
        <w:rPr>
          <w:sz w:val="28"/>
          <w:szCs w:val="28"/>
        </w:rPr>
        <w:t>/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 xml:space="preserve">2) = </w:t>
      </w:r>
      <w:r w:rsidRPr="00434532">
        <w:rPr>
          <w:i/>
          <w:sz w:val="28"/>
          <w:szCs w:val="28"/>
        </w:rPr>
        <w:t>с</w:t>
      </w:r>
      <w:r>
        <w:rPr>
          <w:i/>
          <w:sz w:val="28"/>
          <w:szCs w:val="28"/>
        </w:rPr>
        <w:t> </w:t>
      </w:r>
      <w:r w:rsidRPr="00434532">
        <w:rPr>
          <w:i/>
          <w:sz w:val="28"/>
          <w:szCs w:val="28"/>
        </w:rPr>
        <w:sym w:font="Symbol" w:char="F0D7"/>
      </w:r>
      <w:r>
        <w:rPr>
          <w:i/>
          <w:sz w:val="28"/>
          <w:szCs w:val="28"/>
        </w:rPr>
        <w:t> </w:t>
      </w:r>
      <w:r w:rsidRPr="00434532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 </w:t>
      </w:r>
      <w:r w:rsidRPr="00434532">
        <w:rPr>
          <w:sz w:val="28"/>
          <w:szCs w:val="28"/>
        </w:rPr>
        <w:t>/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>2;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 = 3,</w:t>
      </w:r>
      <w:r w:rsidRPr="00434532">
        <w:rPr>
          <w:sz w:val="28"/>
          <w:szCs w:val="28"/>
        </w:rPr>
        <w:tab/>
      </w:r>
      <w:r w:rsidRPr="00434532">
        <w:rPr>
          <w:i/>
          <w:sz w:val="28"/>
          <w:szCs w:val="28"/>
        </w:rPr>
        <w:t>с</w:t>
      </w:r>
      <w:r w:rsidRPr="00434532">
        <w:rPr>
          <w:sz w:val="28"/>
          <w:szCs w:val="28"/>
        </w:rPr>
        <w:t xml:space="preserve"> = </w:t>
      </w:r>
      <w:r w:rsidRPr="00434532">
        <w:rPr>
          <w:i/>
          <w:sz w:val="28"/>
          <w:szCs w:val="28"/>
          <w:lang w:val="en-US"/>
        </w:rPr>
        <w:t>x</w:t>
      </w:r>
      <w:r w:rsidRPr="00434532">
        <w:rPr>
          <w:sz w:val="28"/>
          <w:szCs w:val="28"/>
          <w:vertAlign w:val="superscript"/>
        </w:rPr>
        <w:t>3</w:t>
      </w:r>
      <w:r>
        <w:rPr>
          <w:sz w:val="28"/>
          <w:szCs w:val="28"/>
          <w:vertAlign w:val="superscript"/>
        </w:rPr>
        <w:t> </w:t>
      </w:r>
      <w:r w:rsidRPr="00434532">
        <w:rPr>
          <w:sz w:val="28"/>
          <w:szCs w:val="28"/>
        </w:rPr>
        <w:t>/</w:t>
      </w:r>
      <w:r>
        <w:rPr>
          <w:sz w:val="28"/>
          <w:szCs w:val="28"/>
        </w:rPr>
        <w:t> </w:t>
      </w:r>
      <w:r w:rsidRPr="00434532">
        <w:rPr>
          <w:sz w:val="28"/>
          <w:szCs w:val="28"/>
        </w:rPr>
        <w:t>2</w:t>
      </w:r>
      <w:r w:rsidRPr="00434532">
        <w:rPr>
          <w:sz w:val="28"/>
          <w:szCs w:val="28"/>
          <w:vertAlign w:val="superscript"/>
        </w:rPr>
        <w:t>3</w:t>
      </w:r>
      <w:r w:rsidRPr="00434532">
        <w:rPr>
          <w:sz w:val="28"/>
          <w:szCs w:val="28"/>
        </w:rPr>
        <w:t xml:space="preserve"> = (</w:t>
      </w:r>
      <w:r w:rsidRPr="00434532">
        <w:rPr>
          <w:i/>
          <w:sz w:val="28"/>
          <w:szCs w:val="28"/>
          <w:lang w:val="en-US"/>
        </w:rPr>
        <w:t>x</w:t>
      </w:r>
      <w:r w:rsidRPr="00434532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> </w:t>
      </w:r>
      <w:r w:rsidRPr="00434532">
        <w:rPr>
          <w:sz w:val="28"/>
          <w:szCs w:val="28"/>
        </w:rPr>
        <w:t>/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>4)</w:t>
      </w:r>
      <w:r>
        <w:rPr>
          <w:sz w:val="28"/>
          <w:szCs w:val="28"/>
        </w:rPr>
        <w:t> </w:t>
      </w:r>
      <w:r w:rsidRPr="00434532">
        <w:rPr>
          <w:sz w:val="28"/>
          <w:szCs w:val="28"/>
        </w:rPr>
        <w:t>(</w:t>
      </w:r>
      <w:r w:rsidRPr="00434532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 </w:t>
      </w:r>
      <w:r w:rsidRPr="00434532">
        <w:rPr>
          <w:sz w:val="28"/>
          <w:szCs w:val="28"/>
        </w:rPr>
        <w:t>/</w:t>
      </w:r>
      <w:r>
        <w:rPr>
          <w:sz w:val="28"/>
          <w:szCs w:val="28"/>
        </w:rPr>
        <w:t> </w:t>
      </w:r>
      <w:r w:rsidRPr="00434532">
        <w:rPr>
          <w:sz w:val="28"/>
          <w:szCs w:val="28"/>
        </w:rPr>
        <w:t xml:space="preserve">2) = </w:t>
      </w:r>
      <w:r w:rsidRPr="00434532">
        <w:rPr>
          <w:i/>
          <w:sz w:val="28"/>
          <w:szCs w:val="28"/>
        </w:rPr>
        <w:t>с</w:t>
      </w:r>
      <w:r>
        <w:rPr>
          <w:i/>
          <w:sz w:val="28"/>
          <w:szCs w:val="28"/>
        </w:rPr>
        <w:t> </w:t>
      </w:r>
      <w:r w:rsidRPr="00434532">
        <w:rPr>
          <w:i/>
          <w:sz w:val="28"/>
          <w:szCs w:val="28"/>
        </w:rPr>
        <w:sym w:font="Symbol" w:char="F0D7"/>
      </w:r>
      <w:r>
        <w:rPr>
          <w:i/>
          <w:sz w:val="28"/>
          <w:szCs w:val="28"/>
        </w:rPr>
        <w:t> </w:t>
      </w:r>
      <w:r w:rsidRPr="00434532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 </w:t>
      </w:r>
      <w:r w:rsidRPr="00434532">
        <w:rPr>
          <w:sz w:val="28"/>
          <w:szCs w:val="28"/>
        </w:rPr>
        <w:t>/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>2;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 = 4,</w:t>
      </w:r>
      <w:r w:rsidRPr="00434532">
        <w:rPr>
          <w:sz w:val="28"/>
          <w:szCs w:val="28"/>
        </w:rPr>
        <w:tab/>
      </w:r>
      <w:r w:rsidRPr="00434532">
        <w:rPr>
          <w:i/>
          <w:sz w:val="28"/>
          <w:szCs w:val="28"/>
        </w:rPr>
        <w:t>с</w:t>
      </w:r>
      <w:r w:rsidRPr="00434532">
        <w:rPr>
          <w:sz w:val="28"/>
          <w:szCs w:val="28"/>
        </w:rPr>
        <w:t xml:space="preserve"> = </w:t>
      </w:r>
      <w:r w:rsidRPr="00434532">
        <w:rPr>
          <w:i/>
          <w:sz w:val="28"/>
          <w:szCs w:val="28"/>
          <w:lang w:val="en-US"/>
        </w:rPr>
        <w:t>x</w:t>
      </w:r>
      <w:r w:rsidRPr="00434532">
        <w:rPr>
          <w:sz w:val="28"/>
          <w:szCs w:val="28"/>
          <w:vertAlign w:val="superscript"/>
        </w:rPr>
        <w:t>4</w:t>
      </w:r>
      <w:r>
        <w:rPr>
          <w:sz w:val="28"/>
          <w:szCs w:val="28"/>
          <w:vertAlign w:val="superscript"/>
        </w:rPr>
        <w:t> </w:t>
      </w:r>
      <w:r w:rsidRPr="00434532">
        <w:rPr>
          <w:sz w:val="28"/>
          <w:szCs w:val="28"/>
        </w:rPr>
        <w:t>/</w:t>
      </w:r>
      <w:r>
        <w:rPr>
          <w:sz w:val="28"/>
          <w:szCs w:val="28"/>
        </w:rPr>
        <w:t> </w:t>
      </w:r>
      <w:r w:rsidRPr="00434532">
        <w:rPr>
          <w:sz w:val="28"/>
          <w:szCs w:val="28"/>
        </w:rPr>
        <w:t>2</w:t>
      </w:r>
      <w:r w:rsidRPr="00434532">
        <w:rPr>
          <w:sz w:val="28"/>
          <w:szCs w:val="28"/>
          <w:vertAlign w:val="superscript"/>
        </w:rPr>
        <w:t>4</w:t>
      </w:r>
      <w:r w:rsidRPr="00434532">
        <w:rPr>
          <w:sz w:val="28"/>
          <w:szCs w:val="28"/>
        </w:rPr>
        <w:t xml:space="preserve"> = (</w:t>
      </w:r>
      <w:r w:rsidRPr="00434532">
        <w:rPr>
          <w:i/>
          <w:sz w:val="28"/>
          <w:szCs w:val="28"/>
          <w:lang w:val="en-US"/>
        </w:rPr>
        <w:t>x</w:t>
      </w:r>
      <w:r w:rsidRPr="00434532">
        <w:rPr>
          <w:sz w:val="28"/>
          <w:szCs w:val="28"/>
          <w:vertAlign w:val="superscript"/>
        </w:rPr>
        <w:t>3</w:t>
      </w:r>
      <w:r>
        <w:rPr>
          <w:sz w:val="28"/>
          <w:szCs w:val="28"/>
          <w:vertAlign w:val="superscript"/>
        </w:rPr>
        <w:t> </w:t>
      </w:r>
      <w:r w:rsidRPr="00434532">
        <w:rPr>
          <w:sz w:val="28"/>
          <w:szCs w:val="28"/>
        </w:rPr>
        <w:t>/</w:t>
      </w:r>
      <w:r>
        <w:rPr>
          <w:sz w:val="28"/>
          <w:szCs w:val="28"/>
        </w:rPr>
        <w:t> </w:t>
      </w:r>
      <w:r w:rsidRPr="00434532">
        <w:rPr>
          <w:sz w:val="28"/>
          <w:szCs w:val="28"/>
        </w:rPr>
        <w:t>8)</w:t>
      </w:r>
      <w:r>
        <w:rPr>
          <w:sz w:val="28"/>
          <w:szCs w:val="28"/>
        </w:rPr>
        <w:t> </w:t>
      </w:r>
      <w:r w:rsidRPr="00434532">
        <w:rPr>
          <w:sz w:val="28"/>
          <w:szCs w:val="28"/>
        </w:rPr>
        <w:t>(</w:t>
      </w:r>
      <w:r w:rsidRPr="00434532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 </w:t>
      </w:r>
      <w:r w:rsidRPr="00434532">
        <w:rPr>
          <w:sz w:val="28"/>
          <w:szCs w:val="28"/>
        </w:rPr>
        <w:t>/</w:t>
      </w:r>
      <w:r>
        <w:rPr>
          <w:sz w:val="28"/>
          <w:szCs w:val="28"/>
        </w:rPr>
        <w:t> </w:t>
      </w:r>
      <w:r w:rsidRPr="00434532">
        <w:rPr>
          <w:sz w:val="28"/>
          <w:szCs w:val="28"/>
        </w:rPr>
        <w:t xml:space="preserve">2) = </w:t>
      </w:r>
      <w:r w:rsidRPr="00434532">
        <w:rPr>
          <w:i/>
          <w:sz w:val="28"/>
          <w:szCs w:val="28"/>
        </w:rPr>
        <w:t>с</w:t>
      </w:r>
      <w:r>
        <w:rPr>
          <w:i/>
          <w:sz w:val="28"/>
          <w:szCs w:val="28"/>
        </w:rPr>
        <w:t> </w:t>
      </w:r>
      <w:r w:rsidRPr="00434532">
        <w:rPr>
          <w:i/>
          <w:sz w:val="28"/>
          <w:szCs w:val="28"/>
        </w:rPr>
        <w:sym w:font="Symbol" w:char="F0D7"/>
      </w:r>
      <w:r>
        <w:rPr>
          <w:i/>
          <w:sz w:val="28"/>
          <w:szCs w:val="28"/>
        </w:rPr>
        <w:t> </w:t>
      </w:r>
      <w:r w:rsidRPr="00434532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 </w:t>
      </w:r>
      <w:r w:rsidRPr="00434532">
        <w:rPr>
          <w:sz w:val="28"/>
          <w:szCs w:val="28"/>
        </w:rPr>
        <w:t>/</w:t>
      </w:r>
      <w:r w:rsidRPr="00434532">
        <w:rPr>
          <w:sz w:val="28"/>
          <w:szCs w:val="28"/>
          <w:lang w:val="en-US"/>
        </w:rPr>
        <w:t> </w:t>
      </w:r>
      <w:r w:rsidRPr="00434532">
        <w:rPr>
          <w:sz w:val="28"/>
          <w:szCs w:val="28"/>
        </w:rPr>
        <w:t>2.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Обобщая, для произвольного значения 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 можно записать </w:t>
      </w:r>
      <w:r w:rsidRPr="00434532">
        <w:rPr>
          <w:sz w:val="28"/>
          <w:szCs w:val="28"/>
          <w:lang w:val="en-US"/>
        </w:rPr>
        <w:t>c</w:t>
      </w:r>
      <w:r w:rsidRPr="00434532">
        <w:rPr>
          <w:sz w:val="28"/>
          <w:szCs w:val="28"/>
        </w:rPr>
        <w:t> = с </w:t>
      </w:r>
      <w:r w:rsidRPr="00434532">
        <w:rPr>
          <w:sz w:val="28"/>
          <w:szCs w:val="28"/>
        </w:rPr>
        <w:sym w:font="Symbol" w:char="F0D7"/>
      </w:r>
      <w:r w:rsidRPr="00434532">
        <w:rPr>
          <w:i/>
          <w:sz w:val="28"/>
          <w:szCs w:val="28"/>
          <w:lang w:val="en-US"/>
        </w:rPr>
        <w:t>x</w:t>
      </w:r>
      <w:r w:rsidRPr="00434532">
        <w:rPr>
          <w:sz w:val="28"/>
          <w:szCs w:val="28"/>
        </w:rPr>
        <w:t>/2, где знач</w:t>
      </w:r>
      <w:r w:rsidRPr="00434532">
        <w:rPr>
          <w:sz w:val="28"/>
          <w:szCs w:val="28"/>
        </w:rPr>
        <w:t>е</w:t>
      </w:r>
      <w:r w:rsidRPr="00434532">
        <w:rPr>
          <w:sz w:val="28"/>
          <w:szCs w:val="28"/>
        </w:rPr>
        <w:t xml:space="preserve">ние переменной </w:t>
      </w:r>
      <w:proofErr w:type="gramStart"/>
      <w:r w:rsidRPr="00434532">
        <w:rPr>
          <w:i/>
          <w:sz w:val="28"/>
          <w:szCs w:val="28"/>
        </w:rPr>
        <w:t>с</w:t>
      </w:r>
      <w:proofErr w:type="gramEnd"/>
      <w:r w:rsidRPr="00434532">
        <w:rPr>
          <w:sz w:val="28"/>
          <w:szCs w:val="28"/>
        </w:rPr>
        <w:t xml:space="preserve"> </w:t>
      </w:r>
      <w:proofErr w:type="gramStart"/>
      <w:r w:rsidRPr="00434532">
        <w:rPr>
          <w:sz w:val="28"/>
          <w:szCs w:val="28"/>
        </w:rPr>
        <w:t>в</w:t>
      </w:r>
      <w:proofErr w:type="gramEnd"/>
      <w:r w:rsidRPr="00434532">
        <w:rPr>
          <w:sz w:val="28"/>
          <w:szCs w:val="28"/>
        </w:rPr>
        <w:t xml:space="preserve"> правой части формулы вычисляется на предыдущем шаге. Начальное значение </w:t>
      </w:r>
      <w:r w:rsidRPr="00434532">
        <w:rPr>
          <w:i/>
          <w:sz w:val="28"/>
          <w:szCs w:val="28"/>
        </w:rPr>
        <w:t>с</w:t>
      </w:r>
      <w:r w:rsidRPr="00434532">
        <w:rPr>
          <w:sz w:val="28"/>
          <w:szCs w:val="28"/>
        </w:rPr>
        <w:t xml:space="preserve"> =1 при 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 = 0.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Сумму вычисляем по формуле </w:t>
      </w:r>
      <w:r w:rsidRPr="00434532"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 </w:t>
      </w:r>
      <w:r w:rsidRPr="00434532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t> </w:t>
      </w:r>
      <w:r w:rsidRPr="00434532"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 </w:t>
      </w:r>
      <w:r w:rsidRPr="00434532">
        <w:rPr>
          <w:i/>
          <w:sz w:val="28"/>
          <w:szCs w:val="28"/>
        </w:rPr>
        <w:t>+</w:t>
      </w:r>
      <w:r>
        <w:rPr>
          <w:i/>
          <w:sz w:val="28"/>
          <w:szCs w:val="28"/>
        </w:rPr>
        <w:t> </w:t>
      </w:r>
      <w:r w:rsidRPr="00434532"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 </w:t>
      </w:r>
      <w:r w:rsidRPr="00434532">
        <w:rPr>
          <w:i/>
          <w:sz w:val="28"/>
          <w:szCs w:val="28"/>
        </w:rPr>
        <w:t>/</w:t>
      </w:r>
      <w:r>
        <w:rPr>
          <w:i/>
          <w:sz w:val="28"/>
          <w:szCs w:val="28"/>
        </w:rPr>
        <w:t> </w:t>
      </w:r>
      <w:r w:rsidRPr="00434532">
        <w:rPr>
          <w:i/>
          <w:sz w:val="28"/>
          <w:szCs w:val="28"/>
          <w:lang w:val="en-US"/>
        </w:rPr>
        <w:t>F</w:t>
      </w:r>
      <w:r w:rsidRPr="00434532">
        <w:rPr>
          <w:sz w:val="28"/>
          <w:szCs w:val="28"/>
        </w:rPr>
        <w:t xml:space="preserve"> (см. пример </w:t>
      </w:r>
      <w:r w:rsidRPr="00455917">
        <w:rPr>
          <w:sz w:val="28"/>
          <w:szCs w:val="28"/>
        </w:rPr>
        <w:t>1.5</w:t>
      </w:r>
      <w:r w:rsidRPr="00434532">
        <w:rPr>
          <w:sz w:val="28"/>
          <w:szCs w:val="28"/>
        </w:rPr>
        <w:t>). Начальное зн</w:t>
      </w:r>
      <w:r w:rsidRPr="00434532">
        <w:rPr>
          <w:sz w:val="28"/>
          <w:szCs w:val="28"/>
        </w:rPr>
        <w:t>а</w:t>
      </w:r>
      <w:r w:rsidRPr="00434532">
        <w:rPr>
          <w:sz w:val="28"/>
          <w:szCs w:val="28"/>
        </w:rPr>
        <w:t xml:space="preserve">чение </w:t>
      </w:r>
      <w:r w:rsidRPr="00434532">
        <w:rPr>
          <w:i/>
          <w:sz w:val="28"/>
          <w:szCs w:val="28"/>
          <w:lang w:val="en-US"/>
        </w:rPr>
        <w:t>S</w:t>
      </w:r>
      <w:r w:rsidRPr="00434532">
        <w:rPr>
          <w:i/>
          <w:sz w:val="28"/>
          <w:szCs w:val="28"/>
        </w:rPr>
        <w:t xml:space="preserve"> = 0</w:t>
      </w:r>
      <w:r w:rsidRPr="00434532">
        <w:rPr>
          <w:sz w:val="28"/>
          <w:szCs w:val="28"/>
        </w:rPr>
        <w:t>.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lastRenderedPageBreak/>
        <w:t>В данной задаче следует использовать ци</w:t>
      </w:r>
      <w:proofErr w:type="gramStart"/>
      <w:r w:rsidRPr="00434532">
        <w:rPr>
          <w:sz w:val="28"/>
          <w:szCs w:val="28"/>
        </w:rPr>
        <w:t>кл с пр</w:t>
      </w:r>
      <w:proofErr w:type="gramEnd"/>
      <w:r w:rsidRPr="00434532">
        <w:rPr>
          <w:sz w:val="28"/>
          <w:szCs w:val="28"/>
        </w:rPr>
        <w:t xml:space="preserve">едусловием, </w:t>
      </w:r>
      <w:r>
        <w:rPr>
          <w:sz w:val="28"/>
          <w:szCs w:val="28"/>
        </w:rPr>
        <w:t>потому что</w:t>
      </w:r>
      <w:r w:rsidRPr="00434532">
        <w:rPr>
          <w:sz w:val="28"/>
          <w:szCs w:val="28"/>
        </w:rPr>
        <w:t xml:space="preserve"> к</w:t>
      </w:r>
      <w:r w:rsidRPr="00434532">
        <w:rPr>
          <w:sz w:val="28"/>
          <w:szCs w:val="28"/>
        </w:rPr>
        <w:t>о</w:t>
      </w:r>
      <w:r w:rsidRPr="00434532">
        <w:rPr>
          <w:sz w:val="28"/>
          <w:szCs w:val="28"/>
        </w:rPr>
        <w:t xml:space="preserve">личество слагаемых будет зависеть от введенного значения </w:t>
      </w:r>
      <w:r w:rsidRPr="00434532">
        <w:rPr>
          <w:i/>
          <w:sz w:val="28"/>
          <w:szCs w:val="28"/>
          <w:lang w:val="en-US"/>
        </w:rPr>
        <w:t>x</w:t>
      </w:r>
      <w:r w:rsidRPr="00434532">
        <w:rPr>
          <w:sz w:val="28"/>
          <w:szCs w:val="28"/>
        </w:rPr>
        <w:t xml:space="preserve"> и требуемой точн</w:t>
      </w:r>
      <w:r w:rsidRPr="00434532">
        <w:rPr>
          <w:sz w:val="28"/>
          <w:szCs w:val="28"/>
        </w:rPr>
        <w:t>о</w:t>
      </w:r>
      <w:r w:rsidRPr="00434532">
        <w:rPr>
          <w:sz w:val="28"/>
          <w:szCs w:val="28"/>
        </w:rPr>
        <w:t xml:space="preserve">сти вычислений </w:t>
      </w:r>
      <w:r w:rsidRPr="00434532">
        <w:rPr>
          <w:i/>
          <w:sz w:val="28"/>
          <w:szCs w:val="28"/>
        </w:rPr>
        <w:sym w:font="Symbol" w:char="F065"/>
      </w:r>
      <w:r w:rsidRPr="00434532">
        <w:rPr>
          <w:sz w:val="28"/>
          <w:szCs w:val="28"/>
        </w:rPr>
        <w:t>.</w:t>
      </w:r>
    </w:p>
    <w:p w:rsidR="008E3369" w:rsidRPr="00434532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Переменная 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 xml:space="preserve"> – целого типа, переменные </w:t>
      </w:r>
      <w:r w:rsidRPr="00434532">
        <w:rPr>
          <w:i/>
          <w:sz w:val="28"/>
          <w:szCs w:val="28"/>
          <w:lang w:val="en-US"/>
        </w:rPr>
        <w:t>x</w:t>
      </w:r>
      <w:r w:rsidRPr="00434532">
        <w:rPr>
          <w:i/>
          <w:sz w:val="28"/>
          <w:szCs w:val="28"/>
        </w:rPr>
        <w:t xml:space="preserve">, </w:t>
      </w:r>
      <w:r w:rsidRPr="00434532">
        <w:rPr>
          <w:i/>
          <w:sz w:val="28"/>
          <w:szCs w:val="28"/>
        </w:rPr>
        <w:sym w:font="Symbol" w:char="F065"/>
      </w:r>
      <w:r w:rsidRPr="00434532">
        <w:rPr>
          <w:i/>
          <w:sz w:val="28"/>
          <w:szCs w:val="28"/>
        </w:rPr>
        <w:t xml:space="preserve">, </w:t>
      </w:r>
      <w:r w:rsidRPr="00434532">
        <w:rPr>
          <w:i/>
          <w:sz w:val="28"/>
          <w:szCs w:val="28"/>
          <w:lang w:val="en-US"/>
        </w:rPr>
        <w:t>c</w:t>
      </w:r>
      <w:r w:rsidRPr="00434532">
        <w:rPr>
          <w:i/>
          <w:sz w:val="28"/>
          <w:szCs w:val="28"/>
        </w:rPr>
        <w:t xml:space="preserve">, </w:t>
      </w:r>
      <w:r w:rsidRPr="00434532">
        <w:rPr>
          <w:i/>
          <w:sz w:val="28"/>
          <w:szCs w:val="28"/>
          <w:lang w:val="en-US"/>
        </w:rPr>
        <w:t>S</w:t>
      </w:r>
      <w:r w:rsidRPr="00434532">
        <w:rPr>
          <w:sz w:val="28"/>
          <w:szCs w:val="28"/>
        </w:rPr>
        <w:t xml:space="preserve"> – вещественного типа. П</w:t>
      </w:r>
      <w:r w:rsidRPr="00434532">
        <w:rPr>
          <w:sz w:val="28"/>
          <w:szCs w:val="28"/>
        </w:rPr>
        <w:t>е</w:t>
      </w:r>
      <w:r w:rsidRPr="00434532">
        <w:rPr>
          <w:sz w:val="28"/>
          <w:szCs w:val="28"/>
        </w:rPr>
        <w:t xml:space="preserve">ременную </w:t>
      </w:r>
      <w:r w:rsidRPr="00434532">
        <w:rPr>
          <w:i/>
          <w:sz w:val="28"/>
          <w:szCs w:val="28"/>
          <w:lang w:val="en-US"/>
        </w:rPr>
        <w:t>F</w:t>
      </w:r>
      <w:r w:rsidRPr="00434532">
        <w:rPr>
          <w:sz w:val="28"/>
          <w:szCs w:val="28"/>
        </w:rPr>
        <w:t xml:space="preserve"> следует взять вещественного типа, т.к. диапазон целых чисел огр</w:t>
      </w:r>
      <w:r w:rsidRPr="00434532">
        <w:rPr>
          <w:sz w:val="28"/>
          <w:szCs w:val="28"/>
        </w:rPr>
        <w:t>а</w:t>
      </w:r>
      <w:r w:rsidRPr="00434532">
        <w:rPr>
          <w:sz w:val="28"/>
          <w:szCs w:val="28"/>
        </w:rPr>
        <w:t xml:space="preserve">ничен, а факториал быстро возрастает с ростом значения </w:t>
      </w:r>
      <w:r w:rsidRPr="00434532">
        <w:rPr>
          <w:i/>
          <w:sz w:val="28"/>
          <w:szCs w:val="28"/>
          <w:lang w:val="en-US"/>
        </w:rPr>
        <w:t>k</w:t>
      </w:r>
      <w:r w:rsidRPr="00434532">
        <w:rPr>
          <w:sz w:val="28"/>
          <w:szCs w:val="28"/>
        </w:rPr>
        <w:t>.</w:t>
      </w:r>
    </w:p>
    <w:tbl>
      <w:tblPr>
        <w:tblStyle w:val="a3"/>
        <w:tblW w:w="94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219"/>
        <w:gridCol w:w="5186"/>
      </w:tblGrid>
      <w:tr w:rsidR="008E3369" w:rsidRPr="00434532" w:rsidTr="00EC39B4">
        <w:trPr>
          <w:jc w:val="center"/>
        </w:trPr>
        <w:tc>
          <w:tcPr>
            <w:tcW w:w="4219" w:type="dxa"/>
          </w:tcPr>
          <w:p w:rsidR="008E3369" w:rsidRPr="00434532" w:rsidRDefault="008E3369" w:rsidP="00E03AC6">
            <w:pPr>
              <w:spacing w:beforeLines="20" w:after="0"/>
              <w:jc w:val="center"/>
              <w:rPr>
                <w:sz w:val="28"/>
                <w:szCs w:val="28"/>
              </w:rPr>
            </w:pPr>
            <w:r>
              <w:object w:dxaOrig="4665" w:dyaOrig="4305">
                <v:shape id="_x0000_i1031" type="#_x0000_t75" style="width:205.65pt;height:189.5pt" o:ole="">
                  <v:imagedata r:id="rId22" o:title=""/>
                </v:shape>
                <o:OLEObject Type="Embed" ProgID="PBrush" ShapeID="_x0000_i1031" DrawAspect="Content" ObjectID="_1629485290" r:id="rId23"/>
              </w:object>
            </w:r>
          </w:p>
        </w:tc>
        <w:tc>
          <w:tcPr>
            <w:tcW w:w="5186" w:type="dxa"/>
          </w:tcPr>
          <w:p w:rsidR="008E3369" w:rsidRDefault="008E3369" w:rsidP="00E03AC6">
            <w:pPr>
              <w:spacing w:beforeLines="20" w:after="0"/>
              <w:ind w:firstLine="397"/>
              <w:jc w:val="both"/>
              <w:rPr>
                <w:sz w:val="28"/>
                <w:szCs w:val="28"/>
              </w:rPr>
            </w:pPr>
          </w:p>
          <w:p w:rsidR="00EC39B4" w:rsidRDefault="00EC39B4" w:rsidP="00E03AC6">
            <w:pPr>
              <w:spacing w:beforeLines="20" w:after="0"/>
              <w:ind w:firstLine="397"/>
              <w:jc w:val="both"/>
              <w:rPr>
                <w:sz w:val="26"/>
                <w:szCs w:val="26"/>
              </w:rPr>
            </w:pPr>
          </w:p>
          <w:p w:rsidR="008E3369" w:rsidRPr="00EC39B4" w:rsidRDefault="008E3369" w:rsidP="00E03AC6">
            <w:pPr>
              <w:spacing w:beforeLines="20" w:after="0"/>
              <w:ind w:firstLine="397"/>
              <w:jc w:val="both"/>
              <w:rPr>
                <w:sz w:val="26"/>
                <w:szCs w:val="26"/>
              </w:rPr>
            </w:pPr>
            <w:r w:rsidRPr="00EC39B4">
              <w:rPr>
                <w:sz w:val="26"/>
                <w:szCs w:val="26"/>
              </w:rPr>
              <w:t>1. Ввод исходных данных.</w:t>
            </w:r>
          </w:p>
          <w:p w:rsidR="008E3369" w:rsidRPr="00EC39B4" w:rsidRDefault="008E3369" w:rsidP="00E03AC6">
            <w:pPr>
              <w:spacing w:beforeLines="20" w:after="0"/>
              <w:ind w:firstLine="397"/>
              <w:jc w:val="both"/>
              <w:rPr>
                <w:sz w:val="26"/>
                <w:szCs w:val="26"/>
              </w:rPr>
            </w:pPr>
            <w:r w:rsidRPr="00EC39B4">
              <w:rPr>
                <w:sz w:val="26"/>
                <w:szCs w:val="26"/>
              </w:rPr>
              <w:t xml:space="preserve">2. Присваивание переменным начальных значений. Параметр цикла </w:t>
            </w:r>
            <w:r w:rsidRPr="00EC39B4">
              <w:rPr>
                <w:i/>
                <w:sz w:val="26"/>
                <w:szCs w:val="26"/>
                <w:lang w:val="en-US"/>
              </w:rPr>
              <w:t>k</w:t>
            </w:r>
            <w:r w:rsidRPr="00EC39B4">
              <w:rPr>
                <w:i/>
                <w:sz w:val="26"/>
                <w:szCs w:val="26"/>
              </w:rPr>
              <w:t> = 1</w:t>
            </w:r>
            <w:r w:rsidRPr="00EC39B4">
              <w:rPr>
                <w:sz w:val="26"/>
                <w:szCs w:val="26"/>
              </w:rPr>
              <w:t>.</w:t>
            </w:r>
          </w:p>
          <w:p w:rsidR="008E3369" w:rsidRPr="00434532" w:rsidRDefault="008E3369" w:rsidP="00E03AC6">
            <w:pPr>
              <w:spacing w:beforeLines="20" w:after="0"/>
              <w:ind w:firstLine="397"/>
              <w:jc w:val="both"/>
              <w:rPr>
                <w:sz w:val="28"/>
                <w:szCs w:val="28"/>
              </w:rPr>
            </w:pPr>
            <w:r w:rsidRPr="00EC39B4">
              <w:rPr>
                <w:sz w:val="26"/>
                <w:szCs w:val="26"/>
              </w:rPr>
              <w:t>3. Прежде чем вычислять сумму, опр</w:t>
            </w:r>
            <w:r w:rsidRPr="00EC39B4">
              <w:rPr>
                <w:sz w:val="26"/>
                <w:szCs w:val="26"/>
              </w:rPr>
              <w:t>е</w:t>
            </w:r>
            <w:r w:rsidRPr="00EC39B4">
              <w:rPr>
                <w:sz w:val="26"/>
                <w:szCs w:val="26"/>
              </w:rPr>
              <w:t>делим выполнение условия продолжения цикла. Так как может быть введено отриц</w:t>
            </w:r>
            <w:r w:rsidRPr="00EC39B4">
              <w:rPr>
                <w:sz w:val="26"/>
                <w:szCs w:val="26"/>
              </w:rPr>
              <w:t>а</w:t>
            </w:r>
            <w:r w:rsidRPr="00EC39B4">
              <w:rPr>
                <w:sz w:val="26"/>
                <w:szCs w:val="26"/>
              </w:rPr>
              <w:t xml:space="preserve">тельное значение </w:t>
            </w:r>
            <w:proofErr w:type="spellStart"/>
            <w:r w:rsidRPr="00EC39B4">
              <w:rPr>
                <w:i/>
                <w:sz w:val="26"/>
                <w:szCs w:val="26"/>
              </w:rPr>
              <w:t>х</w:t>
            </w:r>
            <w:proofErr w:type="spellEnd"/>
            <w:r w:rsidRPr="00EC39B4">
              <w:rPr>
                <w:sz w:val="26"/>
                <w:szCs w:val="26"/>
              </w:rPr>
              <w:t>, то использована фун</w:t>
            </w:r>
            <w:r w:rsidRPr="00EC39B4">
              <w:rPr>
                <w:sz w:val="26"/>
                <w:szCs w:val="26"/>
              </w:rPr>
              <w:t>к</w:t>
            </w:r>
            <w:r w:rsidRPr="00EC39B4">
              <w:rPr>
                <w:sz w:val="26"/>
                <w:szCs w:val="26"/>
              </w:rPr>
              <w:t xml:space="preserve">ция </w:t>
            </w:r>
            <w:r w:rsidRPr="00EC39B4">
              <w:rPr>
                <w:i/>
                <w:sz w:val="26"/>
                <w:szCs w:val="26"/>
                <w:lang w:val="en-US"/>
              </w:rPr>
              <w:t>Abs</w:t>
            </w:r>
            <w:r w:rsidRPr="00EC39B4">
              <w:rPr>
                <w:i/>
                <w:sz w:val="26"/>
                <w:szCs w:val="26"/>
              </w:rPr>
              <w:t>(),</w:t>
            </w:r>
            <w:r w:rsidRPr="00EC39B4">
              <w:rPr>
                <w:sz w:val="26"/>
                <w:szCs w:val="26"/>
              </w:rPr>
              <w:t xml:space="preserve"> определяющая модуль числа.</w:t>
            </w:r>
          </w:p>
        </w:tc>
      </w:tr>
    </w:tbl>
    <w:p w:rsidR="008E3369" w:rsidRPr="00434532" w:rsidRDefault="008E3369" w:rsidP="00E03AC6">
      <w:pPr>
        <w:spacing w:beforeLines="2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4. По выходу «Да» </w:t>
      </w:r>
      <w:r>
        <w:rPr>
          <w:sz w:val="28"/>
          <w:szCs w:val="28"/>
        </w:rPr>
        <w:t xml:space="preserve">блока 3 </w:t>
      </w:r>
      <w:r w:rsidRPr="00434532">
        <w:rPr>
          <w:sz w:val="28"/>
          <w:szCs w:val="28"/>
        </w:rPr>
        <w:t xml:space="preserve">определяем новые значения переменных и </w:t>
      </w:r>
      <w:r>
        <w:rPr>
          <w:sz w:val="28"/>
          <w:szCs w:val="28"/>
        </w:rPr>
        <w:t>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должаем цикл</w:t>
      </w:r>
      <w:r w:rsidRPr="00434532">
        <w:rPr>
          <w:sz w:val="28"/>
          <w:szCs w:val="28"/>
        </w:rPr>
        <w:t>.</w:t>
      </w:r>
    </w:p>
    <w:p w:rsidR="008E3369" w:rsidRDefault="008E3369" w:rsidP="008E3369">
      <w:pPr>
        <w:spacing w:before="0" w:after="0"/>
        <w:ind w:firstLine="397"/>
        <w:jc w:val="both"/>
        <w:rPr>
          <w:sz w:val="28"/>
          <w:szCs w:val="28"/>
        </w:rPr>
      </w:pPr>
      <w:r w:rsidRPr="00434532">
        <w:rPr>
          <w:sz w:val="28"/>
          <w:szCs w:val="28"/>
        </w:rPr>
        <w:t xml:space="preserve">5. При выходе из цикла </w:t>
      </w:r>
      <w:r>
        <w:rPr>
          <w:sz w:val="28"/>
          <w:szCs w:val="28"/>
        </w:rPr>
        <w:t xml:space="preserve">(выход «Нет») блока 3 </w:t>
      </w:r>
      <w:r w:rsidRPr="00434532">
        <w:rPr>
          <w:sz w:val="28"/>
          <w:szCs w:val="28"/>
        </w:rPr>
        <w:t xml:space="preserve">печатаем значение </w:t>
      </w:r>
      <w:r>
        <w:rPr>
          <w:sz w:val="28"/>
          <w:szCs w:val="28"/>
        </w:rPr>
        <w:t>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ной </w:t>
      </w:r>
      <w:r w:rsidRPr="00434532">
        <w:rPr>
          <w:i/>
          <w:sz w:val="28"/>
          <w:szCs w:val="28"/>
          <w:lang w:val="en-US"/>
        </w:rPr>
        <w:t>S</w:t>
      </w:r>
      <w:r w:rsidRPr="00434532">
        <w:rPr>
          <w:sz w:val="28"/>
          <w:szCs w:val="28"/>
        </w:rPr>
        <w:t>.</w:t>
      </w:r>
    </w:p>
    <w:p w:rsidR="008E3369" w:rsidRDefault="008E3369" w:rsidP="0061055D">
      <w:pPr>
        <w:ind w:firstLine="426"/>
        <w:rPr>
          <w:sz w:val="28"/>
          <w:szCs w:val="28"/>
        </w:rPr>
      </w:pPr>
      <w:r w:rsidRPr="00434532">
        <w:rPr>
          <w:sz w:val="28"/>
          <w:szCs w:val="28"/>
        </w:rPr>
        <w:t xml:space="preserve">Цикл, который мы использовали при решении задачи, называется </w:t>
      </w:r>
      <w:r w:rsidRPr="005C0534">
        <w:rPr>
          <w:i/>
          <w:sz w:val="28"/>
          <w:szCs w:val="28"/>
        </w:rPr>
        <w:t>итерац</w:t>
      </w:r>
      <w:r w:rsidRPr="005C0534">
        <w:rPr>
          <w:i/>
          <w:sz w:val="28"/>
          <w:szCs w:val="28"/>
        </w:rPr>
        <w:t>и</w:t>
      </w:r>
      <w:r w:rsidRPr="005C0534">
        <w:rPr>
          <w:i/>
          <w:sz w:val="28"/>
          <w:szCs w:val="28"/>
        </w:rPr>
        <w:t>онным</w:t>
      </w:r>
      <w:r w:rsidRPr="00434532">
        <w:rPr>
          <w:sz w:val="28"/>
          <w:szCs w:val="28"/>
        </w:rPr>
        <w:t>. Особенностью такого цикла является то, что число его повторений зав</w:t>
      </w:r>
      <w:r w:rsidRPr="00434532">
        <w:rPr>
          <w:sz w:val="28"/>
          <w:szCs w:val="28"/>
        </w:rPr>
        <w:t>и</w:t>
      </w:r>
      <w:r w:rsidRPr="00434532">
        <w:rPr>
          <w:sz w:val="28"/>
          <w:szCs w:val="28"/>
        </w:rPr>
        <w:t>сит от выполнения условия, которое записывается в заголовке цикла. В итерац</w:t>
      </w:r>
      <w:r w:rsidRPr="00434532">
        <w:rPr>
          <w:sz w:val="28"/>
          <w:szCs w:val="28"/>
        </w:rPr>
        <w:t>и</w:t>
      </w:r>
      <w:r w:rsidRPr="00434532">
        <w:rPr>
          <w:sz w:val="28"/>
          <w:szCs w:val="28"/>
        </w:rPr>
        <w:t>онных алгоритмах необходимо обеспечить обязательное достижение условия выхода из цикла (сходимость итерационного процесса). В противном случае произойдет «зацикливание» алгоритма. Управление итерационным циклом о</w:t>
      </w:r>
      <w:r w:rsidRPr="00434532">
        <w:rPr>
          <w:sz w:val="28"/>
          <w:szCs w:val="28"/>
        </w:rPr>
        <w:t>р</w:t>
      </w:r>
      <w:r w:rsidRPr="00434532">
        <w:rPr>
          <w:sz w:val="28"/>
          <w:szCs w:val="28"/>
        </w:rPr>
        <w:t>ганизует программист, который должен позаботиться и об инициализации управляющей переменной, и об ее приращении, и об условии завершения цикла.</w:t>
      </w:r>
    </w:p>
    <w:p w:rsidR="0061055D" w:rsidRPr="0061055D" w:rsidRDefault="0061055D" w:rsidP="0061055D">
      <w:pPr>
        <w:pStyle w:val="1"/>
      </w:pPr>
      <w:r w:rsidRPr="0061055D">
        <w:t>Упражнения</w:t>
      </w:r>
    </w:p>
    <w:p w:rsidR="0061055D" w:rsidRPr="0061055D" w:rsidRDefault="0061055D" w:rsidP="00C81360">
      <w:pPr>
        <w:rPr>
          <w:b/>
          <w:sz w:val="28"/>
          <w:szCs w:val="28"/>
        </w:rPr>
      </w:pPr>
      <w:r w:rsidRPr="0061055D">
        <w:rPr>
          <w:b/>
          <w:sz w:val="28"/>
          <w:szCs w:val="28"/>
        </w:rPr>
        <w:t>Упражнение 1.</w:t>
      </w:r>
    </w:p>
    <w:p w:rsidR="0061055D" w:rsidRPr="0061055D" w:rsidRDefault="0061055D" w:rsidP="0061055D">
      <w:pPr>
        <w:rPr>
          <w:sz w:val="28"/>
          <w:szCs w:val="28"/>
        </w:rPr>
      </w:pPr>
      <w:r w:rsidRPr="0061055D">
        <w:rPr>
          <w:sz w:val="28"/>
          <w:szCs w:val="28"/>
        </w:rPr>
        <w:t xml:space="preserve">Пусть для </w:t>
      </w:r>
      <w:proofErr w:type="spellStart"/>
      <w:r w:rsidRPr="0061055D">
        <w:rPr>
          <w:sz w:val="28"/>
          <w:szCs w:val="28"/>
        </w:rPr>
        <w:t>x</w:t>
      </w:r>
      <w:proofErr w:type="spellEnd"/>
      <w:r w:rsidRPr="0061055D">
        <w:rPr>
          <w:sz w:val="28"/>
          <w:szCs w:val="28"/>
        </w:rPr>
        <w:t xml:space="preserve"> </w:t>
      </w:r>
      <w:r w:rsidRPr="0061055D">
        <w:rPr>
          <w:rFonts w:ascii="Cambria Math" w:hAnsi="Cambria Math" w:cs="Cambria Math"/>
          <w:sz w:val="28"/>
          <w:szCs w:val="28"/>
        </w:rPr>
        <w:t>∈</w:t>
      </w:r>
      <w:r w:rsidRPr="0061055D">
        <w:rPr>
          <w:sz w:val="28"/>
          <w:szCs w:val="28"/>
        </w:rPr>
        <w:t xml:space="preserve"> [–π/2;+π/2] требуется вычислить таблицу значений функции, имеющей разрыв в</w:t>
      </w:r>
      <w:r>
        <w:rPr>
          <w:sz w:val="28"/>
          <w:szCs w:val="28"/>
        </w:rPr>
        <w:t xml:space="preserve"> точках | 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 | = π/4, по формуле</w:t>
      </w:r>
      <w:r w:rsidRPr="0061055D">
        <w:rPr>
          <w:sz w:val="28"/>
          <w:szCs w:val="28"/>
        </w:rPr>
        <w:t>:</w:t>
      </w:r>
    </w:p>
    <w:p w:rsidR="0061055D" w:rsidRDefault="0061055D" w:rsidP="0061055D">
      <w:pPr>
        <w:rPr>
          <w:sz w:val="28"/>
          <w:szCs w:val="28"/>
          <w:lang w:val="en-US"/>
        </w:rPr>
      </w:pPr>
      <w:r w:rsidRPr="0061055D">
        <w:rPr>
          <w:position w:val="-58"/>
          <w:sz w:val="28"/>
          <w:szCs w:val="28"/>
        </w:rPr>
        <w:object w:dxaOrig="2620" w:dyaOrig="1280">
          <v:shape id="_x0000_i1039" type="#_x0000_t75" style="width:130.75pt;height:63.95pt" o:ole="">
            <v:imagedata r:id="rId24" o:title=""/>
          </v:shape>
          <o:OLEObject Type="Embed" ProgID="Equation.3" ShapeID="_x0000_i1039" DrawAspect="Content" ObjectID="_1629485291" r:id="rId25"/>
        </w:object>
      </w:r>
    </w:p>
    <w:p w:rsidR="0061055D" w:rsidRPr="0061055D" w:rsidRDefault="0061055D" w:rsidP="0061055D">
      <w:pPr>
        <w:rPr>
          <w:b/>
          <w:sz w:val="28"/>
          <w:szCs w:val="28"/>
        </w:rPr>
      </w:pPr>
      <w:r w:rsidRPr="0061055D">
        <w:rPr>
          <w:b/>
          <w:sz w:val="28"/>
          <w:szCs w:val="28"/>
        </w:rPr>
        <w:t xml:space="preserve">Упражнение </w:t>
      </w:r>
      <w:r>
        <w:rPr>
          <w:b/>
          <w:sz w:val="28"/>
          <w:szCs w:val="28"/>
        </w:rPr>
        <w:t>2</w:t>
      </w:r>
    </w:p>
    <w:p w:rsidR="0061055D" w:rsidRPr="0061055D" w:rsidRDefault="0061055D" w:rsidP="0061055D">
      <w:pPr>
        <w:rPr>
          <w:sz w:val="28"/>
          <w:szCs w:val="28"/>
        </w:rPr>
      </w:pPr>
      <w:r w:rsidRPr="0061055D">
        <w:rPr>
          <w:sz w:val="28"/>
          <w:szCs w:val="28"/>
        </w:rPr>
        <w:lastRenderedPageBreak/>
        <w:t xml:space="preserve">Мяч брошен вертикально вверх со скоростью V. Требуется построить таблицу зависимости высоты Y от времени </w:t>
      </w:r>
      <w:proofErr w:type="spellStart"/>
      <w:r w:rsidRPr="0061055D">
        <w:rPr>
          <w:sz w:val="28"/>
          <w:szCs w:val="28"/>
        </w:rPr>
        <w:t>t</w:t>
      </w:r>
      <w:proofErr w:type="spellEnd"/>
      <w:r w:rsidRPr="0061055D">
        <w:rPr>
          <w:sz w:val="28"/>
          <w:szCs w:val="28"/>
        </w:rPr>
        <w:t>, начиная с момента броска до момента пад</w:t>
      </w:r>
      <w:r w:rsidRPr="0061055D">
        <w:rPr>
          <w:sz w:val="28"/>
          <w:szCs w:val="28"/>
        </w:rPr>
        <w:t>е</w:t>
      </w:r>
      <w:r w:rsidRPr="0061055D">
        <w:rPr>
          <w:sz w:val="28"/>
          <w:szCs w:val="28"/>
        </w:rPr>
        <w:t xml:space="preserve">ния мяча на землю, если </w:t>
      </w:r>
    </w:p>
    <w:p w:rsidR="0061055D" w:rsidRPr="0061055D" w:rsidRDefault="0061055D" w:rsidP="0061055D">
      <w:pPr>
        <w:rPr>
          <w:sz w:val="28"/>
          <w:szCs w:val="28"/>
        </w:rPr>
      </w:pPr>
      <w:r w:rsidRPr="0061055D">
        <w:rPr>
          <w:position w:val="-24"/>
          <w:sz w:val="28"/>
          <w:szCs w:val="28"/>
        </w:rPr>
        <w:object w:dxaOrig="1560" w:dyaOrig="660">
          <v:shape id="_x0000_i1040" type="#_x0000_t75" style="width:68.55pt;height:28.8pt" o:ole="">
            <v:imagedata r:id="rId26" o:title=""/>
          </v:shape>
          <o:OLEObject Type="Embed" ProgID="Equation.3" ShapeID="_x0000_i1040" DrawAspect="Content" ObjectID="_1629485292" r:id="rId27"/>
        </w:object>
      </w:r>
      <w:r w:rsidRPr="0061055D">
        <w:rPr>
          <w:sz w:val="28"/>
          <w:szCs w:val="28"/>
        </w:rPr>
        <w:t xml:space="preserve"> , где </w:t>
      </w:r>
      <w:proofErr w:type="spellStart"/>
      <w:r w:rsidRPr="0061055D">
        <w:rPr>
          <w:sz w:val="28"/>
          <w:szCs w:val="28"/>
        </w:rPr>
        <w:t>g</w:t>
      </w:r>
      <w:proofErr w:type="spellEnd"/>
      <w:r w:rsidRPr="0061055D">
        <w:rPr>
          <w:sz w:val="28"/>
          <w:szCs w:val="28"/>
        </w:rPr>
        <w:t xml:space="preserve"> – константа тяготения, равная 9,8.</w:t>
      </w:r>
    </w:p>
    <w:p w:rsidR="0061055D" w:rsidRPr="0061055D" w:rsidRDefault="0061055D" w:rsidP="0061055D">
      <w:pPr>
        <w:rPr>
          <w:b/>
          <w:sz w:val="28"/>
          <w:szCs w:val="28"/>
        </w:rPr>
      </w:pPr>
      <w:r w:rsidRPr="0061055D">
        <w:rPr>
          <w:b/>
          <w:sz w:val="28"/>
          <w:szCs w:val="28"/>
        </w:rPr>
        <w:t>Упражнение 3</w:t>
      </w:r>
    </w:p>
    <w:p w:rsidR="0061055D" w:rsidRDefault="0061055D" w:rsidP="0061055D">
      <w:pPr>
        <w:rPr>
          <w:sz w:val="28"/>
          <w:szCs w:val="28"/>
          <w:lang w:val="en-US"/>
        </w:rPr>
      </w:pPr>
      <w:r w:rsidRPr="0061055D">
        <w:rPr>
          <w:sz w:val="28"/>
          <w:szCs w:val="28"/>
        </w:rPr>
        <w:t xml:space="preserve">Составить программу для определения наибольшего общего делителя (НОД) двух простых чисел </w:t>
      </w:r>
      <w:proofErr w:type="spellStart"/>
      <w:r w:rsidRPr="0061055D">
        <w:rPr>
          <w:sz w:val="28"/>
          <w:szCs w:val="28"/>
        </w:rPr>
        <w:t>m</w:t>
      </w:r>
      <w:proofErr w:type="spellEnd"/>
      <w:r w:rsidRPr="0061055D">
        <w:rPr>
          <w:sz w:val="28"/>
          <w:szCs w:val="28"/>
        </w:rPr>
        <w:t xml:space="preserve"> и </w:t>
      </w:r>
      <w:proofErr w:type="spellStart"/>
      <w:r w:rsidRPr="0061055D">
        <w:rPr>
          <w:sz w:val="28"/>
          <w:szCs w:val="28"/>
        </w:rPr>
        <w:t>n</w:t>
      </w:r>
      <w:proofErr w:type="spellEnd"/>
      <w:r w:rsidRPr="0061055D">
        <w:rPr>
          <w:sz w:val="28"/>
          <w:szCs w:val="28"/>
        </w:rPr>
        <w:t xml:space="preserve"> по алгоритму Евклида:  </w:t>
      </w:r>
    </w:p>
    <w:p w:rsidR="0061055D" w:rsidRPr="0061055D" w:rsidRDefault="0061055D" w:rsidP="0061055D">
      <w:pPr>
        <w:rPr>
          <w:sz w:val="28"/>
          <w:szCs w:val="28"/>
        </w:rPr>
      </w:pPr>
      <w:r w:rsidRPr="0061055D">
        <w:rPr>
          <w:sz w:val="28"/>
          <w:szCs w:val="28"/>
        </w:rPr>
        <w:t xml:space="preserve">НОД = </w:t>
      </w:r>
      <w:proofErr w:type="spellStart"/>
      <w:r w:rsidRPr="0061055D">
        <w:rPr>
          <w:sz w:val="28"/>
          <w:szCs w:val="28"/>
        </w:rPr>
        <w:t>m</w:t>
      </w:r>
      <w:proofErr w:type="spellEnd"/>
      <w:r w:rsidRPr="0061055D">
        <w:rPr>
          <w:sz w:val="28"/>
          <w:szCs w:val="28"/>
        </w:rPr>
        <w:t xml:space="preserve">, если </w:t>
      </w:r>
      <w:proofErr w:type="spellStart"/>
      <w:r w:rsidRPr="0061055D">
        <w:rPr>
          <w:sz w:val="28"/>
          <w:szCs w:val="28"/>
        </w:rPr>
        <w:t>m</w:t>
      </w:r>
      <w:proofErr w:type="spellEnd"/>
      <w:r w:rsidRPr="0061055D">
        <w:rPr>
          <w:sz w:val="28"/>
          <w:szCs w:val="28"/>
        </w:rPr>
        <w:t xml:space="preserve"> = </w:t>
      </w:r>
      <w:proofErr w:type="spellStart"/>
      <w:r w:rsidRPr="0061055D">
        <w:rPr>
          <w:sz w:val="28"/>
          <w:szCs w:val="28"/>
        </w:rPr>
        <w:t>n</w:t>
      </w:r>
      <w:proofErr w:type="spellEnd"/>
      <w:r w:rsidRPr="0061055D">
        <w:rPr>
          <w:sz w:val="28"/>
          <w:szCs w:val="28"/>
        </w:rPr>
        <w:t xml:space="preserve">,  иначе, если </w:t>
      </w:r>
      <w:proofErr w:type="spellStart"/>
      <w:r w:rsidRPr="0061055D">
        <w:rPr>
          <w:sz w:val="28"/>
          <w:szCs w:val="28"/>
        </w:rPr>
        <w:t>m</w:t>
      </w:r>
      <w:proofErr w:type="spellEnd"/>
      <w:r w:rsidRPr="0061055D">
        <w:rPr>
          <w:sz w:val="28"/>
          <w:szCs w:val="28"/>
        </w:rPr>
        <w:t xml:space="preserve"> &gt; </w:t>
      </w:r>
      <w:proofErr w:type="spellStart"/>
      <w:r w:rsidRPr="0061055D">
        <w:rPr>
          <w:sz w:val="28"/>
          <w:szCs w:val="28"/>
        </w:rPr>
        <w:t>n</w:t>
      </w:r>
      <w:proofErr w:type="spellEnd"/>
      <w:r w:rsidRPr="0061055D">
        <w:rPr>
          <w:sz w:val="28"/>
          <w:szCs w:val="28"/>
        </w:rPr>
        <w:t xml:space="preserve">, то </w:t>
      </w:r>
      <w:proofErr w:type="spellStart"/>
      <w:r w:rsidRPr="0061055D">
        <w:rPr>
          <w:sz w:val="28"/>
          <w:szCs w:val="28"/>
        </w:rPr>
        <w:t>m</w:t>
      </w:r>
      <w:proofErr w:type="spellEnd"/>
      <w:r w:rsidRPr="0061055D">
        <w:rPr>
          <w:sz w:val="28"/>
          <w:szCs w:val="28"/>
        </w:rPr>
        <w:t xml:space="preserve"> = </w:t>
      </w:r>
      <w:proofErr w:type="spellStart"/>
      <w:r w:rsidRPr="0061055D">
        <w:rPr>
          <w:sz w:val="28"/>
          <w:szCs w:val="28"/>
        </w:rPr>
        <w:t>m</w:t>
      </w:r>
      <w:proofErr w:type="spellEnd"/>
      <w:r w:rsidRPr="0061055D">
        <w:rPr>
          <w:sz w:val="28"/>
          <w:szCs w:val="28"/>
        </w:rPr>
        <w:t xml:space="preserve"> – </w:t>
      </w:r>
      <w:proofErr w:type="spellStart"/>
      <w:r w:rsidRPr="0061055D">
        <w:rPr>
          <w:sz w:val="28"/>
          <w:szCs w:val="28"/>
        </w:rPr>
        <w:t>n</w:t>
      </w:r>
      <w:proofErr w:type="spellEnd"/>
      <w:r w:rsidRPr="0061055D">
        <w:rPr>
          <w:sz w:val="28"/>
          <w:szCs w:val="28"/>
        </w:rPr>
        <w:t xml:space="preserve">, иначе, если </w:t>
      </w:r>
      <w:proofErr w:type="spellStart"/>
      <w:r w:rsidRPr="0061055D">
        <w:rPr>
          <w:sz w:val="28"/>
          <w:szCs w:val="28"/>
        </w:rPr>
        <w:t>m</w:t>
      </w:r>
      <w:proofErr w:type="spellEnd"/>
      <w:r w:rsidRPr="0061055D">
        <w:rPr>
          <w:sz w:val="28"/>
          <w:szCs w:val="28"/>
        </w:rPr>
        <w:t xml:space="preserve"> &lt; </w:t>
      </w:r>
      <w:proofErr w:type="spellStart"/>
      <w:r w:rsidRPr="0061055D">
        <w:rPr>
          <w:sz w:val="28"/>
          <w:szCs w:val="28"/>
        </w:rPr>
        <w:t>n</w:t>
      </w:r>
      <w:proofErr w:type="spellEnd"/>
      <w:r w:rsidRPr="0061055D">
        <w:rPr>
          <w:sz w:val="28"/>
          <w:szCs w:val="28"/>
        </w:rPr>
        <w:t xml:space="preserve">, то </w:t>
      </w:r>
      <w:proofErr w:type="spellStart"/>
      <w:r w:rsidRPr="0061055D">
        <w:rPr>
          <w:sz w:val="28"/>
          <w:szCs w:val="28"/>
        </w:rPr>
        <w:t>n</w:t>
      </w:r>
      <w:proofErr w:type="spellEnd"/>
      <w:r w:rsidRPr="0061055D">
        <w:rPr>
          <w:sz w:val="28"/>
          <w:szCs w:val="28"/>
        </w:rPr>
        <w:t xml:space="preserve"> = </w:t>
      </w:r>
      <w:proofErr w:type="spellStart"/>
      <w:r w:rsidRPr="0061055D">
        <w:rPr>
          <w:sz w:val="28"/>
          <w:szCs w:val="28"/>
        </w:rPr>
        <w:t>n</w:t>
      </w:r>
      <w:proofErr w:type="spellEnd"/>
      <w:r w:rsidRPr="0061055D">
        <w:rPr>
          <w:sz w:val="28"/>
          <w:szCs w:val="28"/>
        </w:rPr>
        <w:t xml:space="preserve"> – </w:t>
      </w:r>
      <w:proofErr w:type="spellStart"/>
      <w:r w:rsidRPr="0061055D">
        <w:rPr>
          <w:sz w:val="28"/>
          <w:szCs w:val="28"/>
        </w:rPr>
        <w:t>m</w:t>
      </w:r>
      <w:proofErr w:type="spellEnd"/>
      <w:r w:rsidRPr="0061055D">
        <w:rPr>
          <w:sz w:val="28"/>
          <w:szCs w:val="28"/>
        </w:rPr>
        <w:t xml:space="preserve">. Значения </w:t>
      </w:r>
      <w:proofErr w:type="spellStart"/>
      <w:r w:rsidRPr="0061055D">
        <w:rPr>
          <w:sz w:val="28"/>
          <w:szCs w:val="28"/>
        </w:rPr>
        <w:t>n</w:t>
      </w:r>
      <w:proofErr w:type="spellEnd"/>
      <w:r w:rsidRPr="0061055D">
        <w:rPr>
          <w:sz w:val="28"/>
          <w:szCs w:val="28"/>
        </w:rPr>
        <w:t xml:space="preserve">, </w:t>
      </w:r>
      <w:proofErr w:type="spellStart"/>
      <w:r w:rsidRPr="0061055D">
        <w:rPr>
          <w:sz w:val="28"/>
          <w:szCs w:val="28"/>
        </w:rPr>
        <w:t>m</w:t>
      </w:r>
      <w:proofErr w:type="spellEnd"/>
      <w:r w:rsidRPr="0061055D">
        <w:rPr>
          <w:sz w:val="28"/>
          <w:szCs w:val="28"/>
        </w:rPr>
        <w:t xml:space="preserve"> вводить в диалоге, иметь возможность повторного обращ</w:t>
      </w:r>
      <w:r w:rsidRPr="0061055D">
        <w:rPr>
          <w:sz w:val="28"/>
          <w:szCs w:val="28"/>
        </w:rPr>
        <w:t>е</w:t>
      </w:r>
      <w:r w:rsidRPr="0061055D">
        <w:rPr>
          <w:sz w:val="28"/>
          <w:szCs w:val="28"/>
        </w:rPr>
        <w:t>ния.</w:t>
      </w:r>
    </w:p>
    <w:sectPr w:rsidR="0061055D" w:rsidRPr="0061055D" w:rsidSect="00EC39B4">
      <w:pgSz w:w="11906" w:h="16838" w:code="9"/>
      <w:pgMar w:top="1134" w:right="726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autoHyphenation/>
  <w:characterSpacingControl w:val="doNotCompress"/>
  <w:compat/>
  <w:rsids>
    <w:rsidRoot w:val="008E3369"/>
    <w:rsid w:val="001453DD"/>
    <w:rsid w:val="00217569"/>
    <w:rsid w:val="00283325"/>
    <w:rsid w:val="003F6E91"/>
    <w:rsid w:val="00545A93"/>
    <w:rsid w:val="0061055D"/>
    <w:rsid w:val="006E689F"/>
    <w:rsid w:val="0074646E"/>
    <w:rsid w:val="007E00AD"/>
    <w:rsid w:val="007F6EBF"/>
    <w:rsid w:val="008A58A3"/>
    <w:rsid w:val="008E3369"/>
    <w:rsid w:val="009C0F40"/>
    <w:rsid w:val="00AC094C"/>
    <w:rsid w:val="00BC00A0"/>
    <w:rsid w:val="00C65B3B"/>
    <w:rsid w:val="00C81360"/>
    <w:rsid w:val="00CA37E9"/>
    <w:rsid w:val="00D26EFE"/>
    <w:rsid w:val="00D50ADE"/>
    <w:rsid w:val="00E03AC6"/>
    <w:rsid w:val="00E9153A"/>
    <w:rsid w:val="00E927C3"/>
    <w:rsid w:val="00EC39B4"/>
    <w:rsid w:val="00EE1883"/>
    <w:rsid w:val="00F30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  <o:rules v:ext="edit">
        <o:r id="V:Rule13" type="connector" idref="#_x0000_s1082">
          <o:proxy start="" idref="#_x0000_s1081" connectloc="2"/>
        </o:r>
        <o:r id="V:Rule14" type="connector" idref="#_x0000_s1084">
          <o:proxy start="" idref="#_x0000_s1083" connectloc="4"/>
        </o:r>
        <o:r id="V:Rule15" type="connector" idref="#_x0000_s1086">
          <o:proxy start="" idref="#_x0000_s1085" connectloc="2"/>
        </o:r>
        <o:r id="V:Rule16" type="connector" idref="#_x0000_s1088">
          <o:proxy start="" idref="#_x0000_s1087" connectloc="2"/>
        </o:r>
        <o:r id="V:Rule17" type="connector" idref="#_x0000_s1090">
          <o:proxy start="" idref="#_x0000_s1089" connectloc="2"/>
        </o:r>
        <o:r id="V:Rule18" type="connector" idref="#_x0000_s1091"/>
        <o:r id="V:Rule19" type="connector" idref="#_x0000_s1092"/>
        <o:r id="V:Rule20" type="connector" idref="#_x0000_s1093"/>
        <o:r id="V:Rule21" type="connector" idref="#_x0000_s1094">
          <o:proxy start="" idref="#_x0000_s1085" connectloc="3"/>
        </o:r>
        <o:r id="V:Rule22" type="connector" idref="#_x0000_s1095"/>
        <o:r id="V:Rule23" type="connector" idref="#_x0000_s1096"/>
        <o:r id="V:Rule24" type="connector" idref="#_x0000_s1097"/>
        <o:r id="V:Rule35" type="connector" idref="#_x0000_s1124">
          <o:proxy start="" idref="#_x0000_s1123" connectloc="2"/>
        </o:r>
        <o:r id="V:Rule36" type="connector" idref="#_x0000_s1126">
          <o:proxy start="" idref="#_x0000_s1125" connectloc="4"/>
        </o:r>
        <o:r id="V:Rule37" type="connector" idref="#_x0000_s1127"/>
        <o:r id="V:Rule38" type="connector" idref="#_x0000_s1129">
          <o:proxy start="" idref="#_x0000_s1128" connectloc="2"/>
        </o:r>
        <o:r id="V:Rule39" type="connector" idref="#_x0000_s1134">
          <o:proxy start="" idref="#_x0000_s1130" connectloc="2"/>
          <o:proxy end="" idref="#_x0000_s1133" connectloc="0"/>
        </o:r>
        <o:r id="V:Rule40" type="connector" idref="#_x0000_s1135">
          <o:proxy start="" idref="#_x0000_s1133" connectloc="2"/>
        </o:r>
        <o:r id="V:Rule41" type="connector" idref="#_x0000_s1137">
          <o:proxy end="" idref="#_x0000_s1136" connectloc="1"/>
        </o:r>
        <o:r id="V:Rule42" type="connector" idref="#_x0000_s1138"/>
        <o:r id="V:Rule43" type="connector" idref="#_x0000_s1139"/>
        <o:r id="V:Rule44" type="connector" idref="#_x0000_s1140">
          <o:proxy start="" idref="#_x0000_s1136" connectloc="2"/>
        </o:r>
        <o:r id="V:Rule109" type="connector" idref="#_x0000_s1271">
          <o:proxy start="" idref="#_x0000_s1270" connectloc="2"/>
        </o:r>
        <o:r id="V:Rule110" type="connector" idref="#_x0000_s1273">
          <o:proxy start="" idref="#_x0000_s1272" connectloc="4"/>
        </o:r>
        <o:r id="V:Rule111" type="connector" idref="#_x0000_s1274"/>
        <o:r id="V:Rule112" type="connector" idref="#_x0000_s1280"/>
        <o:r id="V:Rule113" type="connector" idref="#_x0000_s1282"/>
        <o:r id="V:Rule114" type="connector" idref="#_x0000_s1283"/>
        <o:r id="V:Rule115" type="connector" idref="#_x0000_s1284">
          <o:proxy start="" idref="#_x0000_s1281" connectloc="3"/>
        </o:r>
        <o:r id="V:Rule116" type="connector" idref="#_x0000_s1285"/>
        <o:r id="V:Rule117" type="connector" idref="#_x0000_s1286"/>
        <o:r id="V:Rule118" type="connector" idref="#_x0000_s1287">
          <o:proxy start="" idref="#_x0000_s1276" connectloc="2"/>
          <o:proxy end="" idref="#_x0000_s1277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369"/>
    <w:pPr>
      <w:spacing w:before="100" w:after="100"/>
      <w:jc w:val="lef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6EB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E3369"/>
    <w:pPr>
      <w:keepNext/>
      <w:spacing w:before="240" w:after="60"/>
      <w:ind w:firstLine="851"/>
      <w:jc w:val="both"/>
      <w:outlineLvl w:val="2"/>
    </w:pPr>
    <w:rPr>
      <w:rFonts w:ascii="Cambria" w:eastAsia="MS Gothic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E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E3369"/>
    <w:rPr>
      <w:rFonts w:ascii="Cambria" w:eastAsia="MS Gothic" w:hAnsi="Cambria" w:cs="Times New Roman"/>
      <w:b/>
      <w:bCs/>
      <w:sz w:val="26"/>
      <w:szCs w:val="26"/>
      <w:lang w:eastAsia="ru-RU"/>
    </w:rPr>
  </w:style>
  <w:style w:type="table" w:styleId="a3">
    <w:name w:val="Table Grid"/>
    <w:basedOn w:val="a1"/>
    <w:uiPriority w:val="99"/>
    <w:rsid w:val="008E3369"/>
    <w:pPr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rsid w:val="008E3369"/>
    <w:pPr>
      <w:spacing w:before="0" w:after="120"/>
      <w:ind w:left="283"/>
    </w:pPr>
    <w:rPr>
      <w:rFonts w:ascii="Tahoma" w:hAnsi="Tahoma" w:cs="Tahoma"/>
      <w:color w:val="000000"/>
      <w:szCs w:val="24"/>
    </w:rPr>
  </w:style>
  <w:style w:type="character" w:customStyle="1" w:styleId="a5">
    <w:name w:val="Основной текст с отступом Знак"/>
    <w:basedOn w:val="a0"/>
    <w:link w:val="a4"/>
    <w:uiPriority w:val="99"/>
    <w:rsid w:val="008E3369"/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rsid w:val="008E3369"/>
    <w:pPr>
      <w:spacing w:before="0" w:after="0"/>
      <w:ind w:firstLine="567"/>
      <w:jc w:val="both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uiPriority w:val="99"/>
    <w:rsid w:val="008E33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Plain Text"/>
    <w:basedOn w:val="a"/>
    <w:link w:val="a7"/>
    <w:rsid w:val="008E3369"/>
    <w:pPr>
      <w:spacing w:before="0" w:after="0"/>
    </w:pPr>
    <w:rPr>
      <w:rFonts w:ascii="Courier New" w:hAnsi="Courier New" w:cs="Courier New"/>
      <w:sz w:val="20"/>
    </w:rPr>
  </w:style>
  <w:style w:type="character" w:customStyle="1" w:styleId="a7">
    <w:name w:val="Текст Знак"/>
    <w:basedOn w:val="a0"/>
    <w:link w:val="a6"/>
    <w:rsid w:val="008E33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8E336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8E336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8E3369"/>
    <w:pPr>
      <w:tabs>
        <w:tab w:val="right" w:leader="dot" w:pos="9072"/>
      </w:tabs>
      <w:spacing w:before="0"/>
    </w:pPr>
    <w:rPr>
      <w:sz w:val="28"/>
    </w:rPr>
  </w:style>
  <w:style w:type="character" w:styleId="aa">
    <w:name w:val="Hyperlink"/>
    <w:basedOn w:val="a0"/>
    <w:uiPriority w:val="99"/>
    <w:unhideWhenUsed/>
    <w:rsid w:val="008E3369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E336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33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6EBF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F6E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ru-RU"/>
    </w:rPr>
  </w:style>
  <w:style w:type="paragraph" w:customStyle="1" w:styleId="31">
    <w:name w:val="Стиль3"/>
    <w:basedOn w:val="a"/>
    <w:autoRedefine/>
    <w:rsid w:val="003F6E91"/>
    <w:pPr>
      <w:widowControl w:val="0"/>
      <w:shd w:val="clear" w:color="auto" w:fill="FFFFFF"/>
      <w:tabs>
        <w:tab w:val="left" w:pos="397"/>
      </w:tabs>
      <w:autoSpaceDE w:val="0"/>
      <w:autoSpaceDN w:val="0"/>
      <w:spacing w:before="0" w:after="0"/>
      <w:ind w:firstLine="397"/>
      <w:jc w:val="both"/>
    </w:pPr>
    <w:rPr>
      <w:b/>
      <w:iCs/>
      <w:snapToGrid w:val="0"/>
      <w:color w:val="FF0000"/>
      <w:w w:val="93"/>
      <w:sz w:val="28"/>
      <w:szCs w:val="28"/>
    </w:rPr>
  </w:style>
  <w:style w:type="paragraph" w:styleId="ad">
    <w:name w:val="footer"/>
    <w:basedOn w:val="a"/>
    <w:link w:val="ae"/>
    <w:rsid w:val="003F6E91"/>
    <w:pPr>
      <w:tabs>
        <w:tab w:val="center" w:pos="4677"/>
        <w:tab w:val="right" w:pos="9355"/>
      </w:tabs>
      <w:spacing w:before="0" w:after="0"/>
      <w:ind w:firstLine="397"/>
      <w:jc w:val="center"/>
    </w:pPr>
    <w:rPr>
      <w:snapToGrid w:val="0"/>
      <w:sz w:val="28"/>
      <w:szCs w:val="24"/>
    </w:rPr>
  </w:style>
  <w:style w:type="character" w:customStyle="1" w:styleId="ae">
    <w:name w:val="Нижний колонтитул Знак"/>
    <w:basedOn w:val="a0"/>
    <w:link w:val="ad"/>
    <w:rsid w:val="003F6E91"/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9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2019-09-01T16:01:00Z</dcterms:created>
  <dcterms:modified xsi:type="dcterms:W3CDTF">2019-09-08T16:59:00Z</dcterms:modified>
</cp:coreProperties>
</file>