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090" w:rsidRPr="00037090" w:rsidRDefault="00037090" w:rsidP="008B655C">
      <w:pPr>
        <w:pStyle w:val="a3"/>
        <w:ind w:firstLine="426"/>
        <w:jc w:val="center"/>
        <w:rPr>
          <w:rFonts w:ascii="Times New Roman" w:hAnsi="Times New Roman"/>
          <w:b/>
          <w:sz w:val="26"/>
          <w:szCs w:val="26"/>
        </w:rPr>
      </w:pPr>
      <w:r w:rsidRPr="00037090">
        <w:rPr>
          <w:rFonts w:ascii="Times New Roman" w:hAnsi="Times New Roman"/>
          <w:b/>
          <w:sz w:val="26"/>
          <w:szCs w:val="26"/>
        </w:rPr>
        <w:t xml:space="preserve">Практическое задание </w:t>
      </w:r>
      <w:r w:rsidR="00015B71">
        <w:rPr>
          <w:rFonts w:ascii="Times New Roman" w:hAnsi="Times New Roman"/>
          <w:b/>
          <w:sz w:val="26"/>
          <w:szCs w:val="26"/>
        </w:rPr>
        <w:t>10</w:t>
      </w:r>
    </w:p>
    <w:p w:rsidR="00C44F6A" w:rsidRDefault="00015B71" w:rsidP="008B655C">
      <w:pPr>
        <w:pStyle w:val="a3"/>
        <w:ind w:firstLine="426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Указатели </w:t>
      </w:r>
      <w:r w:rsidR="00FF1023" w:rsidRPr="00037090">
        <w:rPr>
          <w:rFonts w:ascii="Times New Roman" w:hAnsi="Times New Roman"/>
          <w:b/>
          <w:sz w:val="26"/>
          <w:szCs w:val="26"/>
        </w:rPr>
        <w:t>в С++</w:t>
      </w:r>
      <w:r w:rsidR="00C44F6A">
        <w:rPr>
          <w:rFonts w:ascii="Times New Roman" w:hAnsi="Times New Roman"/>
          <w:b/>
          <w:sz w:val="26"/>
          <w:szCs w:val="26"/>
        </w:rPr>
        <w:t>: п</w:t>
      </w:r>
      <w:r>
        <w:rPr>
          <w:rFonts w:ascii="Times New Roman" w:hAnsi="Times New Roman"/>
          <w:b/>
          <w:sz w:val="26"/>
          <w:szCs w:val="26"/>
        </w:rPr>
        <w:t>рактическое использование</w:t>
      </w:r>
    </w:p>
    <w:p w:rsidR="00FF1023" w:rsidRPr="00037090" w:rsidRDefault="00C44F6A" w:rsidP="008B655C">
      <w:pPr>
        <w:pStyle w:val="a3"/>
        <w:ind w:firstLine="426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У</w:t>
      </w:r>
      <w:r w:rsidR="00015B71">
        <w:rPr>
          <w:rFonts w:ascii="Times New Roman" w:hAnsi="Times New Roman"/>
          <w:b/>
          <w:sz w:val="26"/>
          <w:szCs w:val="26"/>
        </w:rPr>
        <w:t>казатели и функции, указатели и массивы</w:t>
      </w:r>
    </w:p>
    <w:p w:rsidR="00FF1023" w:rsidRDefault="00FF1023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037090">
        <w:rPr>
          <w:snapToGrid/>
          <w:sz w:val="26"/>
          <w:szCs w:val="26"/>
        </w:rPr>
        <w:t xml:space="preserve">Цель. </w:t>
      </w:r>
      <w:r w:rsidR="00015B71">
        <w:rPr>
          <w:snapToGrid/>
          <w:sz w:val="26"/>
          <w:szCs w:val="26"/>
        </w:rPr>
        <w:t xml:space="preserve">Знакомство с </w:t>
      </w:r>
      <w:r w:rsidR="003F7B6C">
        <w:rPr>
          <w:snapToGrid/>
          <w:sz w:val="26"/>
          <w:szCs w:val="26"/>
        </w:rPr>
        <w:t xml:space="preserve">указателями, как </w:t>
      </w:r>
      <w:r w:rsidR="00015B71">
        <w:rPr>
          <w:snapToGrid/>
          <w:sz w:val="26"/>
          <w:szCs w:val="26"/>
        </w:rPr>
        <w:t>типом данных</w:t>
      </w:r>
      <w:r w:rsidR="003F7B6C">
        <w:rPr>
          <w:snapToGrid/>
          <w:sz w:val="26"/>
          <w:szCs w:val="26"/>
        </w:rPr>
        <w:t>. Практическое использование ук</w:t>
      </w:r>
      <w:r w:rsidR="003F7B6C">
        <w:rPr>
          <w:snapToGrid/>
          <w:sz w:val="26"/>
          <w:szCs w:val="26"/>
        </w:rPr>
        <w:t>а</w:t>
      </w:r>
      <w:r w:rsidR="003F7B6C">
        <w:rPr>
          <w:snapToGrid/>
          <w:sz w:val="26"/>
          <w:szCs w:val="26"/>
        </w:rPr>
        <w:t>зателей: использование указателей при передаче параметров в функцию, соотношение м</w:t>
      </w:r>
      <w:r w:rsidR="003F7B6C">
        <w:rPr>
          <w:snapToGrid/>
          <w:sz w:val="26"/>
          <w:szCs w:val="26"/>
        </w:rPr>
        <w:t>е</w:t>
      </w:r>
      <w:r w:rsidR="003F7B6C">
        <w:rPr>
          <w:snapToGrid/>
          <w:sz w:val="26"/>
          <w:szCs w:val="26"/>
        </w:rPr>
        <w:t>жду указателями и массивами. Введение в динамические массивы. Разра</w:t>
      </w:r>
      <w:r w:rsidR="001F412F">
        <w:rPr>
          <w:snapToGrid/>
          <w:sz w:val="26"/>
          <w:szCs w:val="26"/>
        </w:rPr>
        <w:t>ботка</w:t>
      </w:r>
      <w:r w:rsidRPr="00037090">
        <w:rPr>
          <w:snapToGrid/>
          <w:sz w:val="26"/>
          <w:szCs w:val="26"/>
        </w:rPr>
        <w:t xml:space="preserve"> </w:t>
      </w:r>
      <w:r w:rsidR="001F412F">
        <w:rPr>
          <w:snapToGrid/>
          <w:sz w:val="26"/>
          <w:szCs w:val="26"/>
        </w:rPr>
        <w:t>алгори</w:t>
      </w:r>
      <w:r w:rsidR="001F412F">
        <w:rPr>
          <w:snapToGrid/>
          <w:sz w:val="26"/>
          <w:szCs w:val="26"/>
        </w:rPr>
        <w:t>т</w:t>
      </w:r>
      <w:r w:rsidR="001F412F">
        <w:rPr>
          <w:snapToGrid/>
          <w:sz w:val="26"/>
          <w:szCs w:val="26"/>
        </w:rPr>
        <w:t xml:space="preserve">мов обработки массивов в </w:t>
      </w:r>
      <w:r w:rsidRPr="00037090">
        <w:rPr>
          <w:snapToGrid/>
          <w:sz w:val="26"/>
          <w:szCs w:val="26"/>
        </w:rPr>
        <w:t>функц</w:t>
      </w:r>
      <w:r w:rsidR="001F412F">
        <w:rPr>
          <w:snapToGrid/>
          <w:sz w:val="26"/>
          <w:szCs w:val="26"/>
        </w:rPr>
        <w:t xml:space="preserve">иях. </w:t>
      </w:r>
    </w:p>
    <w:p w:rsidR="00037090" w:rsidRPr="006431F0" w:rsidRDefault="00037090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b/>
          <w:snapToGrid/>
          <w:sz w:val="26"/>
          <w:szCs w:val="26"/>
        </w:rPr>
      </w:pPr>
      <w:r w:rsidRPr="006431F0">
        <w:rPr>
          <w:b/>
          <w:snapToGrid/>
          <w:sz w:val="26"/>
          <w:szCs w:val="26"/>
        </w:rPr>
        <w:t>ПЛАН</w:t>
      </w:r>
    </w:p>
    <w:sdt>
      <w:sdtPr>
        <w:rPr>
          <w:b/>
          <w:bCs/>
          <w:sz w:val="24"/>
          <w:szCs w:val="24"/>
        </w:rPr>
        <w:id w:val="4726594"/>
      </w:sdtPr>
      <w:sdtEndPr>
        <w:rPr>
          <w:b w:val="0"/>
          <w:bCs w:val="0"/>
        </w:rPr>
      </w:sdtEndPr>
      <w:sdtContent>
        <w:p w:rsidR="007E5DDE" w:rsidRDefault="008D3101">
          <w:pPr>
            <w:pStyle w:val="1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10D8A">
            <w:rPr>
              <w:sz w:val="24"/>
              <w:szCs w:val="24"/>
            </w:rPr>
            <w:fldChar w:fldCharType="begin"/>
          </w:r>
          <w:r w:rsidR="00F12388" w:rsidRPr="00A10D8A">
            <w:rPr>
              <w:sz w:val="24"/>
              <w:szCs w:val="24"/>
            </w:rPr>
            <w:instrText xml:space="preserve"> TOC \o "1-3" \h \z \u </w:instrText>
          </w:r>
          <w:r w:rsidRPr="00A10D8A">
            <w:rPr>
              <w:sz w:val="24"/>
              <w:szCs w:val="24"/>
            </w:rPr>
            <w:fldChar w:fldCharType="separate"/>
          </w:r>
          <w:hyperlink w:anchor="_Toc24317297" w:history="1">
            <w:r w:rsidR="007E5DDE" w:rsidRPr="002A6492">
              <w:rPr>
                <w:rStyle w:val="a9"/>
                <w:noProof/>
              </w:rPr>
              <w:t>1. Краткое теоретическое введение. Указатель как конструируемый тип</w:t>
            </w:r>
            <w:r w:rsidR="007E5DDE">
              <w:rPr>
                <w:noProof/>
                <w:webHidden/>
              </w:rPr>
              <w:tab/>
            </w:r>
            <w:r w:rsidR="007E5DDE">
              <w:rPr>
                <w:noProof/>
                <w:webHidden/>
              </w:rPr>
              <w:fldChar w:fldCharType="begin"/>
            </w:r>
            <w:r w:rsidR="007E5DDE">
              <w:rPr>
                <w:noProof/>
                <w:webHidden/>
              </w:rPr>
              <w:instrText xml:space="preserve"> PAGEREF _Toc24317297 \h </w:instrText>
            </w:r>
            <w:r w:rsidR="007E5DDE">
              <w:rPr>
                <w:noProof/>
                <w:webHidden/>
              </w:rPr>
            </w:r>
            <w:r w:rsidR="007E5DDE">
              <w:rPr>
                <w:noProof/>
                <w:webHidden/>
              </w:rPr>
              <w:fldChar w:fldCharType="separate"/>
            </w:r>
            <w:r w:rsidR="007E5DDE">
              <w:rPr>
                <w:noProof/>
                <w:webHidden/>
              </w:rPr>
              <w:t>1</w:t>
            </w:r>
            <w:r w:rsidR="007E5DDE">
              <w:rPr>
                <w:noProof/>
                <w:webHidden/>
              </w:rPr>
              <w:fldChar w:fldCharType="end"/>
            </w:r>
          </w:hyperlink>
        </w:p>
        <w:p w:rsidR="007E5DDE" w:rsidRDefault="007E5DDE">
          <w:pPr>
            <w:pStyle w:val="1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317298" w:history="1">
            <w:r w:rsidRPr="002A6492">
              <w:rPr>
                <w:rStyle w:val="a9"/>
                <w:noProof/>
              </w:rPr>
              <w:t>2. Массивы в статической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_Toc24317298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DDE" w:rsidRDefault="007E5DDE">
          <w:pPr>
            <w:pStyle w:val="1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317299" w:history="1">
            <w:r w:rsidRPr="002A6492">
              <w:rPr>
                <w:rStyle w:val="a9"/>
                <w:noProof/>
              </w:rPr>
              <w:t>3. Динамические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_Toc24317299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DDE" w:rsidRDefault="007E5DDE">
          <w:pPr>
            <w:pStyle w:val="1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317300" w:history="1">
            <w:r w:rsidRPr="002A6492">
              <w:rPr>
                <w:rStyle w:val="a9"/>
                <w:noProof/>
              </w:rPr>
              <w:t>4. Функции работы с массивами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_Toc24317300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388" w:rsidRDefault="008D3101" w:rsidP="009A1F78">
          <w:pPr>
            <w:pStyle w:val="13"/>
            <w:tabs>
              <w:tab w:val="right" w:leader="dot" w:pos="10196"/>
            </w:tabs>
          </w:pPr>
          <w:r w:rsidRPr="00A10D8A">
            <w:rPr>
              <w:sz w:val="24"/>
              <w:szCs w:val="24"/>
            </w:rPr>
            <w:fldChar w:fldCharType="end"/>
          </w:r>
        </w:p>
      </w:sdtContent>
    </w:sdt>
    <w:p w:rsidR="008F620A" w:rsidRPr="00E850E0" w:rsidRDefault="00037090" w:rsidP="00C44F6A">
      <w:pPr>
        <w:pStyle w:val="11"/>
        <w:ind w:firstLine="426"/>
        <w:rPr>
          <w:noProof/>
          <w:sz w:val="26"/>
          <w:szCs w:val="26"/>
        </w:rPr>
      </w:pPr>
      <w:bookmarkStart w:id="0" w:name="_Toc526278886"/>
      <w:bookmarkStart w:id="1" w:name="_Toc24317297"/>
      <w:r w:rsidRPr="006431F0">
        <w:rPr>
          <w:sz w:val="26"/>
          <w:szCs w:val="26"/>
        </w:rPr>
        <w:t>1. Краткое теоретическое введение</w:t>
      </w:r>
      <w:bookmarkEnd w:id="0"/>
      <w:r w:rsidR="00C44F6A">
        <w:rPr>
          <w:sz w:val="26"/>
          <w:szCs w:val="26"/>
        </w:rPr>
        <w:t xml:space="preserve">. </w:t>
      </w:r>
      <w:r w:rsidR="00015B71" w:rsidRPr="00E850E0">
        <w:rPr>
          <w:noProof/>
          <w:sz w:val="26"/>
          <w:szCs w:val="26"/>
        </w:rPr>
        <w:t>Указатель</w:t>
      </w:r>
      <w:r w:rsidR="008F620A" w:rsidRPr="00E850E0">
        <w:rPr>
          <w:noProof/>
          <w:sz w:val="26"/>
          <w:szCs w:val="26"/>
        </w:rPr>
        <w:t xml:space="preserve"> как конструируемый тип</w:t>
      </w:r>
      <w:bookmarkEnd w:id="1"/>
    </w:p>
    <w:p w:rsidR="00E850E0" w:rsidRPr="00E850E0" w:rsidRDefault="00E850E0" w:rsidP="00E850E0">
      <w:pPr>
        <w:pStyle w:val="a5"/>
        <w:ind w:firstLine="426"/>
        <w:rPr>
          <w:noProof/>
          <w:sz w:val="26"/>
          <w:szCs w:val="26"/>
        </w:rPr>
      </w:pPr>
      <w:r w:rsidRPr="00E850E0">
        <w:rPr>
          <w:noProof/>
          <w:sz w:val="26"/>
          <w:szCs w:val="26"/>
        </w:rPr>
        <w:t xml:space="preserve">Указатели – программные объекты, значением которых являются адреса других объектов или области памяти. </w:t>
      </w:r>
      <w:r>
        <w:rPr>
          <w:noProof/>
          <w:sz w:val="26"/>
          <w:szCs w:val="26"/>
        </w:rPr>
        <w:t xml:space="preserve">Назначение указателей – доступ к объектам или областям памяти напрямую. </w:t>
      </w:r>
    </w:p>
    <w:p w:rsidR="00E850E0" w:rsidRDefault="00E850E0" w:rsidP="00E850E0">
      <w:pPr>
        <w:pStyle w:val="a5"/>
        <w:ind w:firstLine="426"/>
        <w:rPr>
          <w:noProof/>
          <w:sz w:val="26"/>
          <w:szCs w:val="26"/>
        </w:rPr>
      </w:pPr>
      <w:r w:rsidRPr="00E850E0">
        <w:rPr>
          <w:noProof/>
          <w:sz w:val="26"/>
          <w:szCs w:val="26"/>
        </w:rPr>
        <w:t>Оперативная память, это поток адресуемых байт</w:t>
      </w:r>
      <w:r>
        <w:rPr>
          <w:noProof/>
          <w:sz w:val="26"/>
          <w:szCs w:val="26"/>
        </w:rPr>
        <w:t xml:space="preserve">: </w:t>
      </w:r>
      <w:r w:rsidRPr="00E850E0">
        <w:rPr>
          <w:noProof/>
          <w:sz w:val="26"/>
          <w:szCs w:val="26"/>
        </w:rPr>
        <w:t>адресов</w:t>
      </w:r>
      <w:r>
        <w:rPr>
          <w:noProof/>
          <w:sz w:val="26"/>
          <w:szCs w:val="26"/>
        </w:rPr>
        <w:t>, пронумерованных</w:t>
      </w:r>
      <w:r w:rsidRPr="00E850E0">
        <w:rPr>
          <w:noProof/>
          <w:sz w:val="26"/>
          <w:szCs w:val="26"/>
        </w:rPr>
        <w:t xml:space="preserve"> в 16-ричной системе.</w:t>
      </w:r>
      <w:r>
        <w:rPr>
          <w:noProof/>
          <w:sz w:val="26"/>
          <w:szCs w:val="26"/>
        </w:rPr>
        <w:t xml:space="preserve"> Про объявлении любого объекта в коде, ему распределяется память в количестве, необходимом для хранения данного этого типа</w:t>
      </w:r>
      <w:r w:rsidR="003F7B6C">
        <w:rPr>
          <w:noProof/>
          <w:sz w:val="26"/>
          <w:szCs w:val="26"/>
        </w:rPr>
        <w:t>, и этот адрес сопоставлен имени объекта в коде</w:t>
      </w:r>
      <w:r>
        <w:rPr>
          <w:noProof/>
          <w:sz w:val="26"/>
          <w:szCs w:val="26"/>
        </w:rPr>
        <w:t>.</w:t>
      </w:r>
    </w:p>
    <w:p w:rsidR="003F7B6C" w:rsidRPr="004A24C0" w:rsidRDefault="003F7B6C" w:rsidP="00E850E0">
      <w:pPr>
        <w:pStyle w:val="a5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Пример</w:t>
      </w:r>
      <w:r w:rsidR="004A24C0">
        <w:rPr>
          <w:noProof/>
          <w:sz w:val="26"/>
          <w:szCs w:val="26"/>
        </w:rPr>
        <w:t xml:space="preserve">. Переменная типа </w:t>
      </w:r>
      <w:r w:rsidR="004A24C0">
        <w:rPr>
          <w:noProof/>
          <w:sz w:val="26"/>
          <w:szCs w:val="26"/>
          <w:lang w:val="en-US"/>
        </w:rPr>
        <w:t>int</w:t>
      </w:r>
      <w:r w:rsidR="004A24C0" w:rsidRPr="004A24C0">
        <w:rPr>
          <w:noProof/>
          <w:sz w:val="26"/>
          <w:szCs w:val="26"/>
        </w:rPr>
        <w:t xml:space="preserve"> </w:t>
      </w:r>
      <w:r w:rsidR="004A24C0">
        <w:rPr>
          <w:noProof/>
          <w:sz w:val="26"/>
          <w:szCs w:val="26"/>
        </w:rPr>
        <w:t>занимает 4 байта.</w:t>
      </w:r>
    </w:p>
    <w:p w:rsidR="003F7B6C" w:rsidRPr="00B21B84" w:rsidRDefault="00B21B84" w:rsidP="001062B2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1701"/>
        </w:tabs>
        <w:ind w:firstLine="426"/>
        <w:rPr>
          <w:rFonts w:ascii="Courier New" w:hAnsi="Courier New" w:cs="Courier New"/>
          <w:noProof/>
          <w:sz w:val="26"/>
          <w:szCs w:val="26"/>
          <w:lang w:val="en-US"/>
        </w:rPr>
      </w:pPr>
      <w:r w:rsidRPr="00B21B84">
        <w:rPr>
          <w:rFonts w:ascii="Courier New" w:hAnsi="Courier New" w:cs="Courier New"/>
          <w:noProof/>
          <w:sz w:val="26"/>
          <w:szCs w:val="26"/>
          <w:lang w:val="en-US"/>
        </w:rPr>
        <w:t>i</w:t>
      </w:r>
      <w:r w:rsidR="003F7B6C" w:rsidRPr="00B21B84">
        <w:rPr>
          <w:rFonts w:ascii="Courier New" w:hAnsi="Courier New" w:cs="Courier New"/>
          <w:noProof/>
          <w:sz w:val="26"/>
          <w:szCs w:val="26"/>
          <w:lang w:val="en-US"/>
        </w:rPr>
        <w:t xml:space="preserve">nt </w:t>
      </w:r>
      <w:r w:rsidRPr="00B21B84">
        <w:rPr>
          <w:rFonts w:ascii="Courier New" w:hAnsi="Courier New" w:cs="Courier New"/>
          <w:noProof/>
          <w:sz w:val="26"/>
          <w:szCs w:val="26"/>
          <w:lang w:val="en-US"/>
        </w:rPr>
        <w:t>A</w:t>
      </w:r>
      <w:r w:rsidR="003F7B6C" w:rsidRPr="00B21B84">
        <w:rPr>
          <w:rFonts w:ascii="Courier New" w:hAnsi="Courier New" w:cs="Courier New"/>
          <w:noProof/>
          <w:sz w:val="26"/>
          <w:szCs w:val="26"/>
          <w:lang w:val="en-US"/>
        </w:rPr>
        <w:t xml:space="preserve"> = 5;</w:t>
      </w:r>
      <w:r w:rsidR="003F7B6C" w:rsidRPr="00B21B84">
        <w:rPr>
          <w:rFonts w:ascii="Courier New" w:hAnsi="Courier New" w:cs="Courier New"/>
          <w:noProof/>
          <w:sz w:val="26"/>
          <w:szCs w:val="26"/>
          <w:lang w:val="en-US"/>
        </w:rPr>
        <w:tab/>
        <w:t>//</w:t>
      </w:r>
      <w:r w:rsidR="001062B2" w:rsidRPr="00B21B84">
        <w:rPr>
          <w:rFonts w:ascii="Courier New" w:hAnsi="Courier New" w:cs="Courier New"/>
          <w:noProof/>
          <w:sz w:val="26"/>
          <w:szCs w:val="26"/>
          <w:lang w:val="en-US"/>
        </w:rPr>
        <w:t xml:space="preserve"> sizeof(int) – 4 </w:t>
      </w:r>
      <w:r w:rsidR="001062B2" w:rsidRPr="00B21B84">
        <w:rPr>
          <w:rFonts w:ascii="Courier New" w:hAnsi="Courier New" w:cs="Courier New"/>
          <w:noProof/>
          <w:sz w:val="26"/>
          <w:szCs w:val="26"/>
        </w:rPr>
        <w:t>байта</w:t>
      </w:r>
      <w:r w:rsidR="001062B2" w:rsidRPr="00B21B84">
        <w:rPr>
          <w:rFonts w:ascii="Courier New" w:hAnsi="Courier New" w:cs="Courier New"/>
          <w:noProof/>
          <w:sz w:val="26"/>
          <w:szCs w:val="26"/>
          <w:lang w:val="en-US"/>
        </w:rPr>
        <w:t>.</w:t>
      </w:r>
    </w:p>
    <w:tbl>
      <w:tblPr>
        <w:tblStyle w:val="ac"/>
        <w:tblW w:w="0" w:type="auto"/>
        <w:tblInd w:w="425" w:type="dxa"/>
        <w:tblLook w:val="04A0"/>
      </w:tblPr>
      <w:tblGrid>
        <w:gridCol w:w="1777"/>
        <w:gridCol w:w="1777"/>
        <w:gridCol w:w="1777"/>
        <w:gridCol w:w="1777"/>
      </w:tblGrid>
      <w:tr w:rsidR="001062B2" w:rsidRPr="00B21B84" w:rsidTr="00B21B84">
        <w:tc>
          <w:tcPr>
            <w:tcW w:w="1777" w:type="dxa"/>
            <w:tcBorders>
              <w:bottom w:val="single" w:sz="4" w:space="0" w:color="000000" w:themeColor="text1"/>
            </w:tcBorders>
            <w:tcMar>
              <w:left w:w="57" w:type="dxa"/>
              <w:right w:w="57" w:type="dxa"/>
            </w:tcMar>
          </w:tcPr>
          <w:p w:rsidR="001062B2" w:rsidRPr="00B21B84" w:rsidRDefault="001062B2" w:rsidP="00852F9F">
            <w:pPr>
              <w:pStyle w:val="a5"/>
              <w:tabs>
                <w:tab w:val="clear" w:pos="288"/>
                <w:tab w:val="clear" w:pos="432"/>
                <w:tab w:val="clear" w:pos="576"/>
                <w:tab w:val="clear" w:pos="864"/>
                <w:tab w:val="clear" w:pos="9792"/>
              </w:tabs>
              <w:spacing w:before="60" w:after="60"/>
              <w:rPr>
                <w:rFonts w:ascii="Courier New" w:hAnsi="Courier New" w:cs="Courier New"/>
                <w:noProof/>
                <w:sz w:val="26"/>
                <w:szCs w:val="26"/>
                <w:lang w:val="en-US"/>
              </w:rPr>
            </w:pPr>
            <w:r w:rsidRPr="00B21B84">
              <w:rPr>
                <w:rFonts w:ascii="Courier New" w:hAnsi="Courier New" w:cs="Courier New"/>
                <w:noProof/>
                <w:sz w:val="26"/>
                <w:szCs w:val="26"/>
                <w:lang w:val="en-US"/>
              </w:rPr>
              <w:t>0x0136fe70</w:t>
            </w:r>
          </w:p>
        </w:tc>
        <w:tc>
          <w:tcPr>
            <w:tcW w:w="1777" w:type="dxa"/>
            <w:tcBorders>
              <w:bottom w:val="single" w:sz="4" w:space="0" w:color="000000" w:themeColor="text1"/>
            </w:tcBorders>
            <w:tcMar>
              <w:left w:w="57" w:type="dxa"/>
              <w:right w:w="57" w:type="dxa"/>
            </w:tcMar>
          </w:tcPr>
          <w:p w:rsidR="001062B2" w:rsidRPr="00B21B84" w:rsidRDefault="001062B2" w:rsidP="001062B2">
            <w:pPr>
              <w:pStyle w:val="a5"/>
              <w:tabs>
                <w:tab w:val="clear" w:pos="288"/>
                <w:tab w:val="clear" w:pos="432"/>
                <w:tab w:val="clear" w:pos="576"/>
                <w:tab w:val="clear" w:pos="864"/>
                <w:tab w:val="clear" w:pos="9792"/>
              </w:tabs>
              <w:spacing w:before="60" w:after="60"/>
              <w:rPr>
                <w:rFonts w:ascii="Courier New" w:hAnsi="Courier New" w:cs="Courier New"/>
                <w:noProof/>
                <w:sz w:val="26"/>
                <w:szCs w:val="26"/>
                <w:lang w:val="en-US"/>
              </w:rPr>
            </w:pPr>
            <w:r w:rsidRPr="00B21B84">
              <w:rPr>
                <w:rFonts w:ascii="Courier New" w:hAnsi="Courier New" w:cs="Courier New"/>
                <w:noProof/>
                <w:sz w:val="26"/>
                <w:szCs w:val="26"/>
                <w:lang w:val="en-US"/>
              </w:rPr>
              <w:t>0x0136fe71</w:t>
            </w:r>
          </w:p>
        </w:tc>
        <w:tc>
          <w:tcPr>
            <w:tcW w:w="1777" w:type="dxa"/>
            <w:tcBorders>
              <w:bottom w:val="single" w:sz="4" w:space="0" w:color="000000" w:themeColor="text1"/>
            </w:tcBorders>
            <w:tcMar>
              <w:left w:w="57" w:type="dxa"/>
              <w:right w:w="57" w:type="dxa"/>
            </w:tcMar>
          </w:tcPr>
          <w:p w:rsidR="001062B2" w:rsidRPr="00B21B84" w:rsidRDefault="001062B2" w:rsidP="001062B2">
            <w:pPr>
              <w:pStyle w:val="a5"/>
              <w:tabs>
                <w:tab w:val="clear" w:pos="288"/>
                <w:tab w:val="clear" w:pos="432"/>
                <w:tab w:val="clear" w:pos="576"/>
                <w:tab w:val="clear" w:pos="864"/>
                <w:tab w:val="clear" w:pos="9792"/>
              </w:tabs>
              <w:spacing w:before="60" w:after="60"/>
              <w:rPr>
                <w:rFonts w:ascii="Courier New" w:hAnsi="Courier New" w:cs="Courier New"/>
                <w:noProof/>
                <w:sz w:val="26"/>
                <w:szCs w:val="26"/>
                <w:lang w:val="en-US"/>
              </w:rPr>
            </w:pPr>
            <w:r w:rsidRPr="00B21B84">
              <w:rPr>
                <w:rFonts w:ascii="Courier New" w:hAnsi="Courier New" w:cs="Courier New"/>
                <w:noProof/>
                <w:sz w:val="26"/>
                <w:szCs w:val="26"/>
                <w:lang w:val="en-US"/>
              </w:rPr>
              <w:t>0x0136fe72</w:t>
            </w:r>
          </w:p>
        </w:tc>
        <w:tc>
          <w:tcPr>
            <w:tcW w:w="1777" w:type="dxa"/>
            <w:tcBorders>
              <w:bottom w:val="single" w:sz="4" w:space="0" w:color="000000" w:themeColor="text1"/>
            </w:tcBorders>
            <w:tcMar>
              <w:left w:w="57" w:type="dxa"/>
              <w:right w:w="57" w:type="dxa"/>
            </w:tcMar>
          </w:tcPr>
          <w:p w:rsidR="001062B2" w:rsidRPr="00B21B84" w:rsidRDefault="001062B2" w:rsidP="001062B2">
            <w:pPr>
              <w:pStyle w:val="a5"/>
              <w:tabs>
                <w:tab w:val="clear" w:pos="288"/>
                <w:tab w:val="clear" w:pos="432"/>
                <w:tab w:val="clear" w:pos="576"/>
                <w:tab w:val="clear" w:pos="864"/>
                <w:tab w:val="clear" w:pos="9792"/>
              </w:tabs>
              <w:spacing w:before="60" w:after="60"/>
              <w:rPr>
                <w:rFonts w:ascii="Courier New" w:hAnsi="Courier New" w:cs="Courier New"/>
                <w:noProof/>
                <w:sz w:val="26"/>
                <w:szCs w:val="26"/>
                <w:lang w:val="en-US"/>
              </w:rPr>
            </w:pPr>
            <w:r w:rsidRPr="00B21B84">
              <w:rPr>
                <w:rFonts w:ascii="Courier New" w:hAnsi="Courier New" w:cs="Courier New"/>
                <w:noProof/>
                <w:sz w:val="26"/>
                <w:szCs w:val="26"/>
                <w:lang w:val="en-US"/>
              </w:rPr>
              <w:t>0x0136fe73</w:t>
            </w:r>
          </w:p>
        </w:tc>
      </w:tr>
      <w:tr w:rsidR="001062B2" w:rsidRPr="00B21B84" w:rsidTr="00B21B84">
        <w:tc>
          <w:tcPr>
            <w:tcW w:w="1777" w:type="dxa"/>
            <w:tcBorders>
              <w:left w:val="dashed" w:sz="4" w:space="0" w:color="auto"/>
              <w:bottom w:val="nil"/>
              <w:right w:val="dashed" w:sz="4" w:space="0" w:color="auto"/>
            </w:tcBorders>
            <w:tcMar>
              <w:left w:w="57" w:type="dxa"/>
              <w:right w:w="57" w:type="dxa"/>
            </w:tcMar>
          </w:tcPr>
          <w:p w:rsidR="001062B2" w:rsidRPr="00B21B84" w:rsidRDefault="00B21B84" w:rsidP="00B21B84">
            <w:pPr>
              <w:pStyle w:val="a5"/>
              <w:tabs>
                <w:tab w:val="clear" w:pos="288"/>
                <w:tab w:val="clear" w:pos="432"/>
                <w:tab w:val="clear" w:pos="576"/>
                <w:tab w:val="clear" w:pos="864"/>
                <w:tab w:val="clear" w:pos="9792"/>
              </w:tabs>
              <w:spacing w:before="60" w:after="60"/>
              <w:jc w:val="center"/>
              <w:rPr>
                <w:noProof/>
                <w:sz w:val="26"/>
                <w:szCs w:val="26"/>
              </w:rPr>
            </w:pPr>
            <w:r w:rsidRPr="00B21B84">
              <w:rPr>
                <w:noProof/>
                <w:sz w:val="26"/>
                <w:szCs w:val="26"/>
                <w:lang w:val="en-US"/>
              </w:rPr>
              <w:t>1</w:t>
            </w:r>
            <w:r w:rsidRPr="00B21B84">
              <w:rPr>
                <w:noProof/>
                <w:sz w:val="26"/>
                <w:szCs w:val="26"/>
              </w:rPr>
              <w:t>-й байт</w:t>
            </w:r>
          </w:p>
        </w:tc>
        <w:tc>
          <w:tcPr>
            <w:tcW w:w="1777" w:type="dxa"/>
            <w:tcBorders>
              <w:left w:val="dashed" w:sz="4" w:space="0" w:color="auto"/>
              <w:bottom w:val="nil"/>
              <w:right w:val="dashed" w:sz="4" w:space="0" w:color="auto"/>
            </w:tcBorders>
            <w:tcMar>
              <w:left w:w="57" w:type="dxa"/>
              <w:right w:w="57" w:type="dxa"/>
            </w:tcMar>
          </w:tcPr>
          <w:p w:rsidR="001062B2" w:rsidRPr="00B21B84" w:rsidRDefault="00B21B84" w:rsidP="00B21B84">
            <w:pPr>
              <w:pStyle w:val="a5"/>
              <w:tabs>
                <w:tab w:val="clear" w:pos="288"/>
                <w:tab w:val="clear" w:pos="432"/>
                <w:tab w:val="clear" w:pos="576"/>
                <w:tab w:val="clear" w:pos="864"/>
                <w:tab w:val="clear" w:pos="9792"/>
              </w:tabs>
              <w:spacing w:before="60" w:after="60"/>
              <w:jc w:val="center"/>
              <w:rPr>
                <w:noProof/>
                <w:sz w:val="26"/>
                <w:szCs w:val="26"/>
                <w:lang w:val="en-US"/>
              </w:rPr>
            </w:pPr>
            <w:r w:rsidRPr="00B21B84">
              <w:rPr>
                <w:noProof/>
                <w:sz w:val="26"/>
                <w:szCs w:val="26"/>
              </w:rPr>
              <w:t>2-й байт</w:t>
            </w:r>
          </w:p>
        </w:tc>
        <w:tc>
          <w:tcPr>
            <w:tcW w:w="1777" w:type="dxa"/>
            <w:tcBorders>
              <w:left w:val="dashed" w:sz="4" w:space="0" w:color="auto"/>
              <w:bottom w:val="nil"/>
              <w:right w:val="dashed" w:sz="4" w:space="0" w:color="auto"/>
            </w:tcBorders>
            <w:tcMar>
              <w:left w:w="57" w:type="dxa"/>
              <w:right w:w="57" w:type="dxa"/>
            </w:tcMar>
          </w:tcPr>
          <w:p w:rsidR="001062B2" w:rsidRPr="00B21B84" w:rsidRDefault="00B21B84" w:rsidP="00B21B84">
            <w:pPr>
              <w:pStyle w:val="a5"/>
              <w:tabs>
                <w:tab w:val="clear" w:pos="288"/>
                <w:tab w:val="clear" w:pos="432"/>
                <w:tab w:val="clear" w:pos="576"/>
                <w:tab w:val="clear" w:pos="864"/>
                <w:tab w:val="clear" w:pos="9792"/>
              </w:tabs>
              <w:spacing w:before="60" w:after="60"/>
              <w:jc w:val="center"/>
              <w:rPr>
                <w:noProof/>
                <w:sz w:val="26"/>
                <w:szCs w:val="26"/>
                <w:lang w:val="en-US"/>
              </w:rPr>
            </w:pPr>
            <w:r w:rsidRPr="00B21B84">
              <w:rPr>
                <w:noProof/>
                <w:sz w:val="26"/>
                <w:szCs w:val="26"/>
              </w:rPr>
              <w:t>3-й байт</w:t>
            </w:r>
          </w:p>
        </w:tc>
        <w:tc>
          <w:tcPr>
            <w:tcW w:w="1777" w:type="dxa"/>
            <w:tcBorders>
              <w:left w:val="dashed" w:sz="4" w:space="0" w:color="auto"/>
              <w:bottom w:val="nil"/>
              <w:right w:val="dashed" w:sz="4" w:space="0" w:color="auto"/>
            </w:tcBorders>
            <w:tcMar>
              <w:left w:w="57" w:type="dxa"/>
              <w:right w:w="57" w:type="dxa"/>
            </w:tcMar>
          </w:tcPr>
          <w:p w:rsidR="001062B2" w:rsidRPr="00B21B84" w:rsidRDefault="00B21B84" w:rsidP="00B21B84">
            <w:pPr>
              <w:pStyle w:val="a5"/>
              <w:tabs>
                <w:tab w:val="clear" w:pos="288"/>
                <w:tab w:val="clear" w:pos="432"/>
                <w:tab w:val="clear" w:pos="576"/>
                <w:tab w:val="clear" w:pos="864"/>
                <w:tab w:val="clear" w:pos="9792"/>
              </w:tabs>
              <w:spacing w:before="60" w:after="60"/>
              <w:jc w:val="center"/>
              <w:rPr>
                <w:noProof/>
                <w:sz w:val="26"/>
                <w:szCs w:val="26"/>
                <w:lang w:val="en-US"/>
              </w:rPr>
            </w:pPr>
            <w:r w:rsidRPr="00B21B84">
              <w:rPr>
                <w:noProof/>
                <w:sz w:val="26"/>
                <w:szCs w:val="26"/>
              </w:rPr>
              <w:t>4-й байт</w:t>
            </w:r>
          </w:p>
        </w:tc>
      </w:tr>
      <w:tr w:rsidR="00B21B84" w:rsidRPr="00B21B84" w:rsidTr="00B21B84">
        <w:tc>
          <w:tcPr>
            <w:tcW w:w="7108" w:type="dxa"/>
            <w:gridSpan w:val="4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tcMar>
              <w:left w:w="57" w:type="dxa"/>
              <w:right w:w="57" w:type="dxa"/>
            </w:tcMar>
          </w:tcPr>
          <w:p w:rsidR="00B21B84" w:rsidRPr="00B21B84" w:rsidRDefault="00B21B84" w:rsidP="00B21B84">
            <w:pPr>
              <w:pStyle w:val="a5"/>
              <w:tabs>
                <w:tab w:val="clear" w:pos="288"/>
                <w:tab w:val="clear" w:pos="432"/>
                <w:tab w:val="clear" w:pos="576"/>
                <w:tab w:val="clear" w:pos="864"/>
                <w:tab w:val="clear" w:pos="9792"/>
              </w:tabs>
              <w:spacing w:before="60" w:after="60"/>
              <w:jc w:val="center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A = 5</w:t>
            </w:r>
          </w:p>
        </w:tc>
      </w:tr>
    </w:tbl>
    <w:p w:rsidR="00E850E0" w:rsidRPr="004A24C0" w:rsidRDefault="004A24C0" w:rsidP="00852F9F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before="60" w:after="60"/>
        <w:ind w:firstLine="425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t>Операции адресной армфметики</w:t>
      </w:r>
    </w:p>
    <w:p w:rsidR="00F617A9" w:rsidRDefault="00C44F6A" w:rsidP="00C44F6A">
      <w:pPr>
        <w:pStyle w:val="a5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Помимо специальных операций, предназначенных для того, чтобы можно было узнать значение адреса (</w:t>
      </w:r>
      <w:r w:rsidR="00F617A9">
        <w:rPr>
          <w:noProof/>
          <w:sz w:val="26"/>
          <w:szCs w:val="26"/>
        </w:rPr>
        <w:t>оп</w:t>
      </w:r>
      <w:r>
        <w:rPr>
          <w:noProof/>
          <w:sz w:val="26"/>
          <w:szCs w:val="26"/>
        </w:rPr>
        <w:t>е</w:t>
      </w:r>
      <w:r w:rsidR="00F617A9">
        <w:rPr>
          <w:noProof/>
          <w:sz w:val="26"/>
          <w:szCs w:val="26"/>
        </w:rPr>
        <w:t>р</w:t>
      </w:r>
      <w:r>
        <w:rPr>
          <w:noProof/>
          <w:sz w:val="26"/>
          <w:szCs w:val="26"/>
        </w:rPr>
        <w:t xml:space="preserve">ация </w:t>
      </w:r>
      <w:r w:rsidRPr="00C44F6A">
        <w:rPr>
          <w:noProof/>
          <w:sz w:val="26"/>
          <w:szCs w:val="26"/>
        </w:rPr>
        <w:t>&amp; – получить адрес</w:t>
      </w:r>
      <w:r w:rsidR="00F617A9">
        <w:rPr>
          <w:noProof/>
          <w:sz w:val="26"/>
          <w:szCs w:val="26"/>
        </w:rPr>
        <w:t>) или узнать значение, лежащее по адресу (унарная операция * - косвенная адресация), используются операции адресной арифметики.</w:t>
      </w:r>
    </w:p>
    <w:p w:rsidR="007F3979" w:rsidRPr="007F3979" w:rsidRDefault="00F617A9" w:rsidP="007F3979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1701"/>
        </w:tabs>
        <w:ind w:firstLine="426"/>
        <w:rPr>
          <w:noProof/>
          <w:sz w:val="26"/>
          <w:szCs w:val="26"/>
        </w:rPr>
      </w:pPr>
      <w:r w:rsidRPr="00F617A9">
        <w:rPr>
          <w:noProof/>
          <w:sz w:val="26"/>
          <w:szCs w:val="26"/>
        </w:rPr>
        <w:t>Унарные ++ и -- еще называют операциями смещения указателя.</w:t>
      </w:r>
      <w:r>
        <w:rPr>
          <w:noProof/>
          <w:sz w:val="26"/>
          <w:szCs w:val="26"/>
        </w:rPr>
        <w:t xml:space="preserve"> Они </w:t>
      </w:r>
      <w:r w:rsidRPr="00F617A9">
        <w:rPr>
          <w:noProof/>
          <w:sz w:val="26"/>
          <w:szCs w:val="26"/>
        </w:rPr>
        <w:t>изменяют значение адреса в зависимости от типа данны</w:t>
      </w:r>
      <w:r w:rsidR="007F3979">
        <w:rPr>
          <w:noProof/>
          <w:sz w:val="26"/>
          <w:szCs w:val="26"/>
        </w:rPr>
        <w:t>х, с которым связан указатель,</w:t>
      </w:r>
      <w:r w:rsidRPr="00F617A9">
        <w:rPr>
          <w:noProof/>
          <w:sz w:val="26"/>
          <w:szCs w:val="26"/>
        </w:rPr>
        <w:t xml:space="preserve"> </w:t>
      </w:r>
      <w:r w:rsidR="007F3979">
        <w:rPr>
          <w:noProof/>
          <w:sz w:val="26"/>
          <w:szCs w:val="26"/>
        </w:rPr>
        <w:t>например, д</w:t>
      </w:r>
      <w:r w:rsidR="007F3979" w:rsidRPr="007F3979">
        <w:rPr>
          <w:noProof/>
          <w:sz w:val="26"/>
          <w:szCs w:val="26"/>
        </w:rPr>
        <w:t xml:space="preserve">ля </w:t>
      </w:r>
      <w:r w:rsidR="007F3979" w:rsidRPr="007F3979">
        <w:rPr>
          <w:rFonts w:ascii="Courier New" w:hAnsi="Courier New" w:cs="Courier New"/>
          <w:noProof/>
          <w:sz w:val="26"/>
          <w:szCs w:val="26"/>
          <w:lang w:val="en-US"/>
        </w:rPr>
        <w:t>int</w:t>
      </w:r>
      <w:r w:rsidR="007F3979" w:rsidRPr="007F3979">
        <w:rPr>
          <w:noProof/>
          <w:sz w:val="26"/>
          <w:szCs w:val="26"/>
        </w:rPr>
        <w:t xml:space="preserve"> – на 4 байта</w:t>
      </w:r>
      <w:r w:rsidR="007F3979">
        <w:rPr>
          <w:noProof/>
          <w:sz w:val="26"/>
          <w:szCs w:val="26"/>
        </w:rPr>
        <w:t xml:space="preserve">, для </w:t>
      </w:r>
      <w:r w:rsidR="007F3979" w:rsidRPr="007F3979">
        <w:rPr>
          <w:rFonts w:ascii="Courier New" w:hAnsi="Courier New" w:cs="Courier New"/>
          <w:noProof/>
          <w:sz w:val="26"/>
          <w:szCs w:val="26"/>
          <w:lang w:val="en-US"/>
        </w:rPr>
        <w:t>double</w:t>
      </w:r>
      <w:r w:rsidR="007F3979" w:rsidRPr="007F3979">
        <w:rPr>
          <w:noProof/>
          <w:sz w:val="26"/>
          <w:szCs w:val="26"/>
        </w:rPr>
        <w:t xml:space="preserve"> – на 8 байт.</w:t>
      </w:r>
      <w:r w:rsidR="007F3979">
        <w:rPr>
          <w:noProof/>
          <w:sz w:val="26"/>
          <w:szCs w:val="26"/>
        </w:rPr>
        <w:t xml:space="preserve"> Мспользуются для косвенной адресации.</w:t>
      </w:r>
    </w:p>
    <w:p w:rsidR="004A24C0" w:rsidRPr="004A24C0" w:rsidRDefault="004A24C0" w:rsidP="004A24C0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before="60" w:after="60"/>
        <w:ind w:firstLine="425"/>
        <w:rPr>
          <w:b/>
          <w:noProof/>
          <w:sz w:val="26"/>
          <w:szCs w:val="26"/>
        </w:rPr>
      </w:pPr>
      <w:r w:rsidRPr="004A24C0">
        <w:rPr>
          <w:b/>
          <w:noProof/>
          <w:sz w:val="26"/>
          <w:szCs w:val="26"/>
        </w:rPr>
        <w:t>Массивы и указатели</w:t>
      </w:r>
    </w:p>
    <w:p w:rsidR="008F620A" w:rsidRPr="004A24C0" w:rsidRDefault="008F620A" w:rsidP="004A24C0">
      <w:pPr>
        <w:pStyle w:val="a5"/>
        <w:ind w:firstLine="426"/>
        <w:rPr>
          <w:noProof/>
          <w:sz w:val="26"/>
          <w:szCs w:val="26"/>
        </w:rPr>
      </w:pPr>
      <w:r w:rsidRPr="004A24C0">
        <w:rPr>
          <w:noProof/>
          <w:sz w:val="26"/>
          <w:szCs w:val="26"/>
        </w:rPr>
        <w:t>Массив, это множество данных одного типа, для которых в оперативной памяти процесса распределяется непрерывная область адресного пространства, адресуемая именем массива.</w:t>
      </w:r>
    </w:p>
    <w:p w:rsidR="005E2BDD" w:rsidRPr="004A24C0" w:rsidRDefault="008F620A" w:rsidP="004A24C0">
      <w:pPr>
        <w:pStyle w:val="a5"/>
        <w:ind w:firstLine="426"/>
        <w:rPr>
          <w:noProof/>
          <w:sz w:val="26"/>
          <w:szCs w:val="26"/>
        </w:rPr>
      </w:pPr>
      <w:r w:rsidRPr="004A24C0">
        <w:rPr>
          <w:noProof/>
          <w:sz w:val="26"/>
          <w:szCs w:val="26"/>
        </w:rPr>
        <w:t>Синтаксис описания массива:</w:t>
      </w:r>
    </w:p>
    <w:p w:rsidR="00804E87" w:rsidRPr="004A24C0" w:rsidRDefault="00804E87" w:rsidP="004A24C0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1701"/>
        </w:tabs>
        <w:ind w:firstLine="426"/>
        <w:rPr>
          <w:rFonts w:ascii="Courier New" w:hAnsi="Courier New" w:cs="Courier New"/>
          <w:noProof/>
          <w:sz w:val="26"/>
          <w:szCs w:val="26"/>
        </w:rPr>
      </w:pPr>
      <w:r w:rsidRPr="004A24C0">
        <w:rPr>
          <w:rFonts w:ascii="Courier New" w:hAnsi="Courier New" w:cs="Courier New"/>
          <w:noProof/>
          <w:sz w:val="26"/>
          <w:szCs w:val="26"/>
        </w:rPr>
        <w:t>Тип Имя_массива [Кол_во_элементов];</w:t>
      </w:r>
      <w:r w:rsidR="004E0D3D" w:rsidRPr="004A24C0">
        <w:rPr>
          <w:rFonts w:ascii="Courier New" w:hAnsi="Courier New" w:cs="Courier New"/>
          <w:noProof/>
          <w:sz w:val="26"/>
          <w:szCs w:val="26"/>
        </w:rPr>
        <w:t xml:space="preserve"> </w:t>
      </w:r>
      <w:r w:rsidRPr="004A24C0">
        <w:rPr>
          <w:rFonts w:ascii="Courier New" w:hAnsi="Courier New" w:cs="Courier New"/>
          <w:noProof/>
          <w:sz w:val="26"/>
          <w:szCs w:val="26"/>
        </w:rPr>
        <w:t xml:space="preserve">// </w:t>
      </w:r>
      <w:r w:rsidR="004A24C0">
        <w:rPr>
          <w:rFonts w:ascii="Courier New" w:hAnsi="Courier New" w:cs="Courier New"/>
          <w:noProof/>
          <w:sz w:val="26"/>
          <w:szCs w:val="26"/>
        </w:rPr>
        <w:t>С</w:t>
      </w:r>
      <w:r w:rsidRPr="004A24C0">
        <w:rPr>
          <w:rFonts w:ascii="Courier New" w:hAnsi="Courier New" w:cs="Courier New"/>
          <w:noProof/>
          <w:sz w:val="26"/>
          <w:szCs w:val="26"/>
        </w:rPr>
        <w:t>писок инициализации</w:t>
      </w:r>
    </w:p>
    <w:p w:rsidR="00804E87" w:rsidRPr="004A24C0" w:rsidRDefault="00804E87" w:rsidP="008B655C">
      <w:pPr>
        <w:pStyle w:val="a5"/>
        <w:ind w:firstLine="426"/>
        <w:rPr>
          <w:noProof/>
          <w:sz w:val="26"/>
          <w:szCs w:val="26"/>
        </w:rPr>
      </w:pPr>
      <w:r w:rsidRPr="004A24C0">
        <w:rPr>
          <w:rFonts w:ascii="Courier New" w:hAnsi="Courier New" w:cs="Courier New"/>
          <w:noProof/>
          <w:sz w:val="26"/>
          <w:szCs w:val="26"/>
        </w:rPr>
        <w:t>Кол_во_элементов</w:t>
      </w:r>
      <w:r w:rsidRPr="004A24C0">
        <w:rPr>
          <w:noProof/>
          <w:sz w:val="26"/>
          <w:szCs w:val="26"/>
        </w:rPr>
        <w:t xml:space="preserve"> – константная величина, то есть константа в чистом виде.</w:t>
      </w:r>
    </w:p>
    <w:p w:rsidR="007E5DDE" w:rsidRDefault="004D77C5" w:rsidP="004A24C0">
      <w:pPr>
        <w:pStyle w:val="a5"/>
        <w:ind w:firstLine="426"/>
        <w:rPr>
          <w:noProof/>
          <w:sz w:val="26"/>
          <w:szCs w:val="26"/>
        </w:rPr>
      </w:pPr>
      <w:r w:rsidRPr="004A24C0">
        <w:rPr>
          <w:noProof/>
          <w:sz w:val="26"/>
          <w:szCs w:val="26"/>
        </w:rPr>
        <w:t>Семантика</w:t>
      </w:r>
      <w:r w:rsidR="00F87929">
        <w:rPr>
          <w:noProof/>
          <w:sz w:val="26"/>
          <w:szCs w:val="26"/>
        </w:rPr>
        <w:t xml:space="preserve"> </w:t>
      </w:r>
      <w:r w:rsidR="00F87929" w:rsidRPr="004A24C0">
        <w:rPr>
          <w:noProof/>
          <w:sz w:val="26"/>
          <w:szCs w:val="26"/>
        </w:rPr>
        <w:t>описания массива</w:t>
      </w:r>
      <w:r w:rsidR="00852F9F" w:rsidRPr="004A24C0">
        <w:rPr>
          <w:noProof/>
          <w:sz w:val="26"/>
          <w:szCs w:val="26"/>
        </w:rPr>
        <w:t>:</w:t>
      </w:r>
      <w:r w:rsidRPr="004A24C0">
        <w:rPr>
          <w:noProof/>
          <w:sz w:val="26"/>
          <w:szCs w:val="26"/>
        </w:rPr>
        <w:t xml:space="preserve"> </w:t>
      </w:r>
      <w:r w:rsidR="00F87929">
        <w:rPr>
          <w:noProof/>
          <w:sz w:val="26"/>
          <w:szCs w:val="26"/>
        </w:rPr>
        <w:t xml:space="preserve"> </w:t>
      </w:r>
      <w:r w:rsidR="00852F9F" w:rsidRPr="004A24C0">
        <w:rPr>
          <w:noProof/>
          <w:sz w:val="26"/>
          <w:szCs w:val="26"/>
        </w:rPr>
        <w:t>к</w:t>
      </w:r>
      <w:r w:rsidR="004E0D3D" w:rsidRPr="004A24C0">
        <w:rPr>
          <w:noProof/>
          <w:sz w:val="26"/>
          <w:szCs w:val="26"/>
        </w:rPr>
        <w:t>омпилятор распределяет память для хранения элементов массива в указанном количестве. Имя_массива сопоставлено всей совокупности данных и адресует первый байт в этой области</w:t>
      </w:r>
      <w:r w:rsidR="0011116A" w:rsidRPr="004A24C0">
        <w:rPr>
          <w:noProof/>
          <w:sz w:val="26"/>
          <w:szCs w:val="26"/>
        </w:rPr>
        <w:t>, следовательно, имя массива, это указатель</w:t>
      </w:r>
      <w:r w:rsidR="004E0D3D" w:rsidRPr="004A24C0">
        <w:rPr>
          <w:noProof/>
          <w:sz w:val="26"/>
          <w:szCs w:val="26"/>
        </w:rPr>
        <w:t>.</w:t>
      </w:r>
      <w:r w:rsidR="00770E13" w:rsidRPr="004A24C0">
        <w:rPr>
          <w:noProof/>
          <w:sz w:val="26"/>
          <w:szCs w:val="26"/>
        </w:rPr>
        <w:t xml:space="preserve"> </w:t>
      </w:r>
    </w:p>
    <w:p w:rsidR="004E0D3D" w:rsidRDefault="004E0D3D" w:rsidP="004A24C0">
      <w:pPr>
        <w:pStyle w:val="a5"/>
        <w:ind w:firstLine="426"/>
        <w:rPr>
          <w:noProof/>
          <w:sz w:val="26"/>
          <w:szCs w:val="26"/>
        </w:rPr>
      </w:pPr>
      <w:r w:rsidRPr="004A24C0">
        <w:rPr>
          <w:noProof/>
          <w:sz w:val="26"/>
          <w:szCs w:val="26"/>
        </w:rPr>
        <w:t xml:space="preserve">Элементы массива размещаются подряд в соответствии с ростом номера элемента внутри массива (индекса). </w:t>
      </w:r>
      <w:r w:rsidR="0011116A" w:rsidRPr="004A24C0">
        <w:rPr>
          <w:noProof/>
          <w:sz w:val="26"/>
          <w:szCs w:val="26"/>
        </w:rPr>
        <w:t xml:space="preserve">Счет индексов начинается с нуля. </w:t>
      </w:r>
      <w:r w:rsidR="00852F9F" w:rsidRPr="004A24C0">
        <w:rPr>
          <w:noProof/>
          <w:sz w:val="26"/>
          <w:szCs w:val="26"/>
        </w:rPr>
        <w:t>К</w:t>
      </w:r>
      <w:r w:rsidRPr="004A24C0">
        <w:rPr>
          <w:noProof/>
          <w:sz w:val="26"/>
          <w:szCs w:val="26"/>
        </w:rPr>
        <w:t xml:space="preserve">онтроля выхода за границу </w:t>
      </w:r>
      <w:r w:rsidRPr="004A24C0">
        <w:rPr>
          <w:noProof/>
          <w:sz w:val="26"/>
          <w:szCs w:val="26"/>
        </w:rPr>
        <w:lastRenderedPageBreak/>
        <w:t>массива</w:t>
      </w:r>
      <w:r w:rsidR="00852F9F" w:rsidRPr="004A24C0">
        <w:rPr>
          <w:noProof/>
          <w:sz w:val="26"/>
          <w:szCs w:val="26"/>
        </w:rPr>
        <w:t xml:space="preserve"> нет</w:t>
      </w:r>
      <w:r w:rsidRPr="004A24C0">
        <w:rPr>
          <w:noProof/>
          <w:sz w:val="26"/>
          <w:szCs w:val="26"/>
        </w:rPr>
        <w:t>.</w:t>
      </w:r>
    </w:p>
    <w:p w:rsidR="00B622BA" w:rsidRPr="00D439DA" w:rsidRDefault="00837F35" w:rsidP="00D439DA">
      <w:pPr>
        <w:pStyle w:val="11"/>
        <w:ind w:firstLine="426"/>
        <w:rPr>
          <w:sz w:val="26"/>
          <w:szCs w:val="26"/>
        </w:rPr>
      </w:pPr>
      <w:bookmarkStart w:id="2" w:name="_Toc24317298"/>
      <w:r w:rsidRPr="00D439DA">
        <w:rPr>
          <w:sz w:val="26"/>
          <w:szCs w:val="26"/>
        </w:rPr>
        <w:t>2. </w:t>
      </w:r>
      <w:r w:rsidR="00B622BA" w:rsidRPr="00D439DA">
        <w:rPr>
          <w:sz w:val="26"/>
          <w:szCs w:val="26"/>
        </w:rPr>
        <w:t>Массивы в статической памяти</w:t>
      </w:r>
      <w:bookmarkEnd w:id="2"/>
    </w:p>
    <w:p w:rsidR="00C5125D" w:rsidRPr="00F87929" w:rsidRDefault="00C5125D" w:rsidP="00C5125D">
      <w:pPr>
        <w:pStyle w:val="a5"/>
        <w:ind w:firstLine="426"/>
        <w:rPr>
          <w:noProof/>
          <w:sz w:val="26"/>
          <w:szCs w:val="26"/>
        </w:rPr>
      </w:pPr>
      <w:r w:rsidRPr="00F87929">
        <w:rPr>
          <w:noProof/>
          <w:sz w:val="26"/>
          <w:szCs w:val="26"/>
        </w:rPr>
        <w:t>Для статических массивов память выделяется на этапе компиляции программы в стеке данных, и ее размер не может быть изменен при работе программы.</w:t>
      </w:r>
    </w:p>
    <w:p w:rsidR="00DA235A" w:rsidRPr="00F87929" w:rsidRDefault="00DA235A" w:rsidP="00DA235A">
      <w:pPr>
        <w:rPr>
          <w:b/>
          <w:sz w:val="26"/>
          <w:szCs w:val="26"/>
        </w:rPr>
      </w:pPr>
      <w:r w:rsidRPr="00F87929">
        <w:rPr>
          <w:b/>
          <w:sz w:val="26"/>
          <w:szCs w:val="26"/>
        </w:rPr>
        <w:t>Представление статического массива в классическом С++</w:t>
      </w:r>
    </w:p>
    <w:p w:rsidR="00DA235A" w:rsidRPr="00F87929" w:rsidRDefault="00DA235A" w:rsidP="00DA235A">
      <w:pPr>
        <w:pStyle w:val="a5"/>
        <w:ind w:firstLine="426"/>
        <w:rPr>
          <w:rFonts w:ascii="Consolas" w:hAnsi="Consolas"/>
          <w:szCs w:val="24"/>
          <w:lang w:val="en-US"/>
        </w:rPr>
      </w:pPr>
      <w:r w:rsidRPr="00F87929">
        <w:rPr>
          <w:rFonts w:ascii="Consolas" w:hAnsi="Consolas"/>
          <w:szCs w:val="24"/>
          <w:lang w:val="en-US"/>
        </w:rPr>
        <w:t>int Arr [5];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DA235A" w:rsidRPr="00F87929" w:rsidTr="00997E2C">
        <w:tc>
          <w:tcPr>
            <w:tcW w:w="1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235A" w:rsidRPr="00F87929" w:rsidRDefault="00DA235A" w:rsidP="00997E2C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235A" w:rsidRPr="00F87929" w:rsidRDefault="00DA235A" w:rsidP="00997E2C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87929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Arr[0]</w:t>
            </w:r>
          </w:p>
        </w:tc>
        <w:tc>
          <w:tcPr>
            <w:tcW w:w="1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235A" w:rsidRPr="00F87929" w:rsidRDefault="00DA235A" w:rsidP="00997E2C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87929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Arr[1]</w:t>
            </w:r>
          </w:p>
        </w:tc>
        <w:tc>
          <w:tcPr>
            <w:tcW w:w="1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235A" w:rsidRPr="00F87929" w:rsidRDefault="00DA235A" w:rsidP="00997E2C">
            <w:pPr>
              <w:jc w:val="center"/>
              <w:rPr>
                <w:b/>
                <w:sz w:val="26"/>
                <w:szCs w:val="26"/>
              </w:rPr>
            </w:pPr>
            <w:r w:rsidRPr="00F87929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. . .</w:t>
            </w:r>
          </w:p>
        </w:tc>
        <w:tc>
          <w:tcPr>
            <w:tcW w:w="1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235A" w:rsidRPr="00F87929" w:rsidRDefault="00DA235A" w:rsidP="00997E2C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235A" w:rsidRPr="00F87929" w:rsidRDefault="00DA235A" w:rsidP="00997E2C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</w:pPr>
            <w:r w:rsidRPr="00F87929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Arr[4]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235A" w:rsidRPr="00F87929" w:rsidRDefault="00DA235A" w:rsidP="00997E2C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DA235A" w:rsidRPr="00F87929" w:rsidTr="00997E2C">
        <w:tc>
          <w:tcPr>
            <w:tcW w:w="136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235A" w:rsidRPr="00F87929" w:rsidRDefault="00DA235A" w:rsidP="00997E2C">
            <w:pPr>
              <w:rPr>
                <w:sz w:val="26"/>
                <w:szCs w:val="26"/>
              </w:rPr>
            </w:pPr>
          </w:p>
        </w:tc>
        <w:tc>
          <w:tcPr>
            <w:tcW w:w="136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235A" w:rsidRPr="00F87929" w:rsidRDefault="00DA235A" w:rsidP="00997E2C">
            <w:pPr>
              <w:rPr>
                <w:sz w:val="26"/>
                <w:szCs w:val="26"/>
                <w:lang w:val="en-US"/>
              </w:rPr>
            </w:pPr>
            <w:r w:rsidRPr="00F87929">
              <w:rPr>
                <w:rFonts w:ascii="Courier New" w:hAnsi="Courier New" w:cs="Courier New"/>
                <w:sz w:val="26"/>
                <w:szCs w:val="26"/>
                <w:lang w:val="en-US"/>
              </w:rPr>
              <w:t>Arr</w:t>
            </w:r>
          </w:p>
        </w:tc>
        <w:tc>
          <w:tcPr>
            <w:tcW w:w="136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235A" w:rsidRPr="00F87929" w:rsidRDefault="00DA235A" w:rsidP="00997E2C">
            <w:pPr>
              <w:rPr>
                <w:sz w:val="26"/>
                <w:szCs w:val="26"/>
              </w:rPr>
            </w:pPr>
          </w:p>
        </w:tc>
        <w:tc>
          <w:tcPr>
            <w:tcW w:w="136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235A" w:rsidRPr="00F87929" w:rsidRDefault="00DA235A" w:rsidP="00997E2C">
            <w:pPr>
              <w:rPr>
                <w:sz w:val="26"/>
                <w:szCs w:val="26"/>
              </w:rPr>
            </w:pPr>
          </w:p>
        </w:tc>
        <w:tc>
          <w:tcPr>
            <w:tcW w:w="136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235A" w:rsidRPr="00F87929" w:rsidRDefault="00DA235A" w:rsidP="00997E2C">
            <w:pPr>
              <w:rPr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235A" w:rsidRPr="00F87929" w:rsidRDefault="00DA235A" w:rsidP="00997E2C">
            <w:pPr>
              <w:rPr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235A" w:rsidRPr="00F87929" w:rsidRDefault="00DA235A" w:rsidP="00997E2C">
            <w:pPr>
              <w:rPr>
                <w:sz w:val="26"/>
                <w:szCs w:val="26"/>
              </w:rPr>
            </w:pPr>
          </w:p>
        </w:tc>
      </w:tr>
    </w:tbl>
    <w:p w:rsidR="00DA235A" w:rsidRPr="00F87929" w:rsidRDefault="00DA235A" w:rsidP="00DA235A">
      <w:pPr>
        <w:rPr>
          <w:sz w:val="26"/>
          <w:szCs w:val="26"/>
        </w:rPr>
      </w:pPr>
      <w:r w:rsidRPr="00F87929">
        <w:rPr>
          <w:sz w:val="26"/>
          <w:szCs w:val="26"/>
        </w:rPr>
        <w:t xml:space="preserve">Все элементы располагаются на стеке данных подряд в соответствии </w:t>
      </w:r>
      <w:r w:rsidRPr="00F87929">
        <w:rPr>
          <w:sz w:val="26"/>
          <w:szCs w:val="26"/>
          <w:lang w:val="en-US"/>
        </w:rPr>
        <w:t>c</w:t>
      </w:r>
      <w:r w:rsidRPr="00F87929">
        <w:rPr>
          <w:sz w:val="26"/>
          <w:szCs w:val="26"/>
        </w:rPr>
        <w:t xml:space="preserve"> ростом индекса. </w:t>
      </w:r>
    </w:p>
    <w:p w:rsidR="00DA235A" w:rsidRPr="00F87929" w:rsidRDefault="00DA235A" w:rsidP="00DA235A">
      <w:pPr>
        <w:rPr>
          <w:sz w:val="26"/>
          <w:szCs w:val="26"/>
        </w:rPr>
      </w:pPr>
      <w:r w:rsidRPr="00F87929">
        <w:rPr>
          <w:sz w:val="26"/>
          <w:szCs w:val="26"/>
        </w:rPr>
        <w:t>Имя массива, это адрес его нулевого элемента:</w:t>
      </w:r>
    </w:p>
    <w:p w:rsidR="00DA235A" w:rsidRPr="00015B71" w:rsidRDefault="00DA235A" w:rsidP="00DA235A">
      <w:pPr>
        <w:pStyle w:val="a5"/>
        <w:ind w:firstLine="426"/>
        <w:rPr>
          <w:rFonts w:ascii="Consolas" w:hAnsi="Consolas"/>
          <w:szCs w:val="24"/>
        </w:rPr>
      </w:pPr>
      <w:r w:rsidRPr="00F87929">
        <w:rPr>
          <w:rFonts w:ascii="Consolas" w:hAnsi="Consolas"/>
          <w:szCs w:val="24"/>
          <w:lang w:val="en-US"/>
        </w:rPr>
        <w:t>Arr</w:t>
      </w:r>
      <w:r w:rsidRPr="00F87929">
        <w:rPr>
          <w:rFonts w:ascii="Consolas" w:hAnsi="Consolas"/>
          <w:szCs w:val="24"/>
        </w:rPr>
        <w:t xml:space="preserve"> = &amp;</w:t>
      </w:r>
      <w:r w:rsidRPr="00F87929">
        <w:rPr>
          <w:rFonts w:ascii="Consolas" w:hAnsi="Consolas"/>
          <w:szCs w:val="24"/>
          <w:lang w:val="en-US"/>
        </w:rPr>
        <w:t>Arr</w:t>
      </w:r>
      <w:r w:rsidRPr="00F87929">
        <w:rPr>
          <w:rFonts w:ascii="Consolas" w:hAnsi="Consolas"/>
          <w:szCs w:val="24"/>
        </w:rPr>
        <w:t>[0]</w:t>
      </w:r>
    </w:p>
    <w:p w:rsidR="004D77C5" w:rsidRPr="00D439DA" w:rsidRDefault="00837F35" w:rsidP="00D439DA">
      <w:pPr>
        <w:pStyle w:val="11"/>
        <w:ind w:firstLine="426"/>
        <w:rPr>
          <w:sz w:val="26"/>
          <w:szCs w:val="26"/>
        </w:rPr>
      </w:pPr>
      <w:bookmarkStart w:id="3" w:name="_Toc24317299"/>
      <w:r w:rsidRPr="00D439DA">
        <w:rPr>
          <w:sz w:val="26"/>
          <w:szCs w:val="26"/>
        </w:rPr>
        <w:t>3. </w:t>
      </w:r>
      <w:r w:rsidR="003F41BF">
        <w:rPr>
          <w:sz w:val="26"/>
          <w:szCs w:val="26"/>
        </w:rPr>
        <w:t xml:space="preserve">Динамические </w:t>
      </w:r>
      <w:r w:rsidR="004E0D3D" w:rsidRPr="004E0D3D">
        <w:rPr>
          <w:sz w:val="26"/>
          <w:szCs w:val="26"/>
        </w:rPr>
        <w:t>массив</w:t>
      </w:r>
      <w:r w:rsidR="003F41BF">
        <w:rPr>
          <w:sz w:val="26"/>
          <w:szCs w:val="26"/>
        </w:rPr>
        <w:t>ы</w:t>
      </w:r>
      <w:bookmarkEnd w:id="3"/>
      <w:r w:rsidR="004E0D3D" w:rsidRPr="004E0D3D">
        <w:rPr>
          <w:sz w:val="26"/>
          <w:szCs w:val="26"/>
        </w:rPr>
        <w:t xml:space="preserve"> </w:t>
      </w:r>
    </w:p>
    <w:p w:rsidR="00C5125D" w:rsidRPr="00C5125D" w:rsidRDefault="00C5125D" w:rsidP="00C5125D">
      <w:pPr>
        <w:pStyle w:val="a5"/>
        <w:ind w:firstLine="426"/>
        <w:rPr>
          <w:noProof/>
          <w:sz w:val="26"/>
          <w:szCs w:val="26"/>
        </w:rPr>
      </w:pPr>
      <w:r w:rsidRPr="00C5125D">
        <w:rPr>
          <w:noProof/>
          <w:sz w:val="26"/>
          <w:szCs w:val="26"/>
        </w:rPr>
        <w:t xml:space="preserve">Для динамических массивов память выделяется в процессе работы программы в области динамической памяти (куча – </w:t>
      </w:r>
      <w:r w:rsidRPr="00507531">
        <w:rPr>
          <w:rFonts w:ascii="Consolas" w:hAnsi="Consolas"/>
          <w:szCs w:val="24"/>
          <w:lang w:val="en-US"/>
        </w:rPr>
        <w:t>heap</w:t>
      </w:r>
      <w:r w:rsidRPr="00C5125D">
        <w:rPr>
          <w:noProof/>
          <w:sz w:val="26"/>
          <w:szCs w:val="26"/>
        </w:rPr>
        <w:t>)</w:t>
      </w:r>
      <w:r>
        <w:rPr>
          <w:noProof/>
          <w:sz w:val="26"/>
          <w:szCs w:val="26"/>
        </w:rPr>
        <w:t xml:space="preserve">. </w:t>
      </w:r>
      <w:r w:rsidRPr="00C5125D">
        <w:rPr>
          <w:noProof/>
          <w:sz w:val="26"/>
          <w:szCs w:val="26"/>
        </w:rPr>
        <w:t>Решается через механизм указателей</w:t>
      </w:r>
      <w:r w:rsidR="00B16461">
        <w:rPr>
          <w:noProof/>
          <w:sz w:val="26"/>
          <w:szCs w:val="26"/>
        </w:rPr>
        <w:t xml:space="preserve"> с </w:t>
      </w:r>
      <w:r w:rsidRPr="00C5125D">
        <w:rPr>
          <w:noProof/>
          <w:sz w:val="26"/>
          <w:szCs w:val="26"/>
        </w:rPr>
        <w:t>использ</w:t>
      </w:r>
      <w:r w:rsidR="00B16461">
        <w:rPr>
          <w:noProof/>
          <w:sz w:val="26"/>
          <w:szCs w:val="26"/>
        </w:rPr>
        <w:t xml:space="preserve">ованием </w:t>
      </w:r>
      <w:r w:rsidRPr="00C5125D">
        <w:rPr>
          <w:noProof/>
          <w:sz w:val="26"/>
          <w:szCs w:val="26"/>
        </w:rPr>
        <w:t>операци</w:t>
      </w:r>
      <w:r w:rsidR="00B16461">
        <w:rPr>
          <w:noProof/>
          <w:sz w:val="26"/>
          <w:szCs w:val="26"/>
        </w:rPr>
        <w:t>й</w:t>
      </w:r>
      <w:r w:rsidRPr="00C5125D">
        <w:rPr>
          <w:noProof/>
          <w:sz w:val="26"/>
          <w:szCs w:val="26"/>
        </w:rPr>
        <w:t xml:space="preserve"> </w:t>
      </w:r>
      <w:r w:rsidRPr="00C5125D">
        <w:rPr>
          <w:rFonts w:ascii="Consolas" w:hAnsi="Consolas"/>
          <w:szCs w:val="24"/>
          <w:lang w:val="en-US"/>
        </w:rPr>
        <w:t>new</w:t>
      </w:r>
      <w:r w:rsidRPr="00C5125D">
        <w:rPr>
          <w:noProof/>
          <w:sz w:val="26"/>
          <w:szCs w:val="26"/>
        </w:rPr>
        <w:t xml:space="preserve"> и </w:t>
      </w:r>
      <w:r w:rsidRPr="00C5125D">
        <w:rPr>
          <w:rFonts w:ascii="Consolas" w:hAnsi="Consolas"/>
          <w:szCs w:val="24"/>
          <w:lang w:val="en-US"/>
        </w:rPr>
        <w:t>delete</w:t>
      </w:r>
      <w:r w:rsidRPr="00C5125D">
        <w:rPr>
          <w:noProof/>
          <w:sz w:val="26"/>
          <w:szCs w:val="26"/>
        </w:rPr>
        <w:t>.</w:t>
      </w:r>
      <w:r w:rsidR="00507531">
        <w:rPr>
          <w:noProof/>
          <w:sz w:val="26"/>
          <w:szCs w:val="26"/>
        </w:rPr>
        <w:t xml:space="preserve"> </w:t>
      </w:r>
      <w:r w:rsidRPr="00C5125D">
        <w:rPr>
          <w:noProof/>
          <w:sz w:val="26"/>
          <w:szCs w:val="26"/>
        </w:rPr>
        <w:t>Соответственно</w:t>
      </w:r>
      <w:r w:rsidR="00507531">
        <w:rPr>
          <w:noProof/>
          <w:sz w:val="26"/>
          <w:szCs w:val="26"/>
        </w:rPr>
        <w:t>,</w:t>
      </w:r>
      <w:r w:rsidRPr="00C5125D">
        <w:rPr>
          <w:noProof/>
          <w:sz w:val="26"/>
          <w:szCs w:val="26"/>
        </w:rPr>
        <w:t xml:space="preserve"> </w:t>
      </w:r>
      <w:r w:rsidR="00642766" w:rsidRPr="00C5125D">
        <w:rPr>
          <w:rFonts w:ascii="Consolas" w:hAnsi="Consolas"/>
          <w:szCs w:val="24"/>
          <w:lang w:val="en-US"/>
        </w:rPr>
        <w:t>new</w:t>
      </w:r>
      <w:r w:rsidR="00642766" w:rsidRPr="00C5125D">
        <w:rPr>
          <w:noProof/>
          <w:sz w:val="26"/>
          <w:szCs w:val="26"/>
        </w:rPr>
        <w:t xml:space="preserve"> </w:t>
      </w:r>
      <w:r w:rsidRPr="00C5125D">
        <w:rPr>
          <w:noProof/>
          <w:sz w:val="26"/>
          <w:szCs w:val="26"/>
        </w:rPr>
        <w:t>выделя</w:t>
      </w:r>
      <w:r w:rsidR="00642766">
        <w:rPr>
          <w:noProof/>
          <w:sz w:val="26"/>
          <w:szCs w:val="26"/>
        </w:rPr>
        <w:t>е</w:t>
      </w:r>
      <w:r w:rsidRPr="00C5125D">
        <w:rPr>
          <w:noProof/>
          <w:sz w:val="26"/>
          <w:szCs w:val="26"/>
        </w:rPr>
        <w:t xml:space="preserve">т память для объекта и </w:t>
      </w:r>
      <w:r w:rsidR="00642766" w:rsidRPr="00C5125D">
        <w:rPr>
          <w:rFonts w:ascii="Consolas" w:hAnsi="Consolas"/>
          <w:szCs w:val="24"/>
          <w:lang w:val="en-US"/>
        </w:rPr>
        <w:t>delete</w:t>
      </w:r>
      <w:r w:rsidR="00642766" w:rsidRPr="00C5125D">
        <w:rPr>
          <w:noProof/>
          <w:sz w:val="26"/>
          <w:szCs w:val="26"/>
        </w:rPr>
        <w:t xml:space="preserve"> </w:t>
      </w:r>
      <w:r w:rsidRPr="00C5125D">
        <w:rPr>
          <w:noProof/>
          <w:sz w:val="26"/>
          <w:szCs w:val="26"/>
        </w:rPr>
        <w:t>разруша</w:t>
      </w:r>
      <w:r w:rsidR="00642766">
        <w:rPr>
          <w:noProof/>
          <w:sz w:val="26"/>
          <w:szCs w:val="26"/>
        </w:rPr>
        <w:t>е</w:t>
      </w:r>
      <w:r w:rsidRPr="00C5125D">
        <w:rPr>
          <w:noProof/>
          <w:sz w:val="26"/>
          <w:szCs w:val="26"/>
        </w:rPr>
        <w:t>т объект, возвращая память в кучу (</w:t>
      </w:r>
      <w:r w:rsidRPr="00C5125D">
        <w:rPr>
          <w:rFonts w:ascii="Consolas" w:hAnsi="Consolas"/>
          <w:szCs w:val="24"/>
          <w:lang w:val="en-US"/>
        </w:rPr>
        <w:t>heap</w:t>
      </w:r>
      <w:r w:rsidRPr="00C5125D">
        <w:rPr>
          <w:noProof/>
          <w:sz w:val="26"/>
          <w:szCs w:val="26"/>
        </w:rPr>
        <w:t>).</w:t>
      </w:r>
    </w:p>
    <w:p w:rsidR="00C5125D" w:rsidRPr="00C5125D" w:rsidRDefault="00C5125D" w:rsidP="00C5125D">
      <w:pPr>
        <w:pStyle w:val="a5"/>
        <w:ind w:firstLine="426"/>
        <w:rPr>
          <w:noProof/>
          <w:sz w:val="26"/>
          <w:szCs w:val="26"/>
        </w:rPr>
      </w:pPr>
      <w:r w:rsidRPr="00C5125D">
        <w:rPr>
          <w:noProof/>
          <w:sz w:val="26"/>
          <w:szCs w:val="26"/>
        </w:rPr>
        <w:t>Синтаксис:</w:t>
      </w:r>
    </w:p>
    <w:p w:rsidR="00C5125D" w:rsidRPr="00B16461" w:rsidRDefault="00C5125D" w:rsidP="00C5125D">
      <w:pPr>
        <w:pStyle w:val="a5"/>
        <w:spacing w:line="264" w:lineRule="auto"/>
        <w:ind w:firstLine="426"/>
        <w:rPr>
          <w:rFonts w:ascii="Courier New" w:hAnsi="Courier New" w:cs="Courier New"/>
          <w:sz w:val="26"/>
          <w:szCs w:val="26"/>
        </w:rPr>
      </w:pPr>
      <w:r w:rsidRPr="00B16461">
        <w:rPr>
          <w:rFonts w:ascii="Courier New" w:hAnsi="Courier New" w:cs="Courier New"/>
          <w:sz w:val="26"/>
          <w:szCs w:val="26"/>
        </w:rPr>
        <w:t xml:space="preserve">Указатель = </w:t>
      </w:r>
      <w:r w:rsidRPr="00B16461">
        <w:rPr>
          <w:rFonts w:ascii="Courier New" w:hAnsi="Courier New" w:cs="Courier New"/>
          <w:sz w:val="26"/>
          <w:szCs w:val="26"/>
          <w:lang w:val="en-US"/>
        </w:rPr>
        <w:t>new</w:t>
      </w:r>
      <w:r w:rsidRPr="00B16461">
        <w:rPr>
          <w:rFonts w:ascii="Courier New" w:hAnsi="Courier New" w:cs="Courier New"/>
          <w:sz w:val="26"/>
          <w:szCs w:val="26"/>
        </w:rPr>
        <w:t xml:space="preserve"> тип имя_объекта [количество];</w:t>
      </w:r>
    </w:p>
    <w:p w:rsidR="00834517" w:rsidRDefault="00834517" w:rsidP="00834517">
      <w:pPr>
        <w:pStyle w:val="a5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Размер выделенного адресного пространства определяется в момент объявления динамического массива. Количество элементов в массиве должно быть задано константой.</w:t>
      </w:r>
    </w:p>
    <w:p w:rsidR="00834517" w:rsidRPr="00C5125D" w:rsidRDefault="00834517" w:rsidP="00834517">
      <w:pPr>
        <w:pStyle w:val="a5"/>
        <w:ind w:firstLine="426"/>
        <w:rPr>
          <w:noProof/>
          <w:sz w:val="26"/>
          <w:szCs w:val="26"/>
        </w:rPr>
      </w:pPr>
      <w:r w:rsidRPr="00C5125D">
        <w:rPr>
          <w:noProof/>
          <w:sz w:val="26"/>
          <w:szCs w:val="26"/>
        </w:rPr>
        <w:t>Синтаксис:</w:t>
      </w:r>
    </w:p>
    <w:p w:rsidR="00C5125D" w:rsidRPr="00B16461" w:rsidRDefault="00C5125D" w:rsidP="00C5125D">
      <w:pPr>
        <w:pStyle w:val="a5"/>
        <w:spacing w:line="264" w:lineRule="auto"/>
        <w:ind w:firstLine="426"/>
        <w:rPr>
          <w:rFonts w:ascii="Courier New" w:hAnsi="Courier New" w:cs="Courier New"/>
          <w:sz w:val="26"/>
          <w:szCs w:val="26"/>
        </w:rPr>
      </w:pPr>
      <w:r w:rsidRPr="00B16461">
        <w:rPr>
          <w:rFonts w:ascii="Courier New" w:hAnsi="Courier New" w:cs="Courier New"/>
          <w:sz w:val="26"/>
          <w:szCs w:val="26"/>
          <w:lang w:val="en-US"/>
        </w:rPr>
        <w:t>delete</w:t>
      </w:r>
      <w:r w:rsidRPr="00B16461">
        <w:rPr>
          <w:rFonts w:ascii="Courier New" w:hAnsi="Courier New" w:cs="Courier New"/>
          <w:sz w:val="26"/>
          <w:szCs w:val="26"/>
        </w:rPr>
        <w:t xml:space="preserve"> имя_объекта;</w:t>
      </w:r>
    </w:p>
    <w:p w:rsidR="00C5125D" w:rsidRDefault="00C5125D" w:rsidP="00656B94">
      <w:pPr>
        <w:pStyle w:val="a5"/>
        <w:ind w:firstLine="426"/>
        <w:rPr>
          <w:rFonts w:ascii="Consolas" w:hAnsi="Consolas"/>
          <w:szCs w:val="24"/>
        </w:rPr>
      </w:pPr>
      <w:r w:rsidRPr="00C5125D">
        <w:rPr>
          <w:noProof/>
          <w:sz w:val="26"/>
          <w:szCs w:val="26"/>
        </w:rPr>
        <w:t>Для массива:</w:t>
      </w:r>
      <w:r w:rsidR="00656B94">
        <w:rPr>
          <w:noProof/>
          <w:sz w:val="26"/>
          <w:szCs w:val="26"/>
        </w:rPr>
        <w:t xml:space="preserve"> </w:t>
      </w:r>
      <w:r w:rsidRPr="00B16461">
        <w:rPr>
          <w:rFonts w:ascii="Courier New" w:hAnsi="Courier New" w:cs="Courier New"/>
          <w:sz w:val="26"/>
          <w:szCs w:val="26"/>
        </w:rPr>
        <w:t>delete []имя;</w:t>
      </w:r>
    </w:p>
    <w:p w:rsidR="00DA235A" w:rsidRPr="00DA235A" w:rsidRDefault="00DA235A" w:rsidP="00DA235A">
      <w:pPr>
        <w:rPr>
          <w:b/>
          <w:sz w:val="26"/>
          <w:szCs w:val="26"/>
        </w:rPr>
      </w:pPr>
      <w:r w:rsidRPr="00DA235A">
        <w:rPr>
          <w:b/>
          <w:sz w:val="26"/>
          <w:szCs w:val="26"/>
        </w:rPr>
        <w:t>Представление динамического массива в классическом С++</w:t>
      </w:r>
    </w:p>
    <w:p w:rsidR="00DA235A" w:rsidRPr="00DA235A" w:rsidRDefault="00DA235A" w:rsidP="00DA235A">
      <w:pPr>
        <w:pStyle w:val="a5"/>
        <w:ind w:firstLine="426"/>
        <w:rPr>
          <w:rFonts w:ascii="Consolas" w:hAnsi="Consolas"/>
          <w:szCs w:val="24"/>
          <w:lang w:val="en-US"/>
        </w:rPr>
      </w:pPr>
      <w:r w:rsidRPr="00DA235A">
        <w:rPr>
          <w:rFonts w:ascii="Consolas" w:hAnsi="Consolas"/>
          <w:szCs w:val="24"/>
          <w:lang w:val="en-US"/>
        </w:rPr>
        <w:t>int *Arr;</w:t>
      </w:r>
    </w:p>
    <w:p w:rsidR="00DA235A" w:rsidRPr="00DA235A" w:rsidRDefault="00DA235A" w:rsidP="00DA235A">
      <w:pPr>
        <w:pStyle w:val="a5"/>
        <w:ind w:firstLine="426"/>
        <w:rPr>
          <w:rFonts w:ascii="Consolas" w:hAnsi="Consolas"/>
          <w:szCs w:val="24"/>
          <w:lang w:val="en-US"/>
        </w:rPr>
      </w:pPr>
      <w:r w:rsidRPr="00DA235A">
        <w:rPr>
          <w:rFonts w:ascii="Consolas" w:hAnsi="Consolas"/>
          <w:szCs w:val="24"/>
          <w:lang w:val="en-US"/>
        </w:rPr>
        <w:t>Arr = new int[5];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8"/>
        <w:gridCol w:w="999"/>
        <w:gridCol w:w="999"/>
        <w:gridCol w:w="1192"/>
        <w:gridCol w:w="1192"/>
        <w:gridCol w:w="999"/>
        <w:gridCol w:w="999"/>
        <w:gridCol w:w="1193"/>
        <w:gridCol w:w="1000"/>
      </w:tblGrid>
      <w:tr w:rsidR="00DA235A" w:rsidRPr="00DA235A" w:rsidTr="00997E2C">
        <w:tc>
          <w:tcPr>
            <w:tcW w:w="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235A" w:rsidRPr="00DA235A" w:rsidRDefault="00DA235A" w:rsidP="00997E2C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</w:pPr>
          </w:p>
        </w:tc>
        <w:tc>
          <w:tcPr>
            <w:tcW w:w="9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235A" w:rsidRPr="00DA235A" w:rsidRDefault="00DA235A" w:rsidP="00997E2C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</w:pPr>
            <w:r w:rsidRPr="00DA235A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Arr</w:t>
            </w:r>
          </w:p>
        </w:tc>
        <w:tc>
          <w:tcPr>
            <w:tcW w:w="9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235A" w:rsidRPr="00DA235A" w:rsidRDefault="00DA235A" w:rsidP="00997E2C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</w:pPr>
            <w:r w:rsidRPr="00DA235A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. . .</w:t>
            </w:r>
          </w:p>
        </w:tc>
        <w:tc>
          <w:tcPr>
            <w:tcW w:w="1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235A" w:rsidRPr="00DA235A" w:rsidRDefault="00DA235A" w:rsidP="00997E2C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</w:pPr>
            <w:r w:rsidRPr="00DA235A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Arr[0]</w:t>
            </w:r>
          </w:p>
        </w:tc>
        <w:tc>
          <w:tcPr>
            <w:tcW w:w="1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235A" w:rsidRPr="00DA235A" w:rsidRDefault="00DA235A" w:rsidP="00997E2C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</w:pPr>
            <w:r w:rsidRPr="00DA235A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Arr[1]</w:t>
            </w:r>
          </w:p>
        </w:tc>
        <w:tc>
          <w:tcPr>
            <w:tcW w:w="9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235A" w:rsidRPr="00DA235A" w:rsidRDefault="00DA235A" w:rsidP="00997E2C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</w:pPr>
          </w:p>
        </w:tc>
        <w:tc>
          <w:tcPr>
            <w:tcW w:w="9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235A" w:rsidRPr="00DA235A" w:rsidRDefault="00DA235A" w:rsidP="00997E2C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</w:pPr>
          </w:p>
        </w:tc>
        <w:tc>
          <w:tcPr>
            <w:tcW w:w="11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235A" w:rsidRPr="00DA235A" w:rsidRDefault="00DA235A" w:rsidP="00997E2C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</w:pPr>
            <w:r w:rsidRPr="00DA235A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Arr[4]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235A" w:rsidRPr="00DA235A" w:rsidRDefault="00DA235A" w:rsidP="00997E2C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</w:pPr>
          </w:p>
        </w:tc>
      </w:tr>
      <w:tr w:rsidR="00DA235A" w:rsidRPr="00DA235A" w:rsidTr="00997E2C">
        <w:tc>
          <w:tcPr>
            <w:tcW w:w="99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235A" w:rsidRPr="00DA235A" w:rsidRDefault="00DA235A" w:rsidP="00997E2C">
            <w:pPr>
              <w:rPr>
                <w:sz w:val="26"/>
                <w:szCs w:val="26"/>
              </w:rPr>
            </w:pPr>
          </w:p>
        </w:tc>
        <w:tc>
          <w:tcPr>
            <w:tcW w:w="99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235A" w:rsidRPr="00DA235A" w:rsidRDefault="00DA235A" w:rsidP="00997E2C">
            <w:pPr>
              <w:rPr>
                <w:sz w:val="26"/>
                <w:szCs w:val="26"/>
                <w:lang w:val="en-US"/>
              </w:rPr>
            </w:pPr>
            <w:r w:rsidRPr="00DA235A">
              <w:rPr>
                <w:rFonts w:ascii="Courier New" w:hAnsi="Courier New" w:cs="Courier New"/>
                <w:sz w:val="26"/>
                <w:szCs w:val="26"/>
                <w:lang w:val="en-US"/>
              </w:rPr>
              <w:t>Arr</w:t>
            </w:r>
          </w:p>
        </w:tc>
        <w:tc>
          <w:tcPr>
            <w:tcW w:w="99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235A" w:rsidRPr="00DA235A" w:rsidRDefault="00DA235A" w:rsidP="00997E2C">
            <w:pPr>
              <w:rPr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235A" w:rsidRPr="00DA235A" w:rsidRDefault="00DA235A" w:rsidP="00997E2C">
            <w:pPr>
              <w:rPr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235A" w:rsidRPr="00DA235A" w:rsidRDefault="00DA235A" w:rsidP="00997E2C">
            <w:pPr>
              <w:rPr>
                <w:sz w:val="26"/>
                <w:szCs w:val="26"/>
              </w:rPr>
            </w:pPr>
          </w:p>
        </w:tc>
        <w:tc>
          <w:tcPr>
            <w:tcW w:w="99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235A" w:rsidRPr="00DA235A" w:rsidRDefault="00DA235A" w:rsidP="00997E2C">
            <w:pPr>
              <w:rPr>
                <w:sz w:val="26"/>
                <w:szCs w:val="26"/>
              </w:rPr>
            </w:pPr>
          </w:p>
        </w:tc>
        <w:tc>
          <w:tcPr>
            <w:tcW w:w="99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235A" w:rsidRPr="00DA235A" w:rsidRDefault="00DA235A" w:rsidP="00997E2C">
            <w:pPr>
              <w:rPr>
                <w:sz w:val="26"/>
                <w:szCs w:val="26"/>
              </w:rPr>
            </w:pPr>
          </w:p>
        </w:tc>
        <w:tc>
          <w:tcPr>
            <w:tcW w:w="11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235A" w:rsidRPr="00DA235A" w:rsidRDefault="00DA235A" w:rsidP="00997E2C">
            <w:pPr>
              <w:rPr>
                <w:sz w:val="26"/>
                <w:szCs w:val="26"/>
              </w:rPr>
            </w:pPr>
          </w:p>
        </w:tc>
        <w:tc>
          <w:tcPr>
            <w:tcW w:w="10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235A" w:rsidRPr="00DA235A" w:rsidRDefault="00DA235A" w:rsidP="00997E2C">
            <w:pPr>
              <w:rPr>
                <w:sz w:val="26"/>
                <w:szCs w:val="26"/>
              </w:rPr>
            </w:pPr>
          </w:p>
        </w:tc>
      </w:tr>
    </w:tbl>
    <w:p w:rsidR="00DA235A" w:rsidRPr="00DA235A" w:rsidRDefault="00DA235A" w:rsidP="00DA235A">
      <w:pPr>
        <w:rPr>
          <w:sz w:val="26"/>
          <w:szCs w:val="26"/>
        </w:rPr>
      </w:pPr>
      <w:r w:rsidRPr="00DA235A">
        <w:rPr>
          <w:rFonts w:ascii="Consolas" w:hAnsi="Consolas"/>
          <w:snapToGrid w:val="0"/>
          <w:sz w:val="24"/>
          <w:szCs w:val="24"/>
          <w:lang w:val="en-US"/>
        </w:rPr>
        <w:t>Arr</w:t>
      </w:r>
      <w:r w:rsidRPr="00156E33">
        <w:rPr>
          <w:rFonts w:ascii="Consolas" w:hAnsi="Consolas"/>
          <w:snapToGrid w:val="0"/>
          <w:sz w:val="24"/>
          <w:szCs w:val="24"/>
        </w:rPr>
        <w:t xml:space="preserve"> </w:t>
      </w:r>
      <w:r w:rsidRPr="00DA235A">
        <w:rPr>
          <w:sz w:val="26"/>
          <w:szCs w:val="26"/>
        </w:rPr>
        <w:t xml:space="preserve">размещается на стеке данных. Элементы массива размещаются в куче. </w:t>
      </w:r>
    </w:p>
    <w:p w:rsidR="00DA235A" w:rsidRPr="00DA235A" w:rsidRDefault="00DA235A" w:rsidP="00DA235A">
      <w:pPr>
        <w:rPr>
          <w:sz w:val="26"/>
          <w:szCs w:val="26"/>
        </w:rPr>
      </w:pPr>
      <w:r w:rsidRPr="00DA235A">
        <w:rPr>
          <w:sz w:val="26"/>
          <w:szCs w:val="26"/>
        </w:rPr>
        <w:t xml:space="preserve">Имя массива, это синоним адреса. </w:t>
      </w:r>
      <w:r w:rsidRPr="00DA235A">
        <w:rPr>
          <w:rFonts w:ascii="Consolas" w:hAnsi="Consolas"/>
          <w:snapToGrid w:val="0"/>
          <w:sz w:val="24"/>
          <w:szCs w:val="24"/>
          <w:lang w:val="en-US"/>
        </w:rPr>
        <w:t>Arr</w:t>
      </w:r>
      <w:r w:rsidRPr="00156E33">
        <w:rPr>
          <w:rFonts w:ascii="Consolas" w:hAnsi="Consolas"/>
          <w:snapToGrid w:val="0"/>
          <w:sz w:val="24"/>
          <w:szCs w:val="24"/>
        </w:rPr>
        <w:t xml:space="preserve"> </w:t>
      </w:r>
      <w:r w:rsidRPr="00DA235A">
        <w:rPr>
          <w:sz w:val="26"/>
          <w:szCs w:val="26"/>
        </w:rPr>
        <w:t>хранит адрес массива в куче. Не изменяется при р</w:t>
      </w:r>
      <w:r w:rsidRPr="00DA235A">
        <w:rPr>
          <w:sz w:val="26"/>
          <w:szCs w:val="26"/>
        </w:rPr>
        <w:t>а</w:t>
      </w:r>
      <w:r w:rsidRPr="00DA235A">
        <w:rPr>
          <w:sz w:val="26"/>
          <w:szCs w:val="26"/>
        </w:rPr>
        <w:t xml:space="preserve">боте приложения. Высвобождается использованием операции </w:t>
      </w:r>
      <w:r w:rsidRPr="00DA235A">
        <w:rPr>
          <w:rFonts w:ascii="Consolas" w:hAnsi="Consolas"/>
          <w:snapToGrid w:val="0"/>
          <w:sz w:val="24"/>
          <w:szCs w:val="24"/>
          <w:lang w:val="en-US"/>
        </w:rPr>
        <w:t>delete</w:t>
      </w:r>
      <w:r w:rsidRPr="00DA235A">
        <w:rPr>
          <w:sz w:val="26"/>
          <w:szCs w:val="26"/>
        </w:rPr>
        <w:t>:</w:t>
      </w:r>
    </w:p>
    <w:p w:rsidR="00DA235A" w:rsidRPr="00015B71" w:rsidRDefault="00DA235A" w:rsidP="00DA235A">
      <w:pPr>
        <w:pStyle w:val="a5"/>
        <w:ind w:firstLine="426"/>
        <w:rPr>
          <w:rFonts w:ascii="Consolas" w:hAnsi="Consolas"/>
          <w:szCs w:val="24"/>
        </w:rPr>
      </w:pPr>
      <w:r w:rsidRPr="00DA235A">
        <w:rPr>
          <w:rFonts w:ascii="Consolas" w:hAnsi="Consolas"/>
          <w:szCs w:val="24"/>
          <w:lang w:val="en-US"/>
        </w:rPr>
        <w:t>delete</w:t>
      </w:r>
      <w:r w:rsidRPr="00015B71">
        <w:rPr>
          <w:rFonts w:ascii="Consolas" w:hAnsi="Consolas"/>
          <w:szCs w:val="24"/>
        </w:rPr>
        <w:t xml:space="preserve"> </w:t>
      </w:r>
      <w:r w:rsidRPr="00DA235A">
        <w:rPr>
          <w:rFonts w:ascii="Consolas" w:hAnsi="Consolas"/>
          <w:szCs w:val="24"/>
          <w:lang w:val="en-US"/>
        </w:rPr>
        <w:t>Arr</w:t>
      </w:r>
      <w:r w:rsidRPr="00015B71">
        <w:rPr>
          <w:rFonts w:ascii="Consolas" w:hAnsi="Consolas"/>
          <w:szCs w:val="24"/>
        </w:rPr>
        <w:t>[];</w:t>
      </w:r>
    </w:p>
    <w:p w:rsidR="00117B9B" w:rsidRPr="00DD675E" w:rsidRDefault="00837F35" w:rsidP="00DD675E">
      <w:pPr>
        <w:pStyle w:val="11"/>
        <w:ind w:firstLine="426"/>
        <w:rPr>
          <w:sz w:val="26"/>
          <w:szCs w:val="26"/>
        </w:rPr>
      </w:pPr>
      <w:bookmarkStart w:id="4" w:name="_Toc24317300"/>
      <w:r>
        <w:rPr>
          <w:sz w:val="26"/>
          <w:szCs w:val="26"/>
        </w:rPr>
        <w:t>4</w:t>
      </w:r>
      <w:r w:rsidR="00DD675E" w:rsidRPr="00DD675E">
        <w:rPr>
          <w:sz w:val="26"/>
          <w:szCs w:val="26"/>
        </w:rPr>
        <w:t>. </w:t>
      </w:r>
      <w:r w:rsidR="00117B9B" w:rsidRPr="000F6B06">
        <w:rPr>
          <w:sz w:val="26"/>
          <w:szCs w:val="26"/>
        </w:rPr>
        <w:t>Функции работы с массивами</w:t>
      </w:r>
      <w:bookmarkEnd w:id="4"/>
    </w:p>
    <w:p w:rsidR="00117B9B" w:rsidRDefault="00300FD6" w:rsidP="008B655C">
      <w:pPr>
        <w:pStyle w:val="a5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Ф</w:t>
      </w:r>
      <w:r w:rsidR="00117B9B" w:rsidRPr="00117B9B">
        <w:rPr>
          <w:noProof/>
          <w:sz w:val="26"/>
          <w:szCs w:val="26"/>
        </w:rPr>
        <w:t>ункции работы с массивами</w:t>
      </w:r>
      <w:r>
        <w:rPr>
          <w:noProof/>
          <w:sz w:val="26"/>
          <w:szCs w:val="26"/>
        </w:rPr>
        <w:t xml:space="preserve">, как правило, </w:t>
      </w:r>
      <w:r w:rsidR="00117B9B" w:rsidRPr="00117B9B">
        <w:rPr>
          <w:noProof/>
          <w:sz w:val="26"/>
          <w:szCs w:val="26"/>
        </w:rPr>
        <w:t>получают массив через параметры</w:t>
      </w:r>
      <w:r>
        <w:rPr>
          <w:noProof/>
          <w:sz w:val="26"/>
          <w:szCs w:val="26"/>
        </w:rPr>
        <w:t>. Поскольку массив, это указатель, то функция может изменять элементы массива, и это будет известно вызывающей программе.</w:t>
      </w:r>
    </w:p>
    <w:p w:rsidR="00300FD6" w:rsidRDefault="00300FD6" w:rsidP="00300FD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Синтакс формального параметра, которым является массив, показан в прототипе функции:</w:t>
      </w:r>
    </w:p>
    <w:p w:rsidR="00300FD6" w:rsidRPr="003F41BF" w:rsidRDefault="00300FD6" w:rsidP="00300FD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zCs w:val="24"/>
          <w:lang w:val="en-US"/>
        </w:rPr>
      </w:pPr>
      <w:r w:rsidRPr="00770E13">
        <w:rPr>
          <w:rFonts w:ascii="Consolas" w:hAnsi="Consolas"/>
          <w:szCs w:val="24"/>
          <w:lang w:val="en-US"/>
        </w:rPr>
        <w:t>float Avg(float a[], int len)</w:t>
      </w:r>
      <w:r>
        <w:rPr>
          <w:rFonts w:ascii="Consolas" w:hAnsi="Consolas"/>
          <w:szCs w:val="24"/>
          <w:lang w:val="en-US"/>
        </w:rPr>
        <w:t>;</w:t>
      </w:r>
    </w:p>
    <w:p w:rsidR="00300FD6" w:rsidRPr="00300FD6" w:rsidRDefault="00300FD6" w:rsidP="008B655C">
      <w:pPr>
        <w:pStyle w:val="a5"/>
        <w:ind w:firstLine="426"/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</w:rPr>
        <w:t>Или</w:t>
      </w:r>
      <w:r w:rsidRPr="00300FD6">
        <w:rPr>
          <w:noProof/>
          <w:sz w:val="26"/>
          <w:szCs w:val="26"/>
          <w:lang w:val="en-US"/>
        </w:rPr>
        <w:t xml:space="preserve"> </w:t>
      </w:r>
      <w:r>
        <w:rPr>
          <w:noProof/>
          <w:sz w:val="26"/>
          <w:szCs w:val="26"/>
        </w:rPr>
        <w:t>так</w:t>
      </w:r>
      <w:r w:rsidRPr="00300FD6">
        <w:rPr>
          <w:noProof/>
          <w:sz w:val="26"/>
          <w:szCs w:val="26"/>
          <w:lang w:val="en-US"/>
        </w:rPr>
        <w:t>:</w:t>
      </w:r>
    </w:p>
    <w:p w:rsidR="00300FD6" w:rsidRPr="003F41BF" w:rsidRDefault="00300FD6" w:rsidP="00300FD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zCs w:val="24"/>
          <w:lang w:val="en-US"/>
        </w:rPr>
      </w:pPr>
      <w:r w:rsidRPr="00770E13">
        <w:rPr>
          <w:rFonts w:ascii="Consolas" w:hAnsi="Consolas"/>
          <w:szCs w:val="24"/>
          <w:lang w:val="en-US"/>
        </w:rPr>
        <w:t xml:space="preserve">float Avg(float </w:t>
      </w:r>
      <w:r w:rsidRPr="00300FD6">
        <w:rPr>
          <w:rFonts w:ascii="Consolas" w:hAnsi="Consolas"/>
          <w:szCs w:val="24"/>
          <w:lang w:val="en-US"/>
        </w:rPr>
        <w:t>*</w:t>
      </w:r>
      <w:r w:rsidRPr="00770E13">
        <w:rPr>
          <w:rFonts w:ascii="Consolas" w:hAnsi="Consolas"/>
          <w:szCs w:val="24"/>
          <w:lang w:val="en-US"/>
        </w:rPr>
        <w:t>a, int len)</w:t>
      </w:r>
      <w:r>
        <w:rPr>
          <w:rFonts w:ascii="Consolas" w:hAnsi="Consolas"/>
          <w:szCs w:val="24"/>
          <w:lang w:val="en-US"/>
        </w:rPr>
        <w:t>;</w:t>
      </w:r>
    </w:p>
    <w:p w:rsidR="004E0D3D" w:rsidRDefault="00770E13" w:rsidP="00300FD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Первый параметр, это массив, второй – его фактическая длина.</w:t>
      </w:r>
      <w:r w:rsidR="00300FD6">
        <w:rPr>
          <w:noProof/>
          <w:sz w:val="26"/>
          <w:szCs w:val="26"/>
        </w:rPr>
        <w:t xml:space="preserve"> </w:t>
      </w:r>
      <w:r w:rsidR="00642766">
        <w:rPr>
          <w:noProof/>
          <w:sz w:val="26"/>
          <w:szCs w:val="26"/>
        </w:rPr>
        <w:t>Лексема операции</w:t>
      </w:r>
      <w:r w:rsidR="00300FD6">
        <w:rPr>
          <w:noProof/>
          <w:sz w:val="26"/>
          <w:szCs w:val="26"/>
        </w:rPr>
        <w:t xml:space="preserve"> </w:t>
      </w:r>
      <w:r w:rsidR="00582D86" w:rsidRPr="00582D86">
        <w:rPr>
          <w:rFonts w:ascii="Consolas" w:hAnsi="Consolas"/>
          <w:szCs w:val="24"/>
        </w:rPr>
        <w:t>[]</w:t>
      </w:r>
      <w:r w:rsidR="00300FD6">
        <w:rPr>
          <w:rFonts w:ascii="Consolas" w:hAnsi="Consolas"/>
          <w:szCs w:val="24"/>
        </w:rPr>
        <w:t xml:space="preserve"> </w:t>
      </w:r>
      <w:r w:rsidR="00300FD6" w:rsidRPr="00300FD6">
        <w:rPr>
          <w:noProof/>
          <w:sz w:val="26"/>
          <w:szCs w:val="26"/>
        </w:rPr>
        <w:t>или знак</w:t>
      </w:r>
      <w:r w:rsidR="00300FD6">
        <w:rPr>
          <w:rFonts w:ascii="Consolas" w:hAnsi="Consolas"/>
          <w:szCs w:val="24"/>
        </w:rPr>
        <w:t xml:space="preserve"> *</w:t>
      </w:r>
      <w:r w:rsidR="00582D86">
        <w:rPr>
          <w:noProof/>
          <w:sz w:val="26"/>
          <w:szCs w:val="26"/>
        </w:rPr>
        <w:t xml:space="preserve">, </w:t>
      </w:r>
      <w:r w:rsidR="00300FD6">
        <w:rPr>
          <w:noProof/>
          <w:sz w:val="26"/>
          <w:szCs w:val="26"/>
        </w:rPr>
        <w:t xml:space="preserve">присоединенный к имени массива, </w:t>
      </w:r>
      <w:r w:rsidR="00582D86">
        <w:rPr>
          <w:noProof/>
          <w:sz w:val="26"/>
          <w:szCs w:val="26"/>
        </w:rPr>
        <w:t>означает, что параметром является массив.</w:t>
      </w:r>
      <w:r>
        <w:rPr>
          <w:noProof/>
          <w:sz w:val="26"/>
          <w:szCs w:val="26"/>
        </w:rPr>
        <w:t xml:space="preserve"> </w:t>
      </w:r>
    </w:p>
    <w:p w:rsidR="008A0D04" w:rsidRDefault="008A0D04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noProof/>
          <w:sz w:val="26"/>
          <w:szCs w:val="26"/>
        </w:rPr>
      </w:pPr>
      <w:r w:rsidRPr="008A0D04">
        <w:rPr>
          <w:noProof/>
          <w:sz w:val="26"/>
          <w:szCs w:val="26"/>
        </w:rPr>
        <w:t>Семантика</w:t>
      </w:r>
      <w:r>
        <w:rPr>
          <w:noProof/>
          <w:sz w:val="26"/>
          <w:szCs w:val="26"/>
        </w:rPr>
        <w:t>: масивы всегда передаются в функцию по ссылке, то есть функция будет изменять массив, если это заложено в ее алгоритме.</w:t>
      </w:r>
    </w:p>
    <w:p w:rsidR="007944C5" w:rsidRPr="00037090" w:rsidRDefault="0071374E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426"/>
        <w:rPr>
          <w:noProof/>
          <w:sz w:val="26"/>
          <w:szCs w:val="26"/>
        </w:rPr>
      </w:pPr>
      <w:r w:rsidRPr="00390A38">
        <w:rPr>
          <w:noProof/>
          <w:sz w:val="26"/>
          <w:szCs w:val="26"/>
        </w:rPr>
        <w:t xml:space="preserve">Заголовочный файл </w:t>
      </w:r>
      <w:r w:rsidR="00390A38" w:rsidRPr="00390A38">
        <w:rPr>
          <w:rFonts w:ascii="Consolas" w:hAnsi="Consolas"/>
          <w:szCs w:val="24"/>
          <w:lang w:val="en-US"/>
        </w:rPr>
        <w:t>Pointerr</w:t>
      </w:r>
      <w:r w:rsidRPr="002B41BC">
        <w:rPr>
          <w:rFonts w:ascii="Consolas" w:hAnsi="Consolas"/>
          <w:szCs w:val="24"/>
        </w:rPr>
        <w:t>.</w:t>
      </w:r>
      <w:r w:rsidRPr="00390A38">
        <w:rPr>
          <w:rFonts w:ascii="Consolas" w:hAnsi="Consolas"/>
          <w:szCs w:val="24"/>
          <w:lang w:val="en-US"/>
        </w:rPr>
        <w:t>h</w:t>
      </w:r>
      <w:r w:rsidRPr="00390A38">
        <w:rPr>
          <w:noProof/>
          <w:sz w:val="26"/>
          <w:szCs w:val="26"/>
        </w:rPr>
        <w:t xml:space="preserve"> </w:t>
      </w:r>
      <w:r w:rsidR="007944C5" w:rsidRPr="00390A38">
        <w:rPr>
          <w:noProof/>
          <w:sz w:val="26"/>
          <w:szCs w:val="26"/>
        </w:rPr>
        <w:t>скопируйте в папку</w:t>
      </w:r>
      <w:r w:rsidRPr="00390A38">
        <w:rPr>
          <w:noProof/>
          <w:sz w:val="26"/>
          <w:szCs w:val="26"/>
        </w:rPr>
        <w:t xml:space="preserve"> проекта и присоедините к проекту</w:t>
      </w:r>
      <w:r w:rsidR="007944C5" w:rsidRPr="00390A38">
        <w:rPr>
          <w:noProof/>
          <w:sz w:val="26"/>
          <w:szCs w:val="26"/>
        </w:rPr>
        <w:t xml:space="preserve">, откройте и ознакомьтесь с содержимым. Все описания функций выполняются </w:t>
      </w:r>
      <w:r w:rsidRPr="00390A38">
        <w:rPr>
          <w:noProof/>
          <w:sz w:val="26"/>
          <w:szCs w:val="26"/>
        </w:rPr>
        <w:lastRenderedPageBreak/>
        <w:t xml:space="preserve">здесь, </w:t>
      </w:r>
      <w:r w:rsidR="007944C5" w:rsidRPr="00390A38">
        <w:rPr>
          <w:noProof/>
          <w:sz w:val="26"/>
          <w:szCs w:val="26"/>
        </w:rPr>
        <w:t>а</w:t>
      </w:r>
      <w:r w:rsidR="007944C5" w:rsidRPr="00D66191">
        <w:rPr>
          <w:noProof/>
          <w:sz w:val="26"/>
          <w:szCs w:val="26"/>
        </w:rPr>
        <w:t xml:space="preserve"> </w:t>
      </w:r>
      <w:r w:rsidR="007944C5" w:rsidRPr="00390A38">
        <w:rPr>
          <w:noProof/>
          <w:sz w:val="26"/>
          <w:szCs w:val="26"/>
        </w:rPr>
        <w:t xml:space="preserve">управления вызовами – в </w:t>
      </w:r>
      <w:r w:rsidR="007944C5" w:rsidRPr="00390A38">
        <w:rPr>
          <w:rFonts w:ascii="Consolas" w:hAnsi="Consolas"/>
          <w:szCs w:val="24"/>
          <w:lang w:val="en-US"/>
        </w:rPr>
        <w:t>Sour</w:t>
      </w:r>
      <w:r w:rsidRPr="002005DA">
        <w:rPr>
          <w:rFonts w:ascii="Consolas" w:hAnsi="Consolas"/>
          <w:szCs w:val="24"/>
        </w:rPr>
        <w:t>с</w:t>
      </w:r>
      <w:r w:rsidR="007944C5" w:rsidRPr="00390A38">
        <w:rPr>
          <w:rFonts w:ascii="Consolas" w:hAnsi="Consolas"/>
          <w:szCs w:val="24"/>
          <w:lang w:val="en-US"/>
        </w:rPr>
        <w:t>e</w:t>
      </w:r>
      <w:r w:rsidR="007944C5" w:rsidRPr="002005DA">
        <w:rPr>
          <w:rFonts w:ascii="Consolas" w:hAnsi="Consolas"/>
          <w:szCs w:val="24"/>
        </w:rPr>
        <w:t xml:space="preserve"> </w:t>
      </w:r>
      <w:r w:rsidR="007944C5" w:rsidRPr="00390A38">
        <w:rPr>
          <w:noProof/>
          <w:sz w:val="26"/>
          <w:szCs w:val="26"/>
        </w:rPr>
        <w:t>файле проекта.</w:t>
      </w:r>
      <w:r w:rsidR="007944C5" w:rsidRPr="00037090">
        <w:rPr>
          <w:noProof/>
          <w:sz w:val="26"/>
          <w:szCs w:val="26"/>
        </w:rPr>
        <w:t xml:space="preserve"> </w:t>
      </w:r>
    </w:p>
    <w:p w:rsidR="00F155EB" w:rsidRPr="001F412F" w:rsidRDefault="00F155EB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426"/>
        <w:rPr>
          <w:b/>
          <w:sz w:val="26"/>
          <w:szCs w:val="26"/>
        </w:rPr>
      </w:pPr>
      <w:r w:rsidRPr="007543B5">
        <w:rPr>
          <w:b/>
          <w:sz w:val="26"/>
          <w:szCs w:val="26"/>
          <w:u w:val="single"/>
        </w:rPr>
        <w:t>Упражнение 1</w:t>
      </w:r>
      <w:r>
        <w:rPr>
          <w:b/>
          <w:sz w:val="26"/>
          <w:szCs w:val="26"/>
          <w:u w:val="single"/>
        </w:rPr>
        <w:t xml:space="preserve">. </w:t>
      </w:r>
      <w:r w:rsidR="00390A38">
        <w:rPr>
          <w:b/>
          <w:sz w:val="26"/>
          <w:szCs w:val="26"/>
          <w:u w:val="single"/>
        </w:rPr>
        <w:t>Параметры по адресу</w:t>
      </w:r>
      <w:r w:rsidR="001F412F">
        <w:rPr>
          <w:b/>
          <w:sz w:val="26"/>
          <w:szCs w:val="26"/>
          <w:u w:val="single"/>
        </w:rPr>
        <w:t xml:space="preserve"> </w:t>
      </w:r>
    </w:p>
    <w:p w:rsidR="00DD245F" w:rsidRPr="00037090" w:rsidRDefault="001F412F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Опишите </w:t>
      </w:r>
      <w:r w:rsidR="009109CE">
        <w:rPr>
          <w:sz w:val="26"/>
          <w:szCs w:val="26"/>
        </w:rPr>
        <w:t xml:space="preserve">и инициализируйте </w:t>
      </w:r>
      <w:r>
        <w:rPr>
          <w:sz w:val="26"/>
          <w:szCs w:val="26"/>
        </w:rPr>
        <w:t>массив</w:t>
      </w:r>
      <w:r w:rsidR="00D8495E">
        <w:rPr>
          <w:sz w:val="26"/>
          <w:szCs w:val="26"/>
        </w:rPr>
        <w:t xml:space="preserve"> вещественных чисел</w:t>
      </w:r>
      <w:r w:rsidR="00DD245F" w:rsidRPr="00037090">
        <w:rPr>
          <w:sz w:val="26"/>
          <w:szCs w:val="26"/>
        </w:rPr>
        <w:t>:</w:t>
      </w:r>
    </w:p>
    <w:p w:rsidR="00DD245F" w:rsidRPr="009109CE" w:rsidRDefault="00D8495E" w:rsidP="00D8495E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zCs w:val="24"/>
        </w:rPr>
      </w:pPr>
      <w:r>
        <w:rPr>
          <w:rFonts w:ascii="Consolas" w:hAnsi="Consolas"/>
          <w:szCs w:val="24"/>
          <w:lang w:val="en-US"/>
        </w:rPr>
        <w:t>float</w:t>
      </w:r>
      <w:r w:rsidRPr="009109CE">
        <w:rPr>
          <w:rFonts w:ascii="Consolas" w:hAnsi="Consolas"/>
          <w:szCs w:val="24"/>
        </w:rPr>
        <w:t xml:space="preserve"> </w:t>
      </w:r>
      <w:r w:rsidR="005B022C" w:rsidRPr="009109CE">
        <w:rPr>
          <w:rFonts w:ascii="Consolas" w:hAnsi="Consolas"/>
          <w:szCs w:val="24"/>
        </w:rPr>
        <w:t>*</w:t>
      </w:r>
      <w:r>
        <w:rPr>
          <w:rFonts w:ascii="Consolas" w:hAnsi="Consolas"/>
          <w:szCs w:val="24"/>
          <w:lang w:val="en-US"/>
        </w:rPr>
        <w:t>Arr</w:t>
      </w:r>
      <w:r w:rsidR="009109CE">
        <w:rPr>
          <w:rFonts w:ascii="Consolas" w:hAnsi="Consolas"/>
          <w:szCs w:val="24"/>
        </w:rPr>
        <w:t xml:space="preserve"> </w:t>
      </w:r>
      <w:r w:rsidR="005B022C" w:rsidRPr="009109CE">
        <w:rPr>
          <w:rFonts w:ascii="Consolas" w:hAnsi="Consolas"/>
          <w:szCs w:val="24"/>
        </w:rPr>
        <w:t>[]</w:t>
      </w:r>
      <w:r w:rsidR="009109CE">
        <w:rPr>
          <w:rFonts w:ascii="Consolas" w:hAnsi="Consolas"/>
          <w:szCs w:val="24"/>
        </w:rPr>
        <w:t xml:space="preserve"> = </w:t>
      </w:r>
      <w:r w:rsidR="009109CE" w:rsidRPr="009109CE">
        <w:rPr>
          <w:rFonts w:ascii="Consolas" w:hAnsi="Consolas"/>
          <w:szCs w:val="24"/>
        </w:rPr>
        <w:t>{-1., 2.,-3.,</w:t>
      </w:r>
      <w:r w:rsidR="009109CE">
        <w:rPr>
          <w:rFonts w:ascii="Consolas" w:hAnsi="Consolas"/>
          <w:szCs w:val="24"/>
          <w:lang w:val="en-US"/>
        </w:rPr>
        <w:t>4.,-5</w:t>
      </w:r>
      <w:r w:rsidR="009109CE" w:rsidRPr="009109CE">
        <w:rPr>
          <w:rFonts w:ascii="Consolas" w:hAnsi="Consolas"/>
          <w:szCs w:val="24"/>
        </w:rPr>
        <w:t>}</w:t>
      </w:r>
      <w:r w:rsidR="00DD245F" w:rsidRPr="009109CE">
        <w:rPr>
          <w:rFonts w:ascii="Consolas" w:hAnsi="Consolas"/>
          <w:szCs w:val="24"/>
        </w:rPr>
        <w:t>;</w:t>
      </w:r>
    </w:p>
    <w:p w:rsidR="00DD245F" w:rsidRPr="00D8495E" w:rsidRDefault="00D8495E" w:rsidP="00D8495E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Найдите его </w:t>
      </w:r>
      <w:r w:rsidR="00390A38">
        <w:rPr>
          <w:sz w:val="26"/>
          <w:szCs w:val="26"/>
        </w:rPr>
        <w:t>емкость, она же длина</w:t>
      </w:r>
      <w:r>
        <w:rPr>
          <w:sz w:val="26"/>
          <w:szCs w:val="26"/>
        </w:rPr>
        <w:t>:</w:t>
      </w:r>
    </w:p>
    <w:p w:rsidR="00D8495E" w:rsidRPr="009109CE" w:rsidRDefault="00AA1462" w:rsidP="00D8495E">
      <w:pPr>
        <w:pStyle w:val="a5"/>
        <w:spacing w:line="264" w:lineRule="auto"/>
        <w:ind w:firstLine="426"/>
        <w:rPr>
          <w:rFonts w:ascii="Consolas" w:hAnsi="Consolas"/>
          <w:szCs w:val="24"/>
        </w:rPr>
      </w:pPr>
      <w:r>
        <w:rPr>
          <w:rFonts w:ascii="Consolas" w:hAnsi="Consolas"/>
          <w:szCs w:val="24"/>
          <w:lang w:val="en-US"/>
        </w:rPr>
        <w:t>i</w:t>
      </w:r>
      <w:r w:rsidR="00D8495E" w:rsidRPr="00770E13">
        <w:rPr>
          <w:rFonts w:ascii="Consolas" w:hAnsi="Consolas"/>
          <w:szCs w:val="24"/>
          <w:lang w:val="en-US"/>
        </w:rPr>
        <w:t>nt</w:t>
      </w:r>
      <w:r>
        <w:rPr>
          <w:rFonts w:ascii="Consolas" w:hAnsi="Consolas"/>
          <w:szCs w:val="24"/>
        </w:rPr>
        <w:t xml:space="preserve"> </w:t>
      </w:r>
      <w:r>
        <w:rPr>
          <w:rFonts w:ascii="Consolas" w:hAnsi="Consolas"/>
          <w:szCs w:val="24"/>
          <w:lang w:val="en-US"/>
        </w:rPr>
        <w:t>len</w:t>
      </w:r>
      <w:r w:rsidR="00D8495E" w:rsidRPr="009109CE">
        <w:rPr>
          <w:rFonts w:ascii="Consolas" w:hAnsi="Consolas"/>
          <w:szCs w:val="24"/>
        </w:rPr>
        <w:t>;</w:t>
      </w:r>
    </w:p>
    <w:p w:rsidR="00D8495E" w:rsidRPr="009109CE" w:rsidRDefault="00D8495E" w:rsidP="00D8495E">
      <w:pPr>
        <w:pStyle w:val="a5"/>
        <w:spacing w:line="264" w:lineRule="auto"/>
        <w:ind w:firstLine="426"/>
        <w:rPr>
          <w:rFonts w:ascii="Consolas" w:hAnsi="Consolas"/>
          <w:szCs w:val="24"/>
        </w:rPr>
      </w:pPr>
      <w:r w:rsidRPr="00770E13">
        <w:rPr>
          <w:rFonts w:ascii="Consolas" w:hAnsi="Consolas"/>
          <w:szCs w:val="24"/>
          <w:lang w:val="en-US"/>
        </w:rPr>
        <w:t>len</w:t>
      </w:r>
      <w:r w:rsidRPr="009109CE">
        <w:rPr>
          <w:rFonts w:ascii="Consolas" w:hAnsi="Consolas"/>
          <w:szCs w:val="24"/>
        </w:rPr>
        <w:t xml:space="preserve"> = </w:t>
      </w:r>
      <w:r w:rsidRPr="00770E13">
        <w:rPr>
          <w:rFonts w:ascii="Consolas" w:hAnsi="Consolas"/>
          <w:szCs w:val="24"/>
          <w:lang w:val="en-US"/>
        </w:rPr>
        <w:t>sizeof</w:t>
      </w:r>
      <w:r w:rsidRPr="009109CE">
        <w:rPr>
          <w:rFonts w:ascii="Consolas" w:hAnsi="Consolas"/>
          <w:szCs w:val="24"/>
        </w:rPr>
        <w:t>(</w:t>
      </w:r>
      <w:r w:rsidR="009109CE">
        <w:rPr>
          <w:rFonts w:ascii="Consolas" w:hAnsi="Consolas"/>
          <w:szCs w:val="24"/>
          <w:lang w:val="en-US"/>
        </w:rPr>
        <w:t>Arr</w:t>
      </w:r>
      <w:r w:rsidRPr="009109CE">
        <w:rPr>
          <w:rFonts w:ascii="Consolas" w:hAnsi="Consolas"/>
          <w:szCs w:val="24"/>
        </w:rPr>
        <w:t>)/</w:t>
      </w:r>
      <w:r w:rsidRPr="00770E13">
        <w:rPr>
          <w:rFonts w:ascii="Consolas" w:hAnsi="Consolas"/>
          <w:szCs w:val="24"/>
          <w:lang w:val="en-US"/>
        </w:rPr>
        <w:t>sizeof</w:t>
      </w:r>
      <w:r w:rsidRPr="009109CE">
        <w:rPr>
          <w:rFonts w:ascii="Consolas" w:hAnsi="Consolas"/>
          <w:szCs w:val="24"/>
        </w:rPr>
        <w:t>(</w:t>
      </w:r>
      <w:r w:rsidR="009109CE">
        <w:rPr>
          <w:rFonts w:ascii="Consolas" w:hAnsi="Consolas"/>
          <w:szCs w:val="24"/>
          <w:lang w:val="en-US"/>
        </w:rPr>
        <w:t>float</w:t>
      </w:r>
      <w:r w:rsidRPr="009109CE">
        <w:rPr>
          <w:rFonts w:ascii="Consolas" w:hAnsi="Consolas"/>
          <w:szCs w:val="24"/>
        </w:rPr>
        <w:t xml:space="preserve">); </w:t>
      </w:r>
      <w:r w:rsidR="005B022C" w:rsidRPr="009109CE">
        <w:rPr>
          <w:rFonts w:ascii="Consolas" w:hAnsi="Consolas"/>
          <w:szCs w:val="24"/>
        </w:rPr>
        <w:t xml:space="preserve">// </w:t>
      </w:r>
      <w:r w:rsidR="005B022C">
        <w:rPr>
          <w:rFonts w:ascii="Consolas" w:hAnsi="Consolas"/>
          <w:szCs w:val="24"/>
        </w:rPr>
        <w:t>Нетрудно</w:t>
      </w:r>
      <w:r w:rsidR="005B022C" w:rsidRPr="009109CE">
        <w:rPr>
          <w:rFonts w:ascii="Consolas" w:hAnsi="Consolas"/>
          <w:szCs w:val="24"/>
        </w:rPr>
        <w:t xml:space="preserve"> </w:t>
      </w:r>
      <w:r w:rsidR="005B022C">
        <w:rPr>
          <w:rFonts w:ascii="Consolas" w:hAnsi="Consolas"/>
          <w:szCs w:val="24"/>
        </w:rPr>
        <w:t>догадаться</w:t>
      </w:r>
      <w:r w:rsidR="005B022C" w:rsidRPr="009109CE">
        <w:rPr>
          <w:rFonts w:ascii="Consolas" w:hAnsi="Consolas"/>
          <w:szCs w:val="24"/>
        </w:rPr>
        <w:t xml:space="preserve">, </w:t>
      </w:r>
      <w:r w:rsidR="005B022C">
        <w:rPr>
          <w:rFonts w:ascii="Consolas" w:hAnsi="Consolas"/>
          <w:szCs w:val="24"/>
        </w:rPr>
        <w:t>что</w:t>
      </w:r>
      <w:r w:rsidR="005B022C" w:rsidRPr="009109CE">
        <w:rPr>
          <w:rFonts w:ascii="Consolas" w:hAnsi="Consolas"/>
          <w:szCs w:val="24"/>
        </w:rPr>
        <w:t xml:space="preserve"> </w:t>
      </w:r>
      <w:r w:rsidR="00761885" w:rsidRPr="00770E13">
        <w:rPr>
          <w:rFonts w:ascii="Consolas" w:hAnsi="Consolas"/>
          <w:szCs w:val="24"/>
          <w:lang w:val="en-US"/>
        </w:rPr>
        <w:t>len</w:t>
      </w:r>
      <w:r w:rsidR="00761885" w:rsidRPr="009109CE">
        <w:rPr>
          <w:rFonts w:ascii="Consolas" w:hAnsi="Consolas"/>
          <w:szCs w:val="24"/>
        </w:rPr>
        <w:t xml:space="preserve"> </w:t>
      </w:r>
      <w:r w:rsidR="005B022C" w:rsidRPr="009109CE">
        <w:rPr>
          <w:rFonts w:ascii="Consolas" w:hAnsi="Consolas"/>
          <w:szCs w:val="24"/>
        </w:rPr>
        <w:t>=5.</w:t>
      </w:r>
    </w:p>
    <w:p w:rsidR="001E5857" w:rsidRDefault="00D8495E" w:rsidP="00390A38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>Передайте</w:t>
      </w:r>
      <w:r w:rsidRPr="001E5857">
        <w:rPr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 w:rsidRPr="001E5857">
        <w:rPr>
          <w:sz w:val="26"/>
          <w:szCs w:val="26"/>
        </w:rPr>
        <w:t xml:space="preserve"> </w:t>
      </w:r>
      <w:r>
        <w:rPr>
          <w:sz w:val="26"/>
          <w:szCs w:val="26"/>
        </w:rPr>
        <w:t>функцию</w:t>
      </w:r>
      <w:r w:rsidRPr="001E5857">
        <w:rPr>
          <w:sz w:val="26"/>
          <w:szCs w:val="26"/>
        </w:rPr>
        <w:t xml:space="preserve"> </w:t>
      </w:r>
      <w:r w:rsidR="00390A38" w:rsidRPr="00390A38">
        <w:rPr>
          <w:rFonts w:ascii="Consolas" w:hAnsi="Consolas"/>
          <w:szCs w:val="24"/>
          <w:lang w:val="en-US"/>
        </w:rPr>
        <w:t>transform</w:t>
      </w:r>
      <w:r w:rsidR="00390A38" w:rsidRPr="00390A38">
        <w:rPr>
          <w:rFonts w:ascii="Consolas" w:hAnsi="Consolas"/>
          <w:szCs w:val="24"/>
        </w:rPr>
        <w:t>_</w:t>
      </w:r>
      <w:r w:rsidR="00390A38" w:rsidRPr="00390A38">
        <w:rPr>
          <w:rFonts w:ascii="Consolas" w:hAnsi="Consolas"/>
          <w:szCs w:val="24"/>
          <w:lang w:val="en-US"/>
        </w:rPr>
        <w:t>One</w:t>
      </w:r>
      <w:r w:rsidR="00390A38">
        <w:rPr>
          <w:rFonts w:ascii="Consolas" w:hAnsi="Consolas"/>
          <w:szCs w:val="24"/>
        </w:rPr>
        <w:t xml:space="preserve">, </w:t>
      </w:r>
      <w:r w:rsidR="00390A38" w:rsidRPr="00390A38">
        <w:rPr>
          <w:sz w:val="26"/>
          <w:szCs w:val="26"/>
        </w:rPr>
        <w:t xml:space="preserve">и </w:t>
      </w:r>
      <w:r w:rsidR="00390A38">
        <w:rPr>
          <w:sz w:val="26"/>
          <w:szCs w:val="26"/>
        </w:rPr>
        <w:t>в</w:t>
      </w:r>
      <w:r w:rsidR="001E5857">
        <w:rPr>
          <w:sz w:val="26"/>
          <w:szCs w:val="26"/>
        </w:rPr>
        <w:t>ыведите решение</w:t>
      </w:r>
      <w:r w:rsidR="00390A38">
        <w:rPr>
          <w:sz w:val="26"/>
          <w:szCs w:val="26"/>
        </w:rPr>
        <w:t xml:space="preserve"> функцией </w:t>
      </w:r>
      <w:r w:rsidR="00390A38" w:rsidRPr="00390A38">
        <w:rPr>
          <w:rFonts w:ascii="Consolas" w:hAnsi="Consolas"/>
          <w:szCs w:val="24"/>
          <w:lang w:val="en-US"/>
        </w:rPr>
        <w:t>Out</w:t>
      </w:r>
      <w:r w:rsidR="00390A38" w:rsidRPr="00390A38">
        <w:rPr>
          <w:rFonts w:ascii="Consolas" w:hAnsi="Consolas"/>
          <w:szCs w:val="24"/>
        </w:rPr>
        <w:t>_</w:t>
      </w:r>
      <w:r w:rsidR="00390A38" w:rsidRPr="00390A38">
        <w:rPr>
          <w:rFonts w:ascii="Consolas" w:hAnsi="Consolas"/>
          <w:szCs w:val="24"/>
          <w:lang w:val="en-US"/>
        </w:rPr>
        <w:t>Arr</w:t>
      </w:r>
      <w:r w:rsidR="001E5857">
        <w:rPr>
          <w:sz w:val="26"/>
          <w:szCs w:val="26"/>
        </w:rPr>
        <w:t>.</w:t>
      </w:r>
    </w:p>
    <w:p w:rsidR="00390A38" w:rsidRDefault="00390A38" w:rsidP="00390A38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>Передайте</w:t>
      </w:r>
      <w:r w:rsidRPr="001E5857">
        <w:rPr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 w:rsidRPr="001E5857">
        <w:rPr>
          <w:sz w:val="26"/>
          <w:szCs w:val="26"/>
        </w:rPr>
        <w:t xml:space="preserve"> </w:t>
      </w:r>
      <w:r>
        <w:rPr>
          <w:sz w:val="26"/>
          <w:szCs w:val="26"/>
        </w:rPr>
        <w:t>функцию</w:t>
      </w:r>
      <w:r w:rsidRPr="001E5857">
        <w:rPr>
          <w:sz w:val="26"/>
          <w:szCs w:val="26"/>
        </w:rPr>
        <w:t xml:space="preserve"> </w:t>
      </w:r>
      <w:r w:rsidRPr="00390A38">
        <w:rPr>
          <w:rFonts w:ascii="Consolas" w:hAnsi="Consolas"/>
          <w:szCs w:val="24"/>
          <w:lang w:val="en-US"/>
        </w:rPr>
        <w:t>transform</w:t>
      </w:r>
      <w:r w:rsidRPr="00390A38">
        <w:rPr>
          <w:rFonts w:ascii="Consolas" w:hAnsi="Consolas"/>
          <w:szCs w:val="24"/>
        </w:rPr>
        <w:t>_</w:t>
      </w:r>
      <w:r>
        <w:rPr>
          <w:rFonts w:ascii="Consolas" w:hAnsi="Consolas"/>
          <w:szCs w:val="24"/>
          <w:lang w:val="en-US"/>
        </w:rPr>
        <w:t>Two</w:t>
      </w:r>
      <w:r>
        <w:rPr>
          <w:rFonts w:ascii="Consolas" w:hAnsi="Consolas"/>
          <w:szCs w:val="24"/>
        </w:rPr>
        <w:t xml:space="preserve">, </w:t>
      </w:r>
      <w:r w:rsidRPr="00390A38">
        <w:rPr>
          <w:sz w:val="26"/>
          <w:szCs w:val="26"/>
        </w:rPr>
        <w:t xml:space="preserve">и </w:t>
      </w:r>
      <w:r>
        <w:rPr>
          <w:sz w:val="26"/>
          <w:szCs w:val="26"/>
        </w:rPr>
        <w:t>выведите решение.</w:t>
      </w:r>
    </w:p>
    <w:p w:rsidR="00390A38" w:rsidRPr="00D66191" w:rsidRDefault="00390A38" w:rsidP="00D66191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before="60" w:after="60"/>
        <w:ind w:firstLine="425"/>
        <w:rPr>
          <w:b/>
          <w:noProof/>
          <w:sz w:val="26"/>
          <w:szCs w:val="26"/>
        </w:rPr>
      </w:pPr>
      <w:r w:rsidRPr="00D66191">
        <w:rPr>
          <w:b/>
          <w:noProof/>
          <w:sz w:val="26"/>
          <w:szCs w:val="26"/>
        </w:rPr>
        <w:t>Выводы</w:t>
      </w:r>
    </w:p>
    <w:p w:rsidR="00D66191" w:rsidRDefault="00D66191" w:rsidP="00390A38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D66191">
        <w:rPr>
          <w:sz w:val="26"/>
          <w:szCs w:val="26"/>
        </w:rPr>
        <w:t>1</w:t>
      </w:r>
      <w:r>
        <w:rPr>
          <w:sz w:val="26"/>
          <w:szCs w:val="26"/>
        </w:rPr>
        <w:t>. Массив, это указатель. Когда в списке параметров функции массив, то функция п</w:t>
      </w:r>
      <w:r>
        <w:rPr>
          <w:sz w:val="26"/>
          <w:szCs w:val="26"/>
        </w:rPr>
        <w:t>о</w:t>
      </w:r>
      <w:r>
        <w:rPr>
          <w:sz w:val="26"/>
          <w:szCs w:val="26"/>
        </w:rPr>
        <w:t>лучает адрес массива, и может изменить его значения.</w:t>
      </w:r>
    </w:p>
    <w:p w:rsidR="00D66191" w:rsidRPr="004834CD" w:rsidRDefault="00D66191" w:rsidP="00390A38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2. Переменные базовых типов могут быть переданы по значению (создается копия в теле функции) или по ссылке (передается адрес объекта). Признаком ссылки является знак </w:t>
      </w:r>
      <w:r w:rsidRPr="00115927">
        <w:rPr>
          <w:rFonts w:ascii="Consolas" w:hAnsi="Consolas"/>
          <w:szCs w:val="24"/>
        </w:rPr>
        <w:t>&amp;</w:t>
      </w:r>
      <w:r w:rsidRPr="00D66191">
        <w:rPr>
          <w:sz w:val="26"/>
          <w:szCs w:val="26"/>
        </w:rPr>
        <w:t xml:space="preserve"> </w:t>
      </w:r>
      <w:r>
        <w:rPr>
          <w:sz w:val="26"/>
          <w:szCs w:val="26"/>
        </w:rPr>
        <w:t>у имени параметра.</w:t>
      </w:r>
      <w:r w:rsidR="004834CD">
        <w:rPr>
          <w:sz w:val="26"/>
          <w:szCs w:val="26"/>
        </w:rPr>
        <w:t xml:space="preserve"> В функции </w:t>
      </w:r>
      <w:r w:rsidR="004834CD" w:rsidRPr="00390A38">
        <w:rPr>
          <w:rFonts w:ascii="Consolas" w:hAnsi="Consolas"/>
          <w:szCs w:val="24"/>
          <w:lang w:val="en-US"/>
        </w:rPr>
        <w:t>transform</w:t>
      </w:r>
      <w:r w:rsidR="004834CD" w:rsidRPr="00390A38">
        <w:rPr>
          <w:rFonts w:ascii="Consolas" w:hAnsi="Consolas"/>
          <w:szCs w:val="24"/>
        </w:rPr>
        <w:t>_</w:t>
      </w:r>
      <w:r w:rsidR="004834CD">
        <w:rPr>
          <w:rFonts w:ascii="Consolas" w:hAnsi="Consolas"/>
          <w:szCs w:val="24"/>
          <w:lang w:val="en-US"/>
        </w:rPr>
        <w:t>Two</w:t>
      </w:r>
      <w:r w:rsidR="004834CD">
        <w:rPr>
          <w:rFonts w:ascii="Consolas" w:hAnsi="Consolas"/>
          <w:szCs w:val="24"/>
        </w:rPr>
        <w:t xml:space="preserve"> </w:t>
      </w:r>
      <w:r w:rsidR="004834CD" w:rsidRPr="004834CD">
        <w:rPr>
          <w:sz w:val="26"/>
          <w:szCs w:val="26"/>
        </w:rPr>
        <w:t xml:space="preserve">длина массива </w:t>
      </w:r>
      <w:r w:rsidR="004834CD">
        <w:rPr>
          <w:sz w:val="26"/>
          <w:szCs w:val="26"/>
        </w:rPr>
        <w:t>изменилась, поэтому она возвращается по адресу.</w:t>
      </w:r>
    </w:p>
    <w:p w:rsidR="00390A38" w:rsidRDefault="00D66191" w:rsidP="00390A38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3. Важно понимать, что </w:t>
      </w:r>
      <w:r w:rsidR="005A7BAC">
        <w:rPr>
          <w:sz w:val="26"/>
          <w:szCs w:val="26"/>
        </w:rPr>
        <w:t>функция должна уметь защитить свои данные от несанкцион</w:t>
      </w:r>
      <w:r w:rsidR="005A7BAC">
        <w:rPr>
          <w:sz w:val="26"/>
          <w:szCs w:val="26"/>
        </w:rPr>
        <w:t>и</w:t>
      </w:r>
      <w:r w:rsidR="005A7BAC">
        <w:rPr>
          <w:sz w:val="26"/>
          <w:szCs w:val="26"/>
        </w:rPr>
        <w:t>рованного изменения, поэтому не стоит злоупотреблять механизмами, могущими нар</w:t>
      </w:r>
      <w:r w:rsidR="005A7BAC">
        <w:rPr>
          <w:sz w:val="26"/>
          <w:szCs w:val="26"/>
        </w:rPr>
        <w:t>у</w:t>
      </w:r>
      <w:r w:rsidR="005A7BAC">
        <w:rPr>
          <w:sz w:val="26"/>
          <w:szCs w:val="26"/>
        </w:rPr>
        <w:t>шить защиту.</w:t>
      </w:r>
    </w:p>
    <w:p w:rsidR="00390A38" w:rsidRPr="001F412F" w:rsidRDefault="00390A38" w:rsidP="00390A38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426"/>
        <w:rPr>
          <w:b/>
          <w:sz w:val="26"/>
          <w:szCs w:val="26"/>
        </w:rPr>
      </w:pPr>
      <w:r w:rsidRPr="007543B5">
        <w:rPr>
          <w:b/>
          <w:sz w:val="26"/>
          <w:szCs w:val="26"/>
          <w:u w:val="single"/>
        </w:rPr>
        <w:t xml:space="preserve">Упражнение </w:t>
      </w:r>
      <w:r>
        <w:rPr>
          <w:b/>
          <w:sz w:val="26"/>
          <w:szCs w:val="26"/>
          <w:u w:val="single"/>
        </w:rPr>
        <w:t>2. Динамический массив. Функция, возвращающая массив</w:t>
      </w:r>
    </w:p>
    <w:p w:rsidR="00A769A0" w:rsidRDefault="006B09D5" w:rsidP="000A685B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Есть задачи, когда исходный массив не должен быть изменен функцией, или функция должна породить новый массив. </w:t>
      </w:r>
      <w:r w:rsidR="00A769A0">
        <w:rPr>
          <w:sz w:val="26"/>
          <w:szCs w:val="26"/>
        </w:rPr>
        <w:t>Например, получить</w:t>
      </w:r>
      <w:r>
        <w:rPr>
          <w:sz w:val="26"/>
          <w:szCs w:val="26"/>
        </w:rPr>
        <w:t xml:space="preserve"> копи</w:t>
      </w:r>
      <w:r w:rsidR="00A769A0">
        <w:rPr>
          <w:sz w:val="26"/>
          <w:szCs w:val="26"/>
        </w:rPr>
        <w:t>ю</w:t>
      </w:r>
      <w:r>
        <w:rPr>
          <w:sz w:val="26"/>
          <w:szCs w:val="26"/>
        </w:rPr>
        <w:t xml:space="preserve"> массива</w:t>
      </w:r>
      <w:r w:rsidR="00A769A0">
        <w:rPr>
          <w:sz w:val="26"/>
          <w:szCs w:val="26"/>
        </w:rPr>
        <w:t>.</w:t>
      </w:r>
    </w:p>
    <w:p w:rsidR="000A685B" w:rsidRDefault="006B09D5" w:rsidP="000A685B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>В этом случае функция должна конструировать новый массив, и по какому-то алг</w:t>
      </w:r>
      <w:r>
        <w:rPr>
          <w:sz w:val="26"/>
          <w:szCs w:val="26"/>
        </w:rPr>
        <w:t>о</w:t>
      </w:r>
      <w:r>
        <w:rPr>
          <w:sz w:val="26"/>
          <w:szCs w:val="26"/>
        </w:rPr>
        <w:t>ритму получить его значения, а потом вернуть. Есть два решения.</w:t>
      </w:r>
    </w:p>
    <w:p w:rsidR="006B09D5" w:rsidRDefault="006B09D5" w:rsidP="000A685B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>1. Новый массив возвращается через список параметров.</w:t>
      </w:r>
    </w:p>
    <w:p w:rsidR="006B09D5" w:rsidRDefault="006B09D5" w:rsidP="000A685B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>2. Новый массив порождается динамически, и возвращается функцией.</w:t>
      </w:r>
    </w:p>
    <w:p w:rsidR="006B09D5" w:rsidRDefault="008F095E" w:rsidP="000A685B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>Описания</w:t>
      </w:r>
      <w:r w:rsidR="006B09D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функций </w:t>
      </w:r>
      <w:r w:rsidR="006B09D5">
        <w:rPr>
          <w:sz w:val="26"/>
          <w:szCs w:val="26"/>
        </w:rPr>
        <w:t xml:space="preserve">получения копии массива </w:t>
      </w:r>
      <w:r w:rsidRPr="008F095E">
        <w:rPr>
          <w:rFonts w:ascii="Consolas" w:hAnsi="Consolas"/>
          <w:szCs w:val="24"/>
          <w:lang w:val="en-US"/>
        </w:rPr>
        <w:t>Copy</w:t>
      </w:r>
      <w:r w:rsidRPr="008F095E">
        <w:rPr>
          <w:rFonts w:ascii="Consolas" w:hAnsi="Consolas"/>
          <w:szCs w:val="24"/>
        </w:rPr>
        <w:t>_</w:t>
      </w:r>
      <w:r w:rsidRPr="008F095E">
        <w:rPr>
          <w:rFonts w:ascii="Consolas" w:hAnsi="Consolas"/>
          <w:szCs w:val="24"/>
          <w:lang w:val="en-US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95E">
        <w:rPr>
          <w:sz w:val="26"/>
          <w:szCs w:val="26"/>
        </w:rPr>
        <w:t xml:space="preserve">и </w:t>
      </w:r>
      <w:r w:rsidRPr="008F095E">
        <w:rPr>
          <w:rFonts w:ascii="Consolas" w:hAnsi="Consolas"/>
          <w:szCs w:val="24"/>
          <w:lang w:val="en-US"/>
        </w:rPr>
        <w:t>Copy</w:t>
      </w:r>
      <w:r w:rsidRPr="008F095E">
        <w:rPr>
          <w:rFonts w:ascii="Consolas" w:hAnsi="Consolas"/>
          <w:szCs w:val="24"/>
        </w:rPr>
        <w:t>_</w:t>
      </w:r>
      <w:r>
        <w:rPr>
          <w:rFonts w:ascii="Consolas" w:hAnsi="Consolas"/>
          <w:szCs w:val="24"/>
          <w:lang w:val="en-US"/>
        </w:rPr>
        <w:t>Two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B09D5">
        <w:rPr>
          <w:sz w:val="26"/>
          <w:szCs w:val="26"/>
        </w:rPr>
        <w:t>приведен</w:t>
      </w:r>
      <w:r>
        <w:rPr>
          <w:sz w:val="26"/>
          <w:szCs w:val="26"/>
        </w:rPr>
        <w:t>ы</w:t>
      </w:r>
      <w:r w:rsidR="006B09D5">
        <w:rPr>
          <w:sz w:val="26"/>
          <w:szCs w:val="26"/>
        </w:rPr>
        <w:t xml:space="preserve"> в заг</w:t>
      </w:r>
      <w:r w:rsidR="006B09D5">
        <w:rPr>
          <w:sz w:val="26"/>
          <w:szCs w:val="26"/>
        </w:rPr>
        <w:t>о</w:t>
      </w:r>
      <w:r w:rsidR="006B09D5">
        <w:rPr>
          <w:sz w:val="26"/>
          <w:szCs w:val="26"/>
        </w:rPr>
        <w:t xml:space="preserve">ловочном файле. Изучите пример, </w:t>
      </w:r>
      <w:r w:rsidR="00D61C21">
        <w:rPr>
          <w:sz w:val="26"/>
          <w:szCs w:val="26"/>
        </w:rPr>
        <w:t xml:space="preserve">а затем </w:t>
      </w:r>
      <w:r w:rsidR="006B09D5">
        <w:rPr>
          <w:sz w:val="26"/>
          <w:szCs w:val="26"/>
        </w:rPr>
        <w:t>получите копию массива двумя способами.</w:t>
      </w:r>
    </w:p>
    <w:p w:rsidR="006B09D5" w:rsidRDefault="00A769A0" w:rsidP="000A685B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В </w:t>
      </w:r>
      <w:r w:rsidRPr="00A769A0">
        <w:rPr>
          <w:rFonts w:ascii="Consolas" w:hAnsi="Consolas"/>
          <w:szCs w:val="24"/>
          <w:lang w:val="en-US"/>
        </w:rPr>
        <w:t>main</w:t>
      </w:r>
      <w:r w:rsidRPr="00A769A0">
        <w:rPr>
          <w:sz w:val="26"/>
          <w:szCs w:val="26"/>
        </w:rPr>
        <w:t xml:space="preserve"> </w:t>
      </w:r>
      <w:r>
        <w:rPr>
          <w:sz w:val="26"/>
          <w:szCs w:val="26"/>
        </w:rPr>
        <w:t>должны быть объявлены принимающие данные.</w:t>
      </w:r>
    </w:p>
    <w:p w:rsidR="007E5DDE" w:rsidRDefault="007E5DDE" w:rsidP="000A685B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Обращение к функции </w:t>
      </w:r>
      <w:r w:rsidRPr="00A769A0">
        <w:rPr>
          <w:rFonts w:ascii="Consolas" w:hAnsi="Consolas"/>
          <w:szCs w:val="24"/>
          <w:lang w:val="en-US"/>
        </w:rPr>
        <w:t>Copy</w:t>
      </w:r>
      <w:r w:rsidRPr="007E5DDE">
        <w:rPr>
          <w:rFonts w:ascii="Consolas" w:hAnsi="Consolas"/>
          <w:szCs w:val="24"/>
        </w:rPr>
        <w:t>_</w:t>
      </w:r>
      <w:r w:rsidRPr="00A769A0">
        <w:rPr>
          <w:rFonts w:ascii="Consolas" w:hAnsi="Consolas"/>
          <w:szCs w:val="24"/>
          <w:lang w:val="en-US"/>
        </w:rPr>
        <w:t>One</w:t>
      </w:r>
      <w:r>
        <w:rPr>
          <w:sz w:val="26"/>
          <w:szCs w:val="26"/>
        </w:rPr>
        <w:t>:</w:t>
      </w:r>
    </w:p>
    <w:p w:rsidR="00A769A0" w:rsidRDefault="00A769A0" w:rsidP="00A769A0">
      <w:pPr>
        <w:pStyle w:val="a5"/>
        <w:spacing w:line="264" w:lineRule="auto"/>
        <w:ind w:firstLine="426"/>
        <w:rPr>
          <w:rFonts w:ascii="Consolas" w:hAnsi="Consolas"/>
          <w:szCs w:val="24"/>
        </w:rPr>
      </w:pPr>
      <w:r w:rsidRPr="00A769A0">
        <w:rPr>
          <w:rFonts w:ascii="Consolas" w:hAnsi="Consolas"/>
          <w:szCs w:val="24"/>
          <w:lang w:val="en-US"/>
        </w:rPr>
        <w:t>Copy_One(a, b, n);</w:t>
      </w:r>
    </w:p>
    <w:p w:rsidR="007E5DDE" w:rsidRDefault="007E5DDE" w:rsidP="007E5DDE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Обращение к функции </w:t>
      </w:r>
      <w:r w:rsidRPr="00A769A0">
        <w:rPr>
          <w:rFonts w:ascii="Consolas" w:hAnsi="Consolas"/>
          <w:szCs w:val="24"/>
          <w:lang w:val="en-US"/>
        </w:rPr>
        <w:t>Copy</w:t>
      </w:r>
      <w:r w:rsidRPr="007E5DDE">
        <w:rPr>
          <w:rFonts w:ascii="Consolas" w:hAnsi="Consolas"/>
          <w:szCs w:val="24"/>
        </w:rPr>
        <w:t>_</w:t>
      </w:r>
      <w:r>
        <w:rPr>
          <w:rFonts w:ascii="Consolas" w:hAnsi="Consolas"/>
          <w:szCs w:val="24"/>
          <w:lang w:val="en-US"/>
        </w:rPr>
        <w:t>Two</w:t>
      </w:r>
      <w:r>
        <w:rPr>
          <w:sz w:val="26"/>
          <w:szCs w:val="26"/>
        </w:rPr>
        <w:t>:</w:t>
      </w:r>
    </w:p>
    <w:p w:rsidR="00A769A0" w:rsidRPr="00A769A0" w:rsidRDefault="00A769A0" w:rsidP="00A769A0">
      <w:pPr>
        <w:pStyle w:val="a5"/>
        <w:spacing w:line="264" w:lineRule="auto"/>
        <w:ind w:firstLine="426"/>
        <w:rPr>
          <w:rFonts w:ascii="Consolas" w:hAnsi="Consolas"/>
          <w:szCs w:val="24"/>
          <w:lang w:val="en-US"/>
        </w:rPr>
      </w:pPr>
      <w:r w:rsidRPr="00A769A0">
        <w:rPr>
          <w:rFonts w:ascii="Consolas" w:hAnsi="Consolas"/>
          <w:szCs w:val="24"/>
          <w:lang w:val="en-US"/>
        </w:rPr>
        <w:t>float *New_a = Copy_Two(a,n);</w:t>
      </w:r>
    </w:p>
    <w:p w:rsidR="002B41BC" w:rsidRPr="00D66191" w:rsidRDefault="002B41BC" w:rsidP="002B41B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before="60" w:after="60"/>
        <w:ind w:firstLine="425"/>
        <w:rPr>
          <w:b/>
          <w:noProof/>
          <w:sz w:val="26"/>
          <w:szCs w:val="26"/>
        </w:rPr>
      </w:pPr>
      <w:r w:rsidRPr="00D66191">
        <w:rPr>
          <w:b/>
          <w:noProof/>
          <w:sz w:val="26"/>
          <w:szCs w:val="26"/>
        </w:rPr>
        <w:t>Выводы</w:t>
      </w:r>
    </w:p>
    <w:p w:rsidR="002B41BC" w:rsidRDefault="002B41BC" w:rsidP="002B41B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D66191">
        <w:rPr>
          <w:sz w:val="26"/>
          <w:szCs w:val="26"/>
        </w:rPr>
        <w:t>1</w:t>
      </w:r>
      <w:r>
        <w:rPr>
          <w:sz w:val="26"/>
          <w:szCs w:val="26"/>
        </w:rPr>
        <w:t xml:space="preserve">. Когда функция получает новые данные, она должна их вернуть в </w:t>
      </w:r>
      <w:r w:rsidRPr="002B41BC">
        <w:rPr>
          <w:rFonts w:ascii="Consolas" w:hAnsi="Consolas"/>
          <w:szCs w:val="24"/>
          <w:lang w:val="en-US"/>
        </w:rPr>
        <w:t>main</w:t>
      </w:r>
      <w:r>
        <w:rPr>
          <w:sz w:val="26"/>
          <w:szCs w:val="26"/>
        </w:rPr>
        <w:t>. Способов вернуть данные из функции только два: через параметры или как возвращаемое значение.</w:t>
      </w:r>
    </w:p>
    <w:p w:rsidR="002B41BC" w:rsidRPr="00D66191" w:rsidRDefault="002B41BC" w:rsidP="002B41B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>2. Функция, возвращающая данное, тип которого отличен от базового, должна вернуть указатель.</w:t>
      </w:r>
    </w:p>
    <w:p w:rsidR="002B41BC" w:rsidRDefault="002B41BC" w:rsidP="002B41B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="004B5C8E">
        <w:rPr>
          <w:sz w:val="26"/>
          <w:szCs w:val="26"/>
        </w:rPr>
        <w:t xml:space="preserve">При вызове функции, получающей новые данные, на стороне </w:t>
      </w:r>
      <w:r w:rsidR="004B5C8E" w:rsidRPr="004B5C8E">
        <w:rPr>
          <w:rFonts w:ascii="Consolas" w:hAnsi="Consolas"/>
          <w:szCs w:val="24"/>
          <w:lang w:val="en-US"/>
        </w:rPr>
        <w:t>main</w:t>
      </w:r>
      <w:r w:rsidR="004B5C8E" w:rsidRPr="004B5C8E">
        <w:rPr>
          <w:rFonts w:ascii="Consolas" w:hAnsi="Consolas"/>
          <w:szCs w:val="24"/>
        </w:rPr>
        <w:t xml:space="preserve"> </w:t>
      </w:r>
      <w:r w:rsidR="004B5C8E">
        <w:rPr>
          <w:sz w:val="26"/>
          <w:szCs w:val="26"/>
        </w:rPr>
        <w:t>должны быть объявлены объекты, принимающие значения.</w:t>
      </w:r>
    </w:p>
    <w:p w:rsidR="00F155EB" w:rsidRPr="00E6171C" w:rsidRDefault="00F155EB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  <w:u w:val="single"/>
        </w:rPr>
      </w:pPr>
      <w:r w:rsidRPr="00E6171C">
        <w:rPr>
          <w:b/>
          <w:sz w:val="26"/>
          <w:szCs w:val="26"/>
          <w:u w:val="single"/>
        </w:rPr>
        <w:t xml:space="preserve">Упражнение </w:t>
      </w:r>
      <w:r w:rsidR="004B5C8E">
        <w:rPr>
          <w:b/>
          <w:sz w:val="26"/>
          <w:szCs w:val="26"/>
          <w:u w:val="single"/>
        </w:rPr>
        <w:t>3</w:t>
      </w:r>
      <w:r w:rsidRPr="00E6171C">
        <w:rPr>
          <w:b/>
          <w:sz w:val="26"/>
          <w:szCs w:val="26"/>
          <w:u w:val="single"/>
        </w:rPr>
        <w:t xml:space="preserve">. </w:t>
      </w:r>
      <w:r w:rsidR="00DD245F" w:rsidRPr="00E6171C">
        <w:rPr>
          <w:b/>
          <w:sz w:val="26"/>
          <w:szCs w:val="26"/>
          <w:u w:val="single"/>
        </w:rPr>
        <w:t>Задание для самостоятельной разработки</w:t>
      </w:r>
      <w:r w:rsidR="00DD245F" w:rsidRPr="00E6171C">
        <w:rPr>
          <w:sz w:val="26"/>
          <w:szCs w:val="26"/>
          <w:u w:val="single"/>
        </w:rPr>
        <w:t xml:space="preserve">. </w:t>
      </w:r>
    </w:p>
    <w:p w:rsidR="00C734A8" w:rsidRDefault="00C734A8" w:rsidP="00C734A8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  <w:lang w:val="en-US"/>
        </w:rPr>
      </w:pPr>
      <w:r w:rsidRPr="00D8495E">
        <w:rPr>
          <w:sz w:val="26"/>
          <w:szCs w:val="26"/>
        </w:rPr>
        <w:t xml:space="preserve">Опишите функцию </w:t>
      </w:r>
      <w:r>
        <w:rPr>
          <w:rFonts w:ascii="Consolas" w:hAnsi="Consolas"/>
          <w:szCs w:val="24"/>
          <w:lang w:val="en-US"/>
        </w:rPr>
        <w:t>Two</w:t>
      </w:r>
      <w:r w:rsidRPr="00C734A8">
        <w:rPr>
          <w:rFonts w:ascii="Consolas" w:hAnsi="Consolas"/>
          <w:szCs w:val="24"/>
        </w:rPr>
        <w:t>_</w:t>
      </w:r>
      <w:r>
        <w:rPr>
          <w:rFonts w:ascii="Consolas" w:hAnsi="Consolas"/>
          <w:szCs w:val="24"/>
          <w:lang w:val="en-US"/>
        </w:rPr>
        <w:t>Arr</w:t>
      </w:r>
      <w:r>
        <w:rPr>
          <w:sz w:val="26"/>
          <w:szCs w:val="26"/>
        </w:rPr>
        <w:t>, которая получает вещественный массив, и формирует два новых массива. В первом из них записаны только положительные элементы исходного массива, а во втором – только отрицательные.  Имеет смысл возвращать массивы через список параметров. Как, собственно, и их длины.</w:t>
      </w:r>
    </w:p>
    <w:p w:rsidR="00782023" w:rsidRPr="00E6171C" w:rsidRDefault="00782023" w:rsidP="00782023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  <w:u w:val="single"/>
        </w:rPr>
      </w:pPr>
      <w:r w:rsidRPr="00E6171C">
        <w:rPr>
          <w:b/>
          <w:sz w:val="26"/>
          <w:szCs w:val="26"/>
          <w:u w:val="single"/>
        </w:rPr>
        <w:t xml:space="preserve">Упражнение </w:t>
      </w:r>
      <w:r>
        <w:rPr>
          <w:b/>
          <w:sz w:val="26"/>
          <w:szCs w:val="26"/>
          <w:u w:val="single"/>
          <w:lang w:val="en-US"/>
        </w:rPr>
        <w:t>4</w:t>
      </w:r>
      <w:r w:rsidRPr="00E6171C">
        <w:rPr>
          <w:b/>
          <w:sz w:val="26"/>
          <w:szCs w:val="26"/>
          <w:u w:val="single"/>
        </w:rPr>
        <w:t>. Задание для самостоятельной разработки</w:t>
      </w:r>
      <w:r w:rsidRPr="00E6171C">
        <w:rPr>
          <w:sz w:val="26"/>
          <w:szCs w:val="26"/>
          <w:u w:val="single"/>
        </w:rPr>
        <w:t xml:space="preserve">. </w:t>
      </w:r>
    </w:p>
    <w:p w:rsidR="00782023" w:rsidRDefault="00782023" w:rsidP="00782023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D8495E">
        <w:rPr>
          <w:sz w:val="26"/>
          <w:szCs w:val="26"/>
        </w:rPr>
        <w:t xml:space="preserve">Опишите функцию </w:t>
      </w:r>
      <w:r>
        <w:rPr>
          <w:rFonts w:ascii="Consolas" w:hAnsi="Consolas"/>
          <w:szCs w:val="24"/>
          <w:lang w:val="en-US"/>
        </w:rPr>
        <w:t>New</w:t>
      </w:r>
      <w:r w:rsidRPr="00C734A8">
        <w:rPr>
          <w:rFonts w:ascii="Consolas" w:hAnsi="Consolas"/>
          <w:szCs w:val="24"/>
        </w:rPr>
        <w:t>_</w:t>
      </w:r>
      <w:r>
        <w:rPr>
          <w:rFonts w:ascii="Consolas" w:hAnsi="Consolas"/>
          <w:szCs w:val="24"/>
          <w:lang w:val="en-US"/>
        </w:rPr>
        <w:t>Arr</w:t>
      </w:r>
      <w:r>
        <w:rPr>
          <w:sz w:val="26"/>
          <w:szCs w:val="26"/>
        </w:rPr>
        <w:t xml:space="preserve">, которая формирует целочисленный массив указанной длины по следующему правилу: первое значение равно 1, второе = -1, третье = 2, четвертое = -2, и так далее. </w:t>
      </w:r>
    </w:p>
    <w:sectPr w:rsidR="00782023" w:rsidSect="008B655C">
      <w:footerReference w:type="even" r:id="rId8"/>
      <w:footerReference w:type="default" r:id="rId9"/>
      <w:pgSz w:w="11907" w:h="16840" w:code="9"/>
      <w:pgMar w:top="851" w:right="567" w:bottom="851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2DA" w:rsidRDefault="003812DA">
      <w:r>
        <w:separator/>
      </w:r>
    </w:p>
  </w:endnote>
  <w:endnote w:type="continuationSeparator" w:id="1">
    <w:p w:rsidR="003812DA" w:rsidRDefault="003812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A9B" w:rsidRDefault="008D3101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393A9B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93A9B">
      <w:rPr>
        <w:rStyle w:val="a7"/>
        <w:noProof/>
      </w:rPr>
      <w:t>1</w:t>
    </w:r>
    <w:r>
      <w:rPr>
        <w:rStyle w:val="a7"/>
      </w:rPr>
      <w:fldChar w:fldCharType="end"/>
    </w:r>
  </w:p>
  <w:p w:rsidR="00393A9B" w:rsidRDefault="00393A9B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A9B" w:rsidRDefault="008D3101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393A9B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82023">
      <w:rPr>
        <w:rStyle w:val="a7"/>
        <w:noProof/>
      </w:rPr>
      <w:t>3</w:t>
    </w:r>
    <w:r>
      <w:rPr>
        <w:rStyle w:val="a7"/>
      </w:rPr>
      <w:fldChar w:fldCharType="end"/>
    </w:r>
  </w:p>
  <w:p w:rsidR="00393A9B" w:rsidRDefault="00393A9B">
    <w:pPr>
      <w:pStyle w:val="a6"/>
      <w:rPr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2DA" w:rsidRDefault="003812DA">
      <w:r>
        <w:separator/>
      </w:r>
    </w:p>
  </w:footnote>
  <w:footnote w:type="continuationSeparator" w:id="1">
    <w:p w:rsidR="003812DA" w:rsidRDefault="003812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86558"/>
    <w:multiLevelType w:val="hybridMultilevel"/>
    <w:tmpl w:val="5BBA6BEE"/>
    <w:lvl w:ilvl="0" w:tplc="E0E672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DA32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3898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1A99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7CB1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7AC9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01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2E7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446B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stylePaneFormatFilter w:val="3F01"/>
  <w:documentProtection w:edit="readOnly" w:enforcement="0"/>
  <w:defaultTabStop w:val="709"/>
  <w:autoHyphenation/>
  <w:hyphenationZone w:val="357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1023"/>
    <w:rsid w:val="00004CC1"/>
    <w:rsid w:val="00007829"/>
    <w:rsid w:val="00015B71"/>
    <w:rsid w:val="000233E0"/>
    <w:rsid w:val="000259F7"/>
    <w:rsid w:val="0002695E"/>
    <w:rsid w:val="00037090"/>
    <w:rsid w:val="00043F20"/>
    <w:rsid w:val="00050B33"/>
    <w:rsid w:val="000A5A58"/>
    <w:rsid w:val="000A685B"/>
    <w:rsid w:val="000C5BE5"/>
    <w:rsid w:val="000F6B06"/>
    <w:rsid w:val="001062B2"/>
    <w:rsid w:val="0011116A"/>
    <w:rsid w:val="00115927"/>
    <w:rsid w:val="00117B9B"/>
    <w:rsid w:val="001517F6"/>
    <w:rsid w:val="00156E33"/>
    <w:rsid w:val="00163744"/>
    <w:rsid w:val="001678FF"/>
    <w:rsid w:val="001B4ABB"/>
    <w:rsid w:val="001E5857"/>
    <w:rsid w:val="001E7865"/>
    <w:rsid w:val="001E7F4E"/>
    <w:rsid w:val="001F412F"/>
    <w:rsid w:val="001F5338"/>
    <w:rsid w:val="002005DA"/>
    <w:rsid w:val="0021075E"/>
    <w:rsid w:val="00220947"/>
    <w:rsid w:val="002B41BC"/>
    <w:rsid w:val="00300FD6"/>
    <w:rsid w:val="003019D7"/>
    <w:rsid w:val="00306166"/>
    <w:rsid w:val="003252CD"/>
    <w:rsid w:val="00374D90"/>
    <w:rsid w:val="00377395"/>
    <w:rsid w:val="003812DA"/>
    <w:rsid w:val="00390A38"/>
    <w:rsid w:val="00393A9B"/>
    <w:rsid w:val="003A3280"/>
    <w:rsid w:val="003A5B43"/>
    <w:rsid w:val="003B5475"/>
    <w:rsid w:val="003F41BF"/>
    <w:rsid w:val="003F772E"/>
    <w:rsid w:val="003F7B6C"/>
    <w:rsid w:val="00402BF3"/>
    <w:rsid w:val="004665C6"/>
    <w:rsid w:val="004834CD"/>
    <w:rsid w:val="004A24C0"/>
    <w:rsid w:val="004B5C8E"/>
    <w:rsid w:val="004D49A2"/>
    <w:rsid w:val="004D77C5"/>
    <w:rsid w:val="004E0D3D"/>
    <w:rsid w:val="004E688A"/>
    <w:rsid w:val="00507531"/>
    <w:rsid w:val="0052652B"/>
    <w:rsid w:val="005341CC"/>
    <w:rsid w:val="00557D8A"/>
    <w:rsid w:val="00560411"/>
    <w:rsid w:val="00582D86"/>
    <w:rsid w:val="00587C28"/>
    <w:rsid w:val="005A7BAC"/>
    <w:rsid w:val="005B022C"/>
    <w:rsid w:val="005C3413"/>
    <w:rsid w:val="005E2BDD"/>
    <w:rsid w:val="00602F78"/>
    <w:rsid w:val="00612636"/>
    <w:rsid w:val="00642766"/>
    <w:rsid w:val="0064760C"/>
    <w:rsid w:val="00656B94"/>
    <w:rsid w:val="00686603"/>
    <w:rsid w:val="006A06E2"/>
    <w:rsid w:val="006B09D5"/>
    <w:rsid w:val="006B5F4E"/>
    <w:rsid w:val="006B6DA3"/>
    <w:rsid w:val="006D31B9"/>
    <w:rsid w:val="006F31C4"/>
    <w:rsid w:val="0071374E"/>
    <w:rsid w:val="00720D1D"/>
    <w:rsid w:val="0073424B"/>
    <w:rsid w:val="007528FA"/>
    <w:rsid w:val="00761885"/>
    <w:rsid w:val="00770E13"/>
    <w:rsid w:val="00776D36"/>
    <w:rsid w:val="00777C07"/>
    <w:rsid w:val="00782023"/>
    <w:rsid w:val="007944C5"/>
    <w:rsid w:val="007C6BE8"/>
    <w:rsid w:val="007D6A72"/>
    <w:rsid w:val="007E5DDE"/>
    <w:rsid w:val="007F3979"/>
    <w:rsid w:val="00804E87"/>
    <w:rsid w:val="00834517"/>
    <w:rsid w:val="00837F35"/>
    <w:rsid w:val="00842EE5"/>
    <w:rsid w:val="00852F9F"/>
    <w:rsid w:val="00883807"/>
    <w:rsid w:val="008A0D04"/>
    <w:rsid w:val="008B6505"/>
    <w:rsid w:val="008B655C"/>
    <w:rsid w:val="008C57C6"/>
    <w:rsid w:val="008D3101"/>
    <w:rsid w:val="008E3E33"/>
    <w:rsid w:val="008F095E"/>
    <w:rsid w:val="008F14EC"/>
    <w:rsid w:val="008F6128"/>
    <w:rsid w:val="008F620A"/>
    <w:rsid w:val="00903B13"/>
    <w:rsid w:val="009109CE"/>
    <w:rsid w:val="00933F8F"/>
    <w:rsid w:val="00941A02"/>
    <w:rsid w:val="00956CFD"/>
    <w:rsid w:val="00973C9F"/>
    <w:rsid w:val="009A1F78"/>
    <w:rsid w:val="009A775C"/>
    <w:rsid w:val="009D1CC3"/>
    <w:rsid w:val="009E21A8"/>
    <w:rsid w:val="009F1BC2"/>
    <w:rsid w:val="00A10D8A"/>
    <w:rsid w:val="00A14C9C"/>
    <w:rsid w:val="00A769A0"/>
    <w:rsid w:val="00A77FFC"/>
    <w:rsid w:val="00A838FA"/>
    <w:rsid w:val="00AA1462"/>
    <w:rsid w:val="00AB25FB"/>
    <w:rsid w:val="00B017E1"/>
    <w:rsid w:val="00B14D65"/>
    <w:rsid w:val="00B16461"/>
    <w:rsid w:val="00B21B84"/>
    <w:rsid w:val="00B3099E"/>
    <w:rsid w:val="00B41FB0"/>
    <w:rsid w:val="00B622BA"/>
    <w:rsid w:val="00B85BFA"/>
    <w:rsid w:val="00B95CE0"/>
    <w:rsid w:val="00BA6725"/>
    <w:rsid w:val="00BC17ED"/>
    <w:rsid w:val="00BE5E7A"/>
    <w:rsid w:val="00C103D5"/>
    <w:rsid w:val="00C44F6A"/>
    <w:rsid w:val="00C5125D"/>
    <w:rsid w:val="00C52741"/>
    <w:rsid w:val="00C734A8"/>
    <w:rsid w:val="00C9254D"/>
    <w:rsid w:val="00CE5099"/>
    <w:rsid w:val="00D439DA"/>
    <w:rsid w:val="00D57706"/>
    <w:rsid w:val="00D61C21"/>
    <w:rsid w:val="00D66191"/>
    <w:rsid w:val="00D77A37"/>
    <w:rsid w:val="00D8495E"/>
    <w:rsid w:val="00DA235A"/>
    <w:rsid w:val="00DA787A"/>
    <w:rsid w:val="00DC7A09"/>
    <w:rsid w:val="00DD245F"/>
    <w:rsid w:val="00DD4ED0"/>
    <w:rsid w:val="00DD5184"/>
    <w:rsid w:val="00DD675E"/>
    <w:rsid w:val="00DE0607"/>
    <w:rsid w:val="00E135BC"/>
    <w:rsid w:val="00E228BD"/>
    <w:rsid w:val="00E6171C"/>
    <w:rsid w:val="00E76E3F"/>
    <w:rsid w:val="00E850E0"/>
    <w:rsid w:val="00F0065B"/>
    <w:rsid w:val="00F06920"/>
    <w:rsid w:val="00F12388"/>
    <w:rsid w:val="00F155EB"/>
    <w:rsid w:val="00F20A29"/>
    <w:rsid w:val="00F23B63"/>
    <w:rsid w:val="00F5461C"/>
    <w:rsid w:val="00F617A9"/>
    <w:rsid w:val="00F66889"/>
    <w:rsid w:val="00F87929"/>
    <w:rsid w:val="00F97505"/>
    <w:rsid w:val="00FB3DAD"/>
    <w:rsid w:val="00FF1023"/>
    <w:rsid w:val="00FF2F44"/>
    <w:rsid w:val="00FF7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1023"/>
  </w:style>
  <w:style w:type="paragraph" w:styleId="1">
    <w:name w:val="heading 1"/>
    <w:basedOn w:val="a"/>
    <w:next w:val="a"/>
    <w:link w:val="10"/>
    <w:qFormat/>
    <w:rsid w:val="00F12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F1023"/>
    <w:rPr>
      <w:rFonts w:ascii="Courier New" w:hAnsi="Courier New"/>
    </w:rPr>
  </w:style>
  <w:style w:type="paragraph" w:styleId="a5">
    <w:name w:val="Body Text"/>
    <w:basedOn w:val="a"/>
    <w:rsid w:val="00FF1023"/>
    <w:pPr>
      <w:widowControl w:val="0"/>
      <w:tabs>
        <w:tab w:val="left" w:pos="288"/>
        <w:tab w:val="left" w:pos="432"/>
        <w:tab w:val="left" w:pos="576"/>
        <w:tab w:val="left" w:pos="864"/>
        <w:tab w:val="left" w:pos="9792"/>
      </w:tabs>
    </w:pPr>
    <w:rPr>
      <w:snapToGrid w:val="0"/>
      <w:sz w:val="24"/>
    </w:rPr>
  </w:style>
  <w:style w:type="paragraph" w:styleId="a6">
    <w:name w:val="footer"/>
    <w:basedOn w:val="a"/>
    <w:rsid w:val="00FF1023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FF1023"/>
  </w:style>
  <w:style w:type="character" w:customStyle="1" w:styleId="a4">
    <w:name w:val="Текст Знак"/>
    <w:basedOn w:val="a0"/>
    <w:link w:val="a3"/>
    <w:rsid w:val="00037090"/>
    <w:rPr>
      <w:rFonts w:ascii="Courier New" w:hAnsi="Courier New"/>
    </w:rPr>
  </w:style>
  <w:style w:type="paragraph" w:customStyle="1" w:styleId="11">
    <w:name w:val="Мой_Заголовок_1"/>
    <w:basedOn w:val="a3"/>
    <w:link w:val="12"/>
    <w:qFormat/>
    <w:rsid w:val="00037090"/>
    <w:pPr>
      <w:spacing w:before="120" w:after="120"/>
      <w:ind w:firstLine="397"/>
      <w:outlineLvl w:val="0"/>
    </w:pPr>
    <w:rPr>
      <w:rFonts w:ascii="Times New Roman" w:hAnsi="Times New Roman"/>
      <w:b/>
      <w:sz w:val="28"/>
      <w:szCs w:val="28"/>
    </w:rPr>
  </w:style>
  <w:style w:type="character" w:customStyle="1" w:styleId="12">
    <w:name w:val="Мой_Заголовок_1 Знак"/>
    <w:basedOn w:val="a4"/>
    <w:link w:val="11"/>
    <w:rsid w:val="00037090"/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rsid w:val="00F123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F12388"/>
    <w:pPr>
      <w:spacing w:line="276" w:lineRule="auto"/>
      <w:outlineLvl w:val="9"/>
    </w:pPr>
    <w:rPr>
      <w:lang w:eastAsia="en-US"/>
    </w:rPr>
  </w:style>
  <w:style w:type="paragraph" w:styleId="13">
    <w:name w:val="toc 1"/>
    <w:basedOn w:val="a"/>
    <w:next w:val="a"/>
    <w:autoRedefine/>
    <w:uiPriority w:val="39"/>
    <w:rsid w:val="00F12388"/>
    <w:pPr>
      <w:spacing w:after="100"/>
    </w:pPr>
  </w:style>
  <w:style w:type="character" w:styleId="a9">
    <w:name w:val="Hyperlink"/>
    <w:basedOn w:val="a0"/>
    <w:uiPriority w:val="99"/>
    <w:unhideWhenUsed/>
    <w:rsid w:val="00F12388"/>
    <w:rPr>
      <w:color w:val="0000FF" w:themeColor="hyperlink"/>
      <w:u w:val="single"/>
    </w:rPr>
  </w:style>
  <w:style w:type="paragraph" w:styleId="aa">
    <w:name w:val="Balloon Text"/>
    <w:basedOn w:val="a"/>
    <w:link w:val="ab"/>
    <w:rsid w:val="00F1238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F12388"/>
    <w:rPr>
      <w:rFonts w:ascii="Tahoma" w:hAnsi="Tahoma" w:cs="Tahoma"/>
      <w:sz w:val="16"/>
      <w:szCs w:val="16"/>
    </w:rPr>
  </w:style>
  <w:style w:type="table" w:styleId="ac">
    <w:name w:val="Table Grid"/>
    <w:basedOn w:val="a1"/>
    <w:rsid w:val="001062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unhideWhenUsed/>
    <w:rsid w:val="00C44F6A"/>
    <w:pPr>
      <w:spacing w:before="100" w:beforeAutospacing="1" w:after="100" w:afterAutospacing="1"/>
    </w:pPr>
    <w:rPr>
      <w:sz w:val="24"/>
      <w:szCs w:val="24"/>
    </w:rPr>
  </w:style>
  <w:style w:type="paragraph" w:styleId="ae">
    <w:name w:val="List Paragraph"/>
    <w:basedOn w:val="a"/>
    <w:uiPriority w:val="34"/>
    <w:qFormat/>
    <w:rsid w:val="00C44F6A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71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783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0CEA33-3E8F-46E6-8B73-5E0929724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№5</vt:lpstr>
    </vt:vector>
  </TitlesOfParts>
  <Company>юргу</Company>
  <LinksUpToDate>false</LinksUpToDate>
  <CharactersWithSpaces>7772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Лена</dc:creator>
  <cp:lastModifiedBy>Конова Елена</cp:lastModifiedBy>
  <cp:revision>19</cp:revision>
  <cp:lastPrinted>2015-03-10T18:57:00Z</cp:lastPrinted>
  <dcterms:created xsi:type="dcterms:W3CDTF">2019-10-26T03:26:00Z</dcterms:created>
  <dcterms:modified xsi:type="dcterms:W3CDTF">2019-11-10T17:37:00Z</dcterms:modified>
</cp:coreProperties>
</file>