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EE33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🧩</w:t>
      </w:r>
      <w:r w:rsidRPr="00692901">
        <w:rPr>
          <w:b/>
          <w:bCs/>
        </w:rPr>
        <w:t xml:space="preserve"> MATRIZ PANTALLA ↔ RF-INV</w:t>
      </w:r>
    </w:p>
    <w:p w14:paraId="7CA41E53" w14:textId="77777777" w:rsidR="00692901" w:rsidRPr="00692901" w:rsidRDefault="00692901" w:rsidP="00692901">
      <w:r w:rsidRPr="00692901">
        <w:rPr>
          <w:b/>
          <w:bCs/>
        </w:rPr>
        <w:t xml:space="preserve">Módulo Inventario · LONDOR Enterprise </w:t>
      </w:r>
      <w:proofErr w:type="spellStart"/>
      <w:r w:rsidRPr="00692901">
        <w:rPr>
          <w:b/>
          <w:bCs/>
        </w:rPr>
        <w:t>System</w:t>
      </w:r>
      <w:proofErr w:type="spellEnd"/>
    </w:p>
    <w:p w14:paraId="3F2C4379" w14:textId="77777777" w:rsidR="00692901" w:rsidRPr="00692901" w:rsidRDefault="00692901" w:rsidP="00692901">
      <w:r w:rsidRPr="00692901">
        <w:rPr>
          <w:b/>
          <w:bCs/>
        </w:rPr>
        <w:t>Objetivo del documento</w:t>
      </w:r>
      <w:r w:rsidRPr="00692901">
        <w:br/>
        <w:t xml:space="preserve">Asegurar que </w:t>
      </w:r>
      <w:r w:rsidRPr="00692901">
        <w:rPr>
          <w:b/>
          <w:bCs/>
        </w:rPr>
        <w:t>cada pantalla y cada acción UX</w:t>
      </w:r>
      <w:r w:rsidRPr="00692901">
        <w:t>:</w:t>
      </w:r>
    </w:p>
    <w:p w14:paraId="20255366" w14:textId="77777777" w:rsidR="00692901" w:rsidRPr="00692901" w:rsidRDefault="00692901" w:rsidP="00692901">
      <w:pPr>
        <w:numPr>
          <w:ilvl w:val="0"/>
          <w:numId w:val="1"/>
        </w:numPr>
      </w:pPr>
      <w:r w:rsidRPr="00692901">
        <w:t xml:space="preserve">responde a uno o varios </w:t>
      </w:r>
      <w:r w:rsidRPr="00692901">
        <w:rPr>
          <w:b/>
          <w:bCs/>
        </w:rPr>
        <w:t>Requerimientos Funcionales (RF-INV-</w:t>
      </w:r>
      <w:proofErr w:type="spellStart"/>
      <w:r w:rsidRPr="00692901">
        <w:rPr>
          <w:b/>
          <w:bCs/>
        </w:rPr>
        <w:t>xxx</w:t>
      </w:r>
      <w:proofErr w:type="spellEnd"/>
      <w:r w:rsidRPr="00692901">
        <w:rPr>
          <w:b/>
          <w:bCs/>
        </w:rPr>
        <w:t>)</w:t>
      </w:r>
    </w:p>
    <w:p w14:paraId="52FD2CBF" w14:textId="77777777" w:rsidR="00692901" w:rsidRPr="00692901" w:rsidRDefault="00692901" w:rsidP="00692901">
      <w:pPr>
        <w:numPr>
          <w:ilvl w:val="0"/>
          <w:numId w:val="1"/>
        </w:numPr>
      </w:pPr>
      <w:r w:rsidRPr="00692901">
        <w:t>no introduce funcionalidad no aprobada</w:t>
      </w:r>
    </w:p>
    <w:p w14:paraId="55AA7A2C" w14:textId="77777777" w:rsidR="00692901" w:rsidRPr="00692901" w:rsidRDefault="00692901" w:rsidP="00692901">
      <w:pPr>
        <w:numPr>
          <w:ilvl w:val="0"/>
          <w:numId w:val="1"/>
        </w:numPr>
      </w:pPr>
      <w:r w:rsidRPr="00692901">
        <w:t>es verificable en pruebas y auditorías</w:t>
      </w:r>
    </w:p>
    <w:p w14:paraId="081DBB36" w14:textId="77777777" w:rsidR="00692901" w:rsidRPr="00692901" w:rsidRDefault="00692901" w:rsidP="00692901">
      <w:r w:rsidRPr="00692901">
        <w:pict w14:anchorId="4F232F8D">
          <v:rect id="_x0000_i1097" style="width:0;height:1.5pt" o:hralign="center" o:hrstd="t" o:hr="t" fillcolor="#a0a0a0" stroked="f"/>
        </w:pict>
      </w:r>
    </w:p>
    <w:p w14:paraId="77A3B632" w14:textId="77777777" w:rsidR="00692901" w:rsidRPr="00692901" w:rsidRDefault="00692901" w:rsidP="00692901">
      <w:pPr>
        <w:rPr>
          <w:b/>
          <w:bCs/>
        </w:rPr>
      </w:pPr>
      <w:r w:rsidRPr="00692901">
        <w:rPr>
          <w:b/>
          <w:bCs/>
        </w:rPr>
        <w:t>1️</w:t>
      </w:r>
      <w:r w:rsidRPr="00692901">
        <w:rPr>
          <w:rFonts w:ascii="Segoe UI Symbol" w:hAnsi="Segoe UI Symbol" w:cs="Segoe UI Symbol"/>
          <w:b/>
          <w:bCs/>
        </w:rPr>
        <w:t>⃣</w:t>
      </w:r>
      <w:r w:rsidRPr="00692901">
        <w:rPr>
          <w:b/>
          <w:bCs/>
        </w:rPr>
        <w:t xml:space="preserve"> Convenciones de la matriz</w:t>
      </w:r>
    </w:p>
    <w:p w14:paraId="5E91831D" w14:textId="77777777" w:rsidR="00692901" w:rsidRPr="00692901" w:rsidRDefault="00692901" w:rsidP="00692901">
      <w:pPr>
        <w:rPr>
          <w:b/>
          <w:bCs/>
        </w:rPr>
      </w:pPr>
      <w:r w:rsidRPr="00692901">
        <w:rPr>
          <w:b/>
          <w:bCs/>
        </w:rPr>
        <w:t>Columnas estándar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041"/>
      </w:tblGrid>
      <w:tr w:rsidR="00692901" w:rsidRPr="00692901" w14:paraId="3FBFF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FDF8E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6C101344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Descripción</w:t>
            </w:r>
          </w:p>
        </w:tc>
      </w:tr>
      <w:tr w:rsidR="00692901" w:rsidRPr="00692901" w14:paraId="54AFA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E692" w14:textId="77777777" w:rsidR="00692901" w:rsidRPr="00692901" w:rsidRDefault="00692901" w:rsidP="00692901">
            <w:r w:rsidRPr="00692901">
              <w:t>ID UX</w:t>
            </w:r>
          </w:p>
        </w:tc>
        <w:tc>
          <w:tcPr>
            <w:tcW w:w="0" w:type="auto"/>
            <w:vAlign w:val="center"/>
            <w:hideMark/>
          </w:tcPr>
          <w:p w14:paraId="3D893B2B" w14:textId="77777777" w:rsidR="00692901" w:rsidRPr="00692901" w:rsidRDefault="00692901" w:rsidP="00692901">
            <w:r w:rsidRPr="00692901">
              <w:t>Identificador único de pantalla</w:t>
            </w:r>
          </w:p>
        </w:tc>
      </w:tr>
      <w:tr w:rsidR="00692901" w:rsidRPr="00692901" w14:paraId="01616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308A" w14:textId="77777777" w:rsidR="00692901" w:rsidRPr="00692901" w:rsidRDefault="00692901" w:rsidP="00692901">
            <w:r w:rsidRPr="00692901">
              <w:t>Pantalla / Acción</w:t>
            </w:r>
          </w:p>
        </w:tc>
        <w:tc>
          <w:tcPr>
            <w:tcW w:w="0" w:type="auto"/>
            <w:vAlign w:val="center"/>
            <w:hideMark/>
          </w:tcPr>
          <w:p w14:paraId="0CB11AE4" w14:textId="77777777" w:rsidR="00692901" w:rsidRPr="00692901" w:rsidRDefault="00692901" w:rsidP="00692901">
            <w:r w:rsidRPr="00692901">
              <w:t>Nombre funcional</w:t>
            </w:r>
          </w:p>
        </w:tc>
      </w:tr>
      <w:tr w:rsidR="00692901" w:rsidRPr="00692901" w14:paraId="18485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B54D" w14:textId="77777777" w:rsidR="00692901" w:rsidRPr="00692901" w:rsidRDefault="00692901" w:rsidP="00692901">
            <w:r w:rsidRPr="00692901">
              <w:t>Descripción funcional</w:t>
            </w:r>
          </w:p>
        </w:tc>
        <w:tc>
          <w:tcPr>
            <w:tcW w:w="0" w:type="auto"/>
            <w:vAlign w:val="center"/>
            <w:hideMark/>
          </w:tcPr>
          <w:p w14:paraId="54C803D8" w14:textId="77777777" w:rsidR="00692901" w:rsidRPr="00692901" w:rsidRDefault="00692901" w:rsidP="00692901">
            <w:r w:rsidRPr="00692901">
              <w:t>Qué permite hacer</w:t>
            </w:r>
          </w:p>
        </w:tc>
      </w:tr>
      <w:tr w:rsidR="00692901" w:rsidRPr="00692901" w14:paraId="7F36C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4068" w14:textId="77777777" w:rsidR="00692901" w:rsidRPr="00692901" w:rsidRDefault="00692901" w:rsidP="00692901">
            <w:r w:rsidRPr="00692901">
              <w:t>RF-INV asociados</w:t>
            </w:r>
          </w:p>
        </w:tc>
        <w:tc>
          <w:tcPr>
            <w:tcW w:w="0" w:type="auto"/>
            <w:vAlign w:val="center"/>
            <w:hideMark/>
          </w:tcPr>
          <w:p w14:paraId="6655A8BA" w14:textId="77777777" w:rsidR="00692901" w:rsidRPr="00692901" w:rsidRDefault="00692901" w:rsidP="00692901">
            <w:r w:rsidRPr="00692901">
              <w:t>Requerimientos cubiertos</w:t>
            </w:r>
          </w:p>
        </w:tc>
      </w:tr>
      <w:tr w:rsidR="00692901" w:rsidRPr="00692901" w14:paraId="6F872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C5C5" w14:textId="77777777" w:rsidR="00692901" w:rsidRPr="00692901" w:rsidRDefault="00692901" w:rsidP="00692901">
            <w:r w:rsidRPr="00692901">
              <w:t>Tipo RF</w:t>
            </w:r>
          </w:p>
        </w:tc>
        <w:tc>
          <w:tcPr>
            <w:tcW w:w="0" w:type="auto"/>
            <w:vAlign w:val="center"/>
            <w:hideMark/>
          </w:tcPr>
          <w:p w14:paraId="4BAE0F20" w14:textId="77777777" w:rsidR="00692901" w:rsidRPr="00692901" w:rsidRDefault="00692901" w:rsidP="00692901">
            <w:r w:rsidRPr="00692901">
              <w:t>Core / Regla / Control</w:t>
            </w:r>
          </w:p>
        </w:tc>
      </w:tr>
      <w:tr w:rsidR="00692901" w:rsidRPr="00692901" w14:paraId="06F4A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8D93" w14:textId="77777777" w:rsidR="00692901" w:rsidRPr="00692901" w:rsidRDefault="00692901" w:rsidP="00692901">
            <w:r w:rsidRPr="00692901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709B0AA7" w14:textId="77777777" w:rsidR="00692901" w:rsidRPr="00692901" w:rsidRDefault="00692901" w:rsidP="00692901">
            <w:r w:rsidRPr="00692901">
              <w:t>Notas de gobierno</w:t>
            </w:r>
          </w:p>
        </w:tc>
      </w:tr>
    </w:tbl>
    <w:p w14:paraId="7307E471" w14:textId="77777777" w:rsidR="00692901" w:rsidRPr="00692901" w:rsidRDefault="00692901" w:rsidP="00692901">
      <w:r w:rsidRPr="00692901">
        <w:pict w14:anchorId="13E42152">
          <v:rect id="_x0000_i1098" style="width:0;height:1.5pt" o:hralign="center" o:hrstd="t" o:hr="t" fillcolor="#a0a0a0" stroked="f"/>
        </w:pict>
      </w:r>
    </w:p>
    <w:p w14:paraId="10D3C461" w14:textId="77777777" w:rsidR="00692901" w:rsidRPr="00692901" w:rsidRDefault="00692901" w:rsidP="00692901">
      <w:pPr>
        <w:rPr>
          <w:b/>
          <w:bCs/>
        </w:rPr>
      </w:pPr>
      <w:r w:rsidRPr="00692901">
        <w:rPr>
          <w:b/>
          <w:bCs/>
        </w:rPr>
        <w:t>2️</w:t>
      </w:r>
      <w:r w:rsidRPr="00692901">
        <w:rPr>
          <w:rFonts w:ascii="Segoe UI Symbol" w:hAnsi="Segoe UI Symbol" w:cs="Segoe UI Symbol"/>
          <w:b/>
          <w:bCs/>
        </w:rPr>
        <w:t>⃣</w:t>
      </w:r>
      <w:r w:rsidRPr="00692901">
        <w:rPr>
          <w:b/>
          <w:bCs/>
        </w:rPr>
        <w:t xml:space="preserve"> </w:t>
      </w:r>
      <w:proofErr w:type="spellStart"/>
      <w:r w:rsidRPr="00692901">
        <w:rPr>
          <w:b/>
          <w:bCs/>
        </w:rPr>
        <w:t>Wizard</w:t>
      </w:r>
      <w:proofErr w:type="spellEnd"/>
      <w:r w:rsidRPr="00692901">
        <w:rPr>
          <w:b/>
          <w:bCs/>
        </w:rPr>
        <w:t xml:space="preserve"> de Alta de Pieza</w:t>
      </w:r>
    </w:p>
    <w:p w14:paraId="2721847F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🟦</w:t>
      </w:r>
      <w:r w:rsidRPr="00692901">
        <w:rPr>
          <w:b/>
          <w:bCs/>
        </w:rPr>
        <w:t xml:space="preserve"> UX-INV-WZ-01-S01 · Clasificación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258"/>
        <w:gridCol w:w="2138"/>
        <w:gridCol w:w="941"/>
        <w:gridCol w:w="781"/>
        <w:gridCol w:w="2337"/>
      </w:tblGrid>
      <w:tr w:rsidR="00692901" w:rsidRPr="00692901" w14:paraId="7426F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4CC03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ID UX</w:t>
            </w:r>
          </w:p>
        </w:tc>
        <w:tc>
          <w:tcPr>
            <w:tcW w:w="0" w:type="auto"/>
            <w:vAlign w:val="center"/>
            <w:hideMark/>
          </w:tcPr>
          <w:p w14:paraId="23735AB2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1B6B1CB5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7390E83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RF-INV</w:t>
            </w:r>
          </w:p>
        </w:tc>
        <w:tc>
          <w:tcPr>
            <w:tcW w:w="0" w:type="auto"/>
            <w:vAlign w:val="center"/>
            <w:hideMark/>
          </w:tcPr>
          <w:p w14:paraId="62EEB1B9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A24E30A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Observaciones</w:t>
            </w:r>
          </w:p>
        </w:tc>
      </w:tr>
      <w:tr w:rsidR="00692901" w:rsidRPr="00692901" w14:paraId="41857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DE13" w14:textId="77777777" w:rsidR="00692901" w:rsidRPr="00692901" w:rsidRDefault="00692901" w:rsidP="00692901">
            <w:r w:rsidRPr="00692901">
              <w:t>UX-INV-WZ-01-S01</w:t>
            </w:r>
          </w:p>
        </w:tc>
        <w:tc>
          <w:tcPr>
            <w:tcW w:w="0" w:type="auto"/>
            <w:vAlign w:val="center"/>
            <w:hideMark/>
          </w:tcPr>
          <w:p w14:paraId="45C543C3" w14:textId="77777777" w:rsidR="00692901" w:rsidRPr="00692901" w:rsidRDefault="00692901" w:rsidP="00692901">
            <w:r w:rsidRPr="00692901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3BC566E8" w14:textId="77777777" w:rsidR="00692901" w:rsidRPr="00692901" w:rsidRDefault="00692901" w:rsidP="00692901">
            <w:r w:rsidRPr="00692901">
              <w:t>Selección categoría y subcategoría</w:t>
            </w:r>
          </w:p>
        </w:tc>
        <w:tc>
          <w:tcPr>
            <w:tcW w:w="0" w:type="auto"/>
            <w:vAlign w:val="center"/>
            <w:hideMark/>
          </w:tcPr>
          <w:p w14:paraId="1F09AEAC" w14:textId="77777777" w:rsidR="00692901" w:rsidRPr="00692901" w:rsidRDefault="00692901" w:rsidP="00692901">
            <w:r w:rsidRPr="00692901">
              <w:t>RF-INV-030, 031</w:t>
            </w:r>
          </w:p>
        </w:tc>
        <w:tc>
          <w:tcPr>
            <w:tcW w:w="0" w:type="auto"/>
            <w:vAlign w:val="center"/>
            <w:hideMark/>
          </w:tcPr>
          <w:p w14:paraId="517EAE89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03FAA480" w14:textId="77777777" w:rsidR="00692901" w:rsidRPr="00692901" w:rsidRDefault="00692901" w:rsidP="00692901">
            <w:r w:rsidRPr="00692901">
              <w:t>Define estructura completa de ficha</w:t>
            </w:r>
          </w:p>
        </w:tc>
      </w:tr>
      <w:tr w:rsidR="00692901" w:rsidRPr="00692901" w14:paraId="56362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E78E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2D5DF486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087A8C87" w14:textId="77777777" w:rsidR="00692901" w:rsidRPr="00692901" w:rsidRDefault="00692901" w:rsidP="00692901">
            <w:r w:rsidRPr="00692901">
              <w:t xml:space="preserve">Validación coherencia </w:t>
            </w:r>
            <w:proofErr w:type="spellStart"/>
            <w:r w:rsidRPr="00692901">
              <w:t>cat</w:t>
            </w:r>
            <w:proofErr w:type="spellEnd"/>
            <w:r w:rsidRPr="00692901">
              <w:t>–</w:t>
            </w:r>
            <w:proofErr w:type="spellStart"/>
            <w:r w:rsidRPr="00692901">
              <w:t>subcat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DD455" w14:textId="77777777" w:rsidR="00692901" w:rsidRPr="00692901" w:rsidRDefault="00692901" w:rsidP="00692901">
            <w:r w:rsidRPr="00692901">
              <w:t>RF-INV-036</w:t>
            </w:r>
          </w:p>
        </w:tc>
        <w:tc>
          <w:tcPr>
            <w:tcW w:w="0" w:type="auto"/>
            <w:vAlign w:val="center"/>
            <w:hideMark/>
          </w:tcPr>
          <w:p w14:paraId="7077B10B" w14:textId="77777777" w:rsidR="00692901" w:rsidRPr="00692901" w:rsidRDefault="00692901" w:rsidP="00692901">
            <w:r w:rsidRPr="00692901">
              <w:t>Regla</w:t>
            </w:r>
          </w:p>
        </w:tc>
        <w:tc>
          <w:tcPr>
            <w:tcW w:w="0" w:type="auto"/>
            <w:vAlign w:val="center"/>
            <w:hideMark/>
          </w:tcPr>
          <w:p w14:paraId="3ACFEFFA" w14:textId="77777777" w:rsidR="00692901" w:rsidRPr="00692901" w:rsidRDefault="00692901" w:rsidP="00692901">
            <w:r w:rsidRPr="00692901">
              <w:t>FK compuesta obligatoria</w:t>
            </w:r>
          </w:p>
        </w:tc>
      </w:tr>
      <w:tr w:rsidR="00692901" w:rsidRPr="00692901" w14:paraId="08C6F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5D9E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3B745AE1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79CF338A" w14:textId="77777777" w:rsidR="00692901" w:rsidRPr="00692901" w:rsidRDefault="00692901" w:rsidP="00692901">
            <w:r w:rsidRPr="00692901">
              <w:t>Bloqueo avance sin selección</w:t>
            </w:r>
          </w:p>
        </w:tc>
        <w:tc>
          <w:tcPr>
            <w:tcW w:w="0" w:type="auto"/>
            <w:vAlign w:val="center"/>
            <w:hideMark/>
          </w:tcPr>
          <w:p w14:paraId="1CF9321E" w14:textId="77777777" w:rsidR="00692901" w:rsidRPr="00692901" w:rsidRDefault="00692901" w:rsidP="00692901">
            <w:r w:rsidRPr="00692901">
              <w:t>RF-INV-010</w:t>
            </w:r>
          </w:p>
        </w:tc>
        <w:tc>
          <w:tcPr>
            <w:tcW w:w="0" w:type="auto"/>
            <w:vAlign w:val="center"/>
            <w:hideMark/>
          </w:tcPr>
          <w:p w14:paraId="1F045B7A" w14:textId="77777777" w:rsidR="00692901" w:rsidRPr="00692901" w:rsidRDefault="00692901" w:rsidP="00692901">
            <w:r w:rsidRPr="00692901">
              <w:t>Control</w:t>
            </w:r>
          </w:p>
        </w:tc>
        <w:tc>
          <w:tcPr>
            <w:tcW w:w="0" w:type="auto"/>
            <w:vAlign w:val="center"/>
            <w:hideMark/>
          </w:tcPr>
          <w:p w14:paraId="0536221A" w14:textId="77777777" w:rsidR="00692901" w:rsidRPr="00692901" w:rsidRDefault="00692901" w:rsidP="00692901"/>
        </w:tc>
      </w:tr>
    </w:tbl>
    <w:p w14:paraId="54FA470A" w14:textId="77777777" w:rsidR="00692901" w:rsidRPr="00692901" w:rsidRDefault="00692901" w:rsidP="00692901">
      <w:r w:rsidRPr="00692901">
        <w:pict w14:anchorId="31DF0C40">
          <v:rect id="_x0000_i1099" style="width:0;height:1.5pt" o:hralign="center" o:hrstd="t" o:hr="t" fillcolor="#a0a0a0" stroked="f"/>
        </w:pict>
      </w:r>
    </w:p>
    <w:p w14:paraId="208440A6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🟦</w:t>
      </w:r>
      <w:r w:rsidRPr="00692901">
        <w:rPr>
          <w:b/>
          <w:bCs/>
        </w:rPr>
        <w:t xml:space="preserve"> UX-INV-WZ-01-S02 · Características (Ficha dinámica)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468"/>
        <w:gridCol w:w="2068"/>
        <w:gridCol w:w="1071"/>
        <w:gridCol w:w="781"/>
        <w:gridCol w:w="1909"/>
      </w:tblGrid>
      <w:tr w:rsidR="00692901" w:rsidRPr="00692901" w14:paraId="288E7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0D701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ID UX</w:t>
            </w:r>
          </w:p>
        </w:tc>
        <w:tc>
          <w:tcPr>
            <w:tcW w:w="0" w:type="auto"/>
            <w:vAlign w:val="center"/>
            <w:hideMark/>
          </w:tcPr>
          <w:p w14:paraId="77350BC4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49114634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6BF173A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RF-INV</w:t>
            </w:r>
          </w:p>
        </w:tc>
        <w:tc>
          <w:tcPr>
            <w:tcW w:w="0" w:type="auto"/>
            <w:vAlign w:val="center"/>
            <w:hideMark/>
          </w:tcPr>
          <w:p w14:paraId="5BEAD9D8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BB42223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Observaciones</w:t>
            </w:r>
          </w:p>
        </w:tc>
      </w:tr>
      <w:tr w:rsidR="00692901" w:rsidRPr="00692901" w14:paraId="391C0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5081" w14:textId="77777777" w:rsidR="00692901" w:rsidRPr="00692901" w:rsidRDefault="00692901" w:rsidP="00692901">
            <w:r w:rsidRPr="00692901">
              <w:t>UX-INV-WZ-01-S02</w:t>
            </w:r>
          </w:p>
        </w:tc>
        <w:tc>
          <w:tcPr>
            <w:tcW w:w="0" w:type="auto"/>
            <w:vAlign w:val="center"/>
            <w:hideMark/>
          </w:tcPr>
          <w:p w14:paraId="0C134E84" w14:textId="77777777" w:rsidR="00692901" w:rsidRPr="00692901" w:rsidRDefault="00692901" w:rsidP="00692901">
            <w:r w:rsidRPr="00692901">
              <w:t>Características</w:t>
            </w:r>
          </w:p>
        </w:tc>
        <w:tc>
          <w:tcPr>
            <w:tcW w:w="0" w:type="auto"/>
            <w:vAlign w:val="center"/>
            <w:hideMark/>
          </w:tcPr>
          <w:p w14:paraId="5BB7D5EC" w14:textId="77777777" w:rsidR="00692901" w:rsidRPr="00692901" w:rsidRDefault="00692901" w:rsidP="00692901">
            <w:r w:rsidRPr="00692901">
              <w:t>Render atributos O/OP/C/NA</w:t>
            </w:r>
          </w:p>
        </w:tc>
        <w:tc>
          <w:tcPr>
            <w:tcW w:w="0" w:type="auto"/>
            <w:vAlign w:val="center"/>
            <w:hideMark/>
          </w:tcPr>
          <w:p w14:paraId="3696B2E0" w14:textId="77777777" w:rsidR="00692901" w:rsidRPr="00692901" w:rsidRDefault="00692901" w:rsidP="00692901">
            <w:r w:rsidRPr="00692901">
              <w:t>RF-INV-032, 033</w:t>
            </w:r>
          </w:p>
        </w:tc>
        <w:tc>
          <w:tcPr>
            <w:tcW w:w="0" w:type="auto"/>
            <w:vAlign w:val="center"/>
            <w:hideMark/>
          </w:tcPr>
          <w:p w14:paraId="4E5903AE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47EF0EEA" w14:textId="77777777" w:rsidR="00692901" w:rsidRPr="00692901" w:rsidRDefault="00692901" w:rsidP="00692901">
            <w:r w:rsidRPr="00692901">
              <w:t>Basado en Anexo B y C</w:t>
            </w:r>
          </w:p>
        </w:tc>
      </w:tr>
      <w:tr w:rsidR="00692901" w:rsidRPr="00692901" w14:paraId="136E9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4E3B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49F2E541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0651D4D2" w14:textId="77777777" w:rsidR="00692901" w:rsidRPr="00692901" w:rsidRDefault="00692901" w:rsidP="00692901">
            <w:r w:rsidRPr="00692901">
              <w:t>Activación condicional C</w:t>
            </w:r>
          </w:p>
        </w:tc>
        <w:tc>
          <w:tcPr>
            <w:tcW w:w="0" w:type="auto"/>
            <w:vAlign w:val="center"/>
            <w:hideMark/>
          </w:tcPr>
          <w:p w14:paraId="0C5E3D7B" w14:textId="77777777" w:rsidR="00692901" w:rsidRPr="00692901" w:rsidRDefault="00692901" w:rsidP="00692901">
            <w:r w:rsidRPr="00692901">
              <w:t>RF-INV-036</w:t>
            </w:r>
          </w:p>
        </w:tc>
        <w:tc>
          <w:tcPr>
            <w:tcW w:w="0" w:type="auto"/>
            <w:vAlign w:val="center"/>
            <w:hideMark/>
          </w:tcPr>
          <w:p w14:paraId="16694C36" w14:textId="77777777" w:rsidR="00692901" w:rsidRPr="00692901" w:rsidRDefault="00692901" w:rsidP="00692901">
            <w:r w:rsidRPr="00692901">
              <w:t>Regla</w:t>
            </w:r>
          </w:p>
        </w:tc>
        <w:tc>
          <w:tcPr>
            <w:tcW w:w="0" w:type="auto"/>
            <w:vAlign w:val="center"/>
            <w:hideMark/>
          </w:tcPr>
          <w:p w14:paraId="609D73C1" w14:textId="77777777" w:rsidR="00692901" w:rsidRPr="00692901" w:rsidRDefault="00692901" w:rsidP="00692901">
            <w:r w:rsidRPr="00692901">
              <w:t>Patrón UX-C</w:t>
            </w:r>
          </w:p>
        </w:tc>
      </w:tr>
      <w:tr w:rsidR="00692901" w:rsidRPr="00692901" w14:paraId="54B08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1E3E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77F3F155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647E4EA6" w14:textId="77777777" w:rsidR="00692901" w:rsidRPr="00692901" w:rsidRDefault="00692901" w:rsidP="00692901">
            <w:r w:rsidRPr="00692901">
              <w:t>Validación obligatorios</w:t>
            </w:r>
          </w:p>
        </w:tc>
        <w:tc>
          <w:tcPr>
            <w:tcW w:w="0" w:type="auto"/>
            <w:vAlign w:val="center"/>
            <w:hideMark/>
          </w:tcPr>
          <w:p w14:paraId="5C9C3169" w14:textId="77777777" w:rsidR="00692901" w:rsidRPr="00692901" w:rsidRDefault="00692901" w:rsidP="00692901">
            <w:r w:rsidRPr="00692901">
              <w:t>RF-INV-033</w:t>
            </w:r>
          </w:p>
        </w:tc>
        <w:tc>
          <w:tcPr>
            <w:tcW w:w="0" w:type="auto"/>
            <w:vAlign w:val="center"/>
            <w:hideMark/>
          </w:tcPr>
          <w:p w14:paraId="6F2073B1" w14:textId="77777777" w:rsidR="00692901" w:rsidRPr="00692901" w:rsidRDefault="00692901" w:rsidP="00692901">
            <w:r w:rsidRPr="00692901">
              <w:t>Control</w:t>
            </w:r>
          </w:p>
        </w:tc>
        <w:tc>
          <w:tcPr>
            <w:tcW w:w="0" w:type="auto"/>
            <w:vAlign w:val="center"/>
            <w:hideMark/>
          </w:tcPr>
          <w:p w14:paraId="4B033261" w14:textId="77777777" w:rsidR="00692901" w:rsidRPr="00692901" w:rsidRDefault="00692901" w:rsidP="00692901">
            <w:r w:rsidRPr="00692901">
              <w:t>Antes de avanzar</w:t>
            </w:r>
          </w:p>
        </w:tc>
      </w:tr>
      <w:tr w:rsidR="00692901" w:rsidRPr="00692901" w14:paraId="4D0F1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C79D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137A879D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5EB140A4" w14:textId="77777777" w:rsidR="00692901" w:rsidRPr="00692901" w:rsidRDefault="00692901" w:rsidP="00692901">
            <w:r w:rsidRPr="00692901">
              <w:t>Validación dominios</w:t>
            </w:r>
          </w:p>
        </w:tc>
        <w:tc>
          <w:tcPr>
            <w:tcW w:w="0" w:type="auto"/>
            <w:vAlign w:val="center"/>
            <w:hideMark/>
          </w:tcPr>
          <w:p w14:paraId="5109ACAB" w14:textId="77777777" w:rsidR="00692901" w:rsidRPr="00692901" w:rsidRDefault="00692901" w:rsidP="00692901">
            <w:r w:rsidRPr="00692901">
              <w:t>RF-INV-034, 035</w:t>
            </w:r>
          </w:p>
        </w:tc>
        <w:tc>
          <w:tcPr>
            <w:tcW w:w="0" w:type="auto"/>
            <w:vAlign w:val="center"/>
            <w:hideMark/>
          </w:tcPr>
          <w:p w14:paraId="7B31F4D5" w14:textId="77777777" w:rsidR="00692901" w:rsidRPr="00692901" w:rsidRDefault="00692901" w:rsidP="00692901">
            <w:r w:rsidRPr="00692901">
              <w:t>Control</w:t>
            </w:r>
          </w:p>
        </w:tc>
        <w:tc>
          <w:tcPr>
            <w:tcW w:w="0" w:type="auto"/>
            <w:vAlign w:val="center"/>
            <w:hideMark/>
          </w:tcPr>
          <w:p w14:paraId="468A91FB" w14:textId="77777777" w:rsidR="00692901" w:rsidRPr="00692901" w:rsidRDefault="00692901" w:rsidP="00692901">
            <w:r w:rsidRPr="00692901">
              <w:t>Anexo D</w:t>
            </w:r>
          </w:p>
        </w:tc>
      </w:tr>
    </w:tbl>
    <w:p w14:paraId="569B663C" w14:textId="77777777" w:rsidR="00692901" w:rsidRPr="00692901" w:rsidRDefault="00692901" w:rsidP="00692901">
      <w:r w:rsidRPr="00692901">
        <w:pict w14:anchorId="54E5B556">
          <v:rect id="_x0000_i1100" style="width:0;height:1.5pt" o:hralign="center" o:hrstd="t" o:hr="t" fillcolor="#a0a0a0" stroked="f"/>
        </w:pict>
      </w:r>
    </w:p>
    <w:p w14:paraId="22ADE1E4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🟦</w:t>
      </w:r>
      <w:r w:rsidRPr="00692901">
        <w:rPr>
          <w:b/>
          <w:bCs/>
        </w:rPr>
        <w:t xml:space="preserve"> UX-INV-WZ-01-S03 · Estado y Ubicación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437"/>
        <w:gridCol w:w="2201"/>
        <w:gridCol w:w="1261"/>
        <w:gridCol w:w="589"/>
        <w:gridCol w:w="1575"/>
      </w:tblGrid>
      <w:tr w:rsidR="00692901" w:rsidRPr="00692901" w14:paraId="261A2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FB65B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ID UX</w:t>
            </w:r>
          </w:p>
        </w:tc>
        <w:tc>
          <w:tcPr>
            <w:tcW w:w="0" w:type="auto"/>
            <w:vAlign w:val="center"/>
            <w:hideMark/>
          </w:tcPr>
          <w:p w14:paraId="6CC38252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236B65A6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A274D78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RF-INV</w:t>
            </w:r>
          </w:p>
        </w:tc>
        <w:tc>
          <w:tcPr>
            <w:tcW w:w="0" w:type="auto"/>
            <w:vAlign w:val="center"/>
            <w:hideMark/>
          </w:tcPr>
          <w:p w14:paraId="00D3EF55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D913138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Observaciones</w:t>
            </w:r>
          </w:p>
        </w:tc>
      </w:tr>
      <w:tr w:rsidR="00692901" w:rsidRPr="00692901" w14:paraId="4E738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903F" w14:textId="77777777" w:rsidR="00692901" w:rsidRPr="00692901" w:rsidRDefault="00692901" w:rsidP="00692901">
            <w:r w:rsidRPr="00692901">
              <w:t>UX-INV-WZ-01-S03</w:t>
            </w:r>
          </w:p>
        </w:tc>
        <w:tc>
          <w:tcPr>
            <w:tcW w:w="0" w:type="auto"/>
            <w:vAlign w:val="center"/>
            <w:hideMark/>
          </w:tcPr>
          <w:p w14:paraId="52379F85" w14:textId="77777777" w:rsidR="00692901" w:rsidRPr="00692901" w:rsidRDefault="00692901" w:rsidP="00692901">
            <w:r w:rsidRPr="00692901">
              <w:t>Estado inicial</w:t>
            </w:r>
          </w:p>
        </w:tc>
        <w:tc>
          <w:tcPr>
            <w:tcW w:w="0" w:type="auto"/>
            <w:vAlign w:val="center"/>
            <w:hideMark/>
          </w:tcPr>
          <w:p w14:paraId="3AEF9AF7" w14:textId="77777777" w:rsidR="00692901" w:rsidRPr="00692901" w:rsidRDefault="00692901" w:rsidP="00692901">
            <w:r w:rsidRPr="00692901">
              <w:t>Selección estado operativo</w:t>
            </w:r>
          </w:p>
        </w:tc>
        <w:tc>
          <w:tcPr>
            <w:tcW w:w="0" w:type="auto"/>
            <w:vAlign w:val="center"/>
            <w:hideMark/>
          </w:tcPr>
          <w:p w14:paraId="1518D3EB" w14:textId="77777777" w:rsidR="00692901" w:rsidRPr="00692901" w:rsidRDefault="00692901" w:rsidP="00692901">
            <w:r w:rsidRPr="00692901">
              <w:t>RF-INV-020, 021</w:t>
            </w:r>
          </w:p>
        </w:tc>
        <w:tc>
          <w:tcPr>
            <w:tcW w:w="0" w:type="auto"/>
            <w:vAlign w:val="center"/>
            <w:hideMark/>
          </w:tcPr>
          <w:p w14:paraId="74869E35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6B704E2A" w14:textId="77777777" w:rsidR="00692901" w:rsidRPr="00692901" w:rsidRDefault="00692901" w:rsidP="00692901">
            <w:proofErr w:type="spellStart"/>
            <w:r w:rsidRPr="00692901">
              <w:t>Snapshot</w:t>
            </w:r>
            <w:proofErr w:type="spellEnd"/>
            <w:r w:rsidRPr="00692901">
              <w:t xml:space="preserve"> inicial</w:t>
            </w:r>
          </w:p>
        </w:tc>
      </w:tr>
      <w:tr w:rsidR="00692901" w:rsidRPr="00692901" w14:paraId="55517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2E3E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1A73C982" w14:textId="77777777" w:rsidR="00692901" w:rsidRPr="00692901" w:rsidRDefault="00692901" w:rsidP="00692901">
            <w:r w:rsidRPr="00692901">
              <w:t>Ubicación inicial</w:t>
            </w:r>
          </w:p>
        </w:tc>
        <w:tc>
          <w:tcPr>
            <w:tcW w:w="0" w:type="auto"/>
            <w:vAlign w:val="center"/>
            <w:hideMark/>
          </w:tcPr>
          <w:p w14:paraId="6706308E" w14:textId="77777777" w:rsidR="00692901" w:rsidRPr="00692901" w:rsidRDefault="00692901" w:rsidP="00692901">
            <w:r w:rsidRPr="00692901">
              <w:t>Selección ubicación</w:t>
            </w:r>
          </w:p>
        </w:tc>
        <w:tc>
          <w:tcPr>
            <w:tcW w:w="0" w:type="auto"/>
            <w:vAlign w:val="center"/>
            <w:hideMark/>
          </w:tcPr>
          <w:p w14:paraId="7381977E" w14:textId="77777777" w:rsidR="00692901" w:rsidRPr="00692901" w:rsidRDefault="00692901" w:rsidP="00692901">
            <w:r w:rsidRPr="00692901">
              <w:t>RF-INV-040, 042</w:t>
            </w:r>
          </w:p>
        </w:tc>
        <w:tc>
          <w:tcPr>
            <w:tcW w:w="0" w:type="auto"/>
            <w:vAlign w:val="center"/>
            <w:hideMark/>
          </w:tcPr>
          <w:p w14:paraId="4D9DA9CB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3487B5AD" w14:textId="77777777" w:rsidR="00692901" w:rsidRPr="00692901" w:rsidRDefault="00692901" w:rsidP="00692901">
            <w:r w:rsidRPr="00692901">
              <w:t>Obligatoria</w:t>
            </w:r>
          </w:p>
        </w:tc>
      </w:tr>
      <w:tr w:rsidR="00692901" w:rsidRPr="00692901" w14:paraId="7D268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7277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63D91E8A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1B756FC6" w14:textId="77777777" w:rsidR="00692901" w:rsidRPr="00692901" w:rsidRDefault="00692901" w:rsidP="00692901">
            <w:r w:rsidRPr="00692901">
              <w:t>Bloqueo estados finales</w:t>
            </w:r>
          </w:p>
        </w:tc>
        <w:tc>
          <w:tcPr>
            <w:tcW w:w="0" w:type="auto"/>
            <w:vAlign w:val="center"/>
            <w:hideMark/>
          </w:tcPr>
          <w:p w14:paraId="034DB807" w14:textId="77777777" w:rsidR="00692901" w:rsidRPr="00692901" w:rsidRDefault="00692901" w:rsidP="00692901">
            <w:r w:rsidRPr="00692901">
              <w:t>RF-INV-024</w:t>
            </w:r>
          </w:p>
        </w:tc>
        <w:tc>
          <w:tcPr>
            <w:tcW w:w="0" w:type="auto"/>
            <w:vAlign w:val="center"/>
            <w:hideMark/>
          </w:tcPr>
          <w:p w14:paraId="5799A7C1" w14:textId="77777777" w:rsidR="00692901" w:rsidRPr="00692901" w:rsidRDefault="00692901" w:rsidP="00692901">
            <w:r w:rsidRPr="00692901">
              <w:t>Regla</w:t>
            </w:r>
          </w:p>
        </w:tc>
        <w:tc>
          <w:tcPr>
            <w:tcW w:w="0" w:type="auto"/>
            <w:vAlign w:val="center"/>
            <w:hideMark/>
          </w:tcPr>
          <w:p w14:paraId="3CC56E55" w14:textId="77777777" w:rsidR="00692901" w:rsidRPr="00692901" w:rsidRDefault="00692901" w:rsidP="00692901">
            <w:r w:rsidRPr="00692901">
              <w:t>Si definido</w:t>
            </w:r>
          </w:p>
        </w:tc>
      </w:tr>
    </w:tbl>
    <w:p w14:paraId="4B1C5E93" w14:textId="77777777" w:rsidR="00692901" w:rsidRPr="00692901" w:rsidRDefault="00692901" w:rsidP="00692901">
      <w:r w:rsidRPr="00692901">
        <w:pict w14:anchorId="0B6A8607">
          <v:rect id="_x0000_i1101" style="width:0;height:1.5pt" o:hralign="center" o:hrstd="t" o:hr="t" fillcolor="#a0a0a0" stroked="f"/>
        </w:pict>
      </w:r>
    </w:p>
    <w:p w14:paraId="1A6515C8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🟦</w:t>
      </w:r>
      <w:r w:rsidRPr="00692901">
        <w:rPr>
          <w:b/>
          <w:bCs/>
        </w:rPr>
        <w:t xml:space="preserve"> UX-INV-WZ-01-S04 · Confirmación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366"/>
        <w:gridCol w:w="1995"/>
        <w:gridCol w:w="1253"/>
        <w:gridCol w:w="515"/>
        <w:gridCol w:w="1973"/>
      </w:tblGrid>
      <w:tr w:rsidR="00692901" w:rsidRPr="00692901" w14:paraId="2056F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14E1B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ID UX</w:t>
            </w:r>
          </w:p>
        </w:tc>
        <w:tc>
          <w:tcPr>
            <w:tcW w:w="0" w:type="auto"/>
            <w:vAlign w:val="center"/>
            <w:hideMark/>
          </w:tcPr>
          <w:p w14:paraId="541E4157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27BD9726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F5C5FE7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RF-INV</w:t>
            </w:r>
          </w:p>
        </w:tc>
        <w:tc>
          <w:tcPr>
            <w:tcW w:w="0" w:type="auto"/>
            <w:vAlign w:val="center"/>
            <w:hideMark/>
          </w:tcPr>
          <w:p w14:paraId="05D7E542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682BB44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Observaciones</w:t>
            </w:r>
          </w:p>
        </w:tc>
      </w:tr>
      <w:tr w:rsidR="00692901" w:rsidRPr="00692901" w14:paraId="1BE2B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C732" w14:textId="77777777" w:rsidR="00692901" w:rsidRPr="00692901" w:rsidRDefault="00692901" w:rsidP="00692901">
            <w:r w:rsidRPr="00692901">
              <w:t>UX-INV-WZ-01-S04</w:t>
            </w:r>
          </w:p>
        </w:tc>
        <w:tc>
          <w:tcPr>
            <w:tcW w:w="0" w:type="auto"/>
            <w:vAlign w:val="center"/>
            <w:hideMark/>
          </w:tcPr>
          <w:p w14:paraId="467AA22E" w14:textId="77777777" w:rsidR="00692901" w:rsidRPr="00692901" w:rsidRDefault="00692901" w:rsidP="00692901">
            <w:r w:rsidRPr="00692901">
              <w:t>Confirmación</w:t>
            </w:r>
          </w:p>
        </w:tc>
        <w:tc>
          <w:tcPr>
            <w:tcW w:w="0" w:type="auto"/>
            <w:vAlign w:val="center"/>
            <w:hideMark/>
          </w:tcPr>
          <w:p w14:paraId="69AC9075" w14:textId="77777777" w:rsidR="00692901" w:rsidRPr="00692901" w:rsidRDefault="00692901" w:rsidP="00692901">
            <w:r w:rsidRPr="00692901">
              <w:t>Revisión completa ficha</w:t>
            </w:r>
          </w:p>
        </w:tc>
        <w:tc>
          <w:tcPr>
            <w:tcW w:w="0" w:type="auto"/>
            <w:vAlign w:val="center"/>
            <w:hideMark/>
          </w:tcPr>
          <w:p w14:paraId="1C2EB8DD" w14:textId="77777777" w:rsidR="00692901" w:rsidRPr="00692901" w:rsidRDefault="00692901" w:rsidP="00692901">
            <w:r w:rsidRPr="00692901">
              <w:t>RF-INV-013</w:t>
            </w:r>
          </w:p>
        </w:tc>
        <w:tc>
          <w:tcPr>
            <w:tcW w:w="0" w:type="auto"/>
            <w:vAlign w:val="center"/>
            <w:hideMark/>
          </w:tcPr>
          <w:p w14:paraId="4776C064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31BF8875" w14:textId="77777777" w:rsidR="00692901" w:rsidRPr="00692901" w:rsidRDefault="00692901" w:rsidP="00692901">
            <w:r w:rsidRPr="00692901">
              <w:t xml:space="preserve">Read </w:t>
            </w:r>
            <w:proofErr w:type="spellStart"/>
            <w:r w:rsidRPr="00692901">
              <w:t>model</w:t>
            </w:r>
            <w:proofErr w:type="spellEnd"/>
            <w:r w:rsidRPr="00692901">
              <w:t xml:space="preserve"> completo</w:t>
            </w:r>
          </w:p>
        </w:tc>
      </w:tr>
      <w:tr w:rsidR="00692901" w:rsidRPr="00692901" w14:paraId="4C0DA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81A4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6A206D55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790F4046" w14:textId="77777777" w:rsidR="00692901" w:rsidRPr="00692901" w:rsidRDefault="00692901" w:rsidP="00692901">
            <w:r w:rsidRPr="00692901">
              <w:t>Creación pieza</w:t>
            </w:r>
          </w:p>
        </w:tc>
        <w:tc>
          <w:tcPr>
            <w:tcW w:w="0" w:type="auto"/>
            <w:vAlign w:val="center"/>
            <w:hideMark/>
          </w:tcPr>
          <w:p w14:paraId="5921BAEF" w14:textId="77777777" w:rsidR="00692901" w:rsidRPr="00692901" w:rsidRDefault="00692901" w:rsidP="00692901">
            <w:r w:rsidRPr="00692901">
              <w:t>RF-INV-002, 003</w:t>
            </w:r>
          </w:p>
        </w:tc>
        <w:tc>
          <w:tcPr>
            <w:tcW w:w="0" w:type="auto"/>
            <w:vAlign w:val="center"/>
            <w:hideMark/>
          </w:tcPr>
          <w:p w14:paraId="7E0D4640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5E4D06E0" w14:textId="77777777" w:rsidR="00692901" w:rsidRPr="00692901" w:rsidRDefault="00692901" w:rsidP="00692901">
            <w:r w:rsidRPr="00692901">
              <w:t>Unicidad</w:t>
            </w:r>
          </w:p>
        </w:tc>
      </w:tr>
      <w:tr w:rsidR="00692901" w:rsidRPr="00692901" w14:paraId="0F6D7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149E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63C3BE7F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67700AD1" w14:textId="77777777" w:rsidR="00692901" w:rsidRPr="00692901" w:rsidRDefault="00692901" w:rsidP="00692901">
            <w:r w:rsidRPr="00692901">
              <w:t>Movimiento CREATE</w:t>
            </w:r>
          </w:p>
        </w:tc>
        <w:tc>
          <w:tcPr>
            <w:tcW w:w="0" w:type="auto"/>
            <w:vAlign w:val="center"/>
            <w:hideMark/>
          </w:tcPr>
          <w:p w14:paraId="505BD75B" w14:textId="77777777" w:rsidR="00692901" w:rsidRPr="00692901" w:rsidRDefault="00692901" w:rsidP="00692901">
            <w:r w:rsidRPr="00692901">
              <w:t>RF-INV-040–044</w:t>
            </w:r>
          </w:p>
        </w:tc>
        <w:tc>
          <w:tcPr>
            <w:tcW w:w="0" w:type="auto"/>
            <w:vAlign w:val="center"/>
            <w:hideMark/>
          </w:tcPr>
          <w:p w14:paraId="6E619952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3143C1C5" w14:textId="77777777" w:rsidR="00692901" w:rsidRPr="00692901" w:rsidRDefault="00692901" w:rsidP="00692901">
            <w:r w:rsidRPr="00692901">
              <w:t>Obligatorio</w:t>
            </w:r>
          </w:p>
        </w:tc>
      </w:tr>
      <w:tr w:rsidR="00692901" w:rsidRPr="00692901" w14:paraId="2DA51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B6D0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6E15415F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4079C46F" w14:textId="77777777" w:rsidR="00692901" w:rsidRPr="00692901" w:rsidRDefault="00692901" w:rsidP="00692901">
            <w:r w:rsidRPr="00692901">
              <w:t>Generación código + QR</w:t>
            </w:r>
          </w:p>
        </w:tc>
        <w:tc>
          <w:tcPr>
            <w:tcW w:w="0" w:type="auto"/>
            <w:vAlign w:val="center"/>
            <w:hideMark/>
          </w:tcPr>
          <w:p w14:paraId="1A71B7F5" w14:textId="77777777" w:rsidR="00692901" w:rsidRPr="00692901" w:rsidRDefault="00692901" w:rsidP="00692901">
            <w:r w:rsidRPr="00692901">
              <w:t>RF-INV-011, 012</w:t>
            </w:r>
          </w:p>
        </w:tc>
        <w:tc>
          <w:tcPr>
            <w:tcW w:w="0" w:type="auto"/>
            <w:vAlign w:val="center"/>
            <w:hideMark/>
          </w:tcPr>
          <w:p w14:paraId="17AAFF7C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1617E47B" w14:textId="77777777" w:rsidR="00692901" w:rsidRPr="00692901" w:rsidRDefault="00692901" w:rsidP="00692901">
            <w:r w:rsidRPr="00692901">
              <w:t>Automático</w:t>
            </w:r>
          </w:p>
        </w:tc>
      </w:tr>
    </w:tbl>
    <w:p w14:paraId="309D855D" w14:textId="77777777" w:rsidR="00692901" w:rsidRPr="00692901" w:rsidRDefault="00692901" w:rsidP="00692901">
      <w:r w:rsidRPr="00692901">
        <w:pict w14:anchorId="10A46F98">
          <v:rect id="_x0000_i1102" style="width:0;height:1.5pt" o:hralign="center" o:hrstd="t" o:hr="t" fillcolor="#a0a0a0" stroked="f"/>
        </w:pict>
      </w:r>
    </w:p>
    <w:p w14:paraId="26121229" w14:textId="77777777" w:rsidR="00692901" w:rsidRPr="00692901" w:rsidRDefault="00692901" w:rsidP="00692901">
      <w:pPr>
        <w:rPr>
          <w:b/>
          <w:bCs/>
        </w:rPr>
      </w:pPr>
      <w:r w:rsidRPr="00692901">
        <w:rPr>
          <w:b/>
          <w:bCs/>
        </w:rPr>
        <w:t>3️</w:t>
      </w:r>
      <w:r w:rsidRPr="00692901">
        <w:rPr>
          <w:rFonts w:ascii="Segoe UI Symbol" w:hAnsi="Segoe UI Symbol" w:cs="Segoe UI Symbol"/>
          <w:b/>
          <w:bCs/>
        </w:rPr>
        <w:t>⃣</w:t>
      </w:r>
      <w:r w:rsidRPr="00692901">
        <w:rPr>
          <w:b/>
          <w:bCs/>
        </w:rPr>
        <w:t xml:space="preserve"> Ficha de Pieza — Consulta y Edición</w:t>
      </w:r>
    </w:p>
    <w:p w14:paraId="1E4F6C6A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🟦</w:t>
      </w:r>
      <w:r w:rsidRPr="00692901">
        <w:rPr>
          <w:b/>
          <w:bCs/>
        </w:rPr>
        <w:t xml:space="preserve"> UX-INV-FICHA-01 · Consulta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183"/>
        <w:gridCol w:w="2382"/>
        <w:gridCol w:w="1368"/>
        <w:gridCol w:w="781"/>
        <w:gridCol w:w="1532"/>
      </w:tblGrid>
      <w:tr w:rsidR="00692901" w:rsidRPr="00692901" w14:paraId="06831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ED6DA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ID UX</w:t>
            </w:r>
          </w:p>
        </w:tc>
        <w:tc>
          <w:tcPr>
            <w:tcW w:w="0" w:type="auto"/>
            <w:vAlign w:val="center"/>
            <w:hideMark/>
          </w:tcPr>
          <w:p w14:paraId="368559D0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34D35AA1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B4892B4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RF-INV</w:t>
            </w:r>
          </w:p>
        </w:tc>
        <w:tc>
          <w:tcPr>
            <w:tcW w:w="0" w:type="auto"/>
            <w:vAlign w:val="center"/>
            <w:hideMark/>
          </w:tcPr>
          <w:p w14:paraId="1A30D06B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DB86838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Observaciones</w:t>
            </w:r>
          </w:p>
        </w:tc>
      </w:tr>
      <w:tr w:rsidR="00692901" w:rsidRPr="00692901" w14:paraId="74D9A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1314" w14:textId="77777777" w:rsidR="00692901" w:rsidRPr="00692901" w:rsidRDefault="00692901" w:rsidP="00692901">
            <w:r w:rsidRPr="00692901">
              <w:t>UX-INV-FICHA-01</w:t>
            </w:r>
          </w:p>
        </w:tc>
        <w:tc>
          <w:tcPr>
            <w:tcW w:w="0" w:type="auto"/>
            <w:vAlign w:val="center"/>
            <w:hideMark/>
          </w:tcPr>
          <w:p w14:paraId="0AABCCC5" w14:textId="77777777" w:rsidR="00692901" w:rsidRPr="00692901" w:rsidRDefault="00692901" w:rsidP="00692901">
            <w:r w:rsidRPr="00692901">
              <w:t>Consulta ficha</w:t>
            </w:r>
          </w:p>
        </w:tc>
        <w:tc>
          <w:tcPr>
            <w:tcW w:w="0" w:type="auto"/>
            <w:vAlign w:val="center"/>
            <w:hideMark/>
          </w:tcPr>
          <w:p w14:paraId="7BDB679F" w14:textId="77777777" w:rsidR="00692901" w:rsidRPr="00692901" w:rsidRDefault="00692901" w:rsidP="00692901">
            <w:r w:rsidRPr="00692901">
              <w:t>Visualizar datos núcleo</w:t>
            </w:r>
          </w:p>
        </w:tc>
        <w:tc>
          <w:tcPr>
            <w:tcW w:w="0" w:type="auto"/>
            <w:vAlign w:val="center"/>
            <w:hideMark/>
          </w:tcPr>
          <w:p w14:paraId="2B233899" w14:textId="77777777" w:rsidR="00692901" w:rsidRPr="00692901" w:rsidRDefault="00692901" w:rsidP="00692901">
            <w:r w:rsidRPr="00692901">
              <w:t>RF-INV-013</w:t>
            </w:r>
          </w:p>
        </w:tc>
        <w:tc>
          <w:tcPr>
            <w:tcW w:w="0" w:type="auto"/>
            <w:vAlign w:val="center"/>
            <w:hideMark/>
          </w:tcPr>
          <w:p w14:paraId="013F068D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69EAEED7" w14:textId="77777777" w:rsidR="00692901" w:rsidRPr="00692901" w:rsidRDefault="00692901" w:rsidP="00692901">
            <w:proofErr w:type="spellStart"/>
            <w:r w:rsidRPr="00692901">
              <w:t>Snapshot</w:t>
            </w:r>
            <w:proofErr w:type="spellEnd"/>
          </w:p>
        </w:tc>
      </w:tr>
      <w:tr w:rsidR="00692901" w:rsidRPr="00692901" w14:paraId="11FCB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40DB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3721E7A7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2AC0C032" w14:textId="77777777" w:rsidR="00692901" w:rsidRPr="00692901" w:rsidRDefault="00692901" w:rsidP="00692901">
            <w:r w:rsidRPr="00692901">
              <w:t>Visualizar atributos dinámicos</w:t>
            </w:r>
          </w:p>
        </w:tc>
        <w:tc>
          <w:tcPr>
            <w:tcW w:w="0" w:type="auto"/>
            <w:vAlign w:val="center"/>
            <w:hideMark/>
          </w:tcPr>
          <w:p w14:paraId="3F99FF6D" w14:textId="77777777" w:rsidR="00692901" w:rsidRPr="00692901" w:rsidRDefault="00692901" w:rsidP="00692901">
            <w:r w:rsidRPr="00692901">
              <w:t>RF-INV-032–036</w:t>
            </w:r>
          </w:p>
        </w:tc>
        <w:tc>
          <w:tcPr>
            <w:tcW w:w="0" w:type="auto"/>
            <w:vAlign w:val="center"/>
            <w:hideMark/>
          </w:tcPr>
          <w:p w14:paraId="11E8DA75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2D117686" w14:textId="77777777" w:rsidR="00692901" w:rsidRPr="00692901" w:rsidRDefault="00692901" w:rsidP="00692901">
            <w:r w:rsidRPr="00692901">
              <w:t>Patrón UX-C</w:t>
            </w:r>
          </w:p>
        </w:tc>
      </w:tr>
      <w:tr w:rsidR="00692901" w:rsidRPr="00692901" w14:paraId="756E0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5D7C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374D309E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274EFDAF" w14:textId="77777777" w:rsidR="00692901" w:rsidRPr="00692901" w:rsidRDefault="00692901" w:rsidP="00692901">
            <w:r w:rsidRPr="00692901">
              <w:t>Mostrar estado/ubicación</w:t>
            </w:r>
          </w:p>
        </w:tc>
        <w:tc>
          <w:tcPr>
            <w:tcW w:w="0" w:type="auto"/>
            <w:vAlign w:val="center"/>
            <w:hideMark/>
          </w:tcPr>
          <w:p w14:paraId="1C66E5B6" w14:textId="77777777" w:rsidR="00692901" w:rsidRPr="00692901" w:rsidRDefault="00692901" w:rsidP="00692901">
            <w:r w:rsidRPr="00692901">
              <w:t>RF-INV-020–024, 040</w:t>
            </w:r>
          </w:p>
        </w:tc>
        <w:tc>
          <w:tcPr>
            <w:tcW w:w="0" w:type="auto"/>
            <w:vAlign w:val="center"/>
            <w:hideMark/>
          </w:tcPr>
          <w:p w14:paraId="3287475E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0AC9A93C" w14:textId="77777777" w:rsidR="00692901" w:rsidRPr="00692901" w:rsidRDefault="00692901" w:rsidP="00692901">
            <w:r w:rsidRPr="00692901">
              <w:t>Solo lectura</w:t>
            </w:r>
          </w:p>
        </w:tc>
      </w:tr>
      <w:tr w:rsidR="00692901" w:rsidRPr="00692901" w14:paraId="03A31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1E6F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13144A7D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0C7A5FCD" w14:textId="77777777" w:rsidR="00692901" w:rsidRPr="00692901" w:rsidRDefault="00692901" w:rsidP="00692901">
            <w:r w:rsidRPr="00692901">
              <w:t>Historial movimientos</w:t>
            </w:r>
          </w:p>
        </w:tc>
        <w:tc>
          <w:tcPr>
            <w:tcW w:w="0" w:type="auto"/>
            <w:vAlign w:val="center"/>
            <w:hideMark/>
          </w:tcPr>
          <w:p w14:paraId="4DB9EC66" w14:textId="77777777" w:rsidR="00692901" w:rsidRPr="00692901" w:rsidRDefault="00692901" w:rsidP="00692901">
            <w:r w:rsidRPr="00692901">
              <w:t>RF-INV-043, 044</w:t>
            </w:r>
          </w:p>
        </w:tc>
        <w:tc>
          <w:tcPr>
            <w:tcW w:w="0" w:type="auto"/>
            <w:vAlign w:val="center"/>
            <w:hideMark/>
          </w:tcPr>
          <w:p w14:paraId="70AEF658" w14:textId="77777777" w:rsidR="00692901" w:rsidRPr="00692901" w:rsidRDefault="00692901" w:rsidP="00692901">
            <w:r w:rsidRPr="00692901">
              <w:t>Control</w:t>
            </w:r>
          </w:p>
        </w:tc>
        <w:tc>
          <w:tcPr>
            <w:tcW w:w="0" w:type="auto"/>
            <w:vAlign w:val="center"/>
            <w:hideMark/>
          </w:tcPr>
          <w:p w14:paraId="032D8063" w14:textId="77777777" w:rsidR="00692901" w:rsidRPr="00692901" w:rsidRDefault="00692901" w:rsidP="00692901">
            <w:r w:rsidRPr="00692901">
              <w:t>Auditable</w:t>
            </w:r>
          </w:p>
        </w:tc>
      </w:tr>
    </w:tbl>
    <w:p w14:paraId="22CA6D6A" w14:textId="77777777" w:rsidR="00692901" w:rsidRPr="00692901" w:rsidRDefault="00692901" w:rsidP="00692901">
      <w:r w:rsidRPr="00692901">
        <w:pict w14:anchorId="0F59E4C7">
          <v:rect id="_x0000_i1103" style="width:0;height:1.5pt" o:hralign="center" o:hrstd="t" o:hr="t" fillcolor="#a0a0a0" stroked="f"/>
        </w:pict>
      </w:r>
    </w:p>
    <w:p w14:paraId="4AD43E09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🟦</w:t>
      </w:r>
      <w:r w:rsidRPr="00692901">
        <w:rPr>
          <w:b/>
          <w:bCs/>
        </w:rPr>
        <w:t xml:space="preserve"> UX-INV-FICHA-01 · Edición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070"/>
        <w:gridCol w:w="1753"/>
        <w:gridCol w:w="1320"/>
        <w:gridCol w:w="781"/>
        <w:gridCol w:w="1770"/>
      </w:tblGrid>
      <w:tr w:rsidR="00692901" w:rsidRPr="00692901" w14:paraId="4F80F1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CB540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ID UX</w:t>
            </w:r>
          </w:p>
        </w:tc>
        <w:tc>
          <w:tcPr>
            <w:tcW w:w="0" w:type="auto"/>
            <w:vAlign w:val="center"/>
            <w:hideMark/>
          </w:tcPr>
          <w:p w14:paraId="3EA22F78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6F03D28D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0B161C3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RF-INV</w:t>
            </w:r>
          </w:p>
        </w:tc>
        <w:tc>
          <w:tcPr>
            <w:tcW w:w="0" w:type="auto"/>
            <w:vAlign w:val="center"/>
            <w:hideMark/>
          </w:tcPr>
          <w:p w14:paraId="3000371B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34EC24E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Observaciones</w:t>
            </w:r>
          </w:p>
        </w:tc>
      </w:tr>
      <w:tr w:rsidR="00692901" w:rsidRPr="00692901" w14:paraId="66A39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33A4" w14:textId="77777777" w:rsidR="00692901" w:rsidRPr="00692901" w:rsidRDefault="00692901" w:rsidP="00692901">
            <w:r w:rsidRPr="00692901">
              <w:t>UX-INV-FICHA-01-EDIT</w:t>
            </w:r>
          </w:p>
        </w:tc>
        <w:tc>
          <w:tcPr>
            <w:tcW w:w="0" w:type="auto"/>
            <w:vAlign w:val="center"/>
            <w:hideMark/>
          </w:tcPr>
          <w:p w14:paraId="2E88EAE7" w14:textId="77777777" w:rsidR="00692901" w:rsidRPr="00692901" w:rsidRDefault="00692901" w:rsidP="00692901">
            <w:r w:rsidRPr="00692901">
              <w:t>Editar ficha</w:t>
            </w:r>
          </w:p>
        </w:tc>
        <w:tc>
          <w:tcPr>
            <w:tcW w:w="0" w:type="auto"/>
            <w:vAlign w:val="center"/>
            <w:hideMark/>
          </w:tcPr>
          <w:p w14:paraId="55A86EF7" w14:textId="77777777" w:rsidR="00692901" w:rsidRPr="00692901" w:rsidRDefault="00692901" w:rsidP="00692901">
            <w:r w:rsidRPr="00692901">
              <w:t>Edición atributos</w:t>
            </w:r>
          </w:p>
        </w:tc>
        <w:tc>
          <w:tcPr>
            <w:tcW w:w="0" w:type="auto"/>
            <w:vAlign w:val="center"/>
            <w:hideMark/>
          </w:tcPr>
          <w:p w14:paraId="39B5EBC6" w14:textId="77777777" w:rsidR="00692901" w:rsidRPr="00692901" w:rsidRDefault="00692901" w:rsidP="00692901">
            <w:r w:rsidRPr="00692901">
              <w:t>RF-INV-032–036</w:t>
            </w:r>
          </w:p>
        </w:tc>
        <w:tc>
          <w:tcPr>
            <w:tcW w:w="0" w:type="auto"/>
            <w:vAlign w:val="center"/>
            <w:hideMark/>
          </w:tcPr>
          <w:p w14:paraId="1322CFF1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39900F31" w14:textId="77777777" w:rsidR="00692901" w:rsidRPr="00692901" w:rsidRDefault="00692901" w:rsidP="00692901">
            <w:r w:rsidRPr="00692901">
              <w:t>No estado</w:t>
            </w:r>
          </w:p>
        </w:tc>
      </w:tr>
      <w:tr w:rsidR="00692901" w:rsidRPr="00692901" w14:paraId="1283F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8315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0A5275F4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1883C365" w14:textId="77777777" w:rsidR="00692901" w:rsidRPr="00692901" w:rsidRDefault="00692901" w:rsidP="00692901">
            <w:r w:rsidRPr="00692901">
              <w:t>Validación C activos</w:t>
            </w:r>
          </w:p>
        </w:tc>
        <w:tc>
          <w:tcPr>
            <w:tcW w:w="0" w:type="auto"/>
            <w:vAlign w:val="center"/>
            <w:hideMark/>
          </w:tcPr>
          <w:p w14:paraId="11EBC48C" w14:textId="77777777" w:rsidR="00692901" w:rsidRPr="00692901" w:rsidRDefault="00692901" w:rsidP="00692901">
            <w:r w:rsidRPr="00692901">
              <w:t>RF-INV-036</w:t>
            </w:r>
          </w:p>
        </w:tc>
        <w:tc>
          <w:tcPr>
            <w:tcW w:w="0" w:type="auto"/>
            <w:vAlign w:val="center"/>
            <w:hideMark/>
          </w:tcPr>
          <w:p w14:paraId="1CDFF3F2" w14:textId="77777777" w:rsidR="00692901" w:rsidRPr="00692901" w:rsidRDefault="00692901" w:rsidP="00692901">
            <w:r w:rsidRPr="00692901">
              <w:t>Regla</w:t>
            </w:r>
          </w:p>
        </w:tc>
        <w:tc>
          <w:tcPr>
            <w:tcW w:w="0" w:type="auto"/>
            <w:vAlign w:val="center"/>
            <w:hideMark/>
          </w:tcPr>
          <w:p w14:paraId="569E5085" w14:textId="77777777" w:rsidR="00692901" w:rsidRPr="00692901" w:rsidRDefault="00692901" w:rsidP="00692901">
            <w:r w:rsidRPr="00692901">
              <w:t>Bloqueo guardado</w:t>
            </w:r>
          </w:p>
        </w:tc>
      </w:tr>
      <w:tr w:rsidR="00692901" w:rsidRPr="00692901" w14:paraId="4E0B5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76ED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6292649F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252B11CA" w14:textId="77777777" w:rsidR="00692901" w:rsidRPr="00692901" w:rsidRDefault="00692901" w:rsidP="00692901">
            <w:r w:rsidRPr="00692901">
              <w:t>Prohibir editar NA</w:t>
            </w:r>
          </w:p>
        </w:tc>
        <w:tc>
          <w:tcPr>
            <w:tcW w:w="0" w:type="auto"/>
            <w:vAlign w:val="center"/>
            <w:hideMark/>
          </w:tcPr>
          <w:p w14:paraId="005626B0" w14:textId="77777777" w:rsidR="00692901" w:rsidRPr="00692901" w:rsidRDefault="00692901" w:rsidP="00692901">
            <w:r w:rsidRPr="00692901">
              <w:t>RF-INV-033</w:t>
            </w:r>
          </w:p>
        </w:tc>
        <w:tc>
          <w:tcPr>
            <w:tcW w:w="0" w:type="auto"/>
            <w:vAlign w:val="center"/>
            <w:hideMark/>
          </w:tcPr>
          <w:p w14:paraId="0416D92D" w14:textId="77777777" w:rsidR="00692901" w:rsidRPr="00692901" w:rsidRDefault="00692901" w:rsidP="00692901">
            <w:r w:rsidRPr="00692901">
              <w:t>Control</w:t>
            </w:r>
          </w:p>
        </w:tc>
        <w:tc>
          <w:tcPr>
            <w:tcW w:w="0" w:type="auto"/>
            <w:vAlign w:val="center"/>
            <w:hideMark/>
          </w:tcPr>
          <w:p w14:paraId="7B963F67" w14:textId="77777777" w:rsidR="00692901" w:rsidRPr="00692901" w:rsidRDefault="00692901" w:rsidP="00692901"/>
        </w:tc>
      </w:tr>
    </w:tbl>
    <w:p w14:paraId="24755998" w14:textId="77777777" w:rsidR="00692901" w:rsidRPr="00692901" w:rsidRDefault="00692901" w:rsidP="00692901">
      <w:r w:rsidRPr="00692901">
        <w:pict w14:anchorId="06AA4F82">
          <v:rect id="_x0000_i1104" style="width:0;height:1.5pt" o:hralign="center" o:hrstd="t" o:hr="t" fillcolor="#a0a0a0" stroked="f"/>
        </w:pict>
      </w:r>
    </w:p>
    <w:p w14:paraId="44FAEABE" w14:textId="77777777" w:rsidR="00692901" w:rsidRPr="00692901" w:rsidRDefault="00692901" w:rsidP="00692901">
      <w:pPr>
        <w:rPr>
          <w:b/>
          <w:bCs/>
        </w:rPr>
      </w:pPr>
      <w:r w:rsidRPr="00692901">
        <w:rPr>
          <w:b/>
          <w:bCs/>
        </w:rPr>
        <w:lastRenderedPageBreak/>
        <w:t>4️</w:t>
      </w:r>
      <w:r w:rsidRPr="00692901">
        <w:rPr>
          <w:rFonts w:ascii="Segoe UI Symbol" w:hAnsi="Segoe UI Symbol" w:cs="Segoe UI Symbol"/>
          <w:b/>
          <w:bCs/>
        </w:rPr>
        <w:t>⃣</w:t>
      </w:r>
      <w:r w:rsidRPr="00692901">
        <w:rPr>
          <w:b/>
          <w:bCs/>
        </w:rPr>
        <w:t xml:space="preserve"> Movimientos de Inventario</w:t>
      </w:r>
    </w:p>
    <w:p w14:paraId="690C62A6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🟦</w:t>
      </w:r>
      <w:r w:rsidRPr="00692901">
        <w:rPr>
          <w:b/>
          <w:bCs/>
        </w:rPr>
        <w:t xml:space="preserve"> UX-INV-MOV-01-A · Cambio estado / ubicación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829"/>
        <w:gridCol w:w="1639"/>
        <w:gridCol w:w="1253"/>
        <w:gridCol w:w="781"/>
        <w:gridCol w:w="1583"/>
      </w:tblGrid>
      <w:tr w:rsidR="00692901" w:rsidRPr="00692901" w14:paraId="0CE7A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15C2A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ID UX</w:t>
            </w:r>
          </w:p>
        </w:tc>
        <w:tc>
          <w:tcPr>
            <w:tcW w:w="0" w:type="auto"/>
            <w:vAlign w:val="center"/>
            <w:hideMark/>
          </w:tcPr>
          <w:p w14:paraId="4FA97346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32B8313A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F454E04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RF-INV</w:t>
            </w:r>
          </w:p>
        </w:tc>
        <w:tc>
          <w:tcPr>
            <w:tcW w:w="0" w:type="auto"/>
            <w:vAlign w:val="center"/>
            <w:hideMark/>
          </w:tcPr>
          <w:p w14:paraId="00CEE864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CB5FE40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Observaciones</w:t>
            </w:r>
          </w:p>
        </w:tc>
      </w:tr>
      <w:tr w:rsidR="00692901" w:rsidRPr="00692901" w14:paraId="6332A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D1B7" w14:textId="77777777" w:rsidR="00692901" w:rsidRPr="00692901" w:rsidRDefault="00692901" w:rsidP="00692901">
            <w:r w:rsidRPr="00692901">
              <w:t>UX-INV-MOV-01-A</w:t>
            </w:r>
          </w:p>
        </w:tc>
        <w:tc>
          <w:tcPr>
            <w:tcW w:w="0" w:type="auto"/>
            <w:vAlign w:val="center"/>
            <w:hideMark/>
          </w:tcPr>
          <w:p w14:paraId="137A3037" w14:textId="77777777" w:rsidR="00692901" w:rsidRPr="00692901" w:rsidRDefault="00692901" w:rsidP="00692901">
            <w:r w:rsidRPr="00692901">
              <w:t>Movimiento genérico</w:t>
            </w:r>
          </w:p>
        </w:tc>
        <w:tc>
          <w:tcPr>
            <w:tcW w:w="0" w:type="auto"/>
            <w:vAlign w:val="center"/>
            <w:hideMark/>
          </w:tcPr>
          <w:p w14:paraId="519857D4" w14:textId="77777777" w:rsidR="00692901" w:rsidRPr="00692901" w:rsidRDefault="00692901" w:rsidP="00692901">
            <w:r w:rsidRPr="00692901">
              <w:t>Cambio estado</w:t>
            </w:r>
          </w:p>
        </w:tc>
        <w:tc>
          <w:tcPr>
            <w:tcW w:w="0" w:type="auto"/>
            <w:vAlign w:val="center"/>
            <w:hideMark/>
          </w:tcPr>
          <w:p w14:paraId="5C6E37CB" w14:textId="77777777" w:rsidR="00692901" w:rsidRPr="00692901" w:rsidRDefault="00692901" w:rsidP="00692901">
            <w:r w:rsidRPr="00692901">
              <w:t>RF-INV-040–042</w:t>
            </w:r>
          </w:p>
        </w:tc>
        <w:tc>
          <w:tcPr>
            <w:tcW w:w="0" w:type="auto"/>
            <w:vAlign w:val="center"/>
            <w:hideMark/>
          </w:tcPr>
          <w:p w14:paraId="0B5F4BC1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61E9D8E5" w14:textId="77777777" w:rsidR="00692901" w:rsidRPr="00692901" w:rsidRDefault="00692901" w:rsidP="00692901">
            <w:r w:rsidRPr="00692901">
              <w:t>Vía movimiento</w:t>
            </w:r>
          </w:p>
        </w:tc>
      </w:tr>
      <w:tr w:rsidR="00692901" w:rsidRPr="00692901" w14:paraId="2266C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5CBE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0571BD25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7771D8EE" w14:textId="77777777" w:rsidR="00692901" w:rsidRPr="00692901" w:rsidRDefault="00692901" w:rsidP="00692901">
            <w:r w:rsidRPr="00692901">
              <w:t>Cambio ubicación</w:t>
            </w:r>
          </w:p>
        </w:tc>
        <w:tc>
          <w:tcPr>
            <w:tcW w:w="0" w:type="auto"/>
            <w:vAlign w:val="center"/>
            <w:hideMark/>
          </w:tcPr>
          <w:p w14:paraId="659C0DE8" w14:textId="77777777" w:rsidR="00692901" w:rsidRPr="00692901" w:rsidRDefault="00692901" w:rsidP="00692901">
            <w:r w:rsidRPr="00692901">
              <w:t>RF-INV-040–042</w:t>
            </w:r>
          </w:p>
        </w:tc>
        <w:tc>
          <w:tcPr>
            <w:tcW w:w="0" w:type="auto"/>
            <w:vAlign w:val="center"/>
            <w:hideMark/>
          </w:tcPr>
          <w:p w14:paraId="2ECE6967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3FAE7261" w14:textId="77777777" w:rsidR="00692901" w:rsidRPr="00692901" w:rsidRDefault="00692901" w:rsidP="00692901">
            <w:r w:rsidRPr="00692901">
              <w:t>Vía movimiento</w:t>
            </w:r>
          </w:p>
        </w:tc>
      </w:tr>
      <w:tr w:rsidR="00692901" w:rsidRPr="00692901" w14:paraId="36AD2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98AE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08842E0C" w14:textId="77777777" w:rsidR="00692901" w:rsidRPr="00692901" w:rsidRDefault="00692901" w:rsidP="00692901"/>
        </w:tc>
        <w:tc>
          <w:tcPr>
            <w:tcW w:w="0" w:type="auto"/>
            <w:vAlign w:val="center"/>
            <w:hideMark/>
          </w:tcPr>
          <w:p w14:paraId="51E725E0" w14:textId="77777777" w:rsidR="00692901" w:rsidRPr="00692901" w:rsidRDefault="00692901" w:rsidP="00692901">
            <w:r w:rsidRPr="00692901">
              <w:t>Motivo obligatorio</w:t>
            </w:r>
          </w:p>
        </w:tc>
        <w:tc>
          <w:tcPr>
            <w:tcW w:w="0" w:type="auto"/>
            <w:vAlign w:val="center"/>
            <w:hideMark/>
          </w:tcPr>
          <w:p w14:paraId="2BA4DFF6" w14:textId="77777777" w:rsidR="00692901" w:rsidRPr="00692901" w:rsidRDefault="00692901" w:rsidP="00692901">
            <w:r w:rsidRPr="00692901">
              <w:t>RF-INV-042</w:t>
            </w:r>
          </w:p>
        </w:tc>
        <w:tc>
          <w:tcPr>
            <w:tcW w:w="0" w:type="auto"/>
            <w:vAlign w:val="center"/>
            <w:hideMark/>
          </w:tcPr>
          <w:p w14:paraId="6F30B52F" w14:textId="77777777" w:rsidR="00692901" w:rsidRPr="00692901" w:rsidRDefault="00692901" w:rsidP="00692901">
            <w:r w:rsidRPr="00692901">
              <w:t>Control</w:t>
            </w:r>
          </w:p>
        </w:tc>
        <w:tc>
          <w:tcPr>
            <w:tcW w:w="0" w:type="auto"/>
            <w:vAlign w:val="center"/>
            <w:hideMark/>
          </w:tcPr>
          <w:p w14:paraId="3AA3BD97" w14:textId="77777777" w:rsidR="00692901" w:rsidRPr="00692901" w:rsidRDefault="00692901" w:rsidP="00692901"/>
        </w:tc>
      </w:tr>
    </w:tbl>
    <w:p w14:paraId="2C5328EC" w14:textId="77777777" w:rsidR="00692901" w:rsidRPr="00692901" w:rsidRDefault="00692901" w:rsidP="00692901">
      <w:r w:rsidRPr="00692901">
        <w:pict w14:anchorId="4EB8DDF5">
          <v:rect id="_x0000_i1105" style="width:0;height:1.5pt" o:hralign="center" o:hrstd="t" o:hr="t" fillcolor="#a0a0a0" stroked="f"/>
        </w:pict>
      </w:r>
    </w:p>
    <w:p w14:paraId="0D55B324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🟦</w:t>
      </w:r>
      <w:r w:rsidRPr="00692901">
        <w:rPr>
          <w:b/>
          <w:bCs/>
        </w:rPr>
        <w:t xml:space="preserve"> UX-INV-MOV-01-B / C · Reserva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513"/>
        <w:gridCol w:w="1442"/>
        <w:gridCol w:w="1637"/>
        <w:gridCol w:w="515"/>
        <w:gridCol w:w="1559"/>
      </w:tblGrid>
      <w:tr w:rsidR="00692901" w:rsidRPr="00692901" w14:paraId="106D2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6118B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ID UX</w:t>
            </w:r>
          </w:p>
        </w:tc>
        <w:tc>
          <w:tcPr>
            <w:tcW w:w="0" w:type="auto"/>
            <w:vAlign w:val="center"/>
            <w:hideMark/>
          </w:tcPr>
          <w:p w14:paraId="689BD471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3D31CFD0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AFE3375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RF-INV</w:t>
            </w:r>
          </w:p>
        </w:tc>
        <w:tc>
          <w:tcPr>
            <w:tcW w:w="0" w:type="auto"/>
            <w:vAlign w:val="center"/>
            <w:hideMark/>
          </w:tcPr>
          <w:p w14:paraId="4508E1A0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0C493F7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Observaciones</w:t>
            </w:r>
          </w:p>
        </w:tc>
      </w:tr>
      <w:tr w:rsidR="00692901" w:rsidRPr="00692901" w14:paraId="4DF69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456F" w14:textId="77777777" w:rsidR="00692901" w:rsidRPr="00692901" w:rsidRDefault="00692901" w:rsidP="00692901">
            <w:r w:rsidRPr="00692901">
              <w:t>UX-INV-MOV-01-B</w:t>
            </w:r>
          </w:p>
        </w:tc>
        <w:tc>
          <w:tcPr>
            <w:tcW w:w="0" w:type="auto"/>
            <w:vAlign w:val="center"/>
            <w:hideMark/>
          </w:tcPr>
          <w:p w14:paraId="7EC69C08" w14:textId="77777777" w:rsidR="00692901" w:rsidRPr="00692901" w:rsidRDefault="00692901" w:rsidP="00692901">
            <w:r w:rsidRPr="00692901">
              <w:t>Apartar pieza</w:t>
            </w:r>
          </w:p>
        </w:tc>
        <w:tc>
          <w:tcPr>
            <w:tcW w:w="0" w:type="auto"/>
            <w:vAlign w:val="center"/>
            <w:hideMark/>
          </w:tcPr>
          <w:p w14:paraId="245CEC39" w14:textId="77777777" w:rsidR="00692901" w:rsidRPr="00692901" w:rsidRDefault="00692901" w:rsidP="00692901">
            <w:r w:rsidRPr="00692901">
              <w:t>Crear reserva</w:t>
            </w:r>
          </w:p>
        </w:tc>
        <w:tc>
          <w:tcPr>
            <w:tcW w:w="0" w:type="auto"/>
            <w:vAlign w:val="center"/>
            <w:hideMark/>
          </w:tcPr>
          <w:p w14:paraId="1BDF105D" w14:textId="77777777" w:rsidR="00692901" w:rsidRPr="00692901" w:rsidRDefault="00692901" w:rsidP="00692901">
            <w:r w:rsidRPr="00692901">
              <w:t>RF-INV-050–055</w:t>
            </w:r>
          </w:p>
        </w:tc>
        <w:tc>
          <w:tcPr>
            <w:tcW w:w="0" w:type="auto"/>
            <w:vAlign w:val="center"/>
            <w:hideMark/>
          </w:tcPr>
          <w:p w14:paraId="57838877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6C171E69" w14:textId="77777777" w:rsidR="00692901" w:rsidRPr="00692901" w:rsidRDefault="00692901" w:rsidP="00692901">
            <w:r w:rsidRPr="00692901">
              <w:t>Unicidad activa</w:t>
            </w:r>
          </w:p>
        </w:tc>
      </w:tr>
      <w:tr w:rsidR="00692901" w:rsidRPr="00692901" w14:paraId="6AD96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7D4C" w14:textId="77777777" w:rsidR="00692901" w:rsidRPr="00692901" w:rsidRDefault="00692901" w:rsidP="00692901">
            <w:r w:rsidRPr="00692901">
              <w:t>UX-INV-MOV-01-C</w:t>
            </w:r>
          </w:p>
        </w:tc>
        <w:tc>
          <w:tcPr>
            <w:tcW w:w="0" w:type="auto"/>
            <w:vAlign w:val="center"/>
            <w:hideMark/>
          </w:tcPr>
          <w:p w14:paraId="1BB372D3" w14:textId="77777777" w:rsidR="00692901" w:rsidRPr="00692901" w:rsidRDefault="00692901" w:rsidP="00692901">
            <w:r w:rsidRPr="00692901">
              <w:t>Liberar reserva</w:t>
            </w:r>
          </w:p>
        </w:tc>
        <w:tc>
          <w:tcPr>
            <w:tcW w:w="0" w:type="auto"/>
            <w:vAlign w:val="center"/>
            <w:hideMark/>
          </w:tcPr>
          <w:p w14:paraId="4E48D48E" w14:textId="77777777" w:rsidR="00692901" w:rsidRPr="00692901" w:rsidRDefault="00692901" w:rsidP="00692901">
            <w:r w:rsidRPr="00692901">
              <w:t>Cerrar reserva</w:t>
            </w:r>
          </w:p>
        </w:tc>
        <w:tc>
          <w:tcPr>
            <w:tcW w:w="0" w:type="auto"/>
            <w:vAlign w:val="center"/>
            <w:hideMark/>
          </w:tcPr>
          <w:p w14:paraId="5B0F2580" w14:textId="77777777" w:rsidR="00692901" w:rsidRPr="00692901" w:rsidRDefault="00692901" w:rsidP="00692901">
            <w:r w:rsidRPr="00692901">
              <w:t>RF-INV-050–055</w:t>
            </w:r>
          </w:p>
        </w:tc>
        <w:tc>
          <w:tcPr>
            <w:tcW w:w="0" w:type="auto"/>
            <w:vAlign w:val="center"/>
            <w:hideMark/>
          </w:tcPr>
          <w:p w14:paraId="6F1E7823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7EF3D258" w14:textId="77777777" w:rsidR="00692901" w:rsidRPr="00692901" w:rsidRDefault="00692901" w:rsidP="00692901">
            <w:proofErr w:type="spellStart"/>
            <w:r w:rsidRPr="00692901">
              <w:t>Admin</w:t>
            </w:r>
            <w:proofErr w:type="spellEnd"/>
          </w:p>
        </w:tc>
      </w:tr>
    </w:tbl>
    <w:p w14:paraId="32874EDF" w14:textId="77777777" w:rsidR="00692901" w:rsidRPr="00692901" w:rsidRDefault="00692901" w:rsidP="00692901">
      <w:r w:rsidRPr="00692901">
        <w:pict w14:anchorId="2527CE88">
          <v:rect id="_x0000_i1106" style="width:0;height:1.5pt" o:hralign="center" o:hrstd="t" o:hr="t" fillcolor="#a0a0a0" stroked="f"/>
        </w:pict>
      </w:r>
    </w:p>
    <w:p w14:paraId="0BE99D8D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🟦</w:t>
      </w:r>
      <w:r w:rsidRPr="00692901">
        <w:rPr>
          <w:b/>
          <w:bCs/>
        </w:rPr>
        <w:t xml:space="preserve"> UX-INV-MOV-01-D / E · Taller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358"/>
        <w:gridCol w:w="1970"/>
        <w:gridCol w:w="1291"/>
        <w:gridCol w:w="515"/>
        <w:gridCol w:w="1900"/>
      </w:tblGrid>
      <w:tr w:rsidR="00692901" w:rsidRPr="00692901" w14:paraId="501D3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DEA37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ID UX</w:t>
            </w:r>
          </w:p>
        </w:tc>
        <w:tc>
          <w:tcPr>
            <w:tcW w:w="0" w:type="auto"/>
            <w:vAlign w:val="center"/>
            <w:hideMark/>
          </w:tcPr>
          <w:p w14:paraId="741EF819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6320D928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E37B9F4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RF-INV</w:t>
            </w:r>
          </w:p>
        </w:tc>
        <w:tc>
          <w:tcPr>
            <w:tcW w:w="0" w:type="auto"/>
            <w:vAlign w:val="center"/>
            <w:hideMark/>
          </w:tcPr>
          <w:p w14:paraId="3AE5D175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DA14D3F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Observaciones</w:t>
            </w:r>
          </w:p>
        </w:tc>
      </w:tr>
      <w:tr w:rsidR="00692901" w:rsidRPr="00692901" w14:paraId="3EDEC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3C08" w14:textId="77777777" w:rsidR="00692901" w:rsidRPr="00692901" w:rsidRDefault="00692901" w:rsidP="00692901">
            <w:r w:rsidRPr="00692901">
              <w:t>UX-INV-MOV-01-D</w:t>
            </w:r>
          </w:p>
        </w:tc>
        <w:tc>
          <w:tcPr>
            <w:tcW w:w="0" w:type="auto"/>
            <w:vAlign w:val="center"/>
            <w:hideMark/>
          </w:tcPr>
          <w:p w14:paraId="197FC2A5" w14:textId="77777777" w:rsidR="00692901" w:rsidRPr="00692901" w:rsidRDefault="00692901" w:rsidP="00692901">
            <w:r w:rsidRPr="00692901">
              <w:t>Enviar a taller</w:t>
            </w:r>
          </w:p>
        </w:tc>
        <w:tc>
          <w:tcPr>
            <w:tcW w:w="0" w:type="auto"/>
            <w:vAlign w:val="center"/>
            <w:hideMark/>
          </w:tcPr>
          <w:p w14:paraId="555AEF35" w14:textId="77777777" w:rsidR="00692901" w:rsidRPr="00692901" w:rsidRDefault="00692901" w:rsidP="00692901">
            <w:r w:rsidRPr="00692901">
              <w:t>Crear orden reparación</w:t>
            </w:r>
          </w:p>
        </w:tc>
        <w:tc>
          <w:tcPr>
            <w:tcW w:w="0" w:type="auto"/>
            <w:vAlign w:val="center"/>
            <w:hideMark/>
          </w:tcPr>
          <w:p w14:paraId="1C97B818" w14:textId="77777777" w:rsidR="00692901" w:rsidRPr="00692901" w:rsidRDefault="00692901" w:rsidP="00692901">
            <w:r w:rsidRPr="00692901">
              <w:t>RF-INV-060–064</w:t>
            </w:r>
          </w:p>
        </w:tc>
        <w:tc>
          <w:tcPr>
            <w:tcW w:w="0" w:type="auto"/>
            <w:vAlign w:val="center"/>
            <w:hideMark/>
          </w:tcPr>
          <w:p w14:paraId="037E4385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1DF0EDC8" w14:textId="77777777" w:rsidR="00692901" w:rsidRPr="00692901" w:rsidRDefault="00692901" w:rsidP="00692901">
            <w:r w:rsidRPr="00692901">
              <w:t>Movimiento + orden</w:t>
            </w:r>
          </w:p>
        </w:tc>
      </w:tr>
      <w:tr w:rsidR="00692901" w:rsidRPr="00692901" w14:paraId="2ABD8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F556" w14:textId="77777777" w:rsidR="00692901" w:rsidRPr="00692901" w:rsidRDefault="00692901" w:rsidP="00692901">
            <w:r w:rsidRPr="00692901">
              <w:t>UX-INV-MOV-01-E</w:t>
            </w:r>
          </w:p>
        </w:tc>
        <w:tc>
          <w:tcPr>
            <w:tcW w:w="0" w:type="auto"/>
            <w:vAlign w:val="center"/>
            <w:hideMark/>
          </w:tcPr>
          <w:p w14:paraId="5CBFA1C2" w14:textId="77777777" w:rsidR="00692901" w:rsidRPr="00692901" w:rsidRDefault="00692901" w:rsidP="00692901">
            <w:r w:rsidRPr="00692901">
              <w:t>Recibir de taller</w:t>
            </w:r>
          </w:p>
        </w:tc>
        <w:tc>
          <w:tcPr>
            <w:tcW w:w="0" w:type="auto"/>
            <w:vAlign w:val="center"/>
            <w:hideMark/>
          </w:tcPr>
          <w:p w14:paraId="3EAD6E30" w14:textId="77777777" w:rsidR="00692901" w:rsidRPr="00692901" w:rsidRDefault="00692901" w:rsidP="00692901">
            <w:r w:rsidRPr="00692901">
              <w:t>Cerrar reparación</w:t>
            </w:r>
          </w:p>
        </w:tc>
        <w:tc>
          <w:tcPr>
            <w:tcW w:w="0" w:type="auto"/>
            <w:vAlign w:val="center"/>
            <w:hideMark/>
          </w:tcPr>
          <w:p w14:paraId="1E68F1B2" w14:textId="77777777" w:rsidR="00692901" w:rsidRPr="00692901" w:rsidRDefault="00692901" w:rsidP="00692901">
            <w:r w:rsidRPr="00692901">
              <w:t>RF-INV-060–064</w:t>
            </w:r>
          </w:p>
        </w:tc>
        <w:tc>
          <w:tcPr>
            <w:tcW w:w="0" w:type="auto"/>
            <w:vAlign w:val="center"/>
            <w:hideMark/>
          </w:tcPr>
          <w:p w14:paraId="3B0CED5D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79FAEF5C" w14:textId="77777777" w:rsidR="00692901" w:rsidRPr="00692901" w:rsidRDefault="00692901" w:rsidP="00692901">
            <w:r w:rsidRPr="00692901">
              <w:t>Movimiento retorno</w:t>
            </w:r>
          </w:p>
        </w:tc>
      </w:tr>
    </w:tbl>
    <w:p w14:paraId="4542EDE9" w14:textId="77777777" w:rsidR="00692901" w:rsidRPr="00692901" w:rsidRDefault="00692901" w:rsidP="00692901">
      <w:r w:rsidRPr="00692901">
        <w:pict w14:anchorId="032AF8AC">
          <v:rect id="_x0000_i1107" style="width:0;height:1.5pt" o:hralign="center" o:hrstd="t" o:hr="t" fillcolor="#a0a0a0" stroked="f"/>
        </w:pict>
      </w:r>
    </w:p>
    <w:p w14:paraId="33ADEB32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🟦</w:t>
      </w:r>
      <w:r w:rsidRPr="00692901">
        <w:rPr>
          <w:b/>
          <w:bCs/>
        </w:rPr>
        <w:t xml:space="preserve"> UX-INV-MOV-01-F · Cierre / Venta (si aplica)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353"/>
        <w:gridCol w:w="1219"/>
        <w:gridCol w:w="2031"/>
        <w:gridCol w:w="515"/>
        <w:gridCol w:w="1632"/>
      </w:tblGrid>
      <w:tr w:rsidR="00692901" w:rsidRPr="00692901" w14:paraId="00C13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4B80E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ID UX</w:t>
            </w:r>
          </w:p>
        </w:tc>
        <w:tc>
          <w:tcPr>
            <w:tcW w:w="0" w:type="auto"/>
            <w:vAlign w:val="center"/>
            <w:hideMark/>
          </w:tcPr>
          <w:p w14:paraId="45B5B139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665CC420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FDCF976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RF-INV</w:t>
            </w:r>
          </w:p>
        </w:tc>
        <w:tc>
          <w:tcPr>
            <w:tcW w:w="0" w:type="auto"/>
            <w:vAlign w:val="center"/>
            <w:hideMark/>
          </w:tcPr>
          <w:p w14:paraId="2B5AE4AF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903C59F" w14:textId="77777777" w:rsidR="00692901" w:rsidRPr="00692901" w:rsidRDefault="00692901" w:rsidP="00692901">
            <w:pPr>
              <w:rPr>
                <w:b/>
                <w:bCs/>
              </w:rPr>
            </w:pPr>
            <w:r w:rsidRPr="00692901">
              <w:rPr>
                <w:b/>
                <w:bCs/>
              </w:rPr>
              <w:t>Observaciones</w:t>
            </w:r>
          </w:p>
        </w:tc>
      </w:tr>
      <w:tr w:rsidR="00692901" w:rsidRPr="00692901" w14:paraId="43863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F46A" w14:textId="77777777" w:rsidR="00692901" w:rsidRPr="00692901" w:rsidRDefault="00692901" w:rsidP="00692901">
            <w:r w:rsidRPr="00692901">
              <w:t>UX-INV-MOV-01-F</w:t>
            </w:r>
          </w:p>
        </w:tc>
        <w:tc>
          <w:tcPr>
            <w:tcW w:w="0" w:type="auto"/>
            <w:vAlign w:val="center"/>
            <w:hideMark/>
          </w:tcPr>
          <w:p w14:paraId="04F8453A" w14:textId="77777777" w:rsidR="00692901" w:rsidRPr="00692901" w:rsidRDefault="00692901" w:rsidP="00692901">
            <w:r w:rsidRPr="00692901">
              <w:t>Venta / cierre</w:t>
            </w:r>
          </w:p>
        </w:tc>
        <w:tc>
          <w:tcPr>
            <w:tcW w:w="0" w:type="auto"/>
            <w:vAlign w:val="center"/>
            <w:hideMark/>
          </w:tcPr>
          <w:p w14:paraId="43848252" w14:textId="77777777" w:rsidR="00692901" w:rsidRPr="00692901" w:rsidRDefault="00692901" w:rsidP="00692901">
            <w:r w:rsidRPr="00692901">
              <w:t>Estado final</w:t>
            </w:r>
          </w:p>
        </w:tc>
        <w:tc>
          <w:tcPr>
            <w:tcW w:w="0" w:type="auto"/>
            <w:vAlign w:val="center"/>
            <w:hideMark/>
          </w:tcPr>
          <w:p w14:paraId="4D88677B" w14:textId="77777777" w:rsidR="00692901" w:rsidRPr="00692901" w:rsidRDefault="00692901" w:rsidP="00692901">
            <w:r w:rsidRPr="00692901">
              <w:t>RF-INV-024, 070–072</w:t>
            </w:r>
          </w:p>
        </w:tc>
        <w:tc>
          <w:tcPr>
            <w:tcW w:w="0" w:type="auto"/>
            <w:vAlign w:val="center"/>
            <w:hideMark/>
          </w:tcPr>
          <w:p w14:paraId="04F6BA32" w14:textId="77777777" w:rsidR="00692901" w:rsidRPr="00692901" w:rsidRDefault="00692901" w:rsidP="00692901">
            <w:r w:rsidRPr="00692901">
              <w:t>Core</w:t>
            </w:r>
          </w:p>
        </w:tc>
        <w:tc>
          <w:tcPr>
            <w:tcW w:w="0" w:type="auto"/>
            <w:vAlign w:val="center"/>
            <w:hideMark/>
          </w:tcPr>
          <w:p w14:paraId="0851C1D8" w14:textId="77777777" w:rsidR="00692901" w:rsidRPr="00692901" w:rsidRDefault="00692901" w:rsidP="00692901">
            <w:r w:rsidRPr="00692901">
              <w:t>Bloquea edición</w:t>
            </w:r>
          </w:p>
        </w:tc>
      </w:tr>
    </w:tbl>
    <w:p w14:paraId="10394F44" w14:textId="77777777" w:rsidR="00692901" w:rsidRPr="00692901" w:rsidRDefault="00692901" w:rsidP="00692901">
      <w:r w:rsidRPr="00692901">
        <w:pict w14:anchorId="229299FB">
          <v:rect id="_x0000_i1108" style="width:0;height:1.5pt" o:hralign="center" o:hrstd="t" o:hr="t" fillcolor="#a0a0a0" stroked="f"/>
        </w:pict>
      </w:r>
    </w:p>
    <w:p w14:paraId="01A2A8F1" w14:textId="77777777" w:rsidR="00692901" w:rsidRPr="00692901" w:rsidRDefault="00692901" w:rsidP="00692901">
      <w:pPr>
        <w:rPr>
          <w:b/>
          <w:bCs/>
        </w:rPr>
      </w:pPr>
      <w:r w:rsidRPr="00692901">
        <w:rPr>
          <w:b/>
          <w:bCs/>
        </w:rPr>
        <w:t>5️</w:t>
      </w:r>
      <w:r w:rsidRPr="00692901">
        <w:rPr>
          <w:rFonts w:ascii="Segoe UI Symbol" w:hAnsi="Segoe UI Symbol" w:cs="Segoe UI Symbol"/>
          <w:b/>
          <w:bCs/>
        </w:rPr>
        <w:t>⃣</w:t>
      </w:r>
      <w:r w:rsidRPr="00692901">
        <w:rPr>
          <w:b/>
          <w:bCs/>
        </w:rPr>
        <w:t xml:space="preserve"> Cobertura global (control final)</w:t>
      </w:r>
    </w:p>
    <w:p w14:paraId="5837D2BB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lastRenderedPageBreak/>
        <w:t>✔️</w:t>
      </w:r>
      <w:r w:rsidRPr="00692901">
        <w:rPr>
          <w:b/>
          <w:bCs/>
        </w:rPr>
        <w:t xml:space="preserve"> Todos los RF-INV están cubiertos por al menos una pantalla</w:t>
      </w:r>
    </w:p>
    <w:p w14:paraId="709C3E14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✔️</w:t>
      </w:r>
      <w:r w:rsidRPr="00692901">
        <w:rPr>
          <w:b/>
          <w:bCs/>
        </w:rPr>
        <w:t xml:space="preserve"> No existe pantalla sin RF asociado</w:t>
      </w:r>
    </w:p>
    <w:p w14:paraId="35066B05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✔️</w:t>
      </w:r>
      <w:r w:rsidRPr="00692901">
        <w:rPr>
          <w:b/>
          <w:bCs/>
        </w:rPr>
        <w:t xml:space="preserve"> No existe RF sin punto UX de implementación</w:t>
      </w:r>
    </w:p>
    <w:p w14:paraId="52446C11" w14:textId="77777777" w:rsidR="00692901" w:rsidRPr="00692901" w:rsidRDefault="00692901" w:rsidP="00692901">
      <w:pPr>
        <w:rPr>
          <w:b/>
          <w:bCs/>
        </w:rPr>
      </w:pPr>
      <w:r w:rsidRPr="00692901">
        <w:rPr>
          <w:rFonts w:ascii="Segoe UI Emoji" w:hAnsi="Segoe UI Emoji" w:cs="Segoe UI Emoji"/>
          <w:b/>
          <w:bCs/>
        </w:rPr>
        <w:t>✔️</w:t>
      </w:r>
      <w:r w:rsidRPr="00692901">
        <w:rPr>
          <w:b/>
          <w:bCs/>
        </w:rPr>
        <w:t xml:space="preserve"> La matriz permite:</w:t>
      </w:r>
    </w:p>
    <w:p w14:paraId="25F2AC6F" w14:textId="77777777" w:rsidR="00692901" w:rsidRPr="00692901" w:rsidRDefault="00692901" w:rsidP="00692901">
      <w:pPr>
        <w:numPr>
          <w:ilvl w:val="0"/>
          <w:numId w:val="2"/>
        </w:numPr>
      </w:pPr>
      <w:r w:rsidRPr="00692901">
        <w:t>QA funcional</w:t>
      </w:r>
    </w:p>
    <w:p w14:paraId="69CDD325" w14:textId="77777777" w:rsidR="00692901" w:rsidRPr="00692901" w:rsidRDefault="00692901" w:rsidP="00692901">
      <w:pPr>
        <w:numPr>
          <w:ilvl w:val="0"/>
          <w:numId w:val="2"/>
        </w:numPr>
      </w:pPr>
      <w:r w:rsidRPr="00692901">
        <w:t>Test cases</w:t>
      </w:r>
    </w:p>
    <w:p w14:paraId="182A34D2" w14:textId="77777777" w:rsidR="00692901" w:rsidRPr="00692901" w:rsidRDefault="00692901" w:rsidP="00692901">
      <w:pPr>
        <w:numPr>
          <w:ilvl w:val="0"/>
          <w:numId w:val="2"/>
        </w:numPr>
      </w:pPr>
      <w:r w:rsidRPr="00692901">
        <w:t>Auditoría</w:t>
      </w:r>
    </w:p>
    <w:p w14:paraId="263911DD" w14:textId="77777777" w:rsidR="00692901" w:rsidRPr="00692901" w:rsidRDefault="00692901" w:rsidP="00692901">
      <w:pPr>
        <w:numPr>
          <w:ilvl w:val="0"/>
          <w:numId w:val="2"/>
        </w:numPr>
      </w:pPr>
      <w:r w:rsidRPr="00692901">
        <w:t>Formación</w:t>
      </w:r>
    </w:p>
    <w:p w14:paraId="58DA12DB" w14:textId="77777777" w:rsidR="00692901" w:rsidRDefault="00692901"/>
    <w:sectPr w:rsidR="006929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51816"/>
    <w:multiLevelType w:val="multilevel"/>
    <w:tmpl w:val="501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C6E3A"/>
    <w:multiLevelType w:val="multilevel"/>
    <w:tmpl w:val="FF1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206164">
    <w:abstractNumId w:val="0"/>
  </w:num>
  <w:num w:numId="2" w16cid:durableId="643312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01"/>
    <w:rsid w:val="00692901"/>
    <w:rsid w:val="0072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A4488"/>
  <w15:chartTrackingRefBased/>
  <w15:docId w15:val="{3D2714AE-D761-44C3-B474-A8E168A0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9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9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9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9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9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9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9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9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9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9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609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2026-01-31T13:16:00Z</dcterms:created>
  <dcterms:modified xsi:type="dcterms:W3CDTF">2026-01-31T13:17:00Z</dcterms:modified>
</cp:coreProperties>
</file>