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F8EE5" w14:textId="77777777" w:rsidR="00782EF6" w:rsidRDefault="00F80C22" w:rsidP="00F80C22">
      <w:pPr>
        <w:jc w:val="right"/>
      </w:pPr>
      <w:r>
        <w:t>Reva Scharf</w:t>
      </w:r>
    </w:p>
    <w:p w14:paraId="3589B126" w14:textId="77777777" w:rsidR="00F80C22" w:rsidRDefault="00F80C22" w:rsidP="00F80C22">
      <w:pPr>
        <w:jc w:val="right"/>
      </w:pPr>
      <w:r>
        <w:t>Caitlin Manes</w:t>
      </w:r>
    </w:p>
    <w:p w14:paraId="7E5DBCFE" w14:textId="77777777" w:rsidR="00F80C22" w:rsidRDefault="00F80C22" w:rsidP="00F80C22">
      <w:pPr>
        <w:jc w:val="right"/>
      </w:pPr>
      <w:r>
        <w:t>2/14/15</w:t>
      </w:r>
    </w:p>
    <w:p w14:paraId="6D285355" w14:textId="77777777" w:rsidR="00F80C22" w:rsidRDefault="00F80C22" w:rsidP="00F80C22">
      <w:pPr>
        <w:jc w:val="center"/>
      </w:pPr>
      <w:r>
        <w:t>HW2 Write Up</w:t>
      </w:r>
    </w:p>
    <w:p w14:paraId="3F11D5D8" w14:textId="77777777" w:rsidR="00F80C22" w:rsidRDefault="00F80C22" w:rsidP="00F80C22">
      <w:pPr>
        <w:jc w:val="center"/>
      </w:pPr>
    </w:p>
    <w:p w14:paraId="2A45A3F3" w14:textId="77777777" w:rsidR="00F80C22" w:rsidRDefault="00F80C22" w:rsidP="00F80C22">
      <w:pPr>
        <w:spacing w:line="360" w:lineRule="auto"/>
      </w:pPr>
      <w:r>
        <w:tab/>
        <w:t xml:space="preserve">The purpose of this homework was to work in pairs to obtain the output characteristic of one of the GPIO pins.  We chose to use pin 1.0.  Our measurements were obtained by using a circuit viewable in the below Figure 1.  </w:t>
      </w:r>
    </w:p>
    <w:p w14:paraId="4CAF6B02" w14:textId="77777777" w:rsidR="00F80C22" w:rsidRDefault="00F80C22" w:rsidP="00F80C22">
      <w:pPr>
        <w:keepNext/>
        <w:spacing w:line="360" w:lineRule="auto"/>
        <w:jc w:val="center"/>
      </w:pPr>
      <w:r>
        <w:rPr>
          <w:noProof/>
        </w:rPr>
        <w:drawing>
          <wp:inline distT="0" distB="0" distL="0" distR="0" wp14:anchorId="56F16BA7" wp14:editId="06BBC0C9">
            <wp:extent cx="4852686" cy="277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4552" cy="2780620"/>
                    </a:xfrm>
                    <a:prstGeom prst="rect">
                      <a:avLst/>
                    </a:prstGeom>
                    <a:noFill/>
                    <a:ln>
                      <a:noFill/>
                    </a:ln>
                  </pic:spPr>
                </pic:pic>
              </a:graphicData>
            </a:graphic>
          </wp:inline>
        </w:drawing>
      </w:r>
    </w:p>
    <w:p w14:paraId="00A8FB61" w14:textId="77777777" w:rsidR="00F80C22" w:rsidRDefault="00F80C22" w:rsidP="00F80C22">
      <w:pPr>
        <w:pStyle w:val="Caption"/>
        <w:jc w:val="center"/>
      </w:pPr>
      <w:r>
        <w:t xml:space="preserve">Figure </w:t>
      </w:r>
      <w:fldSimple w:instr=" SEQ Figure \* ARABIC ">
        <w:r w:rsidR="00D04FC4">
          <w:rPr>
            <w:noProof/>
          </w:rPr>
          <w:t>1</w:t>
        </w:r>
      </w:fldSimple>
      <w:r>
        <w:t>:  Circuit diagram</w:t>
      </w:r>
    </w:p>
    <w:p w14:paraId="6DC06EEF" w14:textId="77777777" w:rsidR="00F80C22" w:rsidRDefault="00F80C22" w:rsidP="00F80C22"/>
    <w:p w14:paraId="0A6CB799" w14:textId="77777777" w:rsidR="00F80C22" w:rsidRDefault="00F80C22" w:rsidP="00F80C22">
      <w:pPr>
        <w:spacing w:line="360" w:lineRule="auto"/>
      </w:pPr>
      <w:r>
        <w:tab/>
        <w:t xml:space="preserve">The following table (Table 1) and V-I curve (Figure 2) details our results for the high pin output.  The values used for our resistors (eight in total) can be seen in the table.  </w:t>
      </w:r>
    </w:p>
    <w:tbl>
      <w:tblPr>
        <w:tblW w:w="7720" w:type="dxa"/>
        <w:jc w:val="center"/>
        <w:tblInd w:w="93" w:type="dxa"/>
        <w:tblLook w:val="04A0" w:firstRow="1" w:lastRow="0" w:firstColumn="1" w:lastColumn="0" w:noHBand="0" w:noVBand="1"/>
      </w:tblPr>
      <w:tblGrid>
        <w:gridCol w:w="2120"/>
        <w:gridCol w:w="2840"/>
        <w:gridCol w:w="2760"/>
      </w:tblGrid>
      <w:tr w:rsidR="00F80C22" w:rsidRPr="00F80C22" w14:paraId="3A7A52D9" w14:textId="77777777" w:rsidTr="00F80C22">
        <w:trPr>
          <w:trHeight w:val="300"/>
          <w:jc w:val="center"/>
        </w:trPr>
        <w:tc>
          <w:tcPr>
            <w:tcW w:w="7720" w:type="dxa"/>
            <w:gridSpan w:val="3"/>
            <w:tcBorders>
              <w:top w:val="nil"/>
              <w:left w:val="nil"/>
              <w:bottom w:val="nil"/>
              <w:right w:val="nil"/>
            </w:tcBorders>
            <w:shd w:val="clear" w:color="auto" w:fill="auto"/>
            <w:noWrap/>
            <w:vAlign w:val="bottom"/>
          </w:tcPr>
          <w:p w14:paraId="07CC0F79" w14:textId="77777777" w:rsidR="00F80C22" w:rsidRPr="00F80C22" w:rsidRDefault="00F80C22" w:rsidP="00F80C22">
            <w:pPr>
              <w:jc w:val="center"/>
              <w:rPr>
                <w:rFonts w:ascii="Calibri" w:eastAsia="Times New Roman" w:hAnsi="Calibri" w:cs="Times New Roman"/>
                <w:color w:val="000000"/>
              </w:rPr>
            </w:pPr>
            <w:r>
              <w:rPr>
                <w:rFonts w:ascii="Calibri" w:eastAsia="Times New Roman" w:hAnsi="Calibri" w:cs="Times New Roman"/>
                <w:color w:val="000000"/>
              </w:rPr>
              <w:t>V-I Curve Data for High Pin Output</w:t>
            </w:r>
          </w:p>
        </w:tc>
      </w:tr>
      <w:tr w:rsidR="00F80C22" w:rsidRPr="00F80C22" w14:paraId="5803219C"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01C92A06"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Resistors in ohms</w:t>
            </w:r>
          </w:p>
        </w:tc>
        <w:tc>
          <w:tcPr>
            <w:tcW w:w="2840" w:type="dxa"/>
            <w:tcBorders>
              <w:top w:val="nil"/>
              <w:left w:val="nil"/>
              <w:bottom w:val="nil"/>
              <w:right w:val="nil"/>
            </w:tcBorders>
            <w:shd w:val="clear" w:color="auto" w:fill="auto"/>
            <w:noWrap/>
            <w:vAlign w:val="bottom"/>
            <w:hideMark/>
          </w:tcPr>
          <w:p w14:paraId="1D5DDDD5"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Current (measured in amps)</w:t>
            </w:r>
          </w:p>
        </w:tc>
        <w:tc>
          <w:tcPr>
            <w:tcW w:w="2760" w:type="dxa"/>
            <w:tcBorders>
              <w:top w:val="nil"/>
              <w:left w:val="nil"/>
              <w:bottom w:val="nil"/>
              <w:right w:val="nil"/>
            </w:tcBorders>
            <w:shd w:val="clear" w:color="auto" w:fill="auto"/>
            <w:noWrap/>
            <w:vAlign w:val="bottom"/>
            <w:hideMark/>
          </w:tcPr>
          <w:p w14:paraId="3513E9F5"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Voltages measured in volts</w:t>
            </w:r>
          </w:p>
        </w:tc>
      </w:tr>
      <w:tr w:rsidR="00F80C22" w:rsidRPr="00F80C22" w14:paraId="2EFA066A"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0B2D5410"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w:t>
            </w:r>
          </w:p>
        </w:tc>
        <w:tc>
          <w:tcPr>
            <w:tcW w:w="2840" w:type="dxa"/>
            <w:tcBorders>
              <w:top w:val="nil"/>
              <w:left w:val="nil"/>
              <w:bottom w:val="nil"/>
              <w:right w:val="nil"/>
            </w:tcBorders>
            <w:shd w:val="clear" w:color="auto" w:fill="auto"/>
            <w:noWrap/>
            <w:vAlign w:val="bottom"/>
            <w:hideMark/>
          </w:tcPr>
          <w:p w14:paraId="64FE9CFD"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0.0693</w:t>
            </w:r>
          </w:p>
        </w:tc>
        <w:tc>
          <w:tcPr>
            <w:tcW w:w="2760" w:type="dxa"/>
            <w:tcBorders>
              <w:top w:val="nil"/>
              <w:left w:val="nil"/>
              <w:bottom w:val="nil"/>
              <w:right w:val="nil"/>
            </w:tcBorders>
            <w:shd w:val="clear" w:color="auto" w:fill="auto"/>
            <w:noWrap/>
            <w:vAlign w:val="bottom"/>
            <w:hideMark/>
          </w:tcPr>
          <w:p w14:paraId="16D97213"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0.689</w:t>
            </w:r>
          </w:p>
        </w:tc>
      </w:tr>
      <w:tr w:rsidR="00F80C22" w:rsidRPr="00F80C22" w14:paraId="2B9B83DB"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48D4DD3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100</w:t>
            </w:r>
          </w:p>
        </w:tc>
        <w:tc>
          <w:tcPr>
            <w:tcW w:w="2840" w:type="dxa"/>
            <w:tcBorders>
              <w:top w:val="nil"/>
              <w:left w:val="nil"/>
              <w:bottom w:val="nil"/>
              <w:right w:val="nil"/>
            </w:tcBorders>
            <w:shd w:val="clear" w:color="auto" w:fill="auto"/>
            <w:noWrap/>
            <w:vAlign w:val="bottom"/>
            <w:hideMark/>
          </w:tcPr>
          <w:p w14:paraId="293820A3"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0.0285</w:t>
            </w:r>
          </w:p>
        </w:tc>
        <w:tc>
          <w:tcPr>
            <w:tcW w:w="2760" w:type="dxa"/>
            <w:tcBorders>
              <w:top w:val="nil"/>
              <w:left w:val="nil"/>
              <w:bottom w:val="nil"/>
              <w:right w:val="nil"/>
            </w:tcBorders>
            <w:shd w:val="clear" w:color="auto" w:fill="auto"/>
            <w:noWrap/>
            <w:vAlign w:val="bottom"/>
            <w:hideMark/>
          </w:tcPr>
          <w:p w14:paraId="6948DEE2"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2.81</w:t>
            </w:r>
          </w:p>
        </w:tc>
      </w:tr>
      <w:tr w:rsidR="00F80C22" w:rsidRPr="00F80C22" w14:paraId="2581A82A"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081E36CA"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180</w:t>
            </w:r>
          </w:p>
        </w:tc>
        <w:tc>
          <w:tcPr>
            <w:tcW w:w="2840" w:type="dxa"/>
            <w:tcBorders>
              <w:top w:val="nil"/>
              <w:left w:val="nil"/>
              <w:bottom w:val="nil"/>
              <w:right w:val="nil"/>
            </w:tcBorders>
            <w:shd w:val="clear" w:color="auto" w:fill="auto"/>
            <w:noWrap/>
            <w:vAlign w:val="bottom"/>
            <w:hideMark/>
          </w:tcPr>
          <w:p w14:paraId="0A2888C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0.0169</w:t>
            </w:r>
          </w:p>
        </w:tc>
        <w:tc>
          <w:tcPr>
            <w:tcW w:w="2760" w:type="dxa"/>
            <w:tcBorders>
              <w:top w:val="nil"/>
              <w:left w:val="nil"/>
              <w:bottom w:val="nil"/>
              <w:right w:val="nil"/>
            </w:tcBorders>
            <w:shd w:val="clear" w:color="auto" w:fill="auto"/>
            <w:noWrap/>
            <w:vAlign w:val="bottom"/>
            <w:hideMark/>
          </w:tcPr>
          <w:p w14:paraId="5013DFE8"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3.1</w:t>
            </w:r>
          </w:p>
        </w:tc>
      </w:tr>
      <w:tr w:rsidR="00F80C22" w:rsidRPr="00F80C22" w14:paraId="716E468F"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7A1D27C6"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470</w:t>
            </w:r>
          </w:p>
        </w:tc>
        <w:tc>
          <w:tcPr>
            <w:tcW w:w="2840" w:type="dxa"/>
            <w:tcBorders>
              <w:top w:val="nil"/>
              <w:left w:val="nil"/>
              <w:bottom w:val="nil"/>
              <w:right w:val="nil"/>
            </w:tcBorders>
            <w:shd w:val="clear" w:color="auto" w:fill="auto"/>
            <w:noWrap/>
            <w:vAlign w:val="bottom"/>
            <w:hideMark/>
          </w:tcPr>
          <w:p w14:paraId="4B8BD2F0"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0.00711</w:t>
            </w:r>
          </w:p>
        </w:tc>
        <w:tc>
          <w:tcPr>
            <w:tcW w:w="2760" w:type="dxa"/>
            <w:tcBorders>
              <w:top w:val="nil"/>
              <w:left w:val="nil"/>
              <w:bottom w:val="nil"/>
              <w:right w:val="nil"/>
            </w:tcBorders>
            <w:shd w:val="clear" w:color="auto" w:fill="auto"/>
            <w:noWrap/>
            <w:vAlign w:val="bottom"/>
            <w:hideMark/>
          </w:tcPr>
          <w:p w14:paraId="4E280C5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3.33</w:t>
            </w:r>
          </w:p>
        </w:tc>
      </w:tr>
      <w:tr w:rsidR="00F80C22" w:rsidRPr="00F80C22" w14:paraId="52134EB6"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2E95DDCD"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1000</w:t>
            </w:r>
          </w:p>
        </w:tc>
        <w:tc>
          <w:tcPr>
            <w:tcW w:w="2840" w:type="dxa"/>
            <w:tcBorders>
              <w:top w:val="nil"/>
              <w:left w:val="nil"/>
              <w:bottom w:val="nil"/>
              <w:right w:val="nil"/>
            </w:tcBorders>
            <w:shd w:val="clear" w:color="auto" w:fill="auto"/>
            <w:noWrap/>
            <w:vAlign w:val="bottom"/>
            <w:hideMark/>
          </w:tcPr>
          <w:p w14:paraId="466AD312"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0.00343</w:t>
            </w:r>
          </w:p>
        </w:tc>
        <w:tc>
          <w:tcPr>
            <w:tcW w:w="2760" w:type="dxa"/>
            <w:tcBorders>
              <w:top w:val="nil"/>
              <w:left w:val="nil"/>
              <w:bottom w:val="nil"/>
              <w:right w:val="nil"/>
            </w:tcBorders>
            <w:shd w:val="clear" w:color="auto" w:fill="auto"/>
            <w:noWrap/>
            <w:vAlign w:val="bottom"/>
            <w:hideMark/>
          </w:tcPr>
          <w:p w14:paraId="0B302BF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3.38</w:t>
            </w:r>
          </w:p>
        </w:tc>
      </w:tr>
      <w:tr w:rsidR="00F80C22" w:rsidRPr="00F80C22" w14:paraId="2C18E212"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49BF8DD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2200</w:t>
            </w:r>
          </w:p>
        </w:tc>
        <w:tc>
          <w:tcPr>
            <w:tcW w:w="2840" w:type="dxa"/>
            <w:tcBorders>
              <w:top w:val="nil"/>
              <w:left w:val="nil"/>
              <w:bottom w:val="nil"/>
              <w:right w:val="nil"/>
            </w:tcBorders>
            <w:shd w:val="clear" w:color="auto" w:fill="auto"/>
            <w:noWrap/>
            <w:vAlign w:val="bottom"/>
            <w:hideMark/>
          </w:tcPr>
          <w:p w14:paraId="54B2006B"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0.00159</w:t>
            </w:r>
          </w:p>
        </w:tc>
        <w:tc>
          <w:tcPr>
            <w:tcW w:w="2760" w:type="dxa"/>
            <w:tcBorders>
              <w:top w:val="nil"/>
              <w:left w:val="nil"/>
              <w:bottom w:val="nil"/>
              <w:right w:val="nil"/>
            </w:tcBorders>
            <w:shd w:val="clear" w:color="auto" w:fill="auto"/>
            <w:noWrap/>
            <w:vAlign w:val="bottom"/>
            <w:hideMark/>
          </w:tcPr>
          <w:p w14:paraId="4BC6FE5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3.43</w:t>
            </w:r>
          </w:p>
        </w:tc>
      </w:tr>
      <w:tr w:rsidR="00F80C22" w:rsidRPr="00F80C22" w14:paraId="3C13EFF9"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51A58D6D"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56000</w:t>
            </w:r>
          </w:p>
        </w:tc>
        <w:tc>
          <w:tcPr>
            <w:tcW w:w="2840" w:type="dxa"/>
            <w:tcBorders>
              <w:top w:val="nil"/>
              <w:left w:val="nil"/>
              <w:bottom w:val="nil"/>
              <w:right w:val="nil"/>
            </w:tcBorders>
            <w:shd w:val="clear" w:color="auto" w:fill="auto"/>
            <w:noWrap/>
            <w:vAlign w:val="bottom"/>
            <w:hideMark/>
          </w:tcPr>
          <w:p w14:paraId="572F73F9"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0.000063</w:t>
            </w:r>
          </w:p>
        </w:tc>
        <w:tc>
          <w:tcPr>
            <w:tcW w:w="2760" w:type="dxa"/>
            <w:tcBorders>
              <w:top w:val="nil"/>
              <w:left w:val="nil"/>
              <w:bottom w:val="nil"/>
              <w:right w:val="nil"/>
            </w:tcBorders>
            <w:shd w:val="clear" w:color="auto" w:fill="auto"/>
            <w:noWrap/>
            <w:vAlign w:val="bottom"/>
            <w:hideMark/>
          </w:tcPr>
          <w:p w14:paraId="52810E71"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3.47</w:t>
            </w:r>
          </w:p>
        </w:tc>
      </w:tr>
      <w:tr w:rsidR="00F80C22" w:rsidRPr="00F80C22" w14:paraId="40FAD2F8" w14:textId="77777777" w:rsidTr="00F80C22">
        <w:trPr>
          <w:trHeight w:val="300"/>
          <w:jc w:val="center"/>
        </w:trPr>
        <w:tc>
          <w:tcPr>
            <w:tcW w:w="2120" w:type="dxa"/>
            <w:tcBorders>
              <w:top w:val="nil"/>
              <w:left w:val="nil"/>
              <w:bottom w:val="nil"/>
              <w:right w:val="nil"/>
            </w:tcBorders>
            <w:shd w:val="clear" w:color="auto" w:fill="auto"/>
            <w:noWrap/>
            <w:vAlign w:val="bottom"/>
            <w:hideMark/>
          </w:tcPr>
          <w:p w14:paraId="63EA0503"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220000</w:t>
            </w:r>
          </w:p>
        </w:tc>
        <w:tc>
          <w:tcPr>
            <w:tcW w:w="2840" w:type="dxa"/>
            <w:tcBorders>
              <w:top w:val="nil"/>
              <w:left w:val="nil"/>
              <w:bottom w:val="nil"/>
              <w:right w:val="nil"/>
            </w:tcBorders>
            <w:shd w:val="clear" w:color="auto" w:fill="auto"/>
            <w:noWrap/>
            <w:vAlign w:val="bottom"/>
            <w:hideMark/>
          </w:tcPr>
          <w:p w14:paraId="23CF30F6"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0.000016</w:t>
            </w:r>
          </w:p>
        </w:tc>
        <w:tc>
          <w:tcPr>
            <w:tcW w:w="2760" w:type="dxa"/>
            <w:tcBorders>
              <w:top w:val="nil"/>
              <w:left w:val="nil"/>
              <w:bottom w:val="nil"/>
              <w:right w:val="nil"/>
            </w:tcBorders>
            <w:shd w:val="clear" w:color="auto" w:fill="auto"/>
            <w:noWrap/>
            <w:vAlign w:val="bottom"/>
            <w:hideMark/>
          </w:tcPr>
          <w:p w14:paraId="5E962448" w14:textId="77777777" w:rsidR="00F80C22" w:rsidRPr="00F80C22" w:rsidRDefault="00F80C22" w:rsidP="00F80C22">
            <w:pPr>
              <w:keepNext/>
              <w:jc w:val="right"/>
              <w:rPr>
                <w:rFonts w:ascii="Calibri" w:eastAsia="Times New Roman" w:hAnsi="Calibri" w:cs="Times New Roman"/>
                <w:color w:val="000000"/>
              </w:rPr>
            </w:pPr>
            <w:r w:rsidRPr="00F80C22">
              <w:rPr>
                <w:rFonts w:ascii="Calibri" w:eastAsia="Times New Roman" w:hAnsi="Calibri" w:cs="Times New Roman"/>
                <w:color w:val="000000"/>
              </w:rPr>
              <w:t>3.48</w:t>
            </w:r>
          </w:p>
        </w:tc>
      </w:tr>
    </w:tbl>
    <w:p w14:paraId="717C54C0" w14:textId="77777777" w:rsidR="00F80C22" w:rsidRDefault="00F80C22" w:rsidP="00F80C22">
      <w:pPr>
        <w:pStyle w:val="Caption"/>
        <w:jc w:val="center"/>
      </w:pPr>
      <w:r>
        <w:t xml:space="preserve">Table </w:t>
      </w:r>
      <w:fldSimple w:instr=" SEQ Table \* ARABIC ">
        <w:r>
          <w:rPr>
            <w:noProof/>
          </w:rPr>
          <w:t>1</w:t>
        </w:r>
      </w:fldSimple>
      <w:r>
        <w:t>:  V-I Curve Data for High Pin Output</w:t>
      </w:r>
    </w:p>
    <w:p w14:paraId="49CC2FBA" w14:textId="77777777" w:rsidR="00F80C22" w:rsidRDefault="00F80C22" w:rsidP="00F80C22">
      <w:pPr>
        <w:keepNext/>
        <w:jc w:val="center"/>
      </w:pPr>
      <w:r>
        <w:rPr>
          <w:noProof/>
        </w:rPr>
        <w:lastRenderedPageBreak/>
        <w:drawing>
          <wp:inline distT="0" distB="0" distL="0" distR="0" wp14:anchorId="6BDF8DB3" wp14:editId="7A4BEC15">
            <wp:extent cx="5486400" cy="3568065"/>
            <wp:effectExtent l="0" t="0" r="2540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4FD4A7" w14:textId="77777777" w:rsidR="00F80C22" w:rsidRDefault="00F80C22" w:rsidP="00F80C22">
      <w:pPr>
        <w:pStyle w:val="Caption"/>
        <w:jc w:val="center"/>
      </w:pPr>
      <w:r>
        <w:t xml:space="preserve">Figure </w:t>
      </w:r>
      <w:fldSimple w:instr=" SEQ Figure \* ARABIC ">
        <w:r w:rsidR="00D04FC4">
          <w:rPr>
            <w:noProof/>
          </w:rPr>
          <w:t>2</w:t>
        </w:r>
      </w:fldSimple>
      <w:r>
        <w:t>:  V-I Curve for High Pin Output</w:t>
      </w:r>
    </w:p>
    <w:p w14:paraId="469DDB97" w14:textId="77777777" w:rsidR="00F80C22" w:rsidRPr="00F80C22" w:rsidRDefault="00F80C22" w:rsidP="00F80C22"/>
    <w:p w14:paraId="30FE104A" w14:textId="77777777" w:rsidR="00F80C22" w:rsidRDefault="00F80C22" w:rsidP="00F80C22">
      <w:pPr>
        <w:spacing w:line="360" w:lineRule="auto"/>
        <w:ind w:firstLine="720"/>
      </w:pPr>
      <w:r>
        <w:t>The following table (</w:t>
      </w:r>
      <w:r>
        <w:t>Table 2</w:t>
      </w:r>
      <w:r>
        <w:t>) and V-I curve (Fig</w:t>
      </w:r>
      <w:r>
        <w:t>ure 3</w:t>
      </w:r>
      <w:r>
        <w:t xml:space="preserve">) details our results for the </w:t>
      </w:r>
      <w:r>
        <w:t>low</w:t>
      </w:r>
      <w:r>
        <w:t xml:space="preserve"> pin output.  The values used for our resistors (eight in total) can be seen in the table.  </w:t>
      </w:r>
      <w:r>
        <w:t xml:space="preserve">They are the same as for the high pin data.  </w:t>
      </w:r>
    </w:p>
    <w:p w14:paraId="1DC3B7F5" w14:textId="77777777" w:rsidR="00F80C22" w:rsidRDefault="00F80C22" w:rsidP="00F80C22">
      <w:pPr>
        <w:spacing w:line="360" w:lineRule="auto"/>
        <w:ind w:firstLine="720"/>
      </w:pPr>
    </w:p>
    <w:tbl>
      <w:tblPr>
        <w:tblW w:w="7980" w:type="dxa"/>
        <w:jc w:val="center"/>
        <w:tblInd w:w="93" w:type="dxa"/>
        <w:tblLook w:val="04A0" w:firstRow="1" w:lastRow="0" w:firstColumn="1" w:lastColumn="0" w:noHBand="0" w:noVBand="1"/>
      </w:tblPr>
      <w:tblGrid>
        <w:gridCol w:w="2380"/>
        <w:gridCol w:w="2840"/>
        <w:gridCol w:w="2760"/>
      </w:tblGrid>
      <w:tr w:rsidR="00F80C22" w:rsidRPr="00F80C22" w14:paraId="3AA80DEC" w14:textId="77777777" w:rsidTr="00F80C22">
        <w:trPr>
          <w:trHeight w:val="300"/>
          <w:jc w:val="center"/>
        </w:trPr>
        <w:tc>
          <w:tcPr>
            <w:tcW w:w="7980" w:type="dxa"/>
            <w:gridSpan w:val="3"/>
            <w:tcBorders>
              <w:top w:val="nil"/>
              <w:left w:val="nil"/>
              <w:bottom w:val="nil"/>
              <w:right w:val="nil"/>
            </w:tcBorders>
            <w:shd w:val="clear" w:color="auto" w:fill="auto"/>
            <w:noWrap/>
            <w:vAlign w:val="bottom"/>
          </w:tcPr>
          <w:p w14:paraId="7874FA02" w14:textId="77777777" w:rsidR="00F80C22" w:rsidRPr="00F80C22" w:rsidRDefault="00F80C22" w:rsidP="00717A3E">
            <w:pPr>
              <w:jc w:val="center"/>
              <w:rPr>
                <w:rFonts w:ascii="Calibri" w:eastAsia="Times New Roman" w:hAnsi="Calibri" w:cs="Times New Roman"/>
                <w:color w:val="000000"/>
              </w:rPr>
            </w:pPr>
            <w:r>
              <w:rPr>
                <w:rFonts w:ascii="Calibri" w:eastAsia="Times New Roman" w:hAnsi="Calibri" w:cs="Times New Roman"/>
                <w:color w:val="000000"/>
              </w:rPr>
              <w:t>V-I Curve Data for Low</w:t>
            </w:r>
            <w:r>
              <w:rPr>
                <w:rFonts w:ascii="Calibri" w:eastAsia="Times New Roman" w:hAnsi="Calibri" w:cs="Times New Roman"/>
                <w:color w:val="000000"/>
              </w:rPr>
              <w:t xml:space="preserve"> Pin Output</w:t>
            </w:r>
          </w:p>
        </w:tc>
      </w:tr>
      <w:tr w:rsidR="00F80C22" w:rsidRPr="00F80C22" w14:paraId="6C285850"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5C2ADF7D"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Resistors in ohms</w:t>
            </w:r>
          </w:p>
        </w:tc>
        <w:tc>
          <w:tcPr>
            <w:tcW w:w="2840" w:type="dxa"/>
            <w:tcBorders>
              <w:top w:val="nil"/>
              <w:left w:val="nil"/>
              <w:bottom w:val="nil"/>
              <w:right w:val="nil"/>
            </w:tcBorders>
            <w:shd w:val="clear" w:color="auto" w:fill="auto"/>
            <w:noWrap/>
            <w:vAlign w:val="bottom"/>
            <w:hideMark/>
          </w:tcPr>
          <w:p w14:paraId="73CCA68F"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Current (measured in amps)</w:t>
            </w:r>
          </w:p>
        </w:tc>
        <w:tc>
          <w:tcPr>
            <w:tcW w:w="2760" w:type="dxa"/>
            <w:tcBorders>
              <w:top w:val="nil"/>
              <w:left w:val="nil"/>
              <w:bottom w:val="nil"/>
              <w:right w:val="nil"/>
            </w:tcBorders>
            <w:shd w:val="clear" w:color="auto" w:fill="auto"/>
            <w:noWrap/>
            <w:vAlign w:val="bottom"/>
            <w:hideMark/>
          </w:tcPr>
          <w:p w14:paraId="0D1EA839" w14:textId="77777777" w:rsidR="00F80C22" w:rsidRPr="00F80C22" w:rsidRDefault="00F80C22" w:rsidP="00F80C22">
            <w:pPr>
              <w:rPr>
                <w:rFonts w:ascii="Calibri" w:eastAsia="Times New Roman" w:hAnsi="Calibri" w:cs="Times New Roman"/>
                <w:color w:val="000000"/>
              </w:rPr>
            </w:pPr>
            <w:r w:rsidRPr="00F80C22">
              <w:rPr>
                <w:rFonts w:ascii="Calibri" w:eastAsia="Times New Roman" w:hAnsi="Calibri" w:cs="Times New Roman"/>
                <w:color w:val="000000"/>
              </w:rPr>
              <w:t>Voltages measured in volts</w:t>
            </w:r>
          </w:p>
        </w:tc>
      </w:tr>
      <w:tr w:rsidR="00F80C22" w:rsidRPr="00F80C22" w14:paraId="2ADE1B5E"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62D0EB73"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w:t>
            </w:r>
          </w:p>
        </w:tc>
        <w:tc>
          <w:tcPr>
            <w:tcW w:w="2840" w:type="dxa"/>
            <w:tcBorders>
              <w:top w:val="nil"/>
              <w:left w:val="nil"/>
              <w:bottom w:val="nil"/>
              <w:right w:val="nil"/>
            </w:tcBorders>
            <w:shd w:val="clear" w:color="auto" w:fill="auto"/>
            <w:noWrap/>
            <w:vAlign w:val="bottom"/>
            <w:hideMark/>
          </w:tcPr>
          <w:p w14:paraId="03E57452"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14AC239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r>
      <w:tr w:rsidR="00F80C22" w:rsidRPr="00F80C22" w14:paraId="0DBECB10"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25CCB1E0"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100</w:t>
            </w:r>
          </w:p>
        </w:tc>
        <w:tc>
          <w:tcPr>
            <w:tcW w:w="2840" w:type="dxa"/>
            <w:tcBorders>
              <w:top w:val="nil"/>
              <w:left w:val="nil"/>
              <w:bottom w:val="nil"/>
              <w:right w:val="nil"/>
            </w:tcBorders>
            <w:shd w:val="clear" w:color="auto" w:fill="auto"/>
            <w:noWrap/>
            <w:vAlign w:val="bottom"/>
            <w:hideMark/>
          </w:tcPr>
          <w:p w14:paraId="38D0B83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3A37E7A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0.0001</w:t>
            </w:r>
          </w:p>
        </w:tc>
      </w:tr>
      <w:tr w:rsidR="00F80C22" w:rsidRPr="00F80C22" w14:paraId="5677957C"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6B80CCA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180</w:t>
            </w:r>
          </w:p>
        </w:tc>
        <w:tc>
          <w:tcPr>
            <w:tcW w:w="2840" w:type="dxa"/>
            <w:tcBorders>
              <w:top w:val="nil"/>
              <w:left w:val="nil"/>
              <w:bottom w:val="nil"/>
              <w:right w:val="nil"/>
            </w:tcBorders>
            <w:shd w:val="clear" w:color="auto" w:fill="auto"/>
            <w:noWrap/>
            <w:vAlign w:val="bottom"/>
            <w:hideMark/>
          </w:tcPr>
          <w:p w14:paraId="4738D49A"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6A40E3FF"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0.0001</w:t>
            </w:r>
          </w:p>
        </w:tc>
      </w:tr>
      <w:tr w:rsidR="00F80C22" w:rsidRPr="00F80C22" w14:paraId="43295160"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44AEACCF"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470</w:t>
            </w:r>
          </w:p>
        </w:tc>
        <w:tc>
          <w:tcPr>
            <w:tcW w:w="2840" w:type="dxa"/>
            <w:tcBorders>
              <w:top w:val="nil"/>
              <w:left w:val="nil"/>
              <w:bottom w:val="nil"/>
              <w:right w:val="nil"/>
            </w:tcBorders>
            <w:shd w:val="clear" w:color="auto" w:fill="auto"/>
            <w:noWrap/>
            <w:vAlign w:val="bottom"/>
            <w:hideMark/>
          </w:tcPr>
          <w:p w14:paraId="7C28573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32A6C6E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0.0001</w:t>
            </w:r>
          </w:p>
        </w:tc>
      </w:tr>
      <w:tr w:rsidR="00F80C22" w:rsidRPr="00F80C22" w14:paraId="5B6C9BB6"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2323B854"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1000</w:t>
            </w:r>
          </w:p>
        </w:tc>
        <w:tc>
          <w:tcPr>
            <w:tcW w:w="2840" w:type="dxa"/>
            <w:tcBorders>
              <w:top w:val="nil"/>
              <w:left w:val="nil"/>
              <w:bottom w:val="nil"/>
              <w:right w:val="nil"/>
            </w:tcBorders>
            <w:shd w:val="clear" w:color="auto" w:fill="auto"/>
            <w:noWrap/>
            <w:vAlign w:val="bottom"/>
            <w:hideMark/>
          </w:tcPr>
          <w:p w14:paraId="2C6329EF"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734C913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0.0001</w:t>
            </w:r>
          </w:p>
        </w:tc>
      </w:tr>
      <w:tr w:rsidR="00F80C22" w:rsidRPr="00F80C22" w14:paraId="17FF5A5F"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709E8B20"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2200</w:t>
            </w:r>
          </w:p>
        </w:tc>
        <w:tc>
          <w:tcPr>
            <w:tcW w:w="2840" w:type="dxa"/>
            <w:tcBorders>
              <w:top w:val="nil"/>
              <w:left w:val="nil"/>
              <w:bottom w:val="nil"/>
              <w:right w:val="nil"/>
            </w:tcBorders>
            <w:shd w:val="clear" w:color="auto" w:fill="auto"/>
            <w:noWrap/>
            <w:vAlign w:val="bottom"/>
            <w:hideMark/>
          </w:tcPr>
          <w:p w14:paraId="0D4C4E0D"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435B1347"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0.0002</w:t>
            </w:r>
          </w:p>
        </w:tc>
      </w:tr>
      <w:tr w:rsidR="00F80C22" w:rsidRPr="00F80C22" w14:paraId="027F637B"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3A3A9E3E"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56000</w:t>
            </w:r>
          </w:p>
        </w:tc>
        <w:tc>
          <w:tcPr>
            <w:tcW w:w="2840" w:type="dxa"/>
            <w:tcBorders>
              <w:top w:val="nil"/>
              <w:left w:val="nil"/>
              <w:bottom w:val="nil"/>
              <w:right w:val="nil"/>
            </w:tcBorders>
            <w:shd w:val="clear" w:color="auto" w:fill="auto"/>
            <w:noWrap/>
            <w:vAlign w:val="bottom"/>
            <w:hideMark/>
          </w:tcPr>
          <w:p w14:paraId="75D57F0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1A77D6FD"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0.0002</w:t>
            </w:r>
          </w:p>
        </w:tc>
      </w:tr>
      <w:tr w:rsidR="00F80C22" w:rsidRPr="00F80C22" w14:paraId="1D4013BF" w14:textId="77777777" w:rsidTr="00F80C22">
        <w:trPr>
          <w:trHeight w:val="300"/>
          <w:jc w:val="center"/>
        </w:trPr>
        <w:tc>
          <w:tcPr>
            <w:tcW w:w="2380" w:type="dxa"/>
            <w:tcBorders>
              <w:top w:val="nil"/>
              <w:left w:val="nil"/>
              <w:bottom w:val="nil"/>
              <w:right w:val="nil"/>
            </w:tcBorders>
            <w:shd w:val="clear" w:color="auto" w:fill="auto"/>
            <w:noWrap/>
            <w:vAlign w:val="bottom"/>
            <w:hideMark/>
          </w:tcPr>
          <w:p w14:paraId="6C1828AB"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220000</w:t>
            </w:r>
          </w:p>
        </w:tc>
        <w:tc>
          <w:tcPr>
            <w:tcW w:w="2840" w:type="dxa"/>
            <w:tcBorders>
              <w:top w:val="nil"/>
              <w:left w:val="nil"/>
              <w:bottom w:val="nil"/>
              <w:right w:val="nil"/>
            </w:tcBorders>
            <w:shd w:val="clear" w:color="auto" w:fill="auto"/>
            <w:noWrap/>
            <w:vAlign w:val="bottom"/>
            <w:hideMark/>
          </w:tcPr>
          <w:p w14:paraId="75DD10CC" w14:textId="77777777" w:rsidR="00F80C22" w:rsidRPr="00F80C22" w:rsidRDefault="00F80C22" w:rsidP="00F80C22">
            <w:pPr>
              <w:jc w:val="right"/>
              <w:rPr>
                <w:rFonts w:ascii="Calibri" w:eastAsia="Times New Roman" w:hAnsi="Calibri" w:cs="Times New Roman"/>
                <w:color w:val="000000"/>
              </w:rPr>
            </w:pPr>
            <w:r w:rsidRPr="00F80C22">
              <w:rPr>
                <w:rFonts w:ascii="Calibri" w:eastAsia="Times New Roman" w:hAnsi="Calibri" w:cs="Times New Roman"/>
                <w:color w:val="000000"/>
              </w:rPr>
              <w:t>0</w:t>
            </w:r>
          </w:p>
        </w:tc>
        <w:tc>
          <w:tcPr>
            <w:tcW w:w="2760" w:type="dxa"/>
            <w:tcBorders>
              <w:top w:val="nil"/>
              <w:left w:val="nil"/>
              <w:bottom w:val="nil"/>
              <w:right w:val="nil"/>
            </w:tcBorders>
            <w:shd w:val="clear" w:color="auto" w:fill="auto"/>
            <w:noWrap/>
            <w:vAlign w:val="bottom"/>
            <w:hideMark/>
          </w:tcPr>
          <w:p w14:paraId="3CDA4970" w14:textId="77777777" w:rsidR="00F80C22" w:rsidRPr="00F80C22" w:rsidRDefault="00F80C22" w:rsidP="00F80C22">
            <w:pPr>
              <w:keepNext/>
              <w:jc w:val="right"/>
              <w:rPr>
                <w:rFonts w:ascii="Calibri" w:eastAsia="Times New Roman" w:hAnsi="Calibri" w:cs="Times New Roman"/>
                <w:color w:val="000000"/>
              </w:rPr>
            </w:pPr>
            <w:r w:rsidRPr="00F80C22">
              <w:rPr>
                <w:rFonts w:ascii="Calibri" w:eastAsia="Times New Roman" w:hAnsi="Calibri" w:cs="Times New Roman"/>
                <w:color w:val="000000"/>
              </w:rPr>
              <w:t>0.0002</w:t>
            </w:r>
          </w:p>
        </w:tc>
      </w:tr>
    </w:tbl>
    <w:p w14:paraId="3E4259DB" w14:textId="77777777" w:rsidR="00F80C22" w:rsidRDefault="00F80C22" w:rsidP="00F80C22">
      <w:pPr>
        <w:pStyle w:val="Caption"/>
        <w:jc w:val="center"/>
      </w:pPr>
      <w:r>
        <w:t xml:space="preserve">Table </w:t>
      </w:r>
      <w:fldSimple w:instr=" SEQ Table \* ARABIC ">
        <w:r>
          <w:rPr>
            <w:noProof/>
          </w:rPr>
          <w:t>2</w:t>
        </w:r>
      </w:fldSimple>
      <w:r>
        <w:t>:  V-I Curve Data for Low Pin Output</w:t>
      </w:r>
    </w:p>
    <w:p w14:paraId="127E0DBD" w14:textId="77777777" w:rsidR="00F80C22" w:rsidRDefault="00F80C22" w:rsidP="00F80C22"/>
    <w:p w14:paraId="08E1C3B6" w14:textId="77777777" w:rsidR="00F80C22" w:rsidRPr="00F80C22" w:rsidRDefault="00F80C22" w:rsidP="00F80C22"/>
    <w:p w14:paraId="581DCB7F" w14:textId="77777777" w:rsidR="00D04FC4" w:rsidRDefault="00D04FC4" w:rsidP="00D04FC4">
      <w:pPr>
        <w:keepNext/>
      </w:pPr>
      <w:r>
        <w:rPr>
          <w:noProof/>
        </w:rPr>
        <w:drawing>
          <wp:inline distT="0" distB="0" distL="0" distR="0" wp14:anchorId="4DACDCBC" wp14:editId="7B9D02EB">
            <wp:extent cx="5486400" cy="3535045"/>
            <wp:effectExtent l="0" t="0" r="25400"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14B1B0" w14:textId="77777777" w:rsidR="00F80C22" w:rsidRPr="00F80C22" w:rsidRDefault="00D04FC4" w:rsidP="00D04FC4">
      <w:pPr>
        <w:pStyle w:val="Caption"/>
        <w:jc w:val="center"/>
      </w:pPr>
      <w:r>
        <w:t xml:space="preserve">Figure </w:t>
      </w:r>
      <w:fldSimple w:instr=" SEQ Figure \* ARABIC ">
        <w:r>
          <w:rPr>
            <w:noProof/>
          </w:rPr>
          <w:t>3</w:t>
        </w:r>
      </w:fldSimple>
      <w:r>
        <w:t>:  V-I Curve for Low Pin Output</w:t>
      </w:r>
      <w:bookmarkStart w:id="0" w:name="_GoBack"/>
      <w:bookmarkEnd w:id="0"/>
    </w:p>
    <w:sectPr w:rsidR="00F80C22" w:rsidRPr="00F80C22" w:rsidSect="002325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22"/>
    <w:rsid w:val="0023256B"/>
    <w:rsid w:val="00782EF6"/>
    <w:rsid w:val="00D04FC4"/>
    <w:rsid w:val="00F80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D9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0C22"/>
    <w:rPr>
      <w:rFonts w:ascii="Lucida Grande" w:hAnsi="Lucida Grande"/>
      <w:sz w:val="18"/>
      <w:szCs w:val="18"/>
    </w:rPr>
  </w:style>
  <w:style w:type="paragraph" w:styleId="Caption">
    <w:name w:val="caption"/>
    <w:basedOn w:val="Normal"/>
    <w:next w:val="Normal"/>
    <w:uiPriority w:val="35"/>
    <w:unhideWhenUsed/>
    <w:qFormat/>
    <w:rsid w:val="00F80C2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0C22"/>
    <w:rPr>
      <w:rFonts w:ascii="Lucida Grande" w:hAnsi="Lucida Grande"/>
      <w:sz w:val="18"/>
      <w:szCs w:val="18"/>
    </w:rPr>
  </w:style>
  <w:style w:type="paragraph" w:styleId="Caption">
    <w:name w:val="caption"/>
    <w:basedOn w:val="Normal"/>
    <w:next w:val="Normal"/>
    <w:uiPriority w:val="35"/>
    <w:unhideWhenUsed/>
    <w:qFormat/>
    <w:rsid w:val="00F80C2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7659">
      <w:bodyDiv w:val="1"/>
      <w:marLeft w:val="0"/>
      <w:marRight w:val="0"/>
      <w:marTop w:val="0"/>
      <w:marBottom w:val="0"/>
      <w:divBdr>
        <w:top w:val="none" w:sz="0" w:space="0" w:color="auto"/>
        <w:left w:val="none" w:sz="0" w:space="0" w:color="auto"/>
        <w:bottom w:val="none" w:sz="0" w:space="0" w:color="auto"/>
        <w:right w:val="none" w:sz="0" w:space="0" w:color="auto"/>
      </w:divBdr>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evascharf:Documents:COLLEGE%20WORK:JUNIOR%20YEAR:SPRING%20SEMESTER:EC%20450%20-%20Microprocessors:HW2:HW2%20Spread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evascharf:Documents:COLLEGE%20WORK:JUNIOR%20YEAR:SPRING%20SEMESTER:EC%20450%20-%20Microprocessors:HW2:HW2%20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V-I</a:t>
            </a:r>
            <a:r>
              <a:rPr lang="en-US" baseline="0"/>
              <a:t> Curve for High Pin Output</a:t>
            </a:r>
          </a:p>
        </c:rich>
      </c:tx>
      <c:layout/>
      <c:overlay val="0"/>
    </c:title>
    <c:autoTitleDeleted val="0"/>
    <c:plotArea>
      <c:layout/>
      <c:scatterChart>
        <c:scatterStyle val="smoothMarker"/>
        <c:varyColors val="0"/>
        <c:ser>
          <c:idx val="0"/>
          <c:order val="0"/>
          <c:tx>
            <c:strRef>
              <c:f>'Output High'!$D$1</c:f>
              <c:strCache>
                <c:ptCount val="1"/>
                <c:pt idx="0">
                  <c:v>Voltages measured in volts</c:v>
                </c:pt>
              </c:strCache>
            </c:strRef>
          </c:tx>
          <c:xVal>
            <c:numRef>
              <c:f>'Output High'!$C$2:$C$9</c:f>
              <c:numCache>
                <c:formatCode>General</c:formatCode>
                <c:ptCount val="8"/>
                <c:pt idx="0">
                  <c:v>0.0693</c:v>
                </c:pt>
                <c:pt idx="1">
                  <c:v>0.0285</c:v>
                </c:pt>
                <c:pt idx="2">
                  <c:v>0.0169</c:v>
                </c:pt>
                <c:pt idx="3">
                  <c:v>0.00711</c:v>
                </c:pt>
                <c:pt idx="4">
                  <c:v>0.00343</c:v>
                </c:pt>
                <c:pt idx="5">
                  <c:v>0.00159</c:v>
                </c:pt>
                <c:pt idx="6">
                  <c:v>6.3E-5</c:v>
                </c:pt>
                <c:pt idx="7">
                  <c:v>1.6E-5</c:v>
                </c:pt>
              </c:numCache>
            </c:numRef>
          </c:xVal>
          <c:yVal>
            <c:numRef>
              <c:f>'Output High'!$D$2:$D$9</c:f>
              <c:numCache>
                <c:formatCode>General</c:formatCode>
                <c:ptCount val="8"/>
                <c:pt idx="0">
                  <c:v>0.689</c:v>
                </c:pt>
                <c:pt idx="1">
                  <c:v>2.81</c:v>
                </c:pt>
                <c:pt idx="2">
                  <c:v>3.1</c:v>
                </c:pt>
                <c:pt idx="3">
                  <c:v>3.33</c:v>
                </c:pt>
                <c:pt idx="4">
                  <c:v>3.38</c:v>
                </c:pt>
                <c:pt idx="5">
                  <c:v>3.43</c:v>
                </c:pt>
                <c:pt idx="6">
                  <c:v>3.47</c:v>
                </c:pt>
                <c:pt idx="7">
                  <c:v>3.48</c:v>
                </c:pt>
              </c:numCache>
            </c:numRef>
          </c:yVal>
          <c:smooth val="1"/>
        </c:ser>
        <c:dLbls>
          <c:showLegendKey val="0"/>
          <c:showVal val="0"/>
          <c:showCatName val="0"/>
          <c:showSerName val="0"/>
          <c:showPercent val="0"/>
          <c:showBubbleSize val="0"/>
        </c:dLbls>
        <c:axId val="2095928408"/>
        <c:axId val="2095933976"/>
      </c:scatterChart>
      <c:valAx>
        <c:axId val="2095928408"/>
        <c:scaling>
          <c:orientation val="minMax"/>
        </c:scaling>
        <c:delete val="0"/>
        <c:axPos val="b"/>
        <c:title>
          <c:tx>
            <c:rich>
              <a:bodyPr/>
              <a:lstStyle/>
              <a:p>
                <a:pPr>
                  <a:defRPr/>
                </a:pPr>
                <a:r>
                  <a:rPr lang="en-US"/>
                  <a:t>Current (measured</a:t>
                </a:r>
                <a:r>
                  <a:rPr lang="en-US" baseline="0"/>
                  <a:t> in amps)</a:t>
                </a:r>
              </a:p>
            </c:rich>
          </c:tx>
          <c:layout/>
          <c:overlay val="0"/>
        </c:title>
        <c:numFmt formatCode="General" sourceLinked="1"/>
        <c:majorTickMark val="out"/>
        <c:minorTickMark val="none"/>
        <c:tickLblPos val="nextTo"/>
        <c:crossAx val="2095933976"/>
        <c:crosses val="autoZero"/>
        <c:crossBetween val="midCat"/>
      </c:valAx>
      <c:valAx>
        <c:axId val="2095933976"/>
        <c:scaling>
          <c:orientation val="minMax"/>
        </c:scaling>
        <c:delete val="0"/>
        <c:axPos val="l"/>
        <c:majorGridlines/>
        <c:title>
          <c:tx>
            <c:rich>
              <a:bodyPr rot="-5400000" vert="horz"/>
              <a:lstStyle/>
              <a:p>
                <a:pPr>
                  <a:defRPr/>
                </a:pPr>
                <a:r>
                  <a:rPr lang="en-US"/>
                  <a:t>Voltage</a:t>
                </a:r>
                <a:r>
                  <a:rPr lang="en-US" baseline="0"/>
                  <a:t> (measured in volts)</a:t>
                </a:r>
                <a:endParaRPr lang="en-US"/>
              </a:p>
            </c:rich>
          </c:tx>
          <c:layout/>
          <c:overlay val="0"/>
        </c:title>
        <c:numFmt formatCode="General" sourceLinked="1"/>
        <c:majorTickMark val="out"/>
        <c:minorTickMark val="none"/>
        <c:tickLblPos val="nextTo"/>
        <c:crossAx val="20959284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V-I</a:t>
            </a:r>
            <a:r>
              <a:rPr lang="en-US" baseline="0"/>
              <a:t> Curve for Low Pin Output</a:t>
            </a:r>
          </a:p>
        </c:rich>
      </c:tx>
      <c:layout/>
      <c:overlay val="0"/>
    </c:title>
    <c:autoTitleDeleted val="0"/>
    <c:plotArea>
      <c:layout/>
      <c:scatterChart>
        <c:scatterStyle val="smoothMarker"/>
        <c:varyColors val="0"/>
        <c:ser>
          <c:idx val="0"/>
          <c:order val="0"/>
          <c:xVal>
            <c:numRef>
              <c:f>'Output Low'!$C$2:$C$9</c:f>
              <c:numCache>
                <c:formatCode>General</c:formatCode>
                <c:ptCount val="8"/>
                <c:pt idx="0">
                  <c:v>0.0</c:v>
                </c:pt>
                <c:pt idx="1">
                  <c:v>0.0</c:v>
                </c:pt>
                <c:pt idx="2">
                  <c:v>0.0</c:v>
                </c:pt>
                <c:pt idx="3">
                  <c:v>0.0</c:v>
                </c:pt>
                <c:pt idx="4">
                  <c:v>0.0</c:v>
                </c:pt>
                <c:pt idx="5">
                  <c:v>0.0</c:v>
                </c:pt>
                <c:pt idx="6">
                  <c:v>0.0</c:v>
                </c:pt>
                <c:pt idx="7">
                  <c:v>0.0</c:v>
                </c:pt>
              </c:numCache>
            </c:numRef>
          </c:xVal>
          <c:yVal>
            <c:numRef>
              <c:f>'Output Low'!$D$2:$D$9</c:f>
              <c:numCache>
                <c:formatCode>General</c:formatCode>
                <c:ptCount val="8"/>
                <c:pt idx="0">
                  <c:v>0.0</c:v>
                </c:pt>
                <c:pt idx="1">
                  <c:v>0.0001</c:v>
                </c:pt>
                <c:pt idx="2">
                  <c:v>0.0001</c:v>
                </c:pt>
                <c:pt idx="3">
                  <c:v>0.0001</c:v>
                </c:pt>
                <c:pt idx="4">
                  <c:v>0.0001</c:v>
                </c:pt>
                <c:pt idx="5">
                  <c:v>0.0002</c:v>
                </c:pt>
                <c:pt idx="6">
                  <c:v>0.0002</c:v>
                </c:pt>
                <c:pt idx="7">
                  <c:v>0.0002</c:v>
                </c:pt>
              </c:numCache>
            </c:numRef>
          </c:yVal>
          <c:smooth val="1"/>
        </c:ser>
        <c:dLbls>
          <c:showLegendKey val="0"/>
          <c:showVal val="0"/>
          <c:showCatName val="0"/>
          <c:showSerName val="0"/>
          <c:showPercent val="0"/>
          <c:showBubbleSize val="0"/>
        </c:dLbls>
        <c:axId val="2095102072"/>
        <c:axId val="2095107656"/>
      </c:scatterChart>
      <c:valAx>
        <c:axId val="2095102072"/>
        <c:scaling>
          <c:orientation val="minMax"/>
        </c:scaling>
        <c:delete val="0"/>
        <c:axPos val="b"/>
        <c:title>
          <c:tx>
            <c:rich>
              <a:bodyPr/>
              <a:lstStyle/>
              <a:p>
                <a:pPr>
                  <a:defRPr/>
                </a:pPr>
                <a:r>
                  <a:rPr lang="en-US"/>
                  <a:t>Current (measured</a:t>
                </a:r>
                <a:r>
                  <a:rPr lang="en-US" baseline="0"/>
                  <a:t> in amps)</a:t>
                </a:r>
              </a:p>
            </c:rich>
          </c:tx>
          <c:layout/>
          <c:overlay val="0"/>
        </c:title>
        <c:numFmt formatCode="General" sourceLinked="1"/>
        <c:majorTickMark val="out"/>
        <c:minorTickMark val="none"/>
        <c:tickLblPos val="nextTo"/>
        <c:crossAx val="2095107656"/>
        <c:crosses val="autoZero"/>
        <c:crossBetween val="midCat"/>
      </c:valAx>
      <c:valAx>
        <c:axId val="2095107656"/>
        <c:scaling>
          <c:orientation val="minMax"/>
        </c:scaling>
        <c:delete val="0"/>
        <c:axPos val="l"/>
        <c:majorGridlines/>
        <c:title>
          <c:tx>
            <c:rich>
              <a:bodyPr rot="-5400000" vert="horz"/>
              <a:lstStyle/>
              <a:p>
                <a:pPr>
                  <a:defRPr/>
                </a:pPr>
                <a:r>
                  <a:rPr lang="en-US"/>
                  <a:t>Voltage (measure</a:t>
                </a:r>
                <a:r>
                  <a:rPr lang="en-US" baseline="0"/>
                  <a:t>d in volts)</a:t>
                </a:r>
              </a:p>
            </c:rich>
          </c:tx>
          <c:layout/>
          <c:overlay val="0"/>
        </c:title>
        <c:numFmt formatCode="General" sourceLinked="1"/>
        <c:majorTickMark val="out"/>
        <c:minorTickMark val="none"/>
        <c:tickLblPos val="nextTo"/>
        <c:crossAx val="20951020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221</Words>
  <Characters>1265</Characters>
  <Application>Microsoft Macintosh Word</Application>
  <DocSecurity>0</DocSecurity>
  <Lines>10</Lines>
  <Paragraphs>2</Paragraphs>
  <ScaleCrop>false</ScaleCrop>
  <Company>Boston University</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Scharf</dc:creator>
  <cp:keywords/>
  <dc:description/>
  <cp:lastModifiedBy>Reva Scharf</cp:lastModifiedBy>
  <cp:revision>2</cp:revision>
  <dcterms:created xsi:type="dcterms:W3CDTF">2015-02-15T01:21:00Z</dcterms:created>
  <dcterms:modified xsi:type="dcterms:W3CDTF">2015-02-15T01:36:00Z</dcterms:modified>
</cp:coreProperties>
</file>