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25" w:type="pct"/>
        <w:tblLook w:val="01E0" w:firstRow="1" w:lastRow="1" w:firstColumn="1" w:lastColumn="1" w:noHBand="0" w:noVBand="0"/>
      </w:tblPr>
      <w:tblGrid>
        <w:gridCol w:w="3230"/>
        <w:gridCol w:w="215"/>
        <w:gridCol w:w="3445"/>
        <w:gridCol w:w="318"/>
        <w:gridCol w:w="3124"/>
      </w:tblGrid>
      <w:tr w:rsidR="00D2412B" w:rsidRPr="00680ABF" w14:paraId="43500F75" w14:textId="77777777" w:rsidTr="00A92DD1">
        <w:trPr>
          <w:trHeight w:val="567"/>
        </w:trPr>
        <w:tc>
          <w:tcPr>
            <w:tcW w:w="1563" w:type="pct"/>
            <w:vAlign w:val="center"/>
          </w:tcPr>
          <w:p w14:paraId="6070CDAB" w14:textId="4E34E182" w:rsidR="00D2412B" w:rsidRDefault="006F16DB" w:rsidP="002F7CC5">
            <w:pPr>
              <w:rPr>
                <w:rFonts w:ascii="Calibri" w:hAnsi="Calibri" w:cs="Calibri"/>
              </w:rPr>
            </w:pPr>
            <w:r w:rsidRPr="00680ABF">
              <w:rPr>
                <w:rFonts w:ascii="Calibri" w:hAnsi="Calibri" w:cs="Calibri"/>
              </w:rPr>
              <w:t>Dallas</w:t>
            </w:r>
            <w:r w:rsidR="008957D2" w:rsidRPr="00680ABF">
              <w:rPr>
                <w:rFonts w:ascii="Calibri" w:hAnsi="Calibri" w:cs="Calibri"/>
              </w:rPr>
              <w:t xml:space="preserve">, </w:t>
            </w:r>
            <w:r w:rsidRPr="00680ABF">
              <w:rPr>
                <w:rFonts w:ascii="Calibri" w:hAnsi="Calibri" w:cs="Calibri"/>
              </w:rPr>
              <w:t>T</w:t>
            </w:r>
            <w:r w:rsidR="002E567C">
              <w:rPr>
                <w:rFonts w:ascii="Calibri" w:hAnsi="Calibri" w:cs="Calibri"/>
              </w:rPr>
              <w:t>X</w:t>
            </w:r>
          </w:p>
          <w:p w14:paraId="60D16234" w14:textId="0DE0DC22" w:rsidR="002F7CC5" w:rsidRPr="00BB3081" w:rsidRDefault="002F7CC5" w:rsidP="00982BDA">
            <w:pPr>
              <w:autoSpaceDE w:val="0"/>
              <w:autoSpaceDN w:val="0"/>
              <w:adjustRightInd w:val="0"/>
              <w:rPr>
                <w:rFonts w:ascii="Calibri" w:eastAsiaTheme="minorHAnsi" w:hAnsi="Calibri" w:cs="Calibri"/>
                <w:sz w:val="22"/>
                <w:szCs w:val="22"/>
              </w:rPr>
            </w:pPr>
          </w:p>
        </w:tc>
        <w:tc>
          <w:tcPr>
            <w:tcW w:w="1925" w:type="pct"/>
            <w:gridSpan w:val="3"/>
            <w:vAlign w:val="center"/>
          </w:tcPr>
          <w:p w14:paraId="5BB15E6D" w14:textId="77777777" w:rsidR="00D2412B" w:rsidRPr="00305B03" w:rsidRDefault="008957D2" w:rsidP="00A87B39">
            <w:pPr>
              <w:autoSpaceDE w:val="0"/>
              <w:autoSpaceDN w:val="0"/>
              <w:adjustRightInd w:val="0"/>
              <w:jc w:val="center"/>
              <w:rPr>
                <w:b/>
                <w:bCs/>
                <w:i/>
                <w:iCs/>
                <w:sz w:val="46"/>
                <w:szCs w:val="46"/>
              </w:rPr>
            </w:pPr>
            <w:r w:rsidRPr="00305B03">
              <w:rPr>
                <w:rFonts w:ascii="Calibri" w:hAnsi="Calibri" w:cs="Calibri"/>
                <w:b/>
                <w:i/>
                <w:iCs/>
                <w:smallCaps/>
                <w:spacing w:val="40"/>
                <w:sz w:val="46"/>
                <w:szCs w:val="46"/>
              </w:rPr>
              <w:t>Ryan Schoenlein</w:t>
            </w:r>
          </w:p>
        </w:tc>
        <w:tc>
          <w:tcPr>
            <w:tcW w:w="1512" w:type="pct"/>
            <w:vAlign w:val="center"/>
          </w:tcPr>
          <w:p w14:paraId="3E805DE7" w14:textId="77777777" w:rsidR="00D2412B" w:rsidRPr="00680ABF" w:rsidRDefault="00D2412B" w:rsidP="00F65992">
            <w:pPr>
              <w:jc w:val="right"/>
              <w:rPr>
                <w:rFonts w:ascii="Calibri" w:hAnsi="Calibri" w:cs="Calibri"/>
              </w:rPr>
            </w:pPr>
            <w:r w:rsidRPr="00680ABF">
              <w:rPr>
                <w:rFonts w:ascii="Calibri" w:hAnsi="Calibri" w:cs="Calibri"/>
              </w:rPr>
              <w:t>(</w:t>
            </w:r>
            <w:r w:rsidR="008957D2" w:rsidRPr="00680ABF">
              <w:rPr>
                <w:rFonts w:ascii="Calibri" w:hAnsi="Calibri" w:cs="Calibri"/>
              </w:rPr>
              <w:t>415</w:t>
            </w:r>
            <w:r w:rsidRPr="00680ABF">
              <w:rPr>
                <w:rFonts w:ascii="Calibri" w:hAnsi="Calibri" w:cs="Calibri"/>
              </w:rPr>
              <w:t xml:space="preserve">) </w:t>
            </w:r>
            <w:r w:rsidR="008957D2" w:rsidRPr="00680ABF">
              <w:rPr>
                <w:rFonts w:ascii="Calibri" w:hAnsi="Calibri" w:cs="Calibri"/>
              </w:rPr>
              <w:t>747</w:t>
            </w:r>
            <w:r w:rsidRPr="00680ABF">
              <w:rPr>
                <w:rFonts w:ascii="Calibri" w:hAnsi="Calibri" w:cs="Calibri"/>
              </w:rPr>
              <w:t>-</w:t>
            </w:r>
            <w:r w:rsidR="008957D2" w:rsidRPr="00680ABF">
              <w:rPr>
                <w:rFonts w:ascii="Calibri" w:hAnsi="Calibri" w:cs="Calibri"/>
              </w:rPr>
              <w:t>5601</w:t>
            </w:r>
          </w:p>
          <w:p w14:paraId="5D9F4CBE" w14:textId="77777777" w:rsidR="00D2412B" w:rsidRPr="001A5BC9" w:rsidRDefault="008957D2" w:rsidP="008957D2">
            <w:pPr>
              <w:jc w:val="right"/>
              <w:rPr>
                <w:rFonts w:ascii="Calibri" w:hAnsi="Calibri" w:cs="Calibri"/>
                <w:smallCaps/>
                <w:sz w:val="22"/>
                <w:szCs w:val="22"/>
              </w:rPr>
            </w:pPr>
            <w:r w:rsidRPr="001A5BC9">
              <w:rPr>
                <w:rFonts w:ascii="Calibri" w:hAnsi="Calibri" w:cs="Calibri"/>
                <w:sz w:val="22"/>
                <w:szCs w:val="22"/>
              </w:rPr>
              <w:t>ryanschoenlein</w:t>
            </w:r>
            <w:r w:rsidR="00D2412B" w:rsidRPr="001A5BC9">
              <w:rPr>
                <w:rFonts w:ascii="Calibri" w:hAnsi="Calibri" w:cs="Calibri"/>
                <w:sz w:val="22"/>
                <w:szCs w:val="22"/>
              </w:rPr>
              <w:t>@</w:t>
            </w:r>
            <w:r w:rsidRPr="001A5BC9">
              <w:rPr>
                <w:rFonts w:ascii="Calibri" w:hAnsi="Calibri" w:cs="Calibri"/>
                <w:sz w:val="22"/>
                <w:szCs w:val="22"/>
              </w:rPr>
              <w:t>gmail</w:t>
            </w:r>
            <w:r w:rsidR="00D2412B" w:rsidRPr="001A5BC9">
              <w:rPr>
                <w:rFonts w:ascii="Calibri" w:hAnsi="Calibri" w:cs="Calibri"/>
                <w:sz w:val="22"/>
                <w:szCs w:val="22"/>
              </w:rPr>
              <w:t xml:space="preserve">.com </w:t>
            </w:r>
          </w:p>
        </w:tc>
      </w:tr>
      <w:tr w:rsidR="006F16DB" w:rsidRPr="00680ABF" w14:paraId="2AE5B33F" w14:textId="77777777" w:rsidTr="00B85522">
        <w:trPr>
          <w:trHeight w:val="333"/>
        </w:trPr>
        <w:tc>
          <w:tcPr>
            <w:tcW w:w="1563" w:type="pct"/>
            <w:tcBorders>
              <w:bottom w:val="single" w:sz="4" w:space="0" w:color="auto"/>
            </w:tcBorders>
            <w:vAlign w:val="center"/>
          </w:tcPr>
          <w:p w14:paraId="5653A710" w14:textId="57D31577" w:rsidR="006F16DB" w:rsidRPr="00680ABF" w:rsidRDefault="006F16DB" w:rsidP="00F65992">
            <w:pPr>
              <w:rPr>
                <w:rFonts w:ascii="Calibri" w:hAnsi="Calibri" w:cs="Calibri"/>
              </w:rPr>
            </w:pPr>
            <w:r w:rsidRPr="00680ABF">
              <w:rPr>
                <w:rFonts w:ascii="Calibri" w:hAnsi="Calibri" w:cs="Calibri"/>
                <w:b/>
                <w:smallCaps/>
              </w:rPr>
              <w:t>EMPLOYMENT</w:t>
            </w:r>
          </w:p>
        </w:tc>
        <w:tc>
          <w:tcPr>
            <w:tcW w:w="1925" w:type="pct"/>
            <w:gridSpan w:val="3"/>
            <w:tcBorders>
              <w:bottom w:val="single" w:sz="4" w:space="0" w:color="auto"/>
            </w:tcBorders>
            <w:vAlign w:val="center"/>
          </w:tcPr>
          <w:p w14:paraId="623CEBD9" w14:textId="77777777" w:rsidR="006F16DB" w:rsidRPr="00680ABF" w:rsidRDefault="006F16DB" w:rsidP="00F6599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mallCaps/>
                <w:spacing w:val="40"/>
              </w:rPr>
            </w:pPr>
          </w:p>
        </w:tc>
        <w:tc>
          <w:tcPr>
            <w:tcW w:w="1512" w:type="pct"/>
            <w:tcBorders>
              <w:bottom w:val="single" w:sz="4" w:space="0" w:color="auto"/>
            </w:tcBorders>
            <w:vAlign w:val="center"/>
          </w:tcPr>
          <w:p w14:paraId="5630D845" w14:textId="77777777" w:rsidR="006F16DB" w:rsidRPr="00680ABF" w:rsidRDefault="006F16DB" w:rsidP="00F65992">
            <w:pPr>
              <w:jc w:val="right"/>
              <w:rPr>
                <w:rFonts w:ascii="Calibri" w:hAnsi="Calibri" w:cs="Calibri"/>
              </w:rPr>
            </w:pPr>
          </w:p>
        </w:tc>
      </w:tr>
      <w:tr w:rsidR="00D325EE" w:rsidRPr="00680ABF" w14:paraId="0EA44E27" w14:textId="77777777" w:rsidTr="00A92DD1">
        <w:trPr>
          <w:trHeight w:val="233"/>
        </w:trPr>
        <w:tc>
          <w:tcPr>
            <w:tcW w:w="1563" w:type="pct"/>
            <w:tcBorders>
              <w:top w:val="single" w:sz="4" w:space="0" w:color="auto"/>
            </w:tcBorders>
            <w:vAlign w:val="bottom"/>
          </w:tcPr>
          <w:p w14:paraId="6478C0C2" w14:textId="3EAEF42F" w:rsidR="00D325EE" w:rsidRPr="0074435D" w:rsidRDefault="0086682B" w:rsidP="00D22ED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Systems</w:t>
            </w:r>
            <w:r w:rsidR="0074435D" w:rsidRPr="00680ABF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>Engineer</w:t>
            </w:r>
          </w:p>
        </w:tc>
        <w:tc>
          <w:tcPr>
            <w:tcW w:w="1925" w:type="pct"/>
            <w:gridSpan w:val="3"/>
            <w:tcBorders>
              <w:top w:val="single" w:sz="4" w:space="0" w:color="auto"/>
            </w:tcBorders>
            <w:vAlign w:val="bottom"/>
          </w:tcPr>
          <w:p w14:paraId="0787BAEE" w14:textId="71AFBB80" w:rsidR="00D325EE" w:rsidRPr="00680ABF" w:rsidRDefault="0086682B" w:rsidP="00A87B39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RREAF Holdings</w:t>
            </w:r>
          </w:p>
        </w:tc>
        <w:tc>
          <w:tcPr>
            <w:tcW w:w="1512" w:type="pct"/>
            <w:tcBorders>
              <w:top w:val="single" w:sz="4" w:space="0" w:color="auto"/>
            </w:tcBorders>
            <w:vAlign w:val="bottom"/>
          </w:tcPr>
          <w:p w14:paraId="7D1AF7E0" w14:textId="1B708AFE" w:rsidR="00D325EE" w:rsidRPr="00680ABF" w:rsidRDefault="0086682B" w:rsidP="006F16DB">
            <w:pPr>
              <w:jc w:val="right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Dec</w:t>
            </w:r>
            <w:r w:rsidR="0074435D">
              <w:rPr>
                <w:rFonts w:ascii="Calibri" w:hAnsi="Calibri" w:cs="Calibri"/>
                <w:b/>
                <w:bCs/>
              </w:rPr>
              <w:t xml:space="preserve"> 202</w:t>
            </w:r>
            <w:r>
              <w:rPr>
                <w:rFonts w:ascii="Calibri" w:hAnsi="Calibri" w:cs="Calibri"/>
                <w:b/>
                <w:bCs/>
              </w:rPr>
              <w:t>3</w:t>
            </w:r>
            <w:r w:rsidR="00D325EE" w:rsidRPr="00680ABF">
              <w:rPr>
                <w:rFonts w:ascii="Calibri" w:hAnsi="Calibri" w:cs="Calibri"/>
                <w:b/>
                <w:bCs/>
              </w:rPr>
              <w:t xml:space="preserve"> </w:t>
            </w:r>
            <w:r w:rsidR="00273D46">
              <w:rPr>
                <w:rFonts w:ascii="Calibri" w:hAnsi="Calibri" w:cs="Calibri"/>
                <w:b/>
                <w:bCs/>
              </w:rPr>
              <w:t>–</w:t>
            </w:r>
            <w:r w:rsidR="00FB74DF" w:rsidRPr="00680ABF">
              <w:rPr>
                <w:rFonts w:ascii="Calibri" w:hAnsi="Calibri" w:cs="Calibri"/>
                <w:b/>
                <w:bCs/>
              </w:rPr>
              <w:t xml:space="preserve"> </w:t>
            </w:r>
            <w:r w:rsidR="004A0EDF">
              <w:rPr>
                <w:rFonts w:ascii="Calibri" w:hAnsi="Calibri" w:cs="Calibri"/>
                <w:b/>
                <w:bCs/>
              </w:rPr>
              <w:t>Jan</w:t>
            </w:r>
            <w:r w:rsidR="00273D46">
              <w:rPr>
                <w:rFonts w:ascii="Calibri" w:hAnsi="Calibri" w:cs="Calibri"/>
                <w:b/>
                <w:bCs/>
              </w:rPr>
              <w:t xml:space="preserve"> </w:t>
            </w:r>
            <w:r w:rsidR="00D325EE" w:rsidRPr="00680ABF">
              <w:rPr>
                <w:rFonts w:ascii="Calibri" w:hAnsi="Calibri" w:cs="Calibri"/>
                <w:b/>
                <w:bCs/>
              </w:rPr>
              <w:t>202</w:t>
            </w:r>
            <w:r w:rsidR="004A0EDF">
              <w:rPr>
                <w:rFonts w:ascii="Calibri" w:hAnsi="Calibri" w:cs="Calibri"/>
                <w:b/>
                <w:bCs/>
              </w:rPr>
              <w:t>6</w:t>
            </w:r>
          </w:p>
        </w:tc>
      </w:tr>
      <w:tr w:rsidR="00FB74DF" w:rsidRPr="00680ABF" w14:paraId="68A4EE09" w14:textId="77777777" w:rsidTr="00A92DD1">
        <w:trPr>
          <w:trHeight w:val="1512"/>
        </w:trPr>
        <w:tc>
          <w:tcPr>
            <w:tcW w:w="5000" w:type="pct"/>
            <w:gridSpan w:val="5"/>
            <w:vAlign w:val="bottom"/>
          </w:tcPr>
          <w:p w14:paraId="521B59E8" w14:textId="1CD450B0" w:rsidR="0074435D" w:rsidRPr="0074435D" w:rsidRDefault="00CD5860" w:rsidP="00CD5860">
            <w:pPr>
              <w:spacing w:line="259" w:lineRule="auto"/>
              <w:rPr>
                <w:rFonts w:ascii="Times" w:hAnsi="Times"/>
              </w:rPr>
            </w:pP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="0074435D">
              <w:rPr>
                <w:rFonts w:ascii="Calibri" w:hAnsi="Calibri" w:cs="Calibri"/>
                <w:b/>
                <w:bCs/>
              </w:rPr>
              <w:t>Dallas, T</w:t>
            </w:r>
            <w:r w:rsidR="002E567C">
              <w:rPr>
                <w:rFonts w:ascii="Calibri" w:hAnsi="Calibri" w:cs="Calibri"/>
                <w:b/>
                <w:bCs/>
              </w:rPr>
              <w:t>X</w:t>
            </w:r>
          </w:p>
          <w:p w14:paraId="06B16A65" w14:textId="2FC34344" w:rsidR="001E788D" w:rsidRPr="00437B43" w:rsidRDefault="00B15918" w:rsidP="001E788D">
            <w:pPr>
              <w:numPr>
                <w:ilvl w:val="0"/>
                <w:numId w:val="3"/>
              </w:numPr>
              <w:spacing w:line="259" w:lineRule="auto"/>
              <w:ind w:left="252" w:hanging="180"/>
              <w:rPr>
                <w:b/>
                <w:bCs/>
              </w:rPr>
            </w:pPr>
            <w:r>
              <w:t>Developed and maintained integrated Power BI system overseeing 50+ properties</w:t>
            </w:r>
            <w:r w:rsidR="00FE26AC">
              <w:t xml:space="preserve"> and various equity</w:t>
            </w:r>
          </w:p>
          <w:p w14:paraId="536EFEFA" w14:textId="77777777" w:rsidR="00D5390B" w:rsidRPr="00D5390B" w:rsidRDefault="00B15918" w:rsidP="001E788D">
            <w:pPr>
              <w:numPr>
                <w:ilvl w:val="0"/>
                <w:numId w:val="3"/>
              </w:numPr>
              <w:spacing w:line="259" w:lineRule="auto"/>
              <w:ind w:left="252" w:hanging="180"/>
              <w:rPr>
                <w:b/>
                <w:bCs/>
              </w:rPr>
            </w:pPr>
            <w:r>
              <w:t>Designed and tested dashboards used in $</w:t>
            </w:r>
            <w:r w:rsidR="004A1459">
              <w:t xml:space="preserve">2B of investment </w:t>
            </w:r>
            <w:r>
              <w:t>across multiple</w:t>
            </w:r>
            <w:r w:rsidR="003A3DA8">
              <w:t xml:space="preserve"> real estate</w:t>
            </w:r>
            <w:r>
              <w:t xml:space="preserve"> tranches and </w:t>
            </w:r>
            <w:r w:rsidR="00CA15EC">
              <w:t xml:space="preserve">financial </w:t>
            </w:r>
            <w:r w:rsidR="003A3DA8">
              <w:t>instruments</w:t>
            </w:r>
            <w:r>
              <w:t xml:space="preserve"> including Hospitality, Multifamily, Extended Stay, Land Development, </w:t>
            </w:r>
            <w:r w:rsidR="00CA15EC">
              <w:t>A</w:t>
            </w:r>
            <w:r>
              <w:t>cquisition</w:t>
            </w:r>
            <w:r w:rsidR="00CA15EC">
              <w:t>s and</w:t>
            </w:r>
            <w:r>
              <w:t xml:space="preserve"> </w:t>
            </w:r>
            <w:r w:rsidR="00CA15EC">
              <w:t>R</w:t>
            </w:r>
            <w:r>
              <w:t>efinancing</w:t>
            </w:r>
            <w:r w:rsidR="003A3DA8">
              <w:t xml:space="preserve">. </w:t>
            </w:r>
          </w:p>
          <w:p w14:paraId="2F92F6B2" w14:textId="15F78326" w:rsidR="001E788D" w:rsidRPr="00437B43" w:rsidRDefault="003A3DA8" w:rsidP="001E788D">
            <w:pPr>
              <w:numPr>
                <w:ilvl w:val="0"/>
                <w:numId w:val="3"/>
              </w:numPr>
              <w:spacing w:line="259" w:lineRule="auto"/>
              <w:ind w:left="252" w:hanging="180"/>
              <w:rPr>
                <w:b/>
                <w:bCs/>
              </w:rPr>
            </w:pPr>
            <w:r>
              <w:t>Used and tested AI integrated workflow tools including Power BI Copilot, Gamma AI and BlazeSQL</w:t>
            </w:r>
          </w:p>
          <w:p w14:paraId="6D87DB3A" w14:textId="2A2DF35E" w:rsidR="004955B6" w:rsidRPr="00437B43" w:rsidRDefault="00B15918" w:rsidP="001E788D">
            <w:pPr>
              <w:numPr>
                <w:ilvl w:val="0"/>
                <w:numId w:val="3"/>
              </w:numPr>
              <w:spacing w:line="259" w:lineRule="auto"/>
              <w:ind w:left="252" w:hanging="180"/>
              <w:rPr>
                <w:b/>
                <w:bCs/>
              </w:rPr>
            </w:pPr>
            <w:r>
              <w:t>Used input data from legal, accounting, property management, acquisitions, investment and other professional departments to customize metrics, visualizations and maximize business opportunity.</w:t>
            </w:r>
          </w:p>
          <w:p w14:paraId="56146CF6" w14:textId="7362DFCB" w:rsidR="00B52319" w:rsidRPr="001E788D" w:rsidRDefault="00B15918" w:rsidP="00B52319">
            <w:pPr>
              <w:numPr>
                <w:ilvl w:val="0"/>
                <w:numId w:val="3"/>
              </w:numPr>
              <w:spacing w:line="259" w:lineRule="auto"/>
              <w:ind w:left="252" w:hanging="180"/>
              <w:rPr>
                <w:rFonts w:ascii="Calibri" w:hAnsi="Calibri" w:cs="Calibri"/>
                <w:b/>
                <w:bCs/>
              </w:rPr>
            </w:pPr>
            <w:r>
              <w:t>Migrated</w:t>
            </w:r>
            <w:r w:rsidR="00A64FF1">
              <w:t>, upgraded and designed a 25+ report Power BI</w:t>
            </w:r>
            <w:r>
              <w:t xml:space="preserve"> </w:t>
            </w:r>
            <w:r w:rsidR="00A64FF1">
              <w:t xml:space="preserve">data dataflow </w:t>
            </w:r>
            <w:r>
              <w:t xml:space="preserve">system to </w:t>
            </w:r>
            <w:r w:rsidR="00A64FF1">
              <w:t>adapt to</w:t>
            </w:r>
            <w:r>
              <w:t xml:space="preserve"> changing analysis requirements.</w:t>
            </w:r>
          </w:p>
        </w:tc>
      </w:tr>
      <w:tr w:rsidR="0086682B" w:rsidRPr="00680ABF" w14:paraId="6F9E0341" w14:textId="77777777" w:rsidTr="00A92DD1">
        <w:trPr>
          <w:trHeight w:val="386"/>
        </w:trPr>
        <w:tc>
          <w:tcPr>
            <w:tcW w:w="1563" w:type="pct"/>
            <w:vAlign w:val="bottom"/>
          </w:tcPr>
          <w:p w14:paraId="4D502D6D" w14:textId="07DDDBE7" w:rsidR="0086682B" w:rsidRPr="00731C68" w:rsidRDefault="0086682B" w:rsidP="0086682B">
            <w:pPr>
              <w:rPr>
                <w:rFonts w:ascii="Calibri" w:hAnsi="Calibri" w:cs="Calibri"/>
              </w:rPr>
            </w:pPr>
            <w:r w:rsidRPr="00680ABF">
              <w:rPr>
                <w:rFonts w:ascii="Calibri" w:hAnsi="Calibri" w:cs="Calibri"/>
                <w:b/>
                <w:bCs/>
              </w:rPr>
              <w:t>Software Develop</w:t>
            </w:r>
            <w:r>
              <w:rPr>
                <w:rFonts w:ascii="Calibri" w:hAnsi="Calibri" w:cs="Calibri"/>
                <w:b/>
                <w:bCs/>
              </w:rPr>
              <w:t>er</w:t>
            </w:r>
          </w:p>
        </w:tc>
        <w:tc>
          <w:tcPr>
            <w:tcW w:w="1925" w:type="pct"/>
            <w:gridSpan w:val="3"/>
            <w:vAlign w:val="bottom"/>
          </w:tcPr>
          <w:p w14:paraId="17EB7A6E" w14:textId="0101458E" w:rsidR="0086682B" w:rsidRPr="00680ABF" w:rsidRDefault="0086682B" w:rsidP="0086682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80ABF">
              <w:rPr>
                <w:rFonts w:ascii="Calibri" w:hAnsi="Calibri" w:cs="Calibri"/>
                <w:b/>
                <w:bCs/>
              </w:rPr>
              <w:t>A</w:t>
            </w:r>
            <w:r>
              <w:rPr>
                <w:rFonts w:ascii="Calibri" w:hAnsi="Calibri" w:cs="Calibri"/>
                <w:b/>
                <w:bCs/>
              </w:rPr>
              <w:t>merican Airlines</w:t>
            </w:r>
          </w:p>
        </w:tc>
        <w:tc>
          <w:tcPr>
            <w:tcW w:w="1512" w:type="pct"/>
            <w:vAlign w:val="bottom"/>
          </w:tcPr>
          <w:p w14:paraId="3FC47A8B" w14:textId="6CF126DF" w:rsidR="0086682B" w:rsidRPr="00680ABF" w:rsidRDefault="0086682B" w:rsidP="0086682B">
            <w:pPr>
              <w:jc w:val="right"/>
              <w:rPr>
                <w:rFonts w:ascii="Calibri" w:hAnsi="Calibri" w:cs="Calibri"/>
                <w:b/>
                <w:bCs/>
              </w:rPr>
            </w:pPr>
            <w:r w:rsidRPr="00680ABF">
              <w:rPr>
                <w:rFonts w:ascii="Calibri" w:hAnsi="Calibri" w:cs="Calibri"/>
                <w:b/>
                <w:bCs/>
              </w:rPr>
              <w:t>Aug</w:t>
            </w:r>
            <w:r>
              <w:rPr>
                <w:rFonts w:ascii="Calibri" w:hAnsi="Calibri" w:cs="Calibri"/>
                <w:b/>
                <w:bCs/>
              </w:rPr>
              <w:t xml:space="preserve"> 2021</w:t>
            </w:r>
            <w:r w:rsidRPr="00680ABF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>–</w:t>
            </w:r>
            <w:r w:rsidRPr="00680ABF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 xml:space="preserve">Aug </w:t>
            </w:r>
            <w:r w:rsidRPr="00680ABF">
              <w:rPr>
                <w:rFonts w:ascii="Calibri" w:hAnsi="Calibri" w:cs="Calibri"/>
                <w:b/>
                <w:bCs/>
              </w:rPr>
              <w:t>2023</w:t>
            </w:r>
          </w:p>
        </w:tc>
      </w:tr>
      <w:tr w:rsidR="0086682B" w:rsidRPr="00680ABF" w14:paraId="29D34CC8" w14:textId="77777777" w:rsidTr="00A92DD1">
        <w:trPr>
          <w:trHeight w:val="711"/>
        </w:trPr>
        <w:tc>
          <w:tcPr>
            <w:tcW w:w="5000" w:type="pct"/>
            <w:gridSpan w:val="5"/>
          </w:tcPr>
          <w:p w14:paraId="30580A8B" w14:textId="5823E473" w:rsidR="0086682B" w:rsidRPr="0086682B" w:rsidRDefault="0086682B" w:rsidP="0086682B">
            <w:pPr>
              <w:spacing w:line="259" w:lineRule="auto"/>
              <w:rPr>
                <w:rFonts w:ascii="Times" w:hAnsi="Times"/>
              </w:rPr>
            </w:pPr>
            <w:r>
              <w:rPr>
                <w:rFonts w:ascii="Calibri" w:hAnsi="Calibri" w:cs="Calibri"/>
                <w:b/>
                <w:bCs/>
              </w:rPr>
              <w:t xml:space="preserve"> Dallas, TX</w:t>
            </w:r>
          </w:p>
          <w:p w14:paraId="1646D211" w14:textId="1B144E0E" w:rsidR="0086682B" w:rsidRPr="00680ABF" w:rsidRDefault="0086682B" w:rsidP="0086682B">
            <w:pPr>
              <w:numPr>
                <w:ilvl w:val="0"/>
                <w:numId w:val="3"/>
              </w:numPr>
              <w:spacing w:line="259" w:lineRule="auto"/>
              <w:ind w:left="252" w:hanging="180"/>
              <w:rPr>
                <w:rFonts w:ascii="Calibri" w:hAnsi="Calibri" w:cs="Calibri"/>
                <w:b/>
                <w:bCs/>
              </w:rPr>
            </w:pPr>
            <w:r w:rsidRPr="00680ABF">
              <w:t>Developed and maintained a large-scale web application</w:t>
            </w:r>
            <w:r w:rsidR="005E1651">
              <w:t xml:space="preserve"> under the agile methodology</w:t>
            </w:r>
            <w:r w:rsidRPr="00680ABF">
              <w:t xml:space="preserve"> with multiple backend services</w:t>
            </w:r>
            <w:r>
              <w:t>, third party API’s</w:t>
            </w:r>
            <w:r w:rsidRPr="00680ABF">
              <w:t xml:space="preserve"> and </w:t>
            </w:r>
            <w:r>
              <w:t>cu</w:t>
            </w:r>
            <w:r w:rsidRPr="00680ABF">
              <w:t>st</w:t>
            </w:r>
            <w:r>
              <w:t>o</w:t>
            </w:r>
            <w:r w:rsidRPr="00680ABF">
              <w:t>mer facing UI’s</w:t>
            </w:r>
            <w:r>
              <w:t xml:space="preserve"> using Spring MVC architecture.</w:t>
            </w:r>
          </w:p>
          <w:p w14:paraId="35F59724" w14:textId="77777777" w:rsidR="0086682B" w:rsidRPr="00680ABF" w:rsidRDefault="0086682B" w:rsidP="0086682B">
            <w:pPr>
              <w:numPr>
                <w:ilvl w:val="0"/>
                <w:numId w:val="3"/>
              </w:numPr>
              <w:spacing w:line="259" w:lineRule="auto"/>
              <w:ind w:left="252" w:hanging="180"/>
              <w:rPr>
                <w:rFonts w:ascii="Calibri" w:hAnsi="Calibri" w:cs="Calibri"/>
                <w:b/>
                <w:bCs/>
              </w:rPr>
            </w:pPr>
            <w:r w:rsidRPr="00680ABF">
              <w:t>Designed</w:t>
            </w:r>
            <w:r>
              <w:t xml:space="preserve">, </w:t>
            </w:r>
            <w:r w:rsidRPr="00680ABF">
              <w:t>implemented features based on requirements from American Airlines Data Privacy</w:t>
            </w:r>
            <w:r>
              <w:t xml:space="preserve"> </w:t>
            </w:r>
            <w:r w:rsidRPr="00680ABF">
              <w:t>team.</w:t>
            </w:r>
          </w:p>
          <w:p w14:paraId="6CCA595E" w14:textId="29B40610" w:rsidR="0086682B" w:rsidRPr="00680ABF" w:rsidRDefault="0086682B" w:rsidP="0086682B">
            <w:pPr>
              <w:numPr>
                <w:ilvl w:val="0"/>
                <w:numId w:val="3"/>
              </w:numPr>
              <w:spacing w:line="259" w:lineRule="auto"/>
              <w:ind w:left="252" w:hanging="180"/>
              <w:rPr>
                <w:b/>
                <w:bCs/>
              </w:rPr>
            </w:pPr>
            <w:r w:rsidRPr="00437B43">
              <w:t xml:space="preserve">Implemented the Portal Inbox, self-contained </w:t>
            </w:r>
            <w:r>
              <w:t>messaging</w:t>
            </w:r>
            <w:r w:rsidRPr="00437B43">
              <w:t xml:space="preserve"> </w:t>
            </w:r>
            <w:r>
              <w:t>for customers and the Privacy Office.</w:t>
            </w:r>
          </w:p>
        </w:tc>
      </w:tr>
      <w:tr w:rsidR="0086682B" w:rsidRPr="00680ABF" w14:paraId="4831DD06" w14:textId="77777777" w:rsidTr="00A92DD1">
        <w:trPr>
          <w:trHeight w:val="351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vAlign w:val="bottom"/>
          </w:tcPr>
          <w:p w14:paraId="7986ECA8" w14:textId="52A9397B" w:rsidR="0086682B" w:rsidRPr="00680ABF" w:rsidRDefault="0086682B" w:rsidP="0086682B">
            <w:pPr>
              <w:rPr>
                <w:rFonts w:ascii="Calibri" w:hAnsi="Calibri" w:cs="Calibri"/>
                <w:b/>
                <w:smallCaps/>
              </w:rPr>
            </w:pPr>
            <w:r>
              <w:rPr>
                <w:rFonts w:ascii="Calibri" w:eastAsia="Calibri" w:hAnsi="Calibri" w:cs="Calibri"/>
                <w:b/>
                <w:bCs/>
                <w:smallCaps/>
              </w:rPr>
              <w:t>PERSONAL PROJECTS</w:t>
            </w:r>
          </w:p>
        </w:tc>
      </w:tr>
      <w:tr w:rsidR="0086682B" w:rsidRPr="00680ABF" w14:paraId="4AD239FD" w14:textId="77777777" w:rsidTr="00A92DD1">
        <w:trPr>
          <w:trHeight w:val="79"/>
        </w:trPr>
        <w:tc>
          <w:tcPr>
            <w:tcW w:w="1563" w:type="pct"/>
            <w:tcBorders>
              <w:top w:val="single" w:sz="4" w:space="0" w:color="auto"/>
            </w:tcBorders>
            <w:vAlign w:val="bottom"/>
          </w:tcPr>
          <w:p w14:paraId="3BF900A1" w14:textId="20880B97" w:rsidR="0086682B" w:rsidRPr="00680ABF" w:rsidRDefault="0086682B" w:rsidP="0086682B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925" w:type="pct"/>
            <w:gridSpan w:val="3"/>
            <w:tcBorders>
              <w:top w:val="single" w:sz="4" w:space="0" w:color="auto"/>
            </w:tcBorders>
            <w:vAlign w:val="bottom"/>
          </w:tcPr>
          <w:p w14:paraId="5A99E4F9" w14:textId="23320223" w:rsidR="0086682B" w:rsidRPr="00680ABF" w:rsidRDefault="007D39D2" w:rsidP="0086682B">
            <w:pPr>
              <w:jc w:val="center"/>
              <w:rPr>
                <w:rFonts w:ascii="Calibri" w:hAnsi="Calibri" w:cs="Calibri"/>
                <w:b/>
              </w:rPr>
            </w:pPr>
            <w:r w:rsidRPr="007D39D2">
              <w:rPr>
                <w:rFonts w:ascii="Calibri" w:hAnsi="Calibri" w:cs="Calibri"/>
                <w:b/>
              </w:rPr>
              <w:t>github.com/rschoenlein</w:t>
            </w:r>
          </w:p>
        </w:tc>
        <w:tc>
          <w:tcPr>
            <w:tcW w:w="1512" w:type="pct"/>
            <w:tcBorders>
              <w:top w:val="single" w:sz="4" w:space="0" w:color="auto"/>
            </w:tcBorders>
            <w:vAlign w:val="bottom"/>
          </w:tcPr>
          <w:p w14:paraId="5CF1FF0B" w14:textId="678C1CAC" w:rsidR="0086682B" w:rsidRPr="00680ABF" w:rsidRDefault="0086682B" w:rsidP="0086682B">
            <w:pPr>
              <w:pStyle w:val="Heading2"/>
              <w:rPr>
                <w:rFonts w:ascii="Calibri" w:hAnsi="Calibri" w:cs="Calibri"/>
                <w:bCs/>
                <w:sz w:val="24"/>
                <w:szCs w:val="24"/>
              </w:rPr>
            </w:pPr>
            <w:r w:rsidRPr="00680ABF">
              <w:rPr>
                <w:rFonts w:ascii="Calibri" w:hAnsi="Calibri" w:cs="Calibri"/>
                <w:bCs/>
                <w:sz w:val="24"/>
                <w:szCs w:val="24"/>
              </w:rPr>
              <w:t xml:space="preserve">  </w:t>
            </w:r>
          </w:p>
        </w:tc>
      </w:tr>
      <w:tr w:rsidR="0086682B" w:rsidRPr="00680ABF" w14:paraId="17D08E3F" w14:textId="77777777" w:rsidTr="00A92DD1">
        <w:trPr>
          <w:trHeight w:val="396"/>
        </w:trPr>
        <w:tc>
          <w:tcPr>
            <w:tcW w:w="5000" w:type="pct"/>
            <w:gridSpan w:val="5"/>
            <w:vAlign w:val="bottom"/>
          </w:tcPr>
          <w:p w14:paraId="261108DD" w14:textId="77777777" w:rsidR="0086682B" w:rsidRDefault="0086682B" w:rsidP="0086682B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YouTube</w:t>
            </w:r>
            <w:r w:rsidRPr="00C81A9B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>Text Analysis</w:t>
            </w:r>
            <w:r w:rsidRPr="00C81A9B">
              <w:rPr>
                <w:rFonts w:ascii="Calibri" w:hAnsi="Calibri" w:cs="Calibri"/>
                <w:b/>
                <w:bCs/>
              </w:rPr>
              <w:t xml:space="preserve"> </w:t>
            </w:r>
          </w:p>
          <w:p w14:paraId="768DDC3A" w14:textId="4F2AC112" w:rsidR="0086682B" w:rsidRDefault="0086682B" w:rsidP="0086682B">
            <w:pPr>
              <w:numPr>
                <w:ilvl w:val="0"/>
                <w:numId w:val="4"/>
              </w:numPr>
              <w:tabs>
                <w:tab w:val="clear" w:pos="916"/>
              </w:tabs>
              <w:ind w:left="252" w:hanging="180"/>
            </w:pPr>
            <w:r>
              <w:t>Python</w:t>
            </w:r>
            <w:r w:rsidRPr="00C81A9B">
              <w:t xml:space="preserve"> </w:t>
            </w:r>
            <w:r>
              <w:t>program analyzes the sentiment of YouTube comments from publicly available data.</w:t>
            </w:r>
          </w:p>
          <w:p w14:paraId="051CB2ED" w14:textId="290FB7AD" w:rsidR="0086682B" w:rsidRDefault="0086682B" w:rsidP="0086682B">
            <w:pPr>
              <w:numPr>
                <w:ilvl w:val="0"/>
                <w:numId w:val="4"/>
              </w:numPr>
              <w:tabs>
                <w:tab w:val="clear" w:pos="916"/>
              </w:tabs>
              <w:ind w:left="252" w:hanging="180"/>
            </w:pPr>
            <w:r>
              <w:t>Runs data ETL and performs statistical analysis. Rates comment sentiment on a polarity scale.</w:t>
            </w:r>
          </w:p>
          <w:p w14:paraId="48D0984C" w14:textId="5A365A2E" w:rsidR="0086682B" w:rsidRDefault="0086682B" w:rsidP="0086682B">
            <w:pPr>
              <w:numPr>
                <w:ilvl w:val="0"/>
                <w:numId w:val="4"/>
              </w:numPr>
              <w:tabs>
                <w:tab w:val="clear" w:pos="916"/>
              </w:tabs>
              <w:ind w:left="252" w:hanging="180"/>
            </w:pPr>
            <w:r>
              <w:t>Resulting metrics are visualized and analyzed revealing correlations among comment sentiment, watching behavior and various video categories.</w:t>
            </w:r>
          </w:p>
          <w:p w14:paraId="12D43BF2" w14:textId="2DBBD53A" w:rsidR="0086682B" w:rsidRPr="003D6138" w:rsidRDefault="0086682B" w:rsidP="0086682B">
            <w:pPr>
              <w:numPr>
                <w:ilvl w:val="0"/>
                <w:numId w:val="4"/>
              </w:numPr>
              <w:tabs>
                <w:tab w:val="clear" w:pos="916"/>
              </w:tabs>
              <w:ind w:left="252" w:hanging="180"/>
            </w:pPr>
            <w:r>
              <w:t>Pandas, Numpy, Text Blob, Jupyter Notebook, Matplotlib</w:t>
            </w:r>
          </w:p>
          <w:p w14:paraId="21B80815" w14:textId="10DCA63B" w:rsidR="0086682B" w:rsidRPr="00C81A9B" w:rsidRDefault="0086682B" w:rsidP="0086682B">
            <w:pPr>
              <w:rPr>
                <w:rFonts w:ascii="Calibri" w:hAnsi="Calibri" w:cs="Calibri"/>
                <w:b/>
                <w:bCs/>
              </w:rPr>
            </w:pPr>
            <w:r w:rsidRPr="00C81A9B">
              <w:rPr>
                <w:rFonts w:ascii="Calibri" w:hAnsi="Calibri" w:cs="Calibri"/>
                <w:b/>
                <w:bCs/>
              </w:rPr>
              <w:t xml:space="preserve">NBA Matchup Simulator </w:t>
            </w:r>
          </w:p>
          <w:p w14:paraId="2C1AE2F9" w14:textId="77777777" w:rsidR="0086682B" w:rsidRPr="00C81A9B" w:rsidRDefault="0086682B" w:rsidP="0086682B">
            <w:pPr>
              <w:numPr>
                <w:ilvl w:val="0"/>
                <w:numId w:val="4"/>
              </w:numPr>
              <w:tabs>
                <w:tab w:val="clear" w:pos="916"/>
              </w:tabs>
              <w:ind w:left="252" w:hanging="180"/>
            </w:pPr>
            <w:r w:rsidRPr="00C81A9B">
              <w:t>Python program analyzing a large set of statistics web-scraped from www.basketball-reference.com</w:t>
            </w:r>
          </w:p>
          <w:p w14:paraId="1E824007" w14:textId="77777777" w:rsidR="0086682B" w:rsidRPr="00C81A9B" w:rsidRDefault="0086682B" w:rsidP="0086682B">
            <w:pPr>
              <w:numPr>
                <w:ilvl w:val="0"/>
                <w:numId w:val="4"/>
              </w:numPr>
              <w:tabs>
                <w:tab w:val="clear" w:pos="916"/>
              </w:tabs>
              <w:ind w:left="252" w:hanging="180"/>
            </w:pPr>
            <w:r w:rsidRPr="00C81A9B">
              <w:t xml:space="preserve">Tested multiple team performance metrics against real-world results to accurately simulate games. </w:t>
            </w:r>
          </w:p>
          <w:p w14:paraId="05DF10A8" w14:textId="2456274D" w:rsidR="0086682B" w:rsidRPr="00C81A9B" w:rsidRDefault="0086682B" w:rsidP="0086682B">
            <w:pPr>
              <w:numPr>
                <w:ilvl w:val="0"/>
                <w:numId w:val="4"/>
              </w:numPr>
              <w:tabs>
                <w:tab w:val="clear" w:pos="916"/>
              </w:tabs>
              <w:ind w:left="252" w:hanging="180"/>
            </w:pPr>
            <w:r w:rsidRPr="00C81A9B">
              <w:t>Evaluated</w:t>
            </w:r>
            <w:r w:rsidR="003A3DA8">
              <w:t xml:space="preserve"> metrics based on</w:t>
            </w:r>
            <w:r w:rsidRPr="00C81A9B">
              <w:t xml:space="preserve"> correlation(R-value) and statistical significance(P-value).</w:t>
            </w:r>
          </w:p>
          <w:p w14:paraId="30FDE896" w14:textId="5D5AD5D7" w:rsidR="0086682B" w:rsidRPr="00C81A9B" w:rsidRDefault="0086682B" w:rsidP="0086682B">
            <w:pPr>
              <w:numPr>
                <w:ilvl w:val="0"/>
                <w:numId w:val="4"/>
              </w:numPr>
              <w:tabs>
                <w:tab w:val="clear" w:pos="916"/>
              </w:tabs>
              <w:ind w:left="252" w:hanging="180"/>
            </w:pPr>
            <w:r w:rsidRPr="00C81A9B">
              <w:t>Application accepts team names, displays simulated game results using team performance equation.</w:t>
            </w:r>
          </w:p>
        </w:tc>
      </w:tr>
      <w:tr w:rsidR="0086682B" w:rsidRPr="00680ABF" w14:paraId="5D056504" w14:textId="77777777" w:rsidTr="00A92DD1">
        <w:trPr>
          <w:trHeight w:val="324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vAlign w:val="bottom"/>
          </w:tcPr>
          <w:p w14:paraId="2A356235" w14:textId="410F0F0E" w:rsidR="0086682B" w:rsidRPr="00680ABF" w:rsidRDefault="0086682B" w:rsidP="0086682B">
            <w:pPr>
              <w:rPr>
                <w:rFonts w:ascii="Calibri" w:eastAsia="Calibri" w:hAnsi="Calibri" w:cs="Calibri"/>
                <w:b/>
                <w:bCs/>
                <w:smallCaps/>
              </w:rPr>
            </w:pPr>
            <w:r w:rsidRPr="00680ABF">
              <w:rPr>
                <w:rFonts w:ascii="Calibri" w:hAnsi="Calibri" w:cs="Calibri"/>
                <w:b/>
                <w:smallCaps/>
              </w:rPr>
              <w:t>EDUCATION</w:t>
            </w:r>
          </w:p>
        </w:tc>
      </w:tr>
      <w:tr w:rsidR="0086682B" w:rsidRPr="00680ABF" w14:paraId="51553AD4" w14:textId="77777777" w:rsidTr="00A92DD1">
        <w:trPr>
          <w:trHeight w:val="368"/>
        </w:trPr>
        <w:tc>
          <w:tcPr>
            <w:tcW w:w="1667" w:type="pct"/>
            <w:gridSpan w:val="2"/>
            <w:tcBorders>
              <w:top w:val="single" w:sz="4" w:space="0" w:color="auto"/>
            </w:tcBorders>
            <w:vAlign w:val="bottom"/>
          </w:tcPr>
          <w:p w14:paraId="2DB89289" w14:textId="77777777" w:rsidR="0086682B" w:rsidRPr="00680ABF" w:rsidRDefault="0086682B" w:rsidP="0086682B">
            <w:pPr>
              <w:jc w:val="center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 xml:space="preserve">     </w:t>
            </w:r>
          </w:p>
        </w:tc>
        <w:tc>
          <w:tcPr>
            <w:tcW w:w="1667" w:type="pct"/>
            <w:tcBorders>
              <w:top w:val="single" w:sz="4" w:space="0" w:color="auto"/>
            </w:tcBorders>
            <w:vAlign w:val="bottom"/>
          </w:tcPr>
          <w:p w14:paraId="1CDA5163" w14:textId="698FE49F" w:rsidR="0086682B" w:rsidRPr="00680ABF" w:rsidRDefault="0086682B" w:rsidP="0086682B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680ABF">
              <w:rPr>
                <w:rFonts w:ascii="Calibri" w:hAnsi="Calibri" w:cs="Calibri"/>
                <w:b/>
              </w:rPr>
              <w:t>Gonzaga University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</w:tcBorders>
            <w:vAlign w:val="bottom"/>
          </w:tcPr>
          <w:p w14:paraId="33013B85" w14:textId="0534E355" w:rsidR="0086682B" w:rsidRPr="00C81A9B" w:rsidRDefault="0086682B" w:rsidP="0086682B">
            <w:pPr>
              <w:jc w:val="right"/>
              <w:rPr>
                <w:rFonts w:asciiTheme="majorHAnsi" w:hAnsiTheme="majorHAnsi"/>
                <w:b/>
              </w:rPr>
            </w:pPr>
            <w:r w:rsidRPr="00C81A9B">
              <w:rPr>
                <w:rFonts w:ascii="Calibri" w:hAnsi="Calibri" w:cs="Calibri"/>
                <w:b/>
              </w:rPr>
              <w:t>Aug 2017 - Aug 2021</w:t>
            </w:r>
          </w:p>
        </w:tc>
      </w:tr>
      <w:tr w:rsidR="0086682B" w:rsidRPr="00680ABF" w14:paraId="3E843374" w14:textId="77777777" w:rsidTr="00A92DD1">
        <w:trPr>
          <w:trHeight w:val="315"/>
        </w:trPr>
        <w:tc>
          <w:tcPr>
            <w:tcW w:w="5000" w:type="pct"/>
            <w:gridSpan w:val="5"/>
          </w:tcPr>
          <w:p w14:paraId="43044636" w14:textId="141F8E51" w:rsidR="0086682B" w:rsidRDefault="0086682B" w:rsidP="0086682B"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680ABF">
              <w:rPr>
                <w:rFonts w:ascii="Calibri" w:hAnsi="Calibri" w:cs="Calibri"/>
                <w:b/>
                <w:bCs/>
              </w:rPr>
              <w:t>Spokane, WA</w:t>
            </w:r>
          </w:p>
          <w:p w14:paraId="16811287" w14:textId="77777777" w:rsidR="00305E7A" w:rsidRDefault="0086682B" w:rsidP="00305E7A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</w:pPr>
            <w:r w:rsidRPr="001E3B58">
              <w:t>School of Engineering and Applied Science, Deans Scholarship</w:t>
            </w:r>
          </w:p>
          <w:p w14:paraId="4DE0A76F" w14:textId="44B95F12" w:rsidR="0086682B" w:rsidRPr="00151482" w:rsidRDefault="0086682B" w:rsidP="00305E7A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</w:pPr>
            <w:r w:rsidRPr="001E3B58">
              <w:t>B.S. in Computer Science</w:t>
            </w:r>
          </w:p>
        </w:tc>
      </w:tr>
      <w:tr w:rsidR="0086682B" w:rsidRPr="00680ABF" w14:paraId="364815F2" w14:textId="77777777" w:rsidTr="00A92DD1">
        <w:trPr>
          <w:trHeight w:val="120"/>
        </w:trPr>
        <w:tc>
          <w:tcPr>
            <w:tcW w:w="1667" w:type="pct"/>
            <w:gridSpan w:val="2"/>
          </w:tcPr>
          <w:p w14:paraId="10584B8C" w14:textId="77777777" w:rsidR="0086682B" w:rsidRPr="00680ABF" w:rsidRDefault="0086682B" w:rsidP="0086682B">
            <w:pPr>
              <w:ind w:left="252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667" w:type="pct"/>
          </w:tcPr>
          <w:p w14:paraId="2656EA0A" w14:textId="04E2D316" w:rsidR="0086682B" w:rsidRPr="00277458" w:rsidRDefault="0086682B" w:rsidP="0086682B">
            <w:pPr>
              <w:ind w:left="252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277458">
              <w:rPr>
                <w:rFonts w:ascii="Calibri" w:hAnsi="Calibri" w:cs="Calibri"/>
                <w:b/>
                <w:bCs/>
              </w:rPr>
              <w:t>Google Data Analytics</w:t>
            </w:r>
          </w:p>
        </w:tc>
        <w:tc>
          <w:tcPr>
            <w:tcW w:w="1666" w:type="pct"/>
            <w:gridSpan w:val="2"/>
          </w:tcPr>
          <w:p w14:paraId="3BD35A9D" w14:textId="4FE949D7" w:rsidR="0086682B" w:rsidRPr="00277458" w:rsidRDefault="0086682B" w:rsidP="0086682B">
            <w:pPr>
              <w:ind w:left="252"/>
              <w:jc w:val="right"/>
              <w:rPr>
                <w:rFonts w:ascii="Calibri" w:hAnsi="Calibri" w:cs="Calibri"/>
                <w:b/>
              </w:rPr>
            </w:pPr>
            <w:r w:rsidRPr="00277458">
              <w:rPr>
                <w:rFonts w:ascii="Calibri" w:hAnsi="Calibri" w:cs="Calibri"/>
                <w:b/>
              </w:rPr>
              <w:t>Jul</w:t>
            </w:r>
            <w:r w:rsidR="00305E7A">
              <w:rPr>
                <w:rFonts w:ascii="Calibri" w:hAnsi="Calibri" w:cs="Calibri"/>
                <w:b/>
              </w:rPr>
              <w:t xml:space="preserve"> 2023</w:t>
            </w:r>
            <w:r w:rsidRPr="00277458">
              <w:rPr>
                <w:rFonts w:ascii="Calibri" w:hAnsi="Calibri" w:cs="Calibri"/>
                <w:b/>
              </w:rPr>
              <w:t xml:space="preserve"> - Sept 2023</w:t>
            </w:r>
          </w:p>
        </w:tc>
      </w:tr>
      <w:tr w:rsidR="0086682B" w:rsidRPr="00680ABF" w14:paraId="4A2D724A" w14:textId="77777777" w:rsidTr="00A92DD1">
        <w:trPr>
          <w:trHeight w:val="120"/>
        </w:trPr>
        <w:tc>
          <w:tcPr>
            <w:tcW w:w="5000" w:type="pct"/>
            <w:gridSpan w:val="5"/>
          </w:tcPr>
          <w:p w14:paraId="7BB1BE5E" w14:textId="2F010A87" w:rsidR="0086682B" w:rsidRPr="0028656C" w:rsidRDefault="0086682B" w:rsidP="0086682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 xml:space="preserve"> Certified Data Analyst</w:t>
            </w:r>
          </w:p>
          <w:p w14:paraId="5E02F1E0" w14:textId="77777777" w:rsidR="0086682B" w:rsidRDefault="0086682B" w:rsidP="0086682B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Obtained professional certification through Googles Data Analytics course.</w:t>
            </w:r>
          </w:p>
          <w:p w14:paraId="48C1B444" w14:textId="65FAB51C" w:rsidR="0086682B" w:rsidRPr="00E871DB" w:rsidRDefault="0086682B" w:rsidP="0086682B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</w:rPr>
            </w:pPr>
            <w:r w:rsidRPr="00E871DB">
              <w:rPr>
                <w:rFonts w:ascii="Calibri" w:hAnsi="Calibri" w:cs="Calibri"/>
              </w:rPr>
              <w:t>Relevant Skills: SQL, R, Data Aggregation, Data Ethics, Data Calculations, Data Visualization</w:t>
            </w:r>
          </w:p>
        </w:tc>
      </w:tr>
      <w:tr w:rsidR="0086682B" w:rsidRPr="00680ABF" w14:paraId="45FCB97B" w14:textId="77777777" w:rsidTr="00A92DD1">
        <w:trPr>
          <w:trHeight w:val="70"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2E8BD87B" w14:textId="77777777" w:rsidR="0086682B" w:rsidRPr="00680ABF" w:rsidRDefault="0086682B" w:rsidP="0086682B">
            <w:pPr>
              <w:pStyle w:val="Achievement"/>
              <w:numPr>
                <w:ilvl w:val="0"/>
                <w:numId w:val="0"/>
              </w:numPr>
              <w:ind w:left="252" w:hanging="180"/>
              <w:rPr>
                <w:rFonts w:ascii="Calibri" w:hAnsi="Calibri" w:cs="Calibri"/>
                <w:sz w:val="24"/>
                <w:szCs w:val="24"/>
              </w:rPr>
            </w:pPr>
            <w:r w:rsidRPr="00680ABF">
              <w:rPr>
                <w:rFonts w:ascii="Calibri" w:hAnsi="Calibri" w:cs="Calibri"/>
                <w:b/>
                <w:sz w:val="24"/>
                <w:szCs w:val="24"/>
              </w:rPr>
              <w:t>Languages and Technologies</w:t>
            </w:r>
          </w:p>
        </w:tc>
      </w:tr>
      <w:tr w:rsidR="0086682B" w:rsidRPr="00680ABF" w14:paraId="6AF23B28" w14:textId="77777777" w:rsidTr="00A92DD1">
        <w:trPr>
          <w:trHeight w:val="69"/>
        </w:trPr>
        <w:tc>
          <w:tcPr>
            <w:tcW w:w="5000" w:type="pct"/>
            <w:gridSpan w:val="5"/>
            <w:tcBorders>
              <w:top w:val="single" w:sz="4" w:space="0" w:color="auto"/>
            </w:tcBorders>
          </w:tcPr>
          <w:p w14:paraId="0B647283" w14:textId="4EAAF239" w:rsidR="0086682B" w:rsidRPr="00D75A36" w:rsidRDefault="0086682B" w:rsidP="0086682B">
            <w:pPr>
              <w:pStyle w:val="Achievement"/>
              <w:tabs>
                <w:tab w:val="clear" w:pos="360"/>
              </w:tabs>
              <w:rPr>
                <w:sz w:val="24"/>
                <w:szCs w:val="24"/>
              </w:rPr>
            </w:pPr>
            <w:r w:rsidRPr="00D75A36">
              <w:rPr>
                <w:sz w:val="24"/>
                <w:szCs w:val="24"/>
              </w:rPr>
              <w:t xml:space="preserve">C++; Java; JavaScript/Typescript; HTML/CSS; Python; Swift; Haskell; </w:t>
            </w:r>
            <w:r w:rsidR="000A1B94">
              <w:rPr>
                <w:sz w:val="24"/>
                <w:szCs w:val="24"/>
              </w:rPr>
              <w:t>Power BI</w:t>
            </w:r>
            <w:r w:rsidRPr="00D75A36">
              <w:rPr>
                <w:sz w:val="24"/>
                <w:szCs w:val="24"/>
              </w:rPr>
              <w:t xml:space="preserve">; </w:t>
            </w:r>
            <w:r>
              <w:rPr>
                <w:sz w:val="24"/>
                <w:szCs w:val="24"/>
              </w:rPr>
              <w:t>MS Excel</w:t>
            </w:r>
            <w:r w:rsidRPr="00D75A36">
              <w:rPr>
                <w:sz w:val="24"/>
                <w:szCs w:val="24"/>
              </w:rPr>
              <w:t>;</w:t>
            </w:r>
          </w:p>
          <w:p w14:paraId="2789C25D" w14:textId="56152238" w:rsidR="0086682B" w:rsidRPr="005146B2" w:rsidRDefault="0086682B" w:rsidP="0086682B">
            <w:pPr>
              <w:pStyle w:val="Achievement"/>
              <w:tabs>
                <w:tab w:val="clear" w:pos="360"/>
              </w:tabs>
              <w:rPr>
                <w:rFonts w:ascii="Calibri" w:hAnsi="Calibri" w:cs="Calibri"/>
                <w:sz w:val="24"/>
                <w:szCs w:val="24"/>
              </w:rPr>
            </w:pPr>
            <w:r w:rsidRPr="00D75A36">
              <w:rPr>
                <w:sz w:val="24"/>
                <w:szCs w:val="24"/>
              </w:rPr>
              <w:t>Git; Azure; MySQL; Tableau;</w:t>
            </w:r>
            <w:r>
              <w:rPr>
                <w:sz w:val="24"/>
                <w:szCs w:val="24"/>
              </w:rPr>
              <w:t xml:space="preserve"> Power BI;</w:t>
            </w:r>
            <w:r w:rsidR="00394974">
              <w:rPr>
                <w:sz w:val="24"/>
                <w:szCs w:val="24"/>
              </w:rPr>
              <w:t xml:space="preserve"> </w:t>
            </w:r>
            <w:r w:rsidR="003D644F">
              <w:rPr>
                <w:sz w:val="24"/>
                <w:szCs w:val="24"/>
              </w:rPr>
              <w:t>Gamma AI</w:t>
            </w:r>
            <w:r>
              <w:rPr>
                <w:sz w:val="24"/>
                <w:szCs w:val="24"/>
              </w:rPr>
              <w:t>;</w:t>
            </w:r>
            <w:r w:rsidR="00394974">
              <w:rPr>
                <w:sz w:val="24"/>
                <w:szCs w:val="24"/>
              </w:rPr>
              <w:t xml:space="preserve"> Prompt Engineering;</w:t>
            </w:r>
            <w:r w:rsidR="00502A88">
              <w:rPr>
                <w:sz w:val="24"/>
                <w:szCs w:val="24"/>
              </w:rPr>
              <w:t xml:space="preserve"> Generative AI;</w:t>
            </w:r>
          </w:p>
        </w:tc>
      </w:tr>
    </w:tbl>
    <w:p w14:paraId="7A5EB5DA" w14:textId="64319CAD" w:rsidR="002D4C9C" w:rsidRPr="00680ABF" w:rsidRDefault="002D4C9C"/>
    <w:sectPr w:rsidR="002D4C9C" w:rsidRPr="00680ABF" w:rsidSect="00C9576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5CF7"/>
    <w:multiLevelType w:val="hybridMultilevel"/>
    <w:tmpl w:val="53D80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F5BD4"/>
    <w:multiLevelType w:val="hybridMultilevel"/>
    <w:tmpl w:val="6024C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E3875"/>
    <w:multiLevelType w:val="hybridMultilevel"/>
    <w:tmpl w:val="1F2409AA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B2224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3A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BB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3C3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58E0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09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48AD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12654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AF3A44"/>
    <w:multiLevelType w:val="hybridMultilevel"/>
    <w:tmpl w:val="E6481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55D92"/>
    <w:multiLevelType w:val="hybridMultilevel"/>
    <w:tmpl w:val="40F8EF08"/>
    <w:lvl w:ilvl="0" w:tplc="AA5E5056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E66B5C"/>
    <w:multiLevelType w:val="hybridMultilevel"/>
    <w:tmpl w:val="11402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932ED7"/>
    <w:multiLevelType w:val="hybridMultilevel"/>
    <w:tmpl w:val="49D01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BE4B9C"/>
    <w:multiLevelType w:val="hybridMultilevel"/>
    <w:tmpl w:val="C574A1D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472A7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73883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6A68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C4A5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2BA0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7288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98EE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B832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8E594D"/>
    <w:multiLevelType w:val="hybridMultilevel"/>
    <w:tmpl w:val="4FF2909A"/>
    <w:lvl w:ilvl="0" w:tplc="81E812A6">
      <w:start w:val="1"/>
      <w:numFmt w:val="bullet"/>
      <w:lvlText w:val=""/>
      <w:lvlJc w:val="left"/>
      <w:pPr>
        <w:tabs>
          <w:tab w:val="num" w:pos="916"/>
        </w:tabs>
        <w:ind w:left="916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6"/>
        </w:tabs>
        <w:ind w:left="3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</w:rPr>
    </w:lvl>
  </w:abstractNum>
  <w:num w:numId="1" w16cid:durableId="1186092947">
    <w:abstractNumId w:val="2"/>
  </w:num>
  <w:num w:numId="2" w16cid:durableId="986981786">
    <w:abstractNumId w:val="4"/>
  </w:num>
  <w:num w:numId="3" w16cid:durableId="1199246878">
    <w:abstractNumId w:val="7"/>
  </w:num>
  <w:num w:numId="4" w16cid:durableId="100104260">
    <w:abstractNumId w:val="8"/>
  </w:num>
  <w:num w:numId="5" w16cid:durableId="173033547">
    <w:abstractNumId w:val="3"/>
  </w:num>
  <w:num w:numId="6" w16cid:durableId="1358854198">
    <w:abstractNumId w:val="5"/>
  </w:num>
  <w:num w:numId="7" w16cid:durableId="563568986">
    <w:abstractNumId w:val="6"/>
  </w:num>
  <w:num w:numId="8" w16cid:durableId="1951163111">
    <w:abstractNumId w:val="0"/>
  </w:num>
  <w:num w:numId="9" w16cid:durableId="144708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12B"/>
    <w:rsid w:val="00005C71"/>
    <w:rsid w:val="00013189"/>
    <w:rsid w:val="0001506E"/>
    <w:rsid w:val="000224EB"/>
    <w:rsid w:val="00023693"/>
    <w:rsid w:val="00037A7A"/>
    <w:rsid w:val="00041CF8"/>
    <w:rsid w:val="000434CC"/>
    <w:rsid w:val="00043DE9"/>
    <w:rsid w:val="000609BF"/>
    <w:rsid w:val="0008658F"/>
    <w:rsid w:val="00091B18"/>
    <w:rsid w:val="0009685E"/>
    <w:rsid w:val="000A1B94"/>
    <w:rsid w:val="000C0E39"/>
    <w:rsid w:val="000C237D"/>
    <w:rsid w:val="000C6ACC"/>
    <w:rsid w:val="000D096B"/>
    <w:rsid w:val="000D1296"/>
    <w:rsid w:val="000D1989"/>
    <w:rsid w:val="000D1B6D"/>
    <w:rsid w:val="000E3D36"/>
    <w:rsid w:val="000E4DE3"/>
    <w:rsid w:val="000E5285"/>
    <w:rsid w:val="0010210C"/>
    <w:rsid w:val="001038D8"/>
    <w:rsid w:val="00121AD7"/>
    <w:rsid w:val="00125CB2"/>
    <w:rsid w:val="0013587E"/>
    <w:rsid w:val="00151482"/>
    <w:rsid w:val="00186281"/>
    <w:rsid w:val="001A474A"/>
    <w:rsid w:val="001A5BC9"/>
    <w:rsid w:val="001D015E"/>
    <w:rsid w:val="001D1120"/>
    <w:rsid w:val="001D419E"/>
    <w:rsid w:val="001E09EC"/>
    <w:rsid w:val="001E3B58"/>
    <w:rsid w:val="001E77FA"/>
    <w:rsid w:val="001E788D"/>
    <w:rsid w:val="001F6CFB"/>
    <w:rsid w:val="0020303F"/>
    <w:rsid w:val="002061C3"/>
    <w:rsid w:val="00210464"/>
    <w:rsid w:val="00211440"/>
    <w:rsid w:val="002141C9"/>
    <w:rsid w:val="00220BC5"/>
    <w:rsid w:val="00236ED4"/>
    <w:rsid w:val="00252122"/>
    <w:rsid w:val="00263D8E"/>
    <w:rsid w:val="0026580D"/>
    <w:rsid w:val="00273D46"/>
    <w:rsid w:val="00274D43"/>
    <w:rsid w:val="00277458"/>
    <w:rsid w:val="00281146"/>
    <w:rsid w:val="00282BD3"/>
    <w:rsid w:val="00282BD9"/>
    <w:rsid w:val="0028656C"/>
    <w:rsid w:val="002911EE"/>
    <w:rsid w:val="002929D2"/>
    <w:rsid w:val="00296DD1"/>
    <w:rsid w:val="002A1EFC"/>
    <w:rsid w:val="002B03D1"/>
    <w:rsid w:val="002B5978"/>
    <w:rsid w:val="002B6C20"/>
    <w:rsid w:val="002D089F"/>
    <w:rsid w:val="002D1CE5"/>
    <w:rsid w:val="002D2995"/>
    <w:rsid w:val="002D4C9C"/>
    <w:rsid w:val="002D668C"/>
    <w:rsid w:val="002E4B34"/>
    <w:rsid w:val="002E567C"/>
    <w:rsid w:val="002F4F98"/>
    <w:rsid w:val="002F7CC5"/>
    <w:rsid w:val="00305B03"/>
    <w:rsid w:val="00305E7A"/>
    <w:rsid w:val="00315B5D"/>
    <w:rsid w:val="00345CC4"/>
    <w:rsid w:val="00351E5A"/>
    <w:rsid w:val="00360D00"/>
    <w:rsid w:val="00367ABF"/>
    <w:rsid w:val="0038406C"/>
    <w:rsid w:val="00387089"/>
    <w:rsid w:val="00391213"/>
    <w:rsid w:val="00394974"/>
    <w:rsid w:val="003A3DA8"/>
    <w:rsid w:val="003B0ED3"/>
    <w:rsid w:val="003B5E23"/>
    <w:rsid w:val="003C6872"/>
    <w:rsid w:val="003C745F"/>
    <w:rsid w:val="003D52F4"/>
    <w:rsid w:val="003D6138"/>
    <w:rsid w:val="003D644F"/>
    <w:rsid w:val="003E420E"/>
    <w:rsid w:val="0040220F"/>
    <w:rsid w:val="00405949"/>
    <w:rsid w:val="004107CA"/>
    <w:rsid w:val="00413963"/>
    <w:rsid w:val="0041604C"/>
    <w:rsid w:val="00436379"/>
    <w:rsid w:val="00437B43"/>
    <w:rsid w:val="00447A10"/>
    <w:rsid w:val="00493467"/>
    <w:rsid w:val="0049472E"/>
    <w:rsid w:val="004955B6"/>
    <w:rsid w:val="004A0EDF"/>
    <w:rsid w:val="004A1459"/>
    <w:rsid w:val="004F0A60"/>
    <w:rsid w:val="004F7CAA"/>
    <w:rsid w:val="00502A88"/>
    <w:rsid w:val="00503BB6"/>
    <w:rsid w:val="00504065"/>
    <w:rsid w:val="005146B2"/>
    <w:rsid w:val="00520BFF"/>
    <w:rsid w:val="005369A5"/>
    <w:rsid w:val="00537CD9"/>
    <w:rsid w:val="00547DE9"/>
    <w:rsid w:val="00553625"/>
    <w:rsid w:val="005646A9"/>
    <w:rsid w:val="00567FA5"/>
    <w:rsid w:val="00574E06"/>
    <w:rsid w:val="0057642C"/>
    <w:rsid w:val="005848AF"/>
    <w:rsid w:val="005940D9"/>
    <w:rsid w:val="005A7C99"/>
    <w:rsid w:val="005C4864"/>
    <w:rsid w:val="005D3E72"/>
    <w:rsid w:val="005D75DF"/>
    <w:rsid w:val="005E1651"/>
    <w:rsid w:val="005E523D"/>
    <w:rsid w:val="005E606F"/>
    <w:rsid w:val="005E7487"/>
    <w:rsid w:val="005F581E"/>
    <w:rsid w:val="005F61BF"/>
    <w:rsid w:val="00607642"/>
    <w:rsid w:val="00607CC5"/>
    <w:rsid w:val="00625801"/>
    <w:rsid w:val="00680ABF"/>
    <w:rsid w:val="006B4874"/>
    <w:rsid w:val="006C0187"/>
    <w:rsid w:val="006C0F69"/>
    <w:rsid w:val="006C4D50"/>
    <w:rsid w:val="006C4E02"/>
    <w:rsid w:val="006C71F3"/>
    <w:rsid w:val="006F16DB"/>
    <w:rsid w:val="006F2842"/>
    <w:rsid w:val="006F4C38"/>
    <w:rsid w:val="006F70AF"/>
    <w:rsid w:val="0072046F"/>
    <w:rsid w:val="00721E08"/>
    <w:rsid w:val="00724D49"/>
    <w:rsid w:val="00724D77"/>
    <w:rsid w:val="00731C68"/>
    <w:rsid w:val="007325C8"/>
    <w:rsid w:val="007357E8"/>
    <w:rsid w:val="0074164E"/>
    <w:rsid w:val="0074435D"/>
    <w:rsid w:val="007A41D5"/>
    <w:rsid w:val="007A60D5"/>
    <w:rsid w:val="007D39D2"/>
    <w:rsid w:val="00800D1B"/>
    <w:rsid w:val="008102AC"/>
    <w:rsid w:val="00812485"/>
    <w:rsid w:val="00814621"/>
    <w:rsid w:val="00821E25"/>
    <w:rsid w:val="00830541"/>
    <w:rsid w:val="00832D8B"/>
    <w:rsid w:val="00842AC6"/>
    <w:rsid w:val="00857009"/>
    <w:rsid w:val="0086133B"/>
    <w:rsid w:val="00861677"/>
    <w:rsid w:val="00862389"/>
    <w:rsid w:val="008661AE"/>
    <w:rsid w:val="0086682B"/>
    <w:rsid w:val="00870A59"/>
    <w:rsid w:val="008840CE"/>
    <w:rsid w:val="008844B8"/>
    <w:rsid w:val="008957D2"/>
    <w:rsid w:val="00896858"/>
    <w:rsid w:val="0089716C"/>
    <w:rsid w:val="00897B43"/>
    <w:rsid w:val="008B6175"/>
    <w:rsid w:val="008C1558"/>
    <w:rsid w:val="008E0B7B"/>
    <w:rsid w:val="008E207A"/>
    <w:rsid w:val="008E5A24"/>
    <w:rsid w:val="008F6327"/>
    <w:rsid w:val="008F7203"/>
    <w:rsid w:val="00902011"/>
    <w:rsid w:val="0090554E"/>
    <w:rsid w:val="00907BE7"/>
    <w:rsid w:val="00921D37"/>
    <w:rsid w:val="00924F3E"/>
    <w:rsid w:val="00933E73"/>
    <w:rsid w:val="0094597A"/>
    <w:rsid w:val="00956764"/>
    <w:rsid w:val="00967257"/>
    <w:rsid w:val="009731BE"/>
    <w:rsid w:val="00982BDA"/>
    <w:rsid w:val="00992451"/>
    <w:rsid w:val="009B4BE5"/>
    <w:rsid w:val="009B4E6C"/>
    <w:rsid w:val="009D28CF"/>
    <w:rsid w:val="009F0092"/>
    <w:rsid w:val="00A024A6"/>
    <w:rsid w:val="00A2166B"/>
    <w:rsid w:val="00A235F8"/>
    <w:rsid w:val="00A246FF"/>
    <w:rsid w:val="00A37A58"/>
    <w:rsid w:val="00A57CD5"/>
    <w:rsid w:val="00A60F75"/>
    <w:rsid w:val="00A645C7"/>
    <w:rsid w:val="00A64FF1"/>
    <w:rsid w:val="00A653AB"/>
    <w:rsid w:val="00A667CC"/>
    <w:rsid w:val="00A66BF6"/>
    <w:rsid w:val="00A73A95"/>
    <w:rsid w:val="00A812DF"/>
    <w:rsid w:val="00A87B39"/>
    <w:rsid w:val="00A921C7"/>
    <w:rsid w:val="00A92DD1"/>
    <w:rsid w:val="00AC6456"/>
    <w:rsid w:val="00AE2A4F"/>
    <w:rsid w:val="00AF72C5"/>
    <w:rsid w:val="00AF737E"/>
    <w:rsid w:val="00B069A0"/>
    <w:rsid w:val="00B1076D"/>
    <w:rsid w:val="00B15918"/>
    <w:rsid w:val="00B52319"/>
    <w:rsid w:val="00B5649C"/>
    <w:rsid w:val="00B614C0"/>
    <w:rsid w:val="00B62D6B"/>
    <w:rsid w:val="00B62EE8"/>
    <w:rsid w:val="00B7568F"/>
    <w:rsid w:val="00B75DDC"/>
    <w:rsid w:val="00B76A2E"/>
    <w:rsid w:val="00B8324F"/>
    <w:rsid w:val="00B83C25"/>
    <w:rsid w:val="00B85522"/>
    <w:rsid w:val="00B94009"/>
    <w:rsid w:val="00BA3899"/>
    <w:rsid w:val="00BB2649"/>
    <w:rsid w:val="00BB2BCF"/>
    <w:rsid w:val="00BB3081"/>
    <w:rsid w:val="00BB5B75"/>
    <w:rsid w:val="00BC0D13"/>
    <w:rsid w:val="00BD2578"/>
    <w:rsid w:val="00BE39D4"/>
    <w:rsid w:val="00C1727E"/>
    <w:rsid w:val="00C225E5"/>
    <w:rsid w:val="00C36357"/>
    <w:rsid w:val="00C57C45"/>
    <w:rsid w:val="00C65AAE"/>
    <w:rsid w:val="00C72FEC"/>
    <w:rsid w:val="00C73F89"/>
    <w:rsid w:val="00C80A3E"/>
    <w:rsid w:val="00C81A9B"/>
    <w:rsid w:val="00C845F9"/>
    <w:rsid w:val="00CA15EC"/>
    <w:rsid w:val="00CA713C"/>
    <w:rsid w:val="00CC5D57"/>
    <w:rsid w:val="00CD486D"/>
    <w:rsid w:val="00CD5860"/>
    <w:rsid w:val="00CD7ACA"/>
    <w:rsid w:val="00CF549B"/>
    <w:rsid w:val="00D22ED7"/>
    <w:rsid w:val="00D2412B"/>
    <w:rsid w:val="00D325EE"/>
    <w:rsid w:val="00D36FC6"/>
    <w:rsid w:val="00D5390B"/>
    <w:rsid w:val="00D5523A"/>
    <w:rsid w:val="00D7346D"/>
    <w:rsid w:val="00D75A36"/>
    <w:rsid w:val="00D80711"/>
    <w:rsid w:val="00D961D4"/>
    <w:rsid w:val="00DA2CBC"/>
    <w:rsid w:val="00DA32D1"/>
    <w:rsid w:val="00DB4E17"/>
    <w:rsid w:val="00DC62B1"/>
    <w:rsid w:val="00DD6DEE"/>
    <w:rsid w:val="00DE14DE"/>
    <w:rsid w:val="00DE5D4A"/>
    <w:rsid w:val="00DE5F61"/>
    <w:rsid w:val="00DF7C46"/>
    <w:rsid w:val="00E12F2E"/>
    <w:rsid w:val="00E16D4F"/>
    <w:rsid w:val="00E33E2C"/>
    <w:rsid w:val="00E34489"/>
    <w:rsid w:val="00E6158C"/>
    <w:rsid w:val="00E625AA"/>
    <w:rsid w:val="00E871DB"/>
    <w:rsid w:val="00E91DC9"/>
    <w:rsid w:val="00E92CC1"/>
    <w:rsid w:val="00EA19E9"/>
    <w:rsid w:val="00EA3D56"/>
    <w:rsid w:val="00EC2F00"/>
    <w:rsid w:val="00EC65CA"/>
    <w:rsid w:val="00ED24CC"/>
    <w:rsid w:val="00ED3DAF"/>
    <w:rsid w:val="00EE064F"/>
    <w:rsid w:val="00EE425A"/>
    <w:rsid w:val="00F12196"/>
    <w:rsid w:val="00F14A0A"/>
    <w:rsid w:val="00F202C5"/>
    <w:rsid w:val="00F472F2"/>
    <w:rsid w:val="00F47DCE"/>
    <w:rsid w:val="00F5233F"/>
    <w:rsid w:val="00F70A6E"/>
    <w:rsid w:val="00F81AC9"/>
    <w:rsid w:val="00F94985"/>
    <w:rsid w:val="00FA2030"/>
    <w:rsid w:val="00FA7BC1"/>
    <w:rsid w:val="00FB74DF"/>
    <w:rsid w:val="00FC595A"/>
    <w:rsid w:val="00FD2A9E"/>
    <w:rsid w:val="00FE1416"/>
    <w:rsid w:val="00FE26AC"/>
    <w:rsid w:val="0382A9DB"/>
    <w:rsid w:val="284FC2A6"/>
    <w:rsid w:val="3DAB1C73"/>
    <w:rsid w:val="4ECB93DB"/>
    <w:rsid w:val="53E6B324"/>
    <w:rsid w:val="685E8E6B"/>
    <w:rsid w:val="719BBC5C"/>
    <w:rsid w:val="7DA5C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5E5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F7CC5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qFormat/>
    <w:rsid w:val="00D2412B"/>
    <w:pPr>
      <w:keepNext/>
      <w:jc w:val="right"/>
      <w:outlineLvl w:val="1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2412B"/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Achievement">
    <w:name w:val="Achievement"/>
    <w:basedOn w:val="BodyText"/>
    <w:autoRedefine/>
    <w:rsid w:val="00D2412B"/>
    <w:pPr>
      <w:numPr>
        <w:numId w:val="2"/>
      </w:numPr>
      <w:tabs>
        <w:tab w:val="clear" w:pos="720"/>
        <w:tab w:val="num" w:pos="360"/>
      </w:tabs>
      <w:spacing w:after="0"/>
      <w:ind w:left="252" w:hanging="180"/>
    </w:pPr>
    <w:rPr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D2412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2412B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EA3D5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219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196"/>
    <w:rPr>
      <w:rFonts w:ascii="Times New Roman" w:eastAsia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C2F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EC2F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0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86A2DF-97AB-F44B-94F2-A65651899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359</Words>
  <Characters>2418</Characters>
  <Application>Microsoft Office Word</Application>
  <DocSecurity>0</DocSecurity>
  <Lines>60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Schoenlein, Ryan William</dc:creator>
  <cp:keywords/>
  <dc:description/>
  <cp:lastModifiedBy>Ryan Schoenlein</cp:lastModifiedBy>
  <cp:revision>25</cp:revision>
  <cp:lastPrinted>2023-04-22T22:27:00Z</cp:lastPrinted>
  <dcterms:created xsi:type="dcterms:W3CDTF">2025-05-05T20:47:00Z</dcterms:created>
  <dcterms:modified xsi:type="dcterms:W3CDTF">2026-01-30T20:17:00Z</dcterms:modified>
</cp:coreProperties>
</file>