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8F5A7" w14:textId="15098195" w:rsidR="005C69F3" w:rsidRPr="00C61A52" w:rsidRDefault="005C69F3" w:rsidP="005C69F3">
      <w:pPr>
        <w:jc w:val="center"/>
        <w:rPr>
          <w:b/>
          <w:bCs/>
        </w:rPr>
      </w:pPr>
      <w:r w:rsidRPr="00C61A52">
        <w:rPr>
          <w:b/>
          <w:bCs/>
        </w:rPr>
        <w:t>Перечень вопросов</w:t>
      </w:r>
    </w:p>
    <w:p w14:paraId="776C8B87" w14:textId="695146AA" w:rsidR="00F77D02" w:rsidRPr="00C61A52" w:rsidRDefault="00F77D02" w:rsidP="00F77D02">
      <w:pPr>
        <w:jc w:val="both"/>
        <w:rPr>
          <w:b/>
          <w:bCs/>
        </w:rPr>
      </w:pPr>
      <w:r w:rsidRPr="00C61A52">
        <w:rPr>
          <w:b/>
          <w:bCs/>
        </w:rPr>
        <w:t>В билете должно быть 2 теоретических и 1 практический вопрос.</w:t>
      </w:r>
    </w:p>
    <w:p w14:paraId="3456BC72" w14:textId="249C3931" w:rsidR="00F77D02" w:rsidRPr="00C61A52" w:rsidRDefault="00F77D02" w:rsidP="00220E19">
      <w:pPr>
        <w:jc w:val="both"/>
        <w:rPr>
          <w:b/>
          <w:bCs/>
        </w:rPr>
      </w:pPr>
      <w:r w:rsidRPr="00C61A52">
        <w:rPr>
          <w:b/>
          <w:bCs/>
        </w:rPr>
        <w:t>Теоретические вопросы:</w:t>
      </w:r>
    </w:p>
    <w:p w14:paraId="3073B5C9" w14:textId="5154914B" w:rsidR="008364D2" w:rsidRPr="00C61A52" w:rsidRDefault="00220E19" w:rsidP="00220E19">
      <w:pPr>
        <w:jc w:val="both"/>
      </w:pPr>
      <w:r w:rsidRPr="00C61A52">
        <w:rPr>
          <w:b/>
          <w:bCs/>
        </w:rPr>
        <w:t>Вопрос 1</w:t>
      </w:r>
      <w:r w:rsidRPr="00C61A52">
        <w:t xml:space="preserve">. Основные этапы предварительной обработки текста. Удаление нерелевантных символов, числовая кодировка текстовой информации, снижение уникальности, </w:t>
      </w:r>
      <w:proofErr w:type="spellStart"/>
      <w:r w:rsidRPr="00C61A52">
        <w:t>токенизация</w:t>
      </w:r>
      <w:proofErr w:type="spellEnd"/>
      <w:r w:rsidRPr="00C61A52">
        <w:t>.</w:t>
      </w:r>
    </w:p>
    <w:p w14:paraId="1BC25F19" w14:textId="241A3167" w:rsidR="00220E19" w:rsidRPr="00C61A52" w:rsidRDefault="00220E19" w:rsidP="00220E19">
      <w:pPr>
        <w:jc w:val="both"/>
      </w:pPr>
      <w:r w:rsidRPr="00C61A52">
        <w:rPr>
          <w:b/>
          <w:bCs/>
        </w:rPr>
        <w:t xml:space="preserve">Вопрос 2. </w:t>
      </w:r>
      <w:proofErr w:type="spellStart"/>
      <w:r w:rsidRPr="00C61A52">
        <w:t>Токенизация</w:t>
      </w:r>
      <w:proofErr w:type="spellEnd"/>
      <w:r w:rsidRPr="00C61A52">
        <w:t xml:space="preserve"> текста. </w:t>
      </w:r>
      <w:r w:rsidR="002022B0" w:rsidRPr="00C61A52">
        <w:t xml:space="preserve">6 основных характеристик </w:t>
      </w:r>
      <w:proofErr w:type="spellStart"/>
      <w:r w:rsidR="002022B0" w:rsidRPr="00C61A52">
        <w:t>Tokenizer</w:t>
      </w:r>
      <w:proofErr w:type="spellEnd"/>
      <w:r w:rsidR="002022B0" w:rsidRPr="00C61A52">
        <w:t xml:space="preserve"> в </w:t>
      </w:r>
      <w:proofErr w:type="spellStart"/>
      <w:r w:rsidR="002022B0" w:rsidRPr="00C61A52">
        <w:t>tensorflow</w:t>
      </w:r>
      <w:proofErr w:type="spellEnd"/>
      <w:r w:rsidR="002022B0" w:rsidRPr="00C61A52">
        <w:t>.</w:t>
      </w:r>
    </w:p>
    <w:p w14:paraId="60228200" w14:textId="16E55538" w:rsidR="002022B0" w:rsidRPr="00C61A52" w:rsidRDefault="002022B0" w:rsidP="00220E19">
      <w:pPr>
        <w:jc w:val="both"/>
      </w:pPr>
      <w:r w:rsidRPr="00C61A52">
        <w:rPr>
          <w:b/>
          <w:bCs/>
        </w:rPr>
        <w:t xml:space="preserve">Вопрос 3. </w:t>
      </w:r>
      <w:proofErr w:type="spellStart"/>
      <w:r w:rsidRPr="00C61A52">
        <w:t>Токенизация</w:t>
      </w:r>
      <w:proofErr w:type="spellEnd"/>
      <w:r w:rsidRPr="00C61A52">
        <w:t xml:space="preserve"> теста. Преобразование текста в вектор. </w:t>
      </w:r>
      <w:proofErr w:type="spellStart"/>
      <w:r w:rsidRPr="00C61A52">
        <w:t>text_to_</w:t>
      </w:r>
      <w:proofErr w:type="gramStart"/>
      <w:r w:rsidRPr="00C61A52">
        <w:t>matrix</w:t>
      </w:r>
      <w:proofErr w:type="spellEnd"/>
      <w:r w:rsidRPr="00C61A52">
        <w:t>(</w:t>
      </w:r>
      <w:proofErr w:type="gramEnd"/>
      <w:r w:rsidRPr="00C61A52">
        <w:t xml:space="preserve">), </w:t>
      </w:r>
      <w:proofErr w:type="spellStart"/>
      <w:r w:rsidRPr="00C61A52">
        <w:t>texts_to_sequences</w:t>
      </w:r>
      <w:proofErr w:type="spellEnd"/>
      <w:r w:rsidRPr="00C61A52">
        <w:t>() отличия, условия применения. Примеры преобразования текста. Переход от векторной формы к словам.</w:t>
      </w:r>
    </w:p>
    <w:p w14:paraId="497D7189" w14:textId="08B17399" w:rsidR="002022B0" w:rsidRPr="00C61A52" w:rsidRDefault="002022B0" w:rsidP="00220E19">
      <w:pPr>
        <w:jc w:val="both"/>
      </w:pPr>
      <w:r w:rsidRPr="00C61A52">
        <w:rPr>
          <w:b/>
          <w:bCs/>
        </w:rPr>
        <w:t xml:space="preserve">Вопрос 4. </w:t>
      </w:r>
      <w:r w:rsidR="0032669D" w:rsidRPr="00C61A52">
        <w:t>Сеть прямого распространения. Принци</w:t>
      </w:r>
      <w:r w:rsidR="005E4F74" w:rsidRPr="00C61A52">
        <w:t xml:space="preserve">п работы, основные понятия. Архитектура сети прямого распространения. </w:t>
      </w:r>
      <w:r w:rsidR="005E4F74" w:rsidRPr="00C61A52">
        <w:rPr>
          <w:lang w:val="en-US"/>
        </w:rPr>
        <w:t>Dense</w:t>
      </w:r>
      <w:r w:rsidR="005E4F74" w:rsidRPr="00C61A52">
        <w:t xml:space="preserve"> слой.</w:t>
      </w:r>
    </w:p>
    <w:p w14:paraId="62EA3B94" w14:textId="25BA4A55" w:rsidR="005E4F74" w:rsidRPr="00C61A52" w:rsidRDefault="005E4F74" w:rsidP="00220E19">
      <w:pPr>
        <w:jc w:val="both"/>
      </w:pPr>
      <w:r w:rsidRPr="00C61A52">
        <w:rPr>
          <w:b/>
          <w:bCs/>
        </w:rPr>
        <w:t xml:space="preserve">Вопрос 5. </w:t>
      </w:r>
      <w:proofErr w:type="spellStart"/>
      <w:r w:rsidRPr="00C61A52">
        <w:t>Полносвязный</w:t>
      </w:r>
      <w:proofErr w:type="spellEnd"/>
      <w:r w:rsidRPr="00C61A52">
        <w:t xml:space="preserve"> слой нейронной сети. Слой </w:t>
      </w:r>
      <w:proofErr w:type="spellStart"/>
      <w:r w:rsidRPr="00C61A52">
        <w:t>Dropout</w:t>
      </w:r>
      <w:proofErr w:type="spellEnd"/>
      <w:r w:rsidRPr="00C61A52">
        <w:t xml:space="preserve">. Функция активации. </w:t>
      </w:r>
    </w:p>
    <w:p w14:paraId="19486E70" w14:textId="0C81F2AB" w:rsidR="005E4F74" w:rsidRPr="00C61A52" w:rsidRDefault="005E4F74" w:rsidP="00220E19">
      <w:pPr>
        <w:jc w:val="both"/>
      </w:pPr>
      <w:r w:rsidRPr="00C61A52">
        <w:rPr>
          <w:b/>
          <w:bCs/>
        </w:rPr>
        <w:t xml:space="preserve">Вопрос 6. </w:t>
      </w:r>
      <w:r w:rsidRPr="00C61A52">
        <w:t xml:space="preserve">4 основных оптимизатора </w:t>
      </w:r>
      <w:proofErr w:type="spellStart"/>
      <w:r w:rsidRPr="00C61A52">
        <w:rPr>
          <w:lang w:val="en-US"/>
        </w:rPr>
        <w:t>keras</w:t>
      </w:r>
      <w:proofErr w:type="spellEnd"/>
      <w:r w:rsidRPr="00C61A52">
        <w:t>. Принципы работы. Этап обучение нейронной сети на котором осуществляется выбор оптимизатора.</w:t>
      </w:r>
    </w:p>
    <w:p w14:paraId="7A38D57F" w14:textId="3388EBBA" w:rsidR="00386918" w:rsidRPr="00C61A52" w:rsidRDefault="00386918" w:rsidP="00220E19">
      <w:pPr>
        <w:jc w:val="both"/>
      </w:pPr>
      <w:r w:rsidRPr="00C61A52">
        <w:rPr>
          <w:b/>
          <w:bCs/>
        </w:rPr>
        <w:t xml:space="preserve">Вопрос 7. </w:t>
      </w:r>
      <w:proofErr w:type="spellStart"/>
      <w:r w:rsidRPr="00C61A52">
        <w:t>Эмбеддинг</w:t>
      </w:r>
      <w:proofErr w:type="spellEnd"/>
      <w:r w:rsidRPr="00C61A52">
        <w:t xml:space="preserve"> при анализе текстов. Цель. История развития. Допустимые операции при </w:t>
      </w:r>
      <w:proofErr w:type="spellStart"/>
      <w:r w:rsidRPr="00C61A52">
        <w:t>токенизации</w:t>
      </w:r>
      <w:proofErr w:type="spellEnd"/>
      <w:r w:rsidRPr="00C61A52">
        <w:t xml:space="preserve"> при использовании </w:t>
      </w:r>
      <w:proofErr w:type="spellStart"/>
      <w:r w:rsidRPr="00C61A52">
        <w:t>эмбеддинга</w:t>
      </w:r>
      <w:proofErr w:type="spellEnd"/>
      <w:r w:rsidRPr="00C61A52">
        <w:t xml:space="preserve">. </w:t>
      </w:r>
      <w:proofErr w:type="spellStart"/>
      <w:r w:rsidRPr="00C61A52">
        <w:t>Гиперпараметры</w:t>
      </w:r>
      <w:proofErr w:type="spellEnd"/>
      <w:r w:rsidRPr="00C61A52">
        <w:t xml:space="preserve"> </w:t>
      </w:r>
      <w:proofErr w:type="gramStart"/>
      <w:r w:rsidRPr="00C61A52">
        <w:t xml:space="preserve">слоя  </w:t>
      </w:r>
      <w:r w:rsidRPr="00C61A52">
        <w:rPr>
          <w:lang w:val="en-US"/>
        </w:rPr>
        <w:t>Embedding</w:t>
      </w:r>
      <w:proofErr w:type="gramEnd"/>
      <w:r w:rsidRPr="00C61A52">
        <w:t xml:space="preserve"> </w:t>
      </w:r>
      <w:proofErr w:type="spellStart"/>
      <w:r w:rsidRPr="00C61A52">
        <w:rPr>
          <w:lang w:val="en-US"/>
        </w:rPr>
        <w:t>Keras</w:t>
      </w:r>
      <w:proofErr w:type="spellEnd"/>
      <w:r w:rsidRPr="00C61A52">
        <w:t>.</w:t>
      </w:r>
    </w:p>
    <w:p w14:paraId="662C3C81" w14:textId="6BDFC455" w:rsidR="00386918" w:rsidRPr="00C61A52" w:rsidRDefault="00386918" w:rsidP="00220E19">
      <w:pPr>
        <w:jc w:val="both"/>
      </w:pPr>
      <w:r w:rsidRPr="00C61A52">
        <w:rPr>
          <w:b/>
          <w:bCs/>
        </w:rPr>
        <w:t xml:space="preserve">Вопрос 8. </w:t>
      </w:r>
      <w:r w:rsidRPr="00C61A52">
        <w:t xml:space="preserve">Требования к архитектуре нейронных сетей с </w:t>
      </w:r>
      <w:r w:rsidRPr="00C61A52">
        <w:rPr>
          <w:lang w:val="en-US"/>
        </w:rPr>
        <w:t>Embeddin</w:t>
      </w:r>
      <w:bookmarkStart w:id="0" w:name="_GoBack"/>
      <w:bookmarkEnd w:id="0"/>
      <w:r w:rsidRPr="00C61A52">
        <w:rPr>
          <w:lang w:val="en-US"/>
        </w:rPr>
        <w:t>g</w:t>
      </w:r>
      <w:r w:rsidRPr="00C61A52">
        <w:t xml:space="preserve"> слоем. Принцип работы SpatialDropout1D, </w:t>
      </w:r>
      <w:r w:rsidRPr="00C61A52">
        <w:rPr>
          <w:lang w:val="en-US"/>
        </w:rPr>
        <w:t>Flatten</w:t>
      </w:r>
      <w:r w:rsidRPr="00C61A52">
        <w:t>.</w:t>
      </w:r>
    </w:p>
    <w:p w14:paraId="06D9F310" w14:textId="40507389" w:rsidR="00105AD9" w:rsidRPr="00C61A52" w:rsidRDefault="00105AD9" w:rsidP="00220E19">
      <w:pPr>
        <w:jc w:val="both"/>
      </w:pPr>
      <w:r w:rsidRPr="00C61A52">
        <w:rPr>
          <w:b/>
          <w:bCs/>
        </w:rPr>
        <w:t xml:space="preserve">Вопрос 9. </w:t>
      </w:r>
      <w:r w:rsidRPr="00C61A52">
        <w:t xml:space="preserve">Недостатки </w:t>
      </w:r>
      <w:r w:rsidRPr="00C61A52">
        <w:rPr>
          <w:lang w:val="en-US"/>
        </w:rPr>
        <w:t>Dense</w:t>
      </w:r>
      <w:r w:rsidRPr="00C61A52">
        <w:t xml:space="preserve"> слоя. Рекуррентный нейрон, шаги обучения. Основная идея рекуррентной нейронной сети. </w:t>
      </w:r>
      <w:proofErr w:type="spellStart"/>
      <w:r w:rsidRPr="00C61A52">
        <w:t>Гиперпараметры</w:t>
      </w:r>
      <w:proofErr w:type="spellEnd"/>
      <w:r w:rsidRPr="00C61A52">
        <w:t xml:space="preserve"> простого нейронного слова в </w:t>
      </w:r>
      <w:proofErr w:type="spellStart"/>
      <w:r w:rsidRPr="00C61A52">
        <w:rPr>
          <w:lang w:val="en-US"/>
        </w:rPr>
        <w:t>Keras</w:t>
      </w:r>
      <w:proofErr w:type="spellEnd"/>
      <w:r w:rsidRPr="00C61A52">
        <w:t>. Задачи рекуррентных нейронных сетей.</w:t>
      </w:r>
    </w:p>
    <w:p w14:paraId="6F589702" w14:textId="324578C0" w:rsidR="00105AD9" w:rsidRPr="00C61A52" w:rsidRDefault="00105AD9" w:rsidP="00220E19">
      <w:pPr>
        <w:jc w:val="both"/>
      </w:pPr>
      <w:r w:rsidRPr="00C61A52">
        <w:rPr>
          <w:b/>
          <w:bCs/>
        </w:rPr>
        <w:t xml:space="preserve">Вопрос 10. </w:t>
      </w:r>
      <w:r w:rsidRPr="00C61A52">
        <w:t xml:space="preserve">Рекуррентные нейронные сети. Проблема исчезающего градиента. </w:t>
      </w:r>
      <w:r w:rsidRPr="00C61A52">
        <w:rPr>
          <w:lang w:val="en-US"/>
        </w:rPr>
        <w:t>LSTM</w:t>
      </w:r>
      <w:r w:rsidRPr="00C61A52">
        <w:t xml:space="preserve"> слой, структура, основные блоки.</w:t>
      </w:r>
    </w:p>
    <w:p w14:paraId="756B6239" w14:textId="522E1564" w:rsidR="00105AD9" w:rsidRPr="00C61A52" w:rsidRDefault="00105AD9" w:rsidP="00220E19">
      <w:pPr>
        <w:jc w:val="both"/>
      </w:pPr>
      <w:r w:rsidRPr="00C61A52">
        <w:rPr>
          <w:b/>
          <w:bCs/>
        </w:rPr>
        <w:t xml:space="preserve">Вопрос 11. </w:t>
      </w:r>
      <w:r w:rsidRPr="00C61A52">
        <w:rPr>
          <w:lang w:val="en-US"/>
        </w:rPr>
        <w:t>LSTM</w:t>
      </w:r>
      <w:r w:rsidRPr="00C61A52">
        <w:t xml:space="preserve">-сети. Задачи. Работа слоя потери. Параметры </w:t>
      </w:r>
      <w:r w:rsidRPr="00C61A52">
        <w:rPr>
          <w:lang w:val="en-US"/>
        </w:rPr>
        <w:t>W</w:t>
      </w:r>
      <w:r w:rsidRPr="00C61A52">
        <w:t xml:space="preserve">, </w:t>
      </w:r>
      <w:r w:rsidRPr="00C61A52">
        <w:rPr>
          <w:lang w:val="en-US"/>
        </w:rPr>
        <w:t>h</w:t>
      </w:r>
      <w:r w:rsidRPr="00C61A52">
        <w:t xml:space="preserve">, </w:t>
      </w:r>
      <w:r w:rsidRPr="00C61A52">
        <w:rPr>
          <w:lang w:val="en-US"/>
        </w:rPr>
        <w:t>x</w:t>
      </w:r>
      <w:r w:rsidRPr="00C61A52">
        <w:t>.</w:t>
      </w:r>
    </w:p>
    <w:p w14:paraId="506952D7" w14:textId="6ABB6F55" w:rsidR="00105AD9" w:rsidRPr="00C61A52" w:rsidRDefault="00105AD9" w:rsidP="00220E19">
      <w:pPr>
        <w:jc w:val="both"/>
        <w:rPr>
          <w:b/>
          <w:bCs/>
        </w:rPr>
      </w:pPr>
      <w:r w:rsidRPr="00C61A52">
        <w:rPr>
          <w:b/>
          <w:bCs/>
        </w:rPr>
        <w:t xml:space="preserve">Вопрос 12. </w:t>
      </w:r>
      <w:r w:rsidRPr="00C61A52">
        <w:rPr>
          <w:lang w:val="en-US"/>
        </w:rPr>
        <w:t>LSTM</w:t>
      </w:r>
      <w:r w:rsidRPr="00C61A52">
        <w:t>-сети. Задачи. Слой сохранения. Вектор контекста, параметр С.</w:t>
      </w:r>
    </w:p>
    <w:p w14:paraId="175D5AAA" w14:textId="2EBFC5B1" w:rsidR="00105AD9" w:rsidRPr="00C61A52" w:rsidRDefault="00105AD9" w:rsidP="00105AD9">
      <w:pPr>
        <w:jc w:val="both"/>
        <w:rPr>
          <w:lang w:val="en-US"/>
        </w:rPr>
      </w:pPr>
      <w:r w:rsidRPr="00C61A52">
        <w:rPr>
          <w:b/>
          <w:bCs/>
        </w:rPr>
        <w:t xml:space="preserve">Вопрос 13. </w:t>
      </w:r>
      <w:r w:rsidRPr="00C61A52">
        <w:rPr>
          <w:lang w:val="en-US"/>
        </w:rPr>
        <w:t>LSTM</w:t>
      </w:r>
      <w:r w:rsidRPr="00C61A52">
        <w:t>-сети. Задачи. Слой обновления. Вектор</w:t>
      </w:r>
      <w:r w:rsidRPr="00C61A52">
        <w:rPr>
          <w:lang w:val="en-US"/>
        </w:rPr>
        <w:t xml:space="preserve"> </w:t>
      </w:r>
      <w:r w:rsidRPr="00C61A52">
        <w:t>контекста</w:t>
      </w:r>
      <w:r w:rsidRPr="00C61A52">
        <w:rPr>
          <w:lang w:val="en-US"/>
        </w:rPr>
        <w:t xml:space="preserve">. </w:t>
      </w:r>
      <w:proofErr w:type="spellStart"/>
      <w:r w:rsidRPr="00C61A52">
        <w:t>Гиперпараметры</w:t>
      </w:r>
      <w:proofErr w:type="spellEnd"/>
      <w:r w:rsidRPr="00C61A52">
        <w:rPr>
          <w:lang w:val="en-US"/>
        </w:rPr>
        <w:t xml:space="preserve">: units, activation, </w:t>
      </w:r>
      <w:proofErr w:type="spellStart"/>
      <w:r w:rsidRPr="00C61A52">
        <w:rPr>
          <w:lang w:val="en-US"/>
        </w:rPr>
        <w:t>return_sequences</w:t>
      </w:r>
      <w:proofErr w:type="spellEnd"/>
      <w:r w:rsidRPr="00C61A52">
        <w:rPr>
          <w:lang w:val="en-US"/>
        </w:rPr>
        <w:t xml:space="preserve">, </w:t>
      </w:r>
      <w:proofErr w:type="spellStart"/>
      <w:r w:rsidRPr="00C61A52">
        <w:rPr>
          <w:lang w:val="en-US"/>
        </w:rPr>
        <w:t>recurrent_activation</w:t>
      </w:r>
      <w:proofErr w:type="spellEnd"/>
      <w:r w:rsidRPr="00C61A52">
        <w:rPr>
          <w:lang w:val="en-US"/>
        </w:rPr>
        <w:t>.</w:t>
      </w:r>
    </w:p>
    <w:p w14:paraId="155D9B59" w14:textId="2FD038C0" w:rsidR="00105AD9" w:rsidRPr="00C61A52" w:rsidRDefault="00105AD9" w:rsidP="00105AD9">
      <w:pPr>
        <w:jc w:val="both"/>
      </w:pPr>
      <w:r w:rsidRPr="00C61A52">
        <w:rPr>
          <w:b/>
          <w:bCs/>
        </w:rPr>
        <w:t>Вопросы 14.</w:t>
      </w:r>
      <w:r w:rsidRPr="00C61A52">
        <w:t xml:space="preserve"> Двунаправленные рекуррентные сети. </w:t>
      </w:r>
      <w:proofErr w:type="spellStart"/>
      <w:r w:rsidRPr="00C61A52">
        <w:t>Bidirectional</w:t>
      </w:r>
      <w:proofErr w:type="spellEnd"/>
      <w:r w:rsidRPr="00C61A52">
        <w:t>.</w:t>
      </w:r>
    </w:p>
    <w:p w14:paraId="1B675805" w14:textId="77777777" w:rsidR="00105AD9" w:rsidRPr="00C61A52" w:rsidRDefault="00105AD9" w:rsidP="00105AD9">
      <w:pPr>
        <w:jc w:val="both"/>
      </w:pPr>
      <w:r w:rsidRPr="00C61A52">
        <w:rPr>
          <w:b/>
          <w:bCs/>
        </w:rPr>
        <w:t xml:space="preserve">Вопрос 15. </w:t>
      </w:r>
      <w:r w:rsidRPr="00C61A52">
        <w:t xml:space="preserve">Рекуррентная нейронная сеть. </w:t>
      </w:r>
      <w:r w:rsidRPr="00C61A52">
        <w:rPr>
          <w:lang w:val="en-US"/>
        </w:rPr>
        <w:t>GRU</w:t>
      </w:r>
      <w:r w:rsidRPr="00C61A52">
        <w:t xml:space="preserve">. Отличия от </w:t>
      </w:r>
      <w:r w:rsidRPr="00C61A52">
        <w:rPr>
          <w:lang w:val="en-US"/>
        </w:rPr>
        <w:t>LSTM</w:t>
      </w:r>
      <w:r w:rsidRPr="00C61A52">
        <w:t>.</w:t>
      </w:r>
    </w:p>
    <w:p w14:paraId="195CC56C" w14:textId="77777777" w:rsidR="00F95482" w:rsidRPr="00C61A52" w:rsidRDefault="00105AD9" w:rsidP="00105AD9">
      <w:pPr>
        <w:jc w:val="both"/>
      </w:pPr>
      <w:r w:rsidRPr="00C61A52">
        <w:rPr>
          <w:b/>
          <w:bCs/>
        </w:rPr>
        <w:t xml:space="preserve">Вопрос 16. </w:t>
      </w:r>
      <w:r w:rsidRPr="00C61A52">
        <w:t xml:space="preserve">Слои нейронной сети. </w:t>
      </w:r>
      <w:proofErr w:type="spellStart"/>
      <w:r w:rsidR="00E55A7C" w:rsidRPr="00C61A52">
        <w:rPr>
          <w:lang w:val="en-US"/>
        </w:rPr>
        <w:t>Conv</w:t>
      </w:r>
      <w:proofErr w:type="spellEnd"/>
      <w:r w:rsidR="00E55A7C" w:rsidRPr="00C61A52">
        <w:t>1</w:t>
      </w:r>
      <w:r w:rsidR="00E55A7C" w:rsidRPr="00C61A52">
        <w:rPr>
          <w:lang w:val="en-US"/>
        </w:rPr>
        <w:t>D</w:t>
      </w:r>
      <w:r w:rsidR="00E55A7C" w:rsidRPr="00C61A52">
        <w:t>. Окно свертки, ядро свертки.</w:t>
      </w:r>
    </w:p>
    <w:p w14:paraId="2EE1B95F" w14:textId="46604EFA" w:rsidR="00105AD9" w:rsidRPr="00C61A52" w:rsidRDefault="00F95482" w:rsidP="00105AD9">
      <w:pPr>
        <w:jc w:val="both"/>
      </w:pPr>
      <w:r w:rsidRPr="00C61A52">
        <w:rPr>
          <w:b/>
          <w:bCs/>
        </w:rPr>
        <w:t xml:space="preserve">Вопрос 17. </w:t>
      </w:r>
      <w:r w:rsidRPr="00C61A52">
        <w:t xml:space="preserve">Задача </w:t>
      </w:r>
      <w:r w:rsidRPr="00C61A52">
        <w:rPr>
          <w:lang w:val="en-US"/>
        </w:rPr>
        <w:t>NER</w:t>
      </w:r>
      <w:r w:rsidRPr="00C61A52">
        <w:t xml:space="preserve">. Типовые сущности. Метки начала и окончания сущностей. Метод перехода к векторной </w:t>
      </w:r>
      <w:proofErr w:type="gramStart"/>
      <w:r w:rsidRPr="00C61A52">
        <w:t xml:space="preserve">форме </w:t>
      </w:r>
      <w:r w:rsidR="00105AD9" w:rsidRPr="00C61A52">
        <w:t xml:space="preserve"> </w:t>
      </w:r>
      <w:r w:rsidRPr="00C61A52">
        <w:t>при</w:t>
      </w:r>
      <w:proofErr w:type="gramEnd"/>
      <w:r w:rsidRPr="00C61A52">
        <w:t xml:space="preserve"> решении задачи </w:t>
      </w:r>
      <w:r w:rsidRPr="00C61A52">
        <w:rPr>
          <w:lang w:val="en-US"/>
        </w:rPr>
        <w:t>NER</w:t>
      </w:r>
      <w:r w:rsidRPr="00C61A52">
        <w:t xml:space="preserve"> при </w:t>
      </w:r>
      <w:proofErr w:type="spellStart"/>
      <w:r w:rsidRPr="00C61A52">
        <w:t>токенизации</w:t>
      </w:r>
      <w:proofErr w:type="spellEnd"/>
      <w:r w:rsidRPr="00C61A52">
        <w:t xml:space="preserve">. Варьируемые параметры при обучении нейронной сети для решения задачи </w:t>
      </w:r>
      <w:r w:rsidRPr="00C61A52">
        <w:rPr>
          <w:lang w:val="en-US"/>
        </w:rPr>
        <w:t>NER</w:t>
      </w:r>
    </w:p>
    <w:p w14:paraId="09A673E2" w14:textId="78FA56F1" w:rsidR="00F95482" w:rsidRPr="00C61A52" w:rsidRDefault="00F95482" w:rsidP="00105AD9">
      <w:pPr>
        <w:jc w:val="both"/>
      </w:pPr>
      <w:r w:rsidRPr="00C61A52">
        <w:rPr>
          <w:b/>
          <w:bCs/>
        </w:rPr>
        <w:t xml:space="preserve">Вопрос 18. </w:t>
      </w:r>
      <w:r w:rsidRPr="00C61A52">
        <w:t xml:space="preserve">Задача </w:t>
      </w:r>
      <w:r w:rsidRPr="00C61A52">
        <w:rPr>
          <w:lang w:val="en-US"/>
        </w:rPr>
        <w:t>NER</w:t>
      </w:r>
      <w:r w:rsidRPr="00C61A52">
        <w:t xml:space="preserve">. Постановка задачи. Вид признаков и целевого массива. Метод кодирования целевого признака. Пример архитектуры нейронной сети при решении задачи </w:t>
      </w:r>
      <w:r w:rsidRPr="00C61A52">
        <w:rPr>
          <w:lang w:val="en-US"/>
        </w:rPr>
        <w:t>NER</w:t>
      </w:r>
      <w:r w:rsidRPr="00C61A52">
        <w:t>.</w:t>
      </w:r>
    </w:p>
    <w:p w14:paraId="3BA8EBE6" w14:textId="45A0A7D3" w:rsidR="00F95482" w:rsidRPr="00C61A52" w:rsidRDefault="00F95482" w:rsidP="00105AD9">
      <w:pPr>
        <w:jc w:val="both"/>
      </w:pPr>
      <w:r w:rsidRPr="00C61A52">
        <w:rPr>
          <w:b/>
          <w:bCs/>
        </w:rPr>
        <w:t xml:space="preserve">Вопрос 19. </w:t>
      </w:r>
      <w:proofErr w:type="spellStart"/>
      <w:r w:rsidRPr="00C61A52">
        <w:t>Лемматизация</w:t>
      </w:r>
      <w:proofErr w:type="spellEnd"/>
      <w:r w:rsidRPr="00C61A52">
        <w:t xml:space="preserve"> текста. </w:t>
      </w:r>
      <w:r w:rsidR="00D16E1D" w:rsidRPr="00C61A52">
        <w:t xml:space="preserve">Инструменты, основные библиотеки. </w:t>
      </w:r>
    </w:p>
    <w:p w14:paraId="5BB4A147" w14:textId="4C6C4C05" w:rsidR="00885A02" w:rsidRPr="00C61A52" w:rsidRDefault="00885A02" w:rsidP="00105AD9">
      <w:pPr>
        <w:jc w:val="both"/>
      </w:pPr>
      <w:r w:rsidRPr="00C61A52">
        <w:rPr>
          <w:b/>
          <w:bCs/>
        </w:rPr>
        <w:lastRenderedPageBreak/>
        <w:t xml:space="preserve">Вопрос 20. </w:t>
      </w:r>
      <w:r w:rsidRPr="00C61A52">
        <w:t xml:space="preserve">Работа с многомерными данными. Процесс перехода от текста к многомерным данным. Свертка. Ядро свертки, движение ядра по исходной матрице. </w:t>
      </w:r>
      <w:r w:rsidRPr="00C61A52">
        <w:rPr>
          <w:lang w:val="en-US"/>
        </w:rPr>
        <w:t>Max</w:t>
      </w:r>
      <w:r w:rsidRPr="00C61A52">
        <w:t xml:space="preserve"> </w:t>
      </w:r>
      <w:r w:rsidRPr="00C61A52">
        <w:rPr>
          <w:lang w:val="en-US"/>
        </w:rPr>
        <w:t>Pooling</w:t>
      </w:r>
      <w:r w:rsidRPr="00C61A52">
        <w:t xml:space="preserve">, </w:t>
      </w:r>
      <w:proofErr w:type="spellStart"/>
      <w:r w:rsidRPr="00C61A52">
        <w:rPr>
          <w:lang w:val="en-US"/>
        </w:rPr>
        <w:t>Avg</w:t>
      </w:r>
      <w:proofErr w:type="spellEnd"/>
      <w:r w:rsidRPr="00C61A52">
        <w:t xml:space="preserve"> </w:t>
      </w:r>
      <w:r w:rsidRPr="00C61A52">
        <w:rPr>
          <w:lang w:val="en-US"/>
        </w:rPr>
        <w:t>Pooling</w:t>
      </w:r>
      <w:r w:rsidRPr="00C61A52">
        <w:t xml:space="preserve">. Фильтры при свертке </w:t>
      </w:r>
      <w:r w:rsidRPr="00C61A52">
        <w:rPr>
          <w:lang w:val="en-US"/>
        </w:rPr>
        <w:t>n</w:t>
      </w:r>
      <w:r w:rsidRPr="00C61A52">
        <w:t xml:space="preserve"> мерных данных. Особенности </w:t>
      </w:r>
      <w:proofErr w:type="spellStart"/>
      <w:r w:rsidRPr="00C61A52">
        <w:rPr>
          <w:lang w:val="en-US"/>
        </w:rPr>
        <w:t>Conv</w:t>
      </w:r>
      <w:proofErr w:type="spellEnd"/>
      <w:r w:rsidRPr="00C61A52">
        <w:t>1</w:t>
      </w:r>
      <w:r w:rsidRPr="00C61A52">
        <w:rPr>
          <w:lang w:val="en-US"/>
        </w:rPr>
        <w:t>D</w:t>
      </w:r>
    </w:p>
    <w:p w14:paraId="1D045ECD" w14:textId="6FACB69A" w:rsidR="00885A02" w:rsidRPr="00C61A52" w:rsidRDefault="00885A02" w:rsidP="00105AD9">
      <w:pPr>
        <w:jc w:val="both"/>
      </w:pPr>
      <w:r w:rsidRPr="00C61A52">
        <w:rPr>
          <w:b/>
          <w:bCs/>
        </w:rPr>
        <w:t xml:space="preserve">Вопрос 21. </w:t>
      </w:r>
      <w:r w:rsidR="00364E42" w:rsidRPr="00C61A52">
        <w:t xml:space="preserve">Слои нейронной сети. </w:t>
      </w:r>
      <w:proofErr w:type="spellStart"/>
      <w:r w:rsidR="00364E42" w:rsidRPr="00C61A52">
        <w:rPr>
          <w:lang w:val="en-US"/>
        </w:rPr>
        <w:t>Conv</w:t>
      </w:r>
      <w:proofErr w:type="spellEnd"/>
      <w:r w:rsidR="00364E42" w:rsidRPr="00C61A52">
        <w:t>1</w:t>
      </w:r>
      <w:r w:rsidR="00364E42" w:rsidRPr="00C61A52">
        <w:rPr>
          <w:lang w:val="en-US"/>
        </w:rPr>
        <w:t>D</w:t>
      </w:r>
      <w:r w:rsidR="00364E42" w:rsidRPr="00C61A52">
        <w:t xml:space="preserve">, SpatialDropout1D. </w:t>
      </w:r>
      <w:proofErr w:type="spellStart"/>
      <w:r w:rsidR="00364E42" w:rsidRPr="00C61A52">
        <w:t>Гиперпараметры</w:t>
      </w:r>
      <w:proofErr w:type="spellEnd"/>
      <w:r w:rsidR="00364E42" w:rsidRPr="00C61A52">
        <w:t xml:space="preserve"> слоев, </w:t>
      </w:r>
      <w:proofErr w:type="spellStart"/>
      <w:r w:rsidR="00364E42" w:rsidRPr="00C61A52">
        <w:rPr>
          <w:b/>
          <w:bCs/>
        </w:rPr>
        <w:t>inputs</w:t>
      </w:r>
      <w:proofErr w:type="spellEnd"/>
      <w:r w:rsidR="00364E42" w:rsidRPr="00C61A52">
        <w:rPr>
          <w:b/>
          <w:bCs/>
        </w:rPr>
        <w:t xml:space="preserve">, </w:t>
      </w:r>
      <w:proofErr w:type="spellStart"/>
      <w:r w:rsidR="00364E42" w:rsidRPr="00C61A52">
        <w:rPr>
          <w:b/>
          <w:bCs/>
        </w:rPr>
        <w:t>outouts</w:t>
      </w:r>
      <w:proofErr w:type="spellEnd"/>
      <w:r w:rsidR="00364E42" w:rsidRPr="00C61A52">
        <w:t>. Результаты преобразования.</w:t>
      </w:r>
    </w:p>
    <w:p w14:paraId="4DD0E588" w14:textId="32D90B10" w:rsidR="00364E42" w:rsidRPr="00C61A52" w:rsidRDefault="00364E42" w:rsidP="00105AD9">
      <w:pPr>
        <w:jc w:val="both"/>
      </w:pPr>
      <w:r w:rsidRPr="00C61A52">
        <w:rPr>
          <w:b/>
          <w:bCs/>
        </w:rPr>
        <w:t xml:space="preserve">Вопрос 22. </w:t>
      </w:r>
      <w:r w:rsidRPr="00C61A52">
        <w:t xml:space="preserve">Модели </w:t>
      </w:r>
      <w:proofErr w:type="spellStart"/>
      <w:r w:rsidRPr="00C61A52">
        <w:rPr>
          <w:lang w:val="en-US"/>
        </w:rPr>
        <w:t>Seq</w:t>
      </w:r>
      <w:proofErr w:type="spellEnd"/>
      <w:r w:rsidRPr="00C61A52">
        <w:t>2</w:t>
      </w:r>
      <w:proofErr w:type="spellStart"/>
      <w:r w:rsidRPr="00C61A52">
        <w:rPr>
          <w:lang w:val="en-US"/>
        </w:rPr>
        <w:t>Seq</w:t>
      </w:r>
      <w:proofErr w:type="spellEnd"/>
      <w:r w:rsidRPr="00C61A52">
        <w:t xml:space="preserve">. Задачи. Общая структура. </w:t>
      </w:r>
      <w:r w:rsidRPr="00C61A52">
        <w:rPr>
          <w:lang w:val="en-US"/>
        </w:rPr>
        <w:t>Encoder</w:t>
      </w:r>
      <w:r w:rsidRPr="00C61A52">
        <w:t xml:space="preserve"> и </w:t>
      </w:r>
      <w:r w:rsidRPr="00C61A52">
        <w:rPr>
          <w:lang w:val="en-US"/>
        </w:rPr>
        <w:t>Decoder</w:t>
      </w:r>
      <w:r w:rsidRPr="00C61A52">
        <w:t>. Вектор контекста</w:t>
      </w:r>
    </w:p>
    <w:p w14:paraId="11DA3B1C" w14:textId="1577E740" w:rsidR="00364E42" w:rsidRPr="00C61A52" w:rsidRDefault="00364E42" w:rsidP="00105AD9">
      <w:pPr>
        <w:jc w:val="both"/>
      </w:pPr>
      <w:r w:rsidRPr="00C61A52">
        <w:rPr>
          <w:b/>
          <w:bCs/>
        </w:rPr>
        <w:t xml:space="preserve">Вопрос 23. </w:t>
      </w:r>
      <w:r w:rsidRPr="00C61A52">
        <w:t xml:space="preserve">Модели </w:t>
      </w:r>
      <w:proofErr w:type="spellStart"/>
      <w:r w:rsidRPr="00C61A52">
        <w:rPr>
          <w:lang w:val="en-US"/>
        </w:rPr>
        <w:t>Seq</w:t>
      </w:r>
      <w:proofErr w:type="spellEnd"/>
      <w:r w:rsidRPr="00C61A52">
        <w:t>2</w:t>
      </w:r>
      <w:proofErr w:type="spellStart"/>
      <w:r w:rsidRPr="00C61A52">
        <w:rPr>
          <w:lang w:val="en-US"/>
        </w:rPr>
        <w:t>Seq</w:t>
      </w:r>
      <w:proofErr w:type="spellEnd"/>
      <w:r w:rsidRPr="00C61A52">
        <w:t xml:space="preserve">. </w:t>
      </w:r>
      <w:r w:rsidRPr="00C61A52">
        <w:rPr>
          <w:lang w:val="en-US"/>
        </w:rPr>
        <w:t>Encoder</w:t>
      </w:r>
      <w:r w:rsidRPr="00C61A52">
        <w:t xml:space="preserve">. </w:t>
      </w:r>
      <w:r w:rsidR="007E0929" w:rsidRPr="00C61A52">
        <w:t xml:space="preserve">Пример архитектуры нейронной сети. Зависимость параметров слоя </w:t>
      </w:r>
      <w:r w:rsidR="007E0929" w:rsidRPr="00C61A52">
        <w:rPr>
          <w:lang w:val="en-US"/>
        </w:rPr>
        <w:t>Embedding</w:t>
      </w:r>
      <w:r w:rsidR="007E0929" w:rsidRPr="00C61A52">
        <w:t xml:space="preserve"> и </w:t>
      </w:r>
      <w:r w:rsidR="007E0929" w:rsidRPr="00C61A52">
        <w:rPr>
          <w:lang w:val="en-US"/>
        </w:rPr>
        <w:t>LSTM</w:t>
      </w:r>
      <w:r w:rsidR="007E0929" w:rsidRPr="00C61A52">
        <w:t xml:space="preserve">. Пример данных, возвращаемых </w:t>
      </w:r>
      <w:r w:rsidR="007E0929" w:rsidRPr="00C61A52">
        <w:rPr>
          <w:lang w:val="en-US"/>
        </w:rPr>
        <w:t>Encoder</w:t>
      </w:r>
      <w:r w:rsidR="007E0929" w:rsidRPr="00C61A52">
        <w:t>.</w:t>
      </w:r>
      <w:r w:rsidR="00C92248" w:rsidRPr="00C61A52">
        <w:t xml:space="preserve"> Характеристики данных, подаваемых на вход. Объединение </w:t>
      </w:r>
      <w:r w:rsidR="00C92248" w:rsidRPr="00C61A52">
        <w:rPr>
          <w:lang w:val="en-US"/>
        </w:rPr>
        <w:t>Encoder</w:t>
      </w:r>
      <w:r w:rsidR="00C92248" w:rsidRPr="00C61A52">
        <w:t xml:space="preserve"> и </w:t>
      </w:r>
      <w:r w:rsidR="00C92248" w:rsidRPr="00C61A52">
        <w:rPr>
          <w:lang w:val="en-US"/>
        </w:rPr>
        <w:t>Decoder</w:t>
      </w:r>
      <w:r w:rsidR="00C92248" w:rsidRPr="00C61A52">
        <w:t xml:space="preserve">, обучение </w:t>
      </w:r>
      <w:proofErr w:type="spellStart"/>
      <w:r w:rsidR="00C92248" w:rsidRPr="00C61A52">
        <w:rPr>
          <w:lang w:val="en-US"/>
        </w:rPr>
        <w:t>Seq</w:t>
      </w:r>
      <w:proofErr w:type="spellEnd"/>
      <w:r w:rsidR="00C92248" w:rsidRPr="00C61A52">
        <w:t>2</w:t>
      </w:r>
      <w:proofErr w:type="spellStart"/>
      <w:r w:rsidR="00C92248" w:rsidRPr="00C61A52">
        <w:rPr>
          <w:lang w:val="en-US"/>
        </w:rPr>
        <w:t>Seq</w:t>
      </w:r>
      <w:proofErr w:type="spellEnd"/>
      <w:r w:rsidR="00C92248" w:rsidRPr="00C61A52">
        <w:t xml:space="preserve">. </w:t>
      </w:r>
    </w:p>
    <w:p w14:paraId="4FBF40DC" w14:textId="77777777" w:rsidR="00C92248" w:rsidRPr="00C61A52" w:rsidRDefault="007E0929" w:rsidP="00C92248">
      <w:pPr>
        <w:jc w:val="both"/>
      </w:pPr>
      <w:r w:rsidRPr="00C61A52">
        <w:rPr>
          <w:b/>
          <w:bCs/>
        </w:rPr>
        <w:t xml:space="preserve">Вопрос 24. </w:t>
      </w:r>
      <w:r w:rsidRPr="00C61A52">
        <w:t xml:space="preserve">Модели </w:t>
      </w:r>
      <w:proofErr w:type="spellStart"/>
      <w:r w:rsidRPr="00C61A52">
        <w:rPr>
          <w:lang w:val="en-US"/>
        </w:rPr>
        <w:t>Seq</w:t>
      </w:r>
      <w:proofErr w:type="spellEnd"/>
      <w:r w:rsidRPr="00C61A52">
        <w:t>2</w:t>
      </w:r>
      <w:proofErr w:type="spellStart"/>
      <w:r w:rsidRPr="00C61A52">
        <w:rPr>
          <w:lang w:val="en-US"/>
        </w:rPr>
        <w:t>Seq</w:t>
      </w:r>
      <w:proofErr w:type="spellEnd"/>
      <w:r w:rsidRPr="00C61A52">
        <w:t xml:space="preserve">. </w:t>
      </w:r>
      <w:r w:rsidRPr="00C61A52">
        <w:rPr>
          <w:lang w:val="en-US"/>
        </w:rPr>
        <w:t>Decoder</w:t>
      </w:r>
      <w:r w:rsidRPr="00C61A52">
        <w:t xml:space="preserve">. Пример архитектуры нейронной сети. </w:t>
      </w:r>
      <w:r w:rsidR="00C92248" w:rsidRPr="00C61A52">
        <w:t xml:space="preserve">Имя слоев нейронной сети. Характеристики данных, подаваемых на вход. </w:t>
      </w:r>
      <w:r w:rsidR="00C92248" w:rsidRPr="00C61A52">
        <w:rPr>
          <w:lang w:val="en-US"/>
        </w:rPr>
        <w:t>Decoder</w:t>
      </w:r>
      <w:r w:rsidR="00C92248" w:rsidRPr="00C61A52">
        <w:t xml:space="preserve"> </w:t>
      </w:r>
      <w:r w:rsidR="00C92248" w:rsidRPr="00C61A52">
        <w:rPr>
          <w:lang w:val="en-US"/>
        </w:rPr>
        <w:t>output</w:t>
      </w:r>
      <w:r w:rsidR="00C92248" w:rsidRPr="00C61A52">
        <w:t xml:space="preserve">. Объединение </w:t>
      </w:r>
      <w:r w:rsidR="00C92248" w:rsidRPr="00C61A52">
        <w:rPr>
          <w:lang w:val="en-US"/>
        </w:rPr>
        <w:t>Encoder</w:t>
      </w:r>
      <w:r w:rsidR="00C92248" w:rsidRPr="00C61A52">
        <w:t xml:space="preserve"> и </w:t>
      </w:r>
      <w:r w:rsidR="00C92248" w:rsidRPr="00C61A52">
        <w:rPr>
          <w:lang w:val="en-US"/>
        </w:rPr>
        <w:t>Decoder</w:t>
      </w:r>
      <w:r w:rsidR="00C92248" w:rsidRPr="00C61A52">
        <w:t xml:space="preserve">, обучение </w:t>
      </w:r>
      <w:proofErr w:type="spellStart"/>
      <w:r w:rsidR="00C92248" w:rsidRPr="00C61A52">
        <w:rPr>
          <w:lang w:val="en-US"/>
        </w:rPr>
        <w:t>Seq</w:t>
      </w:r>
      <w:proofErr w:type="spellEnd"/>
      <w:r w:rsidR="00C92248" w:rsidRPr="00C61A52">
        <w:t>2</w:t>
      </w:r>
      <w:proofErr w:type="spellStart"/>
      <w:r w:rsidR="00C92248" w:rsidRPr="00C61A52">
        <w:rPr>
          <w:lang w:val="en-US"/>
        </w:rPr>
        <w:t>Seq</w:t>
      </w:r>
      <w:proofErr w:type="spellEnd"/>
      <w:r w:rsidR="00C92248" w:rsidRPr="00C61A52">
        <w:t xml:space="preserve">. </w:t>
      </w:r>
    </w:p>
    <w:p w14:paraId="3B6360E5" w14:textId="77777777" w:rsidR="00C92248" w:rsidRPr="00C61A52" w:rsidRDefault="00C92248" w:rsidP="00C92248">
      <w:pPr>
        <w:jc w:val="both"/>
      </w:pPr>
      <w:r w:rsidRPr="00C61A52">
        <w:rPr>
          <w:b/>
          <w:bCs/>
        </w:rPr>
        <w:t xml:space="preserve">Вопрос 25. </w:t>
      </w:r>
      <w:r w:rsidRPr="00C61A52">
        <w:t xml:space="preserve">Модели </w:t>
      </w:r>
      <w:proofErr w:type="spellStart"/>
      <w:r w:rsidRPr="00C61A52">
        <w:rPr>
          <w:lang w:val="en-US"/>
        </w:rPr>
        <w:t>Seq</w:t>
      </w:r>
      <w:proofErr w:type="spellEnd"/>
      <w:r w:rsidRPr="00C61A52">
        <w:t>2</w:t>
      </w:r>
      <w:proofErr w:type="spellStart"/>
      <w:r w:rsidRPr="00C61A52">
        <w:rPr>
          <w:lang w:val="en-US"/>
        </w:rPr>
        <w:t>Seq</w:t>
      </w:r>
      <w:proofErr w:type="spellEnd"/>
      <w:r w:rsidRPr="00C61A52">
        <w:t xml:space="preserve">. Общая архитектура нейронных сетей. Обучение модели </w:t>
      </w:r>
      <w:proofErr w:type="spellStart"/>
      <w:r w:rsidRPr="00C61A52">
        <w:rPr>
          <w:lang w:val="en-US"/>
        </w:rPr>
        <w:t>Seq</w:t>
      </w:r>
      <w:proofErr w:type="spellEnd"/>
      <w:r w:rsidRPr="00C61A52">
        <w:t>2</w:t>
      </w:r>
      <w:proofErr w:type="spellStart"/>
      <w:r w:rsidRPr="00C61A52">
        <w:rPr>
          <w:lang w:val="en-US"/>
        </w:rPr>
        <w:t>Seq</w:t>
      </w:r>
      <w:proofErr w:type="spellEnd"/>
      <w:r w:rsidRPr="00C61A52">
        <w:t xml:space="preserve">. Модель формирования ответа. </w:t>
      </w:r>
    </w:p>
    <w:p w14:paraId="7A9E2309" w14:textId="77777777" w:rsidR="001205F0" w:rsidRPr="00C61A52" w:rsidRDefault="00C92248" w:rsidP="001205F0">
      <w:pPr>
        <w:jc w:val="both"/>
      </w:pPr>
      <w:r w:rsidRPr="00C61A52">
        <w:rPr>
          <w:b/>
          <w:bCs/>
        </w:rPr>
        <w:t xml:space="preserve">Вопрос 26. </w:t>
      </w:r>
      <w:r w:rsidRPr="00C61A52">
        <w:t xml:space="preserve">  Модели </w:t>
      </w:r>
      <w:proofErr w:type="spellStart"/>
      <w:r w:rsidRPr="00C61A52">
        <w:rPr>
          <w:lang w:val="en-US"/>
        </w:rPr>
        <w:t>Seq</w:t>
      </w:r>
      <w:proofErr w:type="spellEnd"/>
      <w:r w:rsidRPr="00C61A52">
        <w:t>2</w:t>
      </w:r>
      <w:proofErr w:type="spellStart"/>
      <w:r w:rsidRPr="00C61A52">
        <w:rPr>
          <w:lang w:val="en-US"/>
        </w:rPr>
        <w:t>Seq</w:t>
      </w:r>
      <w:proofErr w:type="spellEnd"/>
      <w:r w:rsidRPr="00C61A52">
        <w:t xml:space="preserve">. Общие проблемы классической </w:t>
      </w:r>
      <w:proofErr w:type="spellStart"/>
      <w:r w:rsidRPr="00C61A52">
        <w:rPr>
          <w:lang w:val="en-US"/>
        </w:rPr>
        <w:t>Seq</w:t>
      </w:r>
      <w:proofErr w:type="spellEnd"/>
      <w:r w:rsidRPr="00C61A52">
        <w:t>2</w:t>
      </w:r>
      <w:proofErr w:type="spellStart"/>
      <w:r w:rsidRPr="00C61A52">
        <w:rPr>
          <w:lang w:val="en-US"/>
        </w:rPr>
        <w:t>Seq</w:t>
      </w:r>
      <w:proofErr w:type="spellEnd"/>
      <w:r w:rsidRPr="00C61A52">
        <w:t xml:space="preserve">. </w:t>
      </w:r>
      <w:proofErr w:type="spellStart"/>
      <w:r w:rsidRPr="00C61A52">
        <w:rPr>
          <w:lang w:val="en-US"/>
        </w:rPr>
        <w:t>Seq</w:t>
      </w:r>
      <w:proofErr w:type="spellEnd"/>
      <w:r w:rsidRPr="00C61A52">
        <w:t>2</w:t>
      </w:r>
      <w:proofErr w:type="spellStart"/>
      <w:r w:rsidRPr="00C61A52">
        <w:rPr>
          <w:lang w:val="en-US"/>
        </w:rPr>
        <w:t>Seq</w:t>
      </w:r>
      <w:proofErr w:type="spellEnd"/>
      <w:r w:rsidRPr="00C61A52">
        <w:t xml:space="preserve">, общий принцип работы. Отличие от простой </w:t>
      </w:r>
      <w:proofErr w:type="spellStart"/>
      <w:r w:rsidRPr="00C61A52">
        <w:rPr>
          <w:lang w:val="en-US"/>
        </w:rPr>
        <w:t>Seq</w:t>
      </w:r>
      <w:proofErr w:type="spellEnd"/>
      <w:r w:rsidRPr="00C61A52">
        <w:t>2</w:t>
      </w:r>
      <w:proofErr w:type="spellStart"/>
      <w:r w:rsidRPr="00C61A52">
        <w:rPr>
          <w:lang w:val="en-US"/>
        </w:rPr>
        <w:t>Seq</w:t>
      </w:r>
      <w:proofErr w:type="spellEnd"/>
      <w:r w:rsidRPr="00C61A52">
        <w:t>.</w:t>
      </w:r>
      <w:r w:rsidR="001205F0" w:rsidRPr="00C61A52">
        <w:t xml:space="preserve"> Вектор внимания, вектор контекста. Размерность вектора контекста. </w:t>
      </w:r>
    </w:p>
    <w:p w14:paraId="7D26A2DE" w14:textId="6D3FEFBC" w:rsidR="001205F0" w:rsidRPr="00C61A52" w:rsidRDefault="00C92248" w:rsidP="007E0929">
      <w:pPr>
        <w:jc w:val="both"/>
      </w:pPr>
      <w:r w:rsidRPr="00C61A52">
        <w:rPr>
          <w:b/>
          <w:bCs/>
        </w:rPr>
        <w:t xml:space="preserve">Вопрос 27. </w:t>
      </w:r>
      <w:r w:rsidRPr="00C61A52">
        <w:t xml:space="preserve">Модели </w:t>
      </w:r>
      <w:proofErr w:type="spellStart"/>
      <w:r w:rsidRPr="00C61A52">
        <w:rPr>
          <w:lang w:val="en-US"/>
        </w:rPr>
        <w:t>Seq</w:t>
      </w:r>
      <w:proofErr w:type="spellEnd"/>
      <w:r w:rsidRPr="00C61A52">
        <w:t>2</w:t>
      </w:r>
      <w:proofErr w:type="spellStart"/>
      <w:r w:rsidRPr="00C61A52">
        <w:rPr>
          <w:lang w:val="en-US"/>
        </w:rPr>
        <w:t>Seq</w:t>
      </w:r>
      <w:proofErr w:type="spellEnd"/>
      <w:r w:rsidRPr="00C61A52">
        <w:t xml:space="preserve"> с вниманием. </w:t>
      </w:r>
      <w:r w:rsidR="001205F0" w:rsidRPr="00C61A52">
        <w:rPr>
          <w:lang w:val="en-US"/>
        </w:rPr>
        <w:t>Encoder</w:t>
      </w:r>
      <w:r w:rsidR="001205F0" w:rsidRPr="00C61A52">
        <w:t xml:space="preserve">. Пример архитектуры нейронной сети. </w:t>
      </w:r>
      <w:proofErr w:type="spellStart"/>
      <w:r w:rsidR="001205F0" w:rsidRPr="00C61A52">
        <w:t>Гиперпараметры</w:t>
      </w:r>
      <w:proofErr w:type="spellEnd"/>
      <w:r w:rsidR="001205F0" w:rsidRPr="00C61A52">
        <w:t xml:space="preserve"> рекуррентной нейронной сети, обеспечивающий работу сети с вниманием. Отличие результатов работы рекуррентного слоя простой </w:t>
      </w:r>
      <w:proofErr w:type="spellStart"/>
      <w:r w:rsidR="001205F0" w:rsidRPr="00C61A52">
        <w:rPr>
          <w:lang w:val="en-US"/>
        </w:rPr>
        <w:t>Seq</w:t>
      </w:r>
      <w:proofErr w:type="spellEnd"/>
      <w:r w:rsidR="001205F0" w:rsidRPr="00C61A52">
        <w:t>2</w:t>
      </w:r>
      <w:proofErr w:type="spellStart"/>
      <w:r w:rsidR="001205F0" w:rsidRPr="00C61A52">
        <w:rPr>
          <w:lang w:val="en-US"/>
        </w:rPr>
        <w:t>Seq</w:t>
      </w:r>
      <w:proofErr w:type="spellEnd"/>
      <w:r w:rsidR="001205F0" w:rsidRPr="00C61A52">
        <w:t xml:space="preserve"> от </w:t>
      </w:r>
      <w:proofErr w:type="spellStart"/>
      <w:r w:rsidR="001205F0" w:rsidRPr="00C61A52">
        <w:rPr>
          <w:lang w:val="en-US"/>
        </w:rPr>
        <w:t>Seq</w:t>
      </w:r>
      <w:proofErr w:type="spellEnd"/>
      <w:r w:rsidR="001205F0" w:rsidRPr="00C61A52">
        <w:t>2</w:t>
      </w:r>
      <w:proofErr w:type="spellStart"/>
      <w:r w:rsidR="001205F0" w:rsidRPr="00C61A52">
        <w:rPr>
          <w:lang w:val="en-US"/>
        </w:rPr>
        <w:t>Seq</w:t>
      </w:r>
      <w:proofErr w:type="spellEnd"/>
      <w:r w:rsidR="001205F0" w:rsidRPr="00C61A52">
        <w:t xml:space="preserve"> с вниманием.</w:t>
      </w:r>
    </w:p>
    <w:p w14:paraId="3849C187" w14:textId="4562EBD4" w:rsidR="001205F0" w:rsidRPr="00C61A52" w:rsidRDefault="001205F0" w:rsidP="007E0929">
      <w:pPr>
        <w:jc w:val="both"/>
      </w:pPr>
      <w:r w:rsidRPr="00C61A52">
        <w:rPr>
          <w:b/>
          <w:bCs/>
        </w:rPr>
        <w:t xml:space="preserve">Вопрос 28. </w:t>
      </w:r>
      <w:r w:rsidRPr="00C61A52">
        <w:t xml:space="preserve">Модели </w:t>
      </w:r>
      <w:proofErr w:type="spellStart"/>
      <w:r w:rsidRPr="00C61A52">
        <w:rPr>
          <w:lang w:val="en-US"/>
        </w:rPr>
        <w:t>Seq</w:t>
      </w:r>
      <w:proofErr w:type="spellEnd"/>
      <w:r w:rsidRPr="00C61A52">
        <w:t>2</w:t>
      </w:r>
      <w:proofErr w:type="spellStart"/>
      <w:r w:rsidRPr="00C61A52">
        <w:rPr>
          <w:lang w:val="en-US"/>
        </w:rPr>
        <w:t>Seq</w:t>
      </w:r>
      <w:proofErr w:type="spellEnd"/>
      <w:r w:rsidRPr="00C61A52">
        <w:t xml:space="preserve"> с вниманием. </w:t>
      </w:r>
      <w:r w:rsidRPr="00C61A52">
        <w:rPr>
          <w:lang w:val="en-US"/>
        </w:rPr>
        <w:t>Decoder</w:t>
      </w:r>
      <w:r w:rsidRPr="00C61A52">
        <w:t xml:space="preserve">. Пример архитектуры нейронной сети. Размерность данных, получаемых от </w:t>
      </w:r>
      <w:r w:rsidRPr="00C61A52">
        <w:rPr>
          <w:lang w:val="en-US"/>
        </w:rPr>
        <w:t>Encoder</w:t>
      </w:r>
      <w:r w:rsidRPr="00C61A52">
        <w:t xml:space="preserve"> и </w:t>
      </w:r>
      <w:r w:rsidRPr="00C61A52">
        <w:rPr>
          <w:lang w:val="en-US"/>
        </w:rPr>
        <w:t>Decoder</w:t>
      </w:r>
      <w:r w:rsidRPr="00C61A52">
        <w:t>.</w:t>
      </w:r>
    </w:p>
    <w:p w14:paraId="72A71937" w14:textId="323223DD" w:rsidR="001205F0" w:rsidRPr="00C61A52" w:rsidRDefault="001205F0" w:rsidP="007E0929">
      <w:pPr>
        <w:jc w:val="both"/>
      </w:pPr>
      <w:r w:rsidRPr="00C61A52">
        <w:rPr>
          <w:b/>
          <w:bCs/>
        </w:rPr>
        <w:t xml:space="preserve">Вопрос 29. </w:t>
      </w:r>
      <w:proofErr w:type="spellStart"/>
      <w:r w:rsidRPr="00C61A52">
        <w:t>Трансформеры</w:t>
      </w:r>
      <w:proofErr w:type="spellEnd"/>
      <w:r w:rsidRPr="00C61A52">
        <w:t xml:space="preserve"> </w:t>
      </w:r>
      <w:r w:rsidR="005C69F3" w:rsidRPr="00C61A52">
        <w:t xml:space="preserve">при анализе тестовых данных. Общий принцип работы. Общая структура </w:t>
      </w:r>
      <w:r w:rsidR="005C69F3" w:rsidRPr="00C61A52">
        <w:rPr>
          <w:lang w:val="en-US"/>
        </w:rPr>
        <w:t>Encoder</w:t>
      </w:r>
      <w:r w:rsidR="005C69F3" w:rsidRPr="00C61A52">
        <w:t xml:space="preserve"> и </w:t>
      </w:r>
      <w:r w:rsidR="005C69F3" w:rsidRPr="00C61A52">
        <w:rPr>
          <w:lang w:val="en-US"/>
        </w:rPr>
        <w:t>Decoder</w:t>
      </w:r>
      <w:r w:rsidR="005C69F3" w:rsidRPr="00C61A52">
        <w:t>.</w:t>
      </w:r>
    </w:p>
    <w:p w14:paraId="7567D5E6" w14:textId="049A0539" w:rsidR="005C69F3" w:rsidRPr="00C61A52" w:rsidRDefault="005C69F3" w:rsidP="005C69F3">
      <w:pPr>
        <w:jc w:val="both"/>
      </w:pPr>
      <w:r w:rsidRPr="00C61A52">
        <w:rPr>
          <w:b/>
          <w:bCs/>
        </w:rPr>
        <w:t xml:space="preserve">Вопрос 29. </w:t>
      </w:r>
      <w:proofErr w:type="spellStart"/>
      <w:r w:rsidRPr="00C61A52">
        <w:t>Трансформеры</w:t>
      </w:r>
      <w:proofErr w:type="spellEnd"/>
      <w:r w:rsidRPr="00C61A52">
        <w:t xml:space="preserve"> при анализе тестовых данных. Вычисление внутреннего внимания. Три основных параметра.</w:t>
      </w:r>
    </w:p>
    <w:p w14:paraId="03FE965C" w14:textId="71A9F0D8" w:rsidR="00F95482" w:rsidRPr="00C61A52" w:rsidRDefault="00F95482" w:rsidP="00105AD9">
      <w:pPr>
        <w:jc w:val="both"/>
      </w:pPr>
      <w:r w:rsidRPr="00C61A52">
        <w:rPr>
          <w:b/>
          <w:bCs/>
        </w:rPr>
        <w:t xml:space="preserve">Вопрос </w:t>
      </w:r>
      <w:r w:rsidR="005C69F3" w:rsidRPr="00C61A52">
        <w:rPr>
          <w:b/>
          <w:bCs/>
        </w:rPr>
        <w:t>30</w:t>
      </w:r>
      <w:r w:rsidRPr="00C61A52">
        <w:rPr>
          <w:b/>
          <w:bCs/>
        </w:rPr>
        <w:t xml:space="preserve">. </w:t>
      </w:r>
      <w:r w:rsidRPr="00C61A52">
        <w:t xml:space="preserve">Получение данных из обученных </w:t>
      </w:r>
      <w:proofErr w:type="spellStart"/>
      <w:r w:rsidRPr="00C61A52">
        <w:t>токинайзеров</w:t>
      </w:r>
      <w:proofErr w:type="spellEnd"/>
      <w:r w:rsidRPr="00C61A52">
        <w:t xml:space="preserve">. Библиотеки для </w:t>
      </w:r>
      <w:proofErr w:type="spellStart"/>
      <w:r w:rsidRPr="00C61A52">
        <w:t>лемматизации</w:t>
      </w:r>
      <w:proofErr w:type="spellEnd"/>
      <w:r w:rsidRPr="00C61A52">
        <w:t xml:space="preserve">. Получение нормальной формы слова. </w:t>
      </w:r>
    </w:p>
    <w:p w14:paraId="40729B65" w14:textId="41C8DA5F" w:rsidR="005C69F3" w:rsidRPr="00C61A52" w:rsidRDefault="005C69F3" w:rsidP="00105AD9">
      <w:pPr>
        <w:jc w:val="both"/>
      </w:pPr>
      <w:r w:rsidRPr="00C61A52">
        <w:rPr>
          <w:b/>
          <w:bCs/>
        </w:rPr>
        <w:t xml:space="preserve">Вопрос 31. </w:t>
      </w:r>
      <w:r w:rsidRPr="00C61A52">
        <w:t>Типы нейронных сетей. Сеть прямого распространения (</w:t>
      </w:r>
      <w:proofErr w:type="spellStart"/>
      <w:r w:rsidRPr="00C61A52">
        <w:t>Sequential</w:t>
      </w:r>
      <w:proofErr w:type="spellEnd"/>
      <w:r w:rsidRPr="00C61A52">
        <w:t xml:space="preserve">) и сети с несколькими входами и выходами (для </w:t>
      </w:r>
      <w:proofErr w:type="spellStart"/>
      <w:r w:rsidRPr="00C61A52">
        <w:rPr>
          <w:lang w:val="en-US"/>
        </w:rPr>
        <w:t>Seq</w:t>
      </w:r>
      <w:proofErr w:type="spellEnd"/>
      <w:r w:rsidRPr="00C61A52">
        <w:t>2</w:t>
      </w:r>
      <w:proofErr w:type="spellStart"/>
      <w:r w:rsidRPr="00C61A52">
        <w:rPr>
          <w:lang w:val="en-US"/>
        </w:rPr>
        <w:t>Seq</w:t>
      </w:r>
      <w:proofErr w:type="spellEnd"/>
      <w:r w:rsidRPr="00C61A52">
        <w:t xml:space="preserve">). Примеры задание сеть на основе </w:t>
      </w:r>
      <w:proofErr w:type="spellStart"/>
      <w:r w:rsidRPr="00C61A52">
        <w:t>Sequential</w:t>
      </w:r>
      <w:proofErr w:type="spellEnd"/>
      <w:r w:rsidRPr="00C61A52">
        <w:t xml:space="preserve"> и на основе </w:t>
      </w:r>
      <w:r w:rsidRPr="00C61A52">
        <w:rPr>
          <w:lang w:val="en-US"/>
        </w:rPr>
        <w:t>Model</w:t>
      </w:r>
      <w:r w:rsidRPr="00C61A52">
        <w:t>.</w:t>
      </w:r>
    </w:p>
    <w:p w14:paraId="516E4A73" w14:textId="5644EEB3" w:rsidR="006E3241" w:rsidRPr="00C61A52" w:rsidRDefault="006E3241" w:rsidP="00105AD9">
      <w:pPr>
        <w:jc w:val="both"/>
        <w:rPr>
          <w:lang w:val="en-US"/>
        </w:rPr>
      </w:pPr>
      <w:r w:rsidRPr="00C61A52">
        <w:rPr>
          <w:b/>
        </w:rPr>
        <w:t xml:space="preserve">Вопрос 32. </w:t>
      </w:r>
      <w:r w:rsidRPr="00C61A52">
        <w:t>Текстовые модели как основа поисковых систем. Графы</w:t>
      </w:r>
      <w:r w:rsidRPr="00C61A52">
        <w:rPr>
          <w:lang w:val="en-US"/>
        </w:rPr>
        <w:t xml:space="preserve"> </w:t>
      </w:r>
      <w:r w:rsidRPr="00C61A52">
        <w:t>знаний</w:t>
      </w:r>
      <w:r w:rsidRPr="00C61A52">
        <w:rPr>
          <w:lang w:val="en-US"/>
        </w:rPr>
        <w:t xml:space="preserve">. Word2vec, skip-gram, </w:t>
      </w:r>
      <w:proofErr w:type="spellStart"/>
      <w:r w:rsidRPr="00C61A52">
        <w:rPr>
          <w:lang w:val="en-US"/>
        </w:rPr>
        <w:t>GloVe</w:t>
      </w:r>
      <w:proofErr w:type="spellEnd"/>
      <w:r w:rsidRPr="00C61A52">
        <w:rPr>
          <w:lang w:val="en-US"/>
        </w:rPr>
        <w:t xml:space="preserve"> – Global</w:t>
      </w:r>
    </w:p>
    <w:p w14:paraId="2D862D48" w14:textId="7096F318" w:rsidR="006E3241" w:rsidRPr="00C61A52" w:rsidRDefault="006E3241" w:rsidP="00105AD9">
      <w:pPr>
        <w:jc w:val="both"/>
      </w:pPr>
      <w:r w:rsidRPr="00C61A52">
        <w:rPr>
          <w:b/>
        </w:rPr>
        <w:t xml:space="preserve">Вопрос 32. </w:t>
      </w:r>
      <w:r w:rsidRPr="00C61A52">
        <w:t xml:space="preserve">Текстовые модели как основа поисковых систем. Переход от сетевого графа к графу знаний. Синтаксический анализ. </w:t>
      </w:r>
      <w:r w:rsidR="00CC250F" w:rsidRPr="00C61A52">
        <w:t>Анализ сущностей.</w:t>
      </w:r>
    </w:p>
    <w:p w14:paraId="69F8C46C" w14:textId="4149C053" w:rsidR="00CC250F" w:rsidRPr="00C61A52" w:rsidRDefault="00CC250F" w:rsidP="00105AD9">
      <w:pPr>
        <w:jc w:val="both"/>
      </w:pPr>
      <w:r w:rsidRPr="00C61A52">
        <w:rPr>
          <w:b/>
        </w:rPr>
        <w:t xml:space="preserve">Вопрос 33. </w:t>
      </w:r>
      <w:r w:rsidRPr="00C61A52">
        <w:t xml:space="preserve">Тематическое моделирование. </w:t>
      </w:r>
      <w:r w:rsidRPr="00C61A52">
        <w:rPr>
          <w:lang w:val="en-US"/>
        </w:rPr>
        <w:t>LDA</w:t>
      </w:r>
      <w:r w:rsidRPr="00C61A52">
        <w:t>.</w:t>
      </w:r>
    </w:p>
    <w:p w14:paraId="45641887" w14:textId="0F3B4E48" w:rsidR="00CC250F" w:rsidRPr="00C61A52" w:rsidRDefault="00CC250F" w:rsidP="00105AD9">
      <w:pPr>
        <w:jc w:val="both"/>
      </w:pPr>
      <w:r w:rsidRPr="00C61A52">
        <w:rPr>
          <w:b/>
        </w:rPr>
        <w:t xml:space="preserve">Вопрос 34. </w:t>
      </w:r>
      <w:r w:rsidRPr="00C61A52">
        <w:t xml:space="preserve">Архитектуры нейронных сетей, использующихся для анализа текстов. </w:t>
      </w:r>
      <w:r w:rsidRPr="00C61A52">
        <w:rPr>
          <w:lang w:val="en-US"/>
        </w:rPr>
        <w:t>RNN</w:t>
      </w:r>
      <w:r w:rsidRPr="00C61A52">
        <w:t xml:space="preserve">, прямая и обратная модель. Встраиваемая языковая модель. </w:t>
      </w:r>
      <w:proofErr w:type="spellStart"/>
      <w:r w:rsidRPr="00C61A52">
        <w:t>ELMo</w:t>
      </w:r>
      <w:proofErr w:type="spellEnd"/>
      <w:r w:rsidRPr="00C61A52">
        <w:t>.</w:t>
      </w:r>
    </w:p>
    <w:p w14:paraId="7136EC48" w14:textId="21291A1A" w:rsidR="00CC250F" w:rsidRPr="00C61A52" w:rsidRDefault="00CC250F" w:rsidP="00105AD9">
      <w:pPr>
        <w:jc w:val="both"/>
      </w:pPr>
      <w:r w:rsidRPr="00C61A52">
        <w:rPr>
          <w:b/>
        </w:rPr>
        <w:t xml:space="preserve">Вопрос 35. </w:t>
      </w:r>
      <w:proofErr w:type="spellStart"/>
      <w:r w:rsidR="00FB02E2" w:rsidRPr="00C61A52">
        <w:t>Суммаризация</w:t>
      </w:r>
      <w:proofErr w:type="spellEnd"/>
      <w:r w:rsidR="00FB02E2" w:rsidRPr="00C61A52">
        <w:t xml:space="preserve"> текстов. Виды. </w:t>
      </w:r>
      <w:proofErr w:type="spellStart"/>
      <w:r w:rsidR="00FB02E2" w:rsidRPr="00C61A52">
        <w:rPr>
          <w:lang w:val="en-US"/>
        </w:rPr>
        <w:t>TextRank</w:t>
      </w:r>
      <w:proofErr w:type="spellEnd"/>
      <w:r w:rsidR="00FB02E2" w:rsidRPr="00C61A52">
        <w:t xml:space="preserve">. Метод Луна. </w:t>
      </w:r>
      <w:r w:rsidR="00FB02E2" w:rsidRPr="00C61A52">
        <w:rPr>
          <w:lang w:val="en-US"/>
        </w:rPr>
        <w:t>LSA</w:t>
      </w:r>
      <w:r w:rsidR="00FB02E2" w:rsidRPr="00C61A52">
        <w:t>.</w:t>
      </w:r>
    </w:p>
    <w:p w14:paraId="40DB2512" w14:textId="1C53BA0F" w:rsidR="00EF058D" w:rsidRPr="00C61A52" w:rsidRDefault="00EF058D" w:rsidP="00105AD9">
      <w:pPr>
        <w:jc w:val="both"/>
        <w:rPr>
          <w:b/>
        </w:rPr>
      </w:pPr>
      <w:r w:rsidRPr="00C61A52">
        <w:rPr>
          <w:b/>
        </w:rPr>
        <w:t xml:space="preserve">Вопрос 36. </w:t>
      </w:r>
      <w:r w:rsidRPr="00C61A52">
        <w:rPr>
          <w:lang w:val="en-US"/>
        </w:rPr>
        <w:t>LLM</w:t>
      </w:r>
      <w:r w:rsidRPr="00C61A52">
        <w:t xml:space="preserve">. История возникновения и развития. Использование </w:t>
      </w:r>
      <w:proofErr w:type="spellStart"/>
      <w:r w:rsidRPr="00C61A52">
        <w:t>предобученных</w:t>
      </w:r>
      <w:proofErr w:type="spellEnd"/>
      <w:r w:rsidRPr="00C61A52">
        <w:t xml:space="preserve">. </w:t>
      </w:r>
      <w:proofErr w:type="spellStart"/>
      <w:r w:rsidRPr="00C61A52">
        <w:t>Промт</w:t>
      </w:r>
      <w:proofErr w:type="spellEnd"/>
      <w:r w:rsidRPr="00C61A52">
        <w:t>. Тюнинг моделей.</w:t>
      </w:r>
    </w:p>
    <w:p w14:paraId="698155B8" w14:textId="1BA67E18" w:rsidR="005C69F3" w:rsidRPr="00C61A52" w:rsidRDefault="00F77D02" w:rsidP="00105AD9">
      <w:pPr>
        <w:jc w:val="both"/>
        <w:rPr>
          <w:b/>
          <w:bCs/>
        </w:rPr>
      </w:pPr>
      <w:r w:rsidRPr="00C61A52">
        <w:rPr>
          <w:b/>
          <w:bCs/>
        </w:rPr>
        <w:lastRenderedPageBreak/>
        <w:t>Практические вопросы:</w:t>
      </w:r>
    </w:p>
    <w:p w14:paraId="54010BBE" w14:textId="77777777" w:rsidR="00F77D02" w:rsidRPr="00C61A52" w:rsidRDefault="00F77D02" w:rsidP="00F77D02">
      <w:pPr>
        <w:pStyle w:val="a6"/>
        <w:numPr>
          <w:ilvl w:val="0"/>
          <w:numId w:val="1"/>
        </w:numPr>
      </w:pPr>
      <w:r w:rsidRPr="00C61A52">
        <w:t xml:space="preserve">Вам необходимо импортировать </w:t>
      </w:r>
      <w:r w:rsidRPr="00C61A52">
        <w:rPr>
          <w:lang w:val="en-US"/>
        </w:rPr>
        <w:t>CSV</w:t>
      </w:r>
      <w:r w:rsidRPr="00C61A52">
        <w:t>-файл с названием “</w:t>
      </w:r>
      <w:r w:rsidRPr="00C61A52">
        <w:rPr>
          <w:lang w:val="en-US"/>
        </w:rPr>
        <w:t>Spam</w:t>
      </w:r>
      <w:r w:rsidRPr="00C61A52">
        <w:t>-сообщения”.</w:t>
      </w:r>
    </w:p>
    <w:p w14:paraId="472C69D7" w14:textId="77777777" w:rsidR="00F77D02" w:rsidRPr="00C61A52" w:rsidRDefault="00F77D02" w:rsidP="00F77D02">
      <w:r w:rsidRPr="00C61A52">
        <w:t>После этого, необходимо произвести предварительную обработку текстового массива, после чего вы должны произвести обучение модели для задачи классификации.</w:t>
      </w:r>
    </w:p>
    <w:p w14:paraId="0DE53393" w14:textId="77777777" w:rsidR="00F77D02" w:rsidRPr="00C61A52" w:rsidRDefault="00F77D02" w:rsidP="00F77D02"/>
    <w:p w14:paraId="2CF85968" w14:textId="77777777" w:rsidR="00F77D02" w:rsidRPr="00C61A52" w:rsidRDefault="00F77D02" w:rsidP="00F77D02">
      <w:pPr>
        <w:pStyle w:val="a6"/>
        <w:numPr>
          <w:ilvl w:val="0"/>
          <w:numId w:val="1"/>
        </w:numPr>
      </w:pPr>
      <w:r w:rsidRPr="00C61A52">
        <w:t xml:space="preserve">Вам необходимо импортировать </w:t>
      </w:r>
      <w:r w:rsidRPr="00C61A52">
        <w:rPr>
          <w:lang w:val="en-US"/>
        </w:rPr>
        <w:t>CSV</w:t>
      </w:r>
      <w:r w:rsidRPr="00C61A52">
        <w:t>-файл с названием “Тексты писателей”.</w:t>
      </w:r>
    </w:p>
    <w:p w14:paraId="4E8ABDCD" w14:textId="77777777" w:rsidR="00F77D02" w:rsidRPr="00C61A52" w:rsidRDefault="00F77D02" w:rsidP="00F77D02">
      <w:r w:rsidRPr="00C61A52">
        <w:t>После этого, необходимо произвести предварительную обработку текстового массива, после чего вы должны произвести операции по анализу тональности текста и построить граф только с позитивным окрасом. Назовите 3 вершины графа с самыми крепкими связями</w:t>
      </w:r>
    </w:p>
    <w:p w14:paraId="3BA04534" w14:textId="77777777" w:rsidR="00F77D02" w:rsidRPr="00C61A52" w:rsidRDefault="00F77D02" w:rsidP="00F77D02"/>
    <w:p w14:paraId="0E8BACAB" w14:textId="77777777" w:rsidR="00F77D02" w:rsidRPr="00C61A52" w:rsidRDefault="00F77D02" w:rsidP="00F77D02">
      <w:pPr>
        <w:pStyle w:val="a6"/>
        <w:numPr>
          <w:ilvl w:val="0"/>
          <w:numId w:val="1"/>
        </w:numPr>
      </w:pPr>
      <w:r w:rsidRPr="00C61A52">
        <w:t xml:space="preserve">Вам необходимо импортировать </w:t>
      </w:r>
      <w:r w:rsidRPr="00C61A52">
        <w:rPr>
          <w:lang w:val="en-US"/>
        </w:rPr>
        <w:t>CSV</w:t>
      </w:r>
      <w:r w:rsidRPr="00C61A52">
        <w:t>-файл с названием “Тексты писателей”.</w:t>
      </w:r>
    </w:p>
    <w:p w14:paraId="1F6BC842" w14:textId="77777777" w:rsidR="00F77D02" w:rsidRPr="00C61A52" w:rsidRDefault="00F77D02" w:rsidP="00F77D02">
      <w:r w:rsidRPr="00C61A52">
        <w:t>После этого, необходимо произвести предварительную обработку текстового массива, после чего вы должны произвести операции по анализу тональности текста и построить граф только с негативным окрасом. Назовите 3 вершины графа с самыми слабыми связями</w:t>
      </w:r>
    </w:p>
    <w:p w14:paraId="04EE3EEF" w14:textId="77777777" w:rsidR="00F77D02" w:rsidRPr="00C61A52" w:rsidRDefault="00F77D02" w:rsidP="00F77D02"/>
    <w:p w14:paraId="42F0F7B8" w14:textId="77777777" w:rsidR="00F77D02" w:rsidRPr="00C61A52" w:rsidRDefault="00F77D02" w:rsidP="00F77D02">
      <w:pPr>
        <w:pStyle w:val="a6"/>
        <w:numPr>
          <w:ilvl w:val="0"/>
          <w:numId w:val="1"/>
        </w:numPr>
      </w:pPr>
      <w:r w:rsidRPr="00C61A52">
        <w:t xml:space="preserve">Вам необходимо импортировать </w:t>
      </w:r>
      <w:r w:rsidRPr="00C61A52">
        <w:rPr>
          <w:lang w:val="en-US"/>
        </w:rPr>
        <w:t>CSV</w:t>
      </w:r>
      <w:r w:rsidRPr="00C61A52">
        <w:t>-файл с названием “Тексты писателей”.</w:t>
      </w:r>
    </w:p>
    <w:p w14:paraId="315C1DB8" w14:textId="77777777" w:rsidR="00F77D02" w:rsidRPr="00C61A52" w:rsidRDefault="00F77D02" w:rsidP="00F77D02">
      <w:r w:rsidRPr="00C61A52">
        <w:t>После этого, необходимо произвести предварительную обработку текстового массива, после чего вы должны произвести операции по анализу тональности текста и построить граф. Назовите 3 вершины графа и назвать количественный показатель их плотности связи</w:t>
      </w:r>
    </w:p>
    <w:p w14:paraId="7F17ED8C" w14:textId="77777777" w:rsidR="00F77D02" w:rsidRPr="00C61A52" w:rsidRDefault="00F77D02" w:rsidP="00105AD9">
      <w:pPr>
        <w:jc w:val="both"/>
        <w:rPr>
          <w:b/>
          <w:bCs/>
        </w:rPr>
      </w:pPr>
    </w:p>
    <w:p w14:paraId="377E34FD" w14:textId="4013C31A" w:rsidR="005C69F3" w:rsidRPr="00C61A52" w:rsidRDefault="005C69F3" w:rsidP="00105AD9">
      <w:pPr>
        <w:jc w:val="both"/>
      </w:pPr>
      <w:r w:rsidRPr="00C61A52">
        <w:t>Ссылки:</w:t>
      </w:r>
    </w:p>
    <w:p w14:paraId="50B4782C" w14:textId="295A0AA3" w:rsidR="005C69F3" w:rsidRPr="00C61A52" w:rsidRDefault="00C61A52" w:rsidP="00105AD9">
      <w:pPr>
        <w:jc w:val="both"/>
      </w:pPr>
      <w:hyperlink r:id="rId5" w:history="1">
        <w:r w:rsidR="005C69F3" w:rsidRPr="00C61A52">
          <w:rPr>
            <w:rStyle w:val="a5"/>
          </w:rPr>
          <w:t>https://habr.com/ru/articles/482126/</w:t>
        </w:r>
      </w:hyperlink>
    </w:p>
    <w:p w14:paraId="6D16E6DC" w14:textId="4668FE8B" w:rsidR="005C69F3" w:rsidRPr="00C61A52" w:rsidRDefault="00C61A52" w:rsidP="00105AD9">
      <w:pPr>
        <w:jc w:val="both"/>
      </w:pPr>
      <w:hyperlink r:id="rId6" w:history="1">
        <w:r w:rsidR="00AC0366" w:rsidRPr="00C61A52">
          <w:rPr>
            <w:rStyle w:val="a5"/>
            <w:lang w:val="en-US"/>
          </w:rPr>
          <w:t>https</w:t>
        </w:r>
        <w:r w:rsidR="00AC0366" w:rsidRPr="00C61A52">
          <w:rPr>
            <w:rStyle w:val="a5"/>
          </w:rPr>
          <w:t>://</w:t>
        </w:r>
        <w:proofErr w:type="spellStart"/>
        <w:r w:rsidR="00AC0366" w:rsidRPr="00C61A52">
          <w:rPr>
            <w:rStyle w:val="a5"/>
            <w:lang w:val="en-US"/>
          </w:rPr>
          <w:t>habr</w:t>
        </w:r>
        <w:proofErr w:type="spellEnd"/>
        <w:r w:rsidR="00AC0366" w:rsidRPr="00C61A52">
          <w:rPr>
            <w:rStyle w:val="a5"/>
          </w:rPr>
          <w:t>.</w:t>
        </w:r>
        <w:r w:rsidR="00AC0366" w:rsidRPr="00C61A52">
          <w:rPr>
            <w:rStyle w:val="a5"/>
            <w:lang w:val="en-US"/>
          </w:rPr>
          <w:t>com</w:t>
        </w:r>
        <w:r w:rsidR="00AC0366" w:rsidRPr="00C61A52">
          <w:rPr>
            <w:rStyle w:val="a5"/>
          </w:rPr>
          <w:t>/</w:t>
        </w:r>
        <w:proofErr w:type="spellStart"/>
        <w:r w:rsidR="00AC0366" w:rsidRPr="00C61A52">
          <w:rPr>
            <w:rStyle w:val="a5"/>
            <w:lang w:val="en-US"/>
          </w:rPr>
          <w:t>ru</w:t>
        </w:r>
        <w:proofErr w:type="spellEnd"/>
        <w:r w:rsidR="00AC0366" w:rsidRPr="00C61A52">
          <w:rPr>
            <w:rStyle w:val="a5"/>
          </w:rPr>
          <w:t>/</w:t>
        </w:r>
        <w:r w:rsidR="00AC0366" w:rsidRPr="00C61A52">
          <w:rPr>
            <w:rStyle w:val="a5"/>
            <w:lang w:val="en-US"/>
          </w:rPr>
          <w:t>articles</w:t>
        </w:r>
        <w:r w:rsidR="00AC0366" w:rsidRPr="00C61A52">
          <w:rPr>
            <w:rStyle w:val="a5"/>
          </w:rPr>
          <w:t>/486358/</w:t>
        </w:r>
      </w:hyperlink>
    </w:p>
    <w:p w14:paraId="6613645C" w14:textId="77777777" w:rsidR="00AC0366" w:rsidRPr="00C61A52" w:rsidRDefault="00AC0366" w:rsidP="00AC0366">
      <w:pPr>
        <w:jc w:val="both"/>
      </w:pPr>
      <w:r w:rsidRPr="00C61A52">
        <w:t>https://github.com/natasha/slovnet</w:t>
      </w:r>
    </w:p>
    <w:p w14:paraId="351C149F" w14:textId="77777777" w:rsidR="00AC0366" w:rsidRPr="00AC0366" w:rsidRDefault="00AC0366" w:rsidP="00AC0366">
      <w:pPr>
        <w:jc w:val="both"/>
      </w:pPr>
      <w:r w:rsidRPr="00C61A52">
        <w:t>https://habr.com/ru/company/wunderfund/blog/331310/</w:t>
      </w:r>
    </w:p>
    <w:p w14:paraId="6E15E415" w14:textId="77777777" w:rsidR="00AC0366" w:rsidRPr="00AC0366" w:rsidRDefault="00AC0366" w:rsidP="00105AD9">
      <w:pPr>
        <w:jc w:val="both"/>
      </w:pPr>
    </w:p>
    <w:p w14:paraId="7DB1FF73" w14:textId="77777777" w:rsidR="00386918" w:rsidRPr="00105AD9" w:rsidRDefault="00386918" w:rsidP="00220E19">
      <w:pPr>
        <w:jc w:val="both"/>
      </w:pPr>
    </w:p>
    <w:p w14:paraId="27C77110" w14:textId="77777777" w:rsidR="00386918" w:rsidRPr="00105AD9" w:rsidRDefault="00386918" w:rsidP="00220E19">
      <w:pPr>
        <w:jc w:val="both"/>
        <w:rPr>
          <w:b/>
          <w:bCs/>
        </w:rPr>
      </w:pPr>
    </w:p>
    <w:sectPr w:rsidR="00386918" w:rsidRPr="00105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907F6"/>
    <w:multiLevelType w:val="hybridMultilevel"/>
    <w:tmpl w:val="F5E4AB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19"/>
    <w:rsid w:val="00105AD9"/>
    <w:rsid w:val="001205F0"/>
    <w:rsid w:val="002022B0"/>
    <w:rsid w:val="00220E19"/>
    <w:rsid w:val="0032669D"/>
    <w:rsid w:val="00364E42"/>
    <w:rsid w:val="00386918"/>
    <w:rsid w:val="005C69F3"/>
    <w:rsid w:val="005E4F74"/>
    <w:rsid w:val="005F5E8A"/>
    <w:rsid w:val="006D1F1E"/>
    <w:rsid w:val="006E3241"/>
    <w:rsid w:val="00722562"/>
    <w:rsid w:val="007E0929"/>
    <w:rsid w:val="008364D2"/>
    <w:rsid w:val="00885A02"/>
    <w:rsid w:val="00AC0366"/>
    <w:rsid w:val="00C61A52"/>
    <w:rsid w:val="00C92248"/>
    <w:rsid w:val="00CC250F"/>
    <w:rsid w:val="00D16E1D"/>
    <w:rsid w:val="00E55A7C"/>
    <w:rsid w:val="00E77210"/>
    <w:rsid w:val="00EF058D"/>
    <w:rsid w:val="00F77D02"/>
    <w:rsid w:val="00F95482"/>
    <w:rsid w:val="00FB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E6BD"/>
  <w15:chartTrackingRefBased/>
  <w15:docId w15:val="{1D41367A-817F-492D-94DA-F39EFDE6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022B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05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64E42"/>
    <w:rPr>
      <w:b/>
      <w:bCs/>
    </w:rPr>
  </w:style>
  <w:style w:type="character" w:styleId="a5">
    <w:name w:val="Hyperlink"/>
    <w:basedOn w:val="a0"/>
    <w:uiPriority w:val="99"/>
    <w:unhideWhenUsed/>
    <w:rsid w:val="005C69F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69F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77D02"/>
    <w:pPr>
      <w:spacing w:after="0" w:line="240" w:lineRule="auto"/>
      <w:ind w:left="720"/>
      <w:contextualSpacing/>
    </w:pPr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486358/" TargetMode="External"/><Relationship Id="rId5" Type="http://schemas.openxmlformats.org/officeDocument/2006/relationships/hyperlink" Target="https://habr.com/ru/articles/48212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3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Проневич</dc:creator>
  <cp:keywords/>
  <dc:description/>
  <cp:lastModifiedBy>Проневич Ольга Борисовна</cp:lastModifiedBy>
  <cp:revision>14</cp:revision>
  <dcterms:created xsi:type="dcterms:W3CDTF">2023-06-07T09:36:00Z</dcterms:created>
  <dcterms:modified xsi:type="dcterms:W3CDTF">2024-09-16T08:41:00Z</dcterms:modified>
</cp:coreProperties>
</file>