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45BA" w:rsidRDefault="000F219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b/>
          <w:sz w:val="24"/>
          <w:szCs w:val="24"/>
        </w:rPr>
        <w:t>BEDEL – Aplicativo</w:t>
      </w:r>
      <w:commentRangeEnd w:id="0"/>
      <w:r>
        <w:commentReference w:id="0"/>
      </w:r>
    </w:p>
    <w:p w14:paraId="00000002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Local: </w:t>
      </w:r>
      <w:r>
        <w:rPr>
          <w:rFonts w:ascii="Times New Roman" w:eastAsia="Times New Roman" w:hAnsi="Times New Roman" w:cs="Times New Roman"/>
          <w:sz w:val="24"/>
          <w:szCs w:val="24"/>
        </w:rPr>
        <w:t>Campus Dourados</w:t>
      </w:r>
    </w:p>
    <w:p w14:paraId="00000003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IFMS</w:t>
      </w:r>
    </w:p>
    <w:p w14:paraId="00000004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Responsáveis: </w:t>
      </w:r>
      <w:r>
        <w:rPr>
          <w:rFonts w:ascii="Times New Roman" w:eastAsia="Times New Roman" w:hAnsi="Times New Roman" w:cs="Times New Roman"/>
          <w:sz w:val="24"/>
          <w:szCs w:val="24"/>
        </w:rPr>
        <w:t>Servidores</w:t>
      </w:r>
    </w:p>
    <w:p w14:paraId="00000005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assistentes de aluno não conseguem ter o controle verídico de que os alunos que não estão em aula, estão em aula vaga ou matando a aula.</w:t>
      </w:r>
    </w:p>
    <w:p w14:paraId="00000006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Desenvolver um aplicativo onde as assistentes de aluno utilizarão o leitor de código com o objetivo de co</w:t>
      </w:r>
      <w:r>
        <w:rPr>
          <w:rFonts w:ascii="Times New Roman" w:eastAsia="Times New Roman" w:hAnsi="Times New Roman" w:cs="Times New Roman"/>
          <w:sz w:val="24"/>
          <w:szCs w:val="24"/>
        </w:rPr>
        <w:t>ntrolar a frequência dos alunos, para que eles não matem a aula e, caso eles estiverem matando aula o sistema terá a opção de gerar ocorrência.</w:t>
      </w:r>
    </w:p>
    <w:p w14:paraId="00000007" w14:textId="77777777" w:rsidR="00A045BA" w:rsidRDefault="000F219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problema:</w:t>
      </w:r>
    </w:p>
    <w:p w14:paraId="00000008" w14:textId="77777777" w:rsidR="00A045BA" w:rsidRDefault="000F219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mundo está se desenvolvendo, chegando a um patamar onde pessoas podem se comunicar com </w:t>
      </w:r>
      <w:r>
        <w:rPr>
          <w:rFonts w:ascii="Times New Roman" w:eastAsia="Times New Roman" w:hAnsi="Times New Roman" w:cs="Times New Roman"/>
          <w:sz w:val="24"/>
          <w:szCs w:val="24"/>
        </w:rPr>
        <w:t>outras, que vivem do outro lado do oceano. Cientistas mostram que nos dias atuais, utilizamos a internet cerca de 70% do dia, dessa forma, protótipos estão sendo fabricados, testados, controlados; todo tipo de tecnologia está sendo pensada para facilitar n</w:t>
      </w:r>
      <w:r>
        <w:rPr>
          <w:rFonts w:ascii="Times New Roman" w:eastAsia="Times New Roman" w:hAnsi="Times New Roman" w:cs="Times New Roman"/>
          <w:sz w:val="24"/>
          <w:szCs w:val="24"/>
        </w:rPr>
        <w:t>ossa vida, as coisas estão sendo feitas para serem práticas e rápidas, para que não haja perda de tempo.  Em algumas escolas, há quem procure métodos mais avançados, tecnológicos, para dar o máximo de conforto e qualidade aos alunos.</w:t>
      </w:r>
    </w:p>
    <w:p w14:paraId="00000009" w14:textId="77777777" w:rsidR="00A045BA" w:rsidRDefault="000F219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já sabemos, é com</w:t>
      </w:r>
      <w:r>
        <w:rPr>
          <w:rFonts w:ascii="Times New Roman" w:eastAsia="Times New Roman" w:hAnsi="Times New Roman" w:cs="Times New Roman"/>
          <w:sz w:val="24"/>
          <w:szCs w:val="24"/>
        </w:rPr>
        <w:t>um alguns alunos matarem aula, ou seja, vir à escola, mas não ir á aula; isso ocorre tanto na rede estadual, como na municipal e como não há exceções, na federal também é assim. No Campus Dourados, quem cuida desse tipo de caso, são as assistentes de aluno</w:t>
      </w:r>
      <w:r>
        <w:rPr>
          <w:rFonts w:ascii="Times New Roman" w:eastAsia="Times New Roman" w:hAnsi="Times New Roman" w:cs="Times New Roman"/>
          <w:sz w:val="24"/>
          <w:szCs w:val="24"/>
        </w:rPr>
        <w:t>, o correto seria, toda vez que uma assistente ver um aluno fora da sala, durante o período de aula, ela deve pedir o horário de aulas, para evitar que ele falte; mas isso não acontece sempre, por ter certa intimidade com alguns alunos, a assistente só per</w:t>
      </w:r>
      <w:r>
        <w:rPr>
          <w:rFonts w:ascii="Times New Roman" w:eastAsia="Times New Roman" w:hAnsi="Times New Roman" w:cs="Times New Roman"/>
          <w:sz w:val="24"/>
          <w:szCs w:val="24"/>
        </w:rPr>
        <w:t>gunta se o indivíduo está em aula, e acaba não pedindo o horário, para conferir, gerando uma série de mentiras por parte de alguns alunos.</w:t>
      </w:r>
    </w:p>
    <w:p w14:paraId="0000000A" w14:textId="77777777" w:rsidR="00A045BA" w:rsidRDefault="000F219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Dentro do Campus, é obrigatório que os alunos estejam de uniforme e de crachá, mas nem todos seguem essas regras. No </w:t>
      </w:r>
      <w:r>
        <w:rPr>
          <w:rFonts w:ascii="Times New Roman" w:eastAsia="Times New Roman" w:hAnsi="Times New Roman" w:cs="Times New Roman"/>
          <w:sz w:val="24"/>
          <w:szCs w:val="24"/>
        </w:rPr>
        <w:t>crachá contém alguns dados do aluno como, nome, curso em que está inserido, turno, código RA, entre outros. Analisando todos esses problemas, o sistema deverá ser acessado apenas pelas assistentes de aluno, coordenação e NUGED. Começando com o cadastro 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assistentes de alunos; será pedido 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nome completo, CPF, data de nascimento, endereço, telefone e e-mail.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Quando ir para a tela de início, terá 3 pastas: matutino, vespertino e noturno; nestas pastas terá todas as turmas daquele determinado período, e um </w:t>
      </w:r>
      <w:r>
        <w:rPr>
          <w:rFonts w:ascii="Times New Roman" w:eastAsia="Times New Roman" w:hAnsi="Times New Roman" w:cs="Times New Roman"/>
          <w:sz w:val="24"/>
          <w:szCs w:val="24"/>
        </w:rPr>
        <w:t>botão onde elas irão ter acesso ao leitor de código. Toda vez que ler um código, o aplicativo deverá mostrar em seguida o horário de aulas daquele aluno, indicando se ele possivelmente está matando aula, ou se ele está em horário vago; caso ele esteja mata</w:t>
      </w:r>
      <w:r>
        <w:rPr>
          <w:rFonts w:ascii="Times New Roman" w:eastAsia="Times New Roman" w:hAnsi="Times New Roman" w:cs="Times New Roman"/>
          <w:sz w:val="24"/>
          <w:szCs w:val="24"/>
        </w:rPr>
        <w:t>ndo aula, o app deverá ter um botão escrito algo/ou um ícone, para abrir uma tela de ocorrência, nela a assistente irá preencher os campos de: dd/mm/aaaa, horário, qual aula ele deveria estar fazendo no momento, as demais informações do alunos deverão 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preenchidas automaticamente pelo app. </w:t>
      </w:r>
    </w:p>
    <w:p w14:paraId="0000000B" w14:textId="77777777" w:rsidR="00A045BA" w:rsidRDefault="00A045B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funcionais: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[RF01] - Cadastro das assistentes de aluno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[RF02] - Cadastro dos demais servidores</w:t>
      </w:r>
    </w:p>
    <w:p w14:paraId="0000000D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[RF03] - Cadastro dos alunos(mediante busca no sistema do Siga Edu)</w:t>
      </w:r>
    </w:p>
    <w:p w14:paraId="0000000E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[RF04] - Controlar frequência dos alunos</w:t>
      </w:r>
    </w:p>
    <w:p w14:paraId="0000000F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[RF05] - Gerar horário do aluno</w:t>
      </w:r>
    </w:p>
    <w:p w14:paraId="00000010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[RF06] - Gerar ocorrência do aluno</w:t>
      </w:r>
    </w:p>
    <w:p w14:paraId="00000011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[RF07] - Gerenciar relatórios</w:t>
      </w:r>
    </w:p>
    <w:p w14:paraId="00000012" w14:textId="77777777" w:rsidR="00A045BA" w:rsidRDefault="00A045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A045BA" w:rsidRDefault="00A045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11/02/2019 - reunião</w:t>
      </w:r>
    </w:p>
    <w:p w14:paraId="00000015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do projeto. Apresentei minha ideia ao professor e ele me deu algumas ferramentas para pesquisar e escolher qual vamos usar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6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Rect, React Nate, Cordova, pwa, Angular, paw js, React redux.</w:t>
      </w:r>
    </w:p>
    <w:p w14:paraId="00000017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Sistemas que vamos usar: MySQL, Bootstrap, Express, Node.js</w:t>
      </w:r>
    </w:p>
    <w:p w14:paraId="00000018" w14:textId="77777777" w:rsidR="00A045BA" w:rsidRDefault="00A045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A045BA" w:rsidRDefault="00A045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15/02/2019 - pesquisa</w:t>
      </w:r>
    </w:p>
    <w:p w14:paraId="0000001B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a reunião foi cancelada, utilizei o tempo para pesquisar sobre as linguagens:</w:t>
      </w:r>
    </w:p>
    <w:p w14:paraId="0000001C" w14:textId="77777777" w:rsidR="00A045BA" w:rsidRDefault="000F219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React: Reagir</w:t>
      </w:r>
    </w:p>
    <w:p w14:paraId="0000001D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 biblioteca JavaScript declarativa, eficiente e flexível para a criação de interfaces de usuário (UI).</w:t>
      </w:r>
    </w:p>
    <w:p w14:paraId="0000001E" w14:textId="77777777" w:rsidR="00A045BA" w:rsidRDefault="000F2193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 Native:</w:t>
      </w:r>
    </w:p>
    <w:p w14:paraId="0000001F" w14:textId="77777777" w:rsidR="00A045BA" w:rsidRDefault="000F2193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React Native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é um framework baseado no já aclamado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React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desenvolvido pela equipe do Facebook, que possibilita o desenvolvimento de aplicações mobile, tanto para Android, como para iOS, utilizando apenas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Javascript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z w:val="24"/>
          <w:szCs w:val="24"/>
        </w:rPr>
        <w:t>odo o código desenvolvido é convertido para a linguagem nativa do sistema operacional.</w:t>
      </w:r>
    </w:p>
    <w:p w14:paraId="00000020" w14:textId="77777777" w:rsidR="00A045BA" w:rsidRDefault="000F2193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Cordova:</w:t>
      </w:r>
    </w:p>
    <w:p w14:paraId="00000021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É responsável por fazer seu código Javascript acessar recursos nativos do dispositivo, como câmera, GPS, acelerômetro, dentre outros; Como uma ponte para tratar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 comunicação com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hardware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funcionando como "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backend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". Permite o encapsulamento de código CSS, HTML e JavaScript, dependendo da plataforma do dispositivo. Ele estende os recursos de HTML e JavaScript para trabalhar com o dispositivo. Os aplicativos resu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ltantes são híbridos, o que significa que não são aplicativos móveis realmente nativos (porque toda a renderização de layout é feita por meio de visualizações da Web em vez da estrutura de UI nativa da plataforma) nem puramente baseados na Web (porque não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são apenas aplicativos da Web, mas são empacotados como aplicativos para distribuição e acesso a APIs de dispositivos nativos).</w:t>
      </w:r>
    </w:p>
    <w:p w14:paraId="00000022" w14:textId="77777777" w:rsidR="00A045BA" w:rsidRDefault="00A045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3" w14:textId="77777777" w:rsidR="00A045BA" w:rsidRDefault="00A045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4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22/02/2019 - reunião</w:t>
      </w:r>
    </w:p>
    <w:p w14:paraId="00000025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Reunião para decidir qual ferramenta usar no projeto. Diguinho pediu para que eu pesquisasse sobre como 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igar o React e o Cordova e, fizesse o diagrama de caso de uso.</w:t>
      </w:r>
    </w:p>
    <w:p w14:paraId="00000026" w14:textId="77777777" w:rsidR="00A045BA" w:rsidRDefault="000F2193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Diagrama de Caso de Uso: </w:t>
      </w:r>
      <w:hyperlink r:id="rId11" w:anchor="G1nZ4-MbGHTcfbU1QQV3F7orzhwKRELzZm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https://www.draw.io/#G1nZ4-MbGHTcfbU1QQV3F7orzhwKRELzZm</w:t>
        </w:r>
      </w:hyperlink>
    </w:p>
    <w:p w14:paraId="00000027" w14:textId="77777777" w:rsidR="00A045BA" w:rsidRDefault="000F2193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React e Cordova:</w:t>
      </w:r>
    </w:p>
    <w:p w14:paraId="00000028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https://medium.com/reactbrasil/react-estruturando-projetos-e-nomeando-componentes-b62ddad69a11</w:t>
        </w:r>
      </w:hyperlink>
    </w:p>
    <w:p w14:paraId="00000029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https://rafael.lv/outro-passo-a-passo-para-usar-o-apache-cordova-phonegap-com-android-sdk-no-windows/</w:t>
        </w:r>
      </w:hyperlink>
    </w:p>
    <w:p w14:paraId="0000002A" w14:textId="77777777" w:rsidR="00A045BA" w:rsidRDefault="00A045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B" w14:textId="77777777" w:rsidR="00A045BA" w:rsidRDefault="00A045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C" w14:textId="77777777" w:rsidR="00A045BA" w:rsidRDefault="000F21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01/03/2019</w:t>
      </w:r>
    </w:p>
    <w:p w14:paraId="0000002D" w14:textId="77777777" w:rsidR="00A045BA" w:rsidRDefault="000F2193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Reunião em que expliquei a ideia da assistente e a ideia do Sérgio, para mudar o 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umo do projeto;</w:t>
      </w:r>
      <w:r>
        <w:t xml:space="preserve"> </w:t>
      </w:r>
    </w:p>
    <w:p w14:paraId="0000002E" w14:textId="77777777" w:rsidR="00A045BA" w:rsidRDefault="000F21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BEDEL – Aplicativo</w:t>
      </w:r>
    </w:p>
    <w:p w14:paraId="0000002F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Local: </w:t>
      </w:r>
      <w:r>
        <w:rPr>
          <w:rFonts w:ascii="Times New Roman" w:eastAsia="Times New Roman" w:hAnsi="Times New Roman" w:cs="Times New Roman"/>
          <w:sz w:val="24"/>
          <w:szCs w:val="24"/>
        </w:rPr>
        <w:t>Campus Dourados</w:t>
      </w:r>
    </w:p>
    <w:p w14:paraId="00000030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IFMS</w:t>
      </w:r>
    </w:p>
    <w:p w14:paraId="00000031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Responsáveis: </w:t>
      </w:r>
      <w:r>
        <w:rPr>
          <w:rFonts w:ascii="Times New Roman" w:eastAsia="Times New Roman" w:hAnsi="Times New Roman" w:cs="Times New Roman"/>
          <w:sz w:val="24"/>
          <w:szCs w:val="24"/>
        </w:rPr>
        <w:t>Assistentes de Aluno</w:t>
      </w:r>
    </w:p>
    <w:p w14:paraId="00000032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controle de gerenciamento de ocorrências é manual.</w:t>
      </w:r>
    </w:p>
    <w:p w14:paraId="00000033" w14:textId="77777777" w:rsidR="00A045BA" w:rsidRDefault="000F2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Desenvolver um aplicativo onde as assistentes de aluno utilizarão o leitor de código para fazer ocorrências e encaminhar aos devidos setores: Coordenação, NUGED ou Enfermeiro.</w:t>
      </w:r>
    </w:p>
    <w:p w14:paraId="00000034" w14:textId="77777777" w:rsidR="00A045BA" w:rsidRDefault="00A045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Resumo:</w:t>
      </w:r>
    </w:p>
    <w:p w14:paraId="00000036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trabalho consiste em um sistema onde, a Assistente de alunos fará o </w:t>
      </w:r>
      <w:r>
        <w:rPr>
          <w:rFonts w:ascii="Times New Roman" w:eastAsia="Times New Roman" w:hAnsi="Times New Roman" w:cs="Times New Roman"/>
          <w:sz w:val="24"/>
          <w:szCs w:val="24"/>
        </w:rPr>
        <w:t>encaminhamento de ocorrências. Dividido em 3 setores: Coordenação, NUGED, Enfermeiro(?).</w:t>
      </w:r>
    </w:p>
    <w:p w14:paraId="00000037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hora em que a Assistente for fazer uma ocorrência, ela deverá utilizar o leitor de código, tirando uma foto do código de barras presente no crachá do aluno, para le</w:t>
      </w:r>
      <w:r>
        <w:rPr>
          <w:rFonts w:ascii="Times New Roman" w:eastAsia="Times New Roman" w:hAnsi="Times New Roman" w:cs="Times New Roman"/>
          <w:sz w:val="24"/>
          <w:szCs w:val="24"/>
        </w:rPr>
        <w:t>r o RA do mesmo, logo, o sistema irá direcionar para o perfil do aluno, para cadastrar a ocorrência.</w:t>
      </w:r>
    </w:p>
    <w:p w14:paraId="00000038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perfil do aluno deverá conter os seguintes dados: RA, telefone, nome, email, curso e turma. Uma botão indicando “OCORRÊNCIA” estará abaixo dos dados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aluno. Quando a assistente selecionar essa opção, uma nova tela irá abrir para que ela possa fazer a descrição do fato e, selecionar qual o setor desse encaminhamento; Após o encaminhamento ser feito, o aplicativo irá gerar um relatório, contendo os dados </w:t>
      </w:r>
      <w:r>
        <w:rPr>
          <w:rFonts w:ascii="Times New Roman" w:eastAsia="Times New Roman" w:hAnsi="Times New Roman" w:cs="Times New Roman"/>
          <w:sz w:val="24"/>
          <w:szCs w:val="24"/>
        </w:rPr>
        <w:t>do aluno, a descrição do fato, data, horário e pra qual setor foi encaminhado.</w:t>
      </w:r>
    </w:p>
    <w:p w14:paraId="00000039" w14:textId="77777777" w:rsidR="00A045BA" w:rsidRDefault="00A045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Funcionalidades:</w:t>
      </w:r>
    </w:p>
    <w:p w14:paraId="0000003B" w14:textId="77777777" w:rsidR="00A045BA" w:rsidRDefault="000F219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Criar banco de dados local com as informações dos alunos, função dos administradores do sistema.</w:t>
      </w:r>
    </w:p>
    <w:p w14:paraId="0000003C" w14:textId="77777777" w:rsidR="00A045BA" w:rsidRDefault="000F219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Cadastrar Assistente de alunos - para o cadastro das Assistent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 de Alunos será pedido o nome completo, CPF, SIAPE, data de nascimento, endereço, telefone e e-mail.</w:t>
      </w:r>
    </w:p>
    <w:p w14:paraId="0000003D" w14:textId="77777777" w:rsidR="00A045BA" w:rsidRDefault="000F219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Gerenciar perfil da Assistente de alunos - o gerenciamento do perfil das Assistentes de Alunos será basicamente as opções de edição, onde ela poderá edit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 suas informações pessoais.</w:t>
      </w:r>
    </w:p>
    <w:p w14:paraId="0000003E" w14:textId="77777777" w:rsidR="00A045BA" w:rsidRDefault="000F219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Gerar ocorrência - essa funcionalidade estará no perfil do aluno em forma de botão. </w:t>
      </w:r>
      <w:r>
        <w:rPr>
          <w:rFonts w:ascii="Times New Roman" w:eastAsia="Times New Roman" w:hAnsi="Times New Roman" w:cs="Times New Roman"/>
          <w:sz w:val="24"/>
          <w:szCs w:val="24"/>
        </w:rPr>
        <w:t>Quando a assistente selecionar essa opção, uma nova tela irá abrir para que ela possa fazer a descrição do fato e, selecionar qual o setor des</w:t>
      </w:r>
      <w:r>
        <w:rPr>
          <w:rFonts w:ascii="Times New Roman" w:eastAsia="Times New Roman" w:hAnsi="Times New Roman" w:cs="Times New Roman"/>
          <w:sz w:val="24"/>
          <w:szCs w:val="24"/>
        </w:rPr>
        <w:t>se encaminhamento;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000003F" w14:textId="77777777" w:rsidR="00A045BA" w:rsidRDefault="000F219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Gerar relatório - no relatório deverá conter os dados do aluno, a descrição do fato, a data, o horário, qual o setor encaminhado e, uma cópia do relatório deverá ser enviada ao email do aluno. </w:t>
      </w:r>
    </w:p>
    <w:p w14:paraId="00000040" w14:textId="77777777" w:rsidR="00A045BA" w:rsidRDefault="00A045B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1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08/03/2019</w:t>
      </w:r>
    </w:p>
    <w:p w14:paraId="00000042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 teve reunião porque o IF 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rganizou um evento na UNIGRAN, no período da manhã, tarde e noite. Fui monitora.</w:t>
      </w:r>
    </w:p>
    <w:p w14:paraId="00000043" w14:textId="77777777" w:rsidR="00A045BA" w:rsidRDefault="00A045B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4" w14:textId="77777777" w:rsidR="00A045BA" w:rsidRDefault="00A045B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5" w14:textId="77777777" w:rsidR="00A045BA" w:rsidRDefault="00A045B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6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Wireframe:</w:t>
      </w:r>
    </w:p>
    <w:p w14:paraId="00000047" w14:textId="77777777" w:rsidR="00A045BA" w:rsidRDefault="000F219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https://www.figma.com/file/QbOtTrSB588CDSr3Isaf3JNA/BEDEL?node-id=0%3A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1</w:t>
        </w:r>
      </w:hyperlink>
    </w:p>
    <w:p w14:paraId="00000048" w14:textId="36C997BF" w:rsidR="00A045BA" w:rsidRDefault="00A045B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ECF3CFF" w14:textId="5F8D594C" w:rsidR="001D54F3" w:rsidRDefault="001D54F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27/08/2019</w:t>
      </w:r>
    </w:p>
    <w:p w14:paraId="4CA79A9D" w14:textId="17AA5349" w:rsidR="001D54F3" w:rsidRDefault="001D54F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Pesquisa:</w:t>
      </w:r>
    </w:p>
    <w:p w14:paraId="7C49C67F" w14:textId="6A304320" w:rsidR="001D54F3" w:rsidRPr="00264AC4" w:rsidRDefault="001D54F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.</w:t>
      </w:r>
      <w:proofErr w:type="spellStart"/>
      <w:r w:rsidRPr="001D54F3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</w:t>
      </w:r>
      <w:r w:rsidRPr="001D54F3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</w:t>
      </w:r>
      <w:r w:rsidRPr="001D54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um arquivo simples que lista o que o Git deve </w:t>
      </w:r>
      <w:r w:rsidRPr="001D54F3">
        <w:rPr>
          <w:rStyle w:val="Forte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ignorar</w:t>
      </w:r>
      <w:r w:rsidRPr="001D54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quando você estiver trabalhado no repositório, de forma que seja possível evitar a adição de arquivos indesejados no </w:t>
      </w:r>
      <w:r w:rsidRPr="00264AC4">
        <w:rPr>
          <w:rFonts w:ascii="Times New Roman" w:hAnsi="Times New Roman" w:cs="Times New Roman"/>
          <w:sz w:val="24"/>
          <w:szCs w:val="24"/>
          <w:shd w:val="clear" w:color="auto" w:fill="FFFFFF"/>
        </w:rPr>
        <w:t>repositório sem dificuldades, tornando os arquivos indesejados totalmente invisíveis ao Git.</w:t>
      </w:r>
    </w:p>
    <w:p w14:paraId="588C2453" w14:textId="135A6E1B" w:rsidR="00264AC4" w:rsidRPr="00264AC4" w:rsidRDefault="00264A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3EAF25" w14:textId="1F5AA288" w:rsidR="00264AC4" w:rsidRPr="00264AC4" w:rsidRDefault="00264AC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</w:pPr>
      <w:proofErr w:type="spellStart"/>
      <w:proofErr w:type="gramStart"/>
      <w:r w:rsidRPr="00264AC4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package.json</w:t>
      </w:r>
      <w:proofErr w:type="spellEnd"/>
      <w:proofErr w:type="gramEnd"/>
      <w:r w:rsidRPr="00264AC4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 xml:space="preserve">: </w:t>
      </w:r>
      <w:r w:rsidRPr="00264AC4">
        <w:rPr>
          <w:rFonts w:ascii="Times New Roman" w:hAnsi="Times New Roman" w:cs="Times New Roman"/>
          <w:sz w:val="24"/>
          <w:szCs w:val="24"/>
          <w:shd w:val="clear" w:color="auto" w:fill="FDFDFD"/>
        </w:rPr>
        <w:t>Ele é responsável por descrever o seu projeto, informar as engines (versão do node e do npm), url do repositório, versão do projeto, dependências de produção e de desenvolvimento dentre outras coisas</w:t>
      </w:r>
      <w:r w:rsidRPr="00264AC4">
        <w:rPr>
          <w:rFonts w:ascii="Times New Roman" w:hAnsi="Times New Roman" w:cs="Times New Roman"/>
          <w:sz w:val="24"/>
          <w:szCs w:val="24"/>
          <w:shd w:val="clear" w:color="auto" w:fill="FDFDFD"/>
          <w:lang w:val="pt-BR"/>
        </w:rPr>
        <w:t>.</w:t>
      </w:r>
    </w:p>
    <w:p w14:paraId="71CCDA9A" w14:textId="4A795631" w:rsidR="001D54F3" w:rsidRPr="00264AC4" w:rsidRDefault="00735B17" w:rsidP="00735B17">
      <w:pPr>
        <w:pStyle w:val="lo"/>
        <w:shd w:val="clear" w:color="auto" w:fill="FFFFFF"/>
        <w:spacing w:before="252" w:beforeAutospacing="0" w:after="0" w:afterAutospacing="0"/>
        <w:rPr>
          <w:spacing w:val="-1"/>
        </w:rPr>
      </w:pPr>
      <w:proofErr w:type="spellStart"/>
      <w:r w:rsidRPr="00264AC4">
        <w:rPr>
          <w:shd w:val="clear" w:color="auto" w:fill="FFFFFF"/>
        </w:rPr>
        <w:t>p</w:t>
      </w:r>
      <w:r w:rsidR="001D54F3" w:rsidRPr="00264AC4">
        <w:rPr>
          <w:shd w:val="clear" w:color="auto" w:fill="FFFFFF"/>
        </w:rPr>
        <w:t>ackage-</w:t>
      </w:r>
      <w:proofErr w:type="gramStart"/>
      <w:r w:rsidR="001D54F3" w:rsidRPr="00264AC4">
        <w:rPr>
          <w:shd w:val="clear" w:color="auto" w:fill="FFFFFF"/>
        </w:rPr>
        <w:t>lock.json</w:t>
      </w:r>
      <w:proofErr w:type="spellEnd"/>
      <w:proofErr w:type="gramEnd"/>
      <w:r w:rsidR="001D54F3" w:rsidRPr="00264AC4">
        <w:rPr>
          <w:shd w:val="clear" w:color="auto" w:fill="FFFFFF"/>
        </w:rPr>
        <w:t xml:space="preserve">: </w:t>
      </w:r>
      <w:r w:rsidRPr="00264AC4">
        <w:rPr>
          <w:spacing w:val="-1"/>
        </w:rPr>
        <w:t>v</w:t>
      </w:r>
      <w:r w:rsidR="001D54F3" w:rsidRPr="00264AC4">
        <w:rPr>
          <w:spacing w:val="-1"/>
        </w:rPr>
        <w:t>ocê deve usar o </w:t>
      </w:r>
      <w:proofErr w:type="spellStart"/>
      <w:r w:rsidR="001D54F3" w:rsidRPr="00264AC4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package-lock.json</w:t>
      </w:r>
      <w:proofErr w:type="spellEnd"/>
      <w:r w:rsidR="001D54F3" w:rsidRPr="00264AC4">
        <w:rPr>
          <w:spacing w:val="-1"/>
        </w:rPr>
        <w:t> para garantir uma instalação consistente e dependências compatíveis;</w:t>
      </w:r>
    </w:p>
    <w:p w14:paraId="1921FC9A" w14:textId="1469D636" w:rsidR="001D54F3" w:rsidRPr="00264AC4" w:rsidRDefault="001D54F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4CF682C7" w14:textId="6174A0BA" w:rsidR="00735B17" w:rsidRPr="00264AC4" w:rsidRDefault="00735B1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4AC4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.</w:t>
      </w:r>
      <w:proofErr w:type="spellStart"/>
      <w:r w:rsidRPr="00264AC4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DS_Store</w:t>
      </w:r>
      <w:proofErr w:type="spellEnd"/>
      <w:r w:rsidRPr="00264AC4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</w:t>
      </w:r>
      <w:r w:rsidRPr="00264AC4">
        <w:rPr>
          <w:rFonts w:ascii="Times New Roman" w:hAnsi="Times New Roman" w:cs="Times New Roman"/>
          <w:sz w:val="24"/>
          <w:szCs w:val="24"/>
          <w:shd w:val="clear" w:color="auto" w:fill="FFFFFF"/>
        </w:rPr>
        <w:t>guardam informações ou atributos, como por exemplo, tamanho e posição das janelas do Finder no Desktop, qual ícone estava selecionado, etc.</w:t>
      </w:r>
    </w:p>
    <w:p w14:paraId="5246E59F" w14:textId="04E3EDBD" w:rsidR="00735B17" w:rsidRPr="00264AC4" w:rsidRDefault="00735B1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24317F" w14:textId="7319FC5E" w:rsidR="00735B17" w:rsidRDefault="00264AC4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pt-BR"/>
        </w:rPr>
      </w:pPr>
      <w:proofErr w:type="gramStart"/>
      <w:r w:rsidRPr="00264AC4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.</w:t>
      </w:r>
      <w:proofErr w:type="spellStart"/>
      <w:r w:rsidRPr="00264AC4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npmignore</w:t>
      </w:r>
      <w:proofErr w:type="spellEnd"/>
      <w:proofErr w:type="gramEnd"/>
      <w:r w:rsidRPr="00264AC4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 xml:space="preserve">: </w:t>
      </w:r>
      <w:r w:rsidRPr="00264AC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funciona exatamente igual ao </w:t>
      </w:r>
      <w:r w:rsidRPr="00264AC4">
        <w:rPr>
          <w:rStyle w:val="CdigoHTML"/>
          <w:rFonts w:ascii="Times New Roman" w:eastAsia="Arial" w:hAnsi="Times New Roman" w:cs="Times New Roman"/>
          <w:spacing w:val="2"/>
          <w:sz w:val="24"/>
          <w:szCs w:val="24"/>
          <w:shd w:val="clear" w:color="auto" w:fill="F9F2F4"/>
        </w:rPr>
        <w:t>.gitignore</w:t>
      </w:r>
      <w:r w:rsidRPr="00264AC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porém ele só é lido pelo npm na hora de publicar um módulo</w:t>
      </w:r>
      <w:r w:rsidRPr="00264AC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pt-BR"/>
        </w:rPr>
        <w:t>.</w:t>
      </w:r>
    </w:p>
    <w:p w14:paraId="46F38E7F" w14:textId="08AE6ACB" w:rsidR="00264AC4" w:rsidRDefault="00264AC4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pt-BR"/>
        </w:rPr>
      </w:pPr>
    </w:p>
    <w:p w14:paraId="26439A41" w14:textId="21B08E04" w:rsidR="00264AC4" w:rsidRDefault="00264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AC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pt-BR"/>
        </w:rPr>
        <w:t>Hooks</w:t>
      </w:r>
      <w:proofErr w:type="spellEnd"/>
      <w:r w:rsidRPr="00264AC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pt-BR"/>
        </w:rPr>
        <w:t xml:space="preserve">: </w:t>
      </w:r>
      <w:r w:rsidRPr="00264AC4">
        <w:rPr>
          <w:rFonts w:ascii="Times New Roman" w:hAnsi="Times New Roman" w:cs="Times New Roman"/>
          <w:sz w:val="24"/>
          <w:szCs w:val="24"/>
        </w:rPr>
        <w:t>um conceito que permite </w:t>
      </w:r>
      <w:r w:rsidRPr="00264AC4">
        <w:rPr>
          <w:rStyle w:val="Fort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modificar o comportamento de um programa</w:t>
      </w:r>
      <w:r w:rsidRPr="00264AC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64AC4">
        <w:rPr>
          <w:rFonts w:ascii="Times New Roman" w:hAnsi="Times New Roman" w:cs="Times New Roman"/>
          <w:sz w:val="24"/>
          <w:szCs w:val="24"/>
        </w:rPr>
        <w:t> </w:t>
      </w:r>
    </w:p>
    <w:p w14:paraId="0D44F404" w14:textId="2951F8A6" w:rsidR="00264AC4" w:rsidRDefault="00264AC4">
      <w:pPr>
        <w:rPr>
          <w:rFonts w:ascii="Times New Roman" w:hAnsi="Times New Roman" w:cs="Times New Roman"/>
          <w:sz w:val="24"/>
          <w:szCs w:val="24"/>
        </w:rPr>
      </w:pPr>
    </w:p>
    <w:p w14:paraId="48BCBED0" w14:textId="6075AA5C" w:rsidR="00264AC4" w:rsidRDefault="000F2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Buil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pt-BR"/>
        </w:rPr>
        <w:t>d.</w:t>
      </w:r>
      <w:r w:rsidRPr="000F2193">
        <w:rPr>
          <w:rFonts w:ascii="Times New Roman" w:hAnsi="Times New Roman" w:cs="Times New Roman"/>
          <w:sz w:val="24"/>
          <w:szCs w:val="24"/>
          <w:lang w:val="pt-BR"/>
        </w:rPr>
        <w:t>gr</w:t>
      </w:r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0F2193">
        <w:rPr>
          <w:rFonts w:ascii="Times New Roman" w:hAnsi="Times New Roman" w:cs="Times New Roman"/>
          <w:sz w:val="24"/>
          <w:szCs w:val="24"/>
          <w:lang w:val="pt-BR"/>
        </w:rPr>
        <w:t>dle</w:t>
      </w:r>
      <w:proofErr w:type="spellEnd"/>
      <w:r w:rsidRPr="000F219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0F2193">
        <w:rPr>
          <w:rFonts w:ascii="Times New Roman" w:hAnsi="Times New Roman" w:cs="Times New Roman"/>
          <w:sz w:val="24"/>
          <w:szCs w:val="24"/>
          <w:shd w:val="clear" w:color="auto" w:fill="FFFFFF"/>
        </w:rPr>
        <w:t>eles são responsáveis por "pegar" automaticamente todos os recursos (sejam eles arquivos java ou xml por exemplo) e utilizar ferramentas especificas (exemplo: compilador de classes java) em um grupo de arquivos empacotando em um único arquivo</w:t>
      </w:r>
      <w:r w:rsidRPr="000F2193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 xml:space="preserve">. </w:t>
      </w:r>
      <w:r w:rsidRPr="000F2193">
        <w:rPr>
          <w:rFonts w:ascii="Times New Roman" w:hAnsi="Times New Roman" w:cs="Times New Roman"/>
          <w:sz w:val="24"/>
          <w:szCs w:val="24"/>
          <w:shd w:val="clear" w:color="auto" w:fill="FFFFFF"/>
        </w:rPr>
        <w:t>O Gradle é um sistema avançado de automatização de builds que une o melhor da flexibilidade do </w:t>
      </w:r>
      <w:hyperlink r:id="rId15" w:history="1">
        <w:r w:rsidRPr="000F219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Ant</w:t>
        </w:r>
      </w:hyperlink>
      <w:r w:rsidRPr="000F2193">
        <w:rPr>
          <w:rFonts w:ascii="Times New Roman" w:hAnsi="Times New Roman" w:cs="Times New Roman"/>
          <w:sz w:val="24"/>
          <w:szCs w:val="24"/>
          <w:shd w:val="clear" w:color="auto" w:fill="FFFFFF"/>
        </w:rPr>
        <w:t> com o gerenciamento de dependencias e as convenções do </w:t>
      </w:r>
      <w:hyperlink r:id="rId16" w:history="1">
        <w:r w:rsidRPr="000F219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Maven</w:t>
        </w:r>
      </w:hyperlink>
      <w:r w:rsidRPr="000F2193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441DFAED" w14:textId="4D303568" w:rsidR="000F2193" w:rsidRDefault="000F2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7DB26B" w14:textId="77777777" w:rsidR="000F2193" w:rsidRPr="000F2193" w:rsidRDefault="000F2193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pt-BR"/>
        </w:rPr>
      </w:pPr>
    </w:p>
    <w:sectPr w:rsidR="000F2193" w:rsidRPr="000F21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nica Ancelmo" w:date="2019-05-17T14:28:00Z" w:initials="">
    <w:p w14:paraId="00000049" w14:textId="77777777" w:rsidR="00A045BA" w:rsidRDefault="000F21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https://www.figma.com/file/QbOtTrSB588CDSr3Isaf3JNA/BEDEL---Prot%C3%B3tipo?node-id=0%3A1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49" w16cid:durableId="210FC7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74607"/>
    <w:multiLevelType w:val="multilevel"/>
    <w:tmpl w:val="7B04E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D7D06"/>
    <w:multiLevelType w:val="multilevel"/>
    <w:tmpl w:val="29F4ED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3AC1"/>
    <w:multiLevelType w:val="multilevel"/>
    <w:tmpl w:val="7F6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15954"/>
    <w:multiLevelType w:val="multilevel"/>
    <w:tmpl w:val="58900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322C8B"/>
    <w:multiLevelType w:val="multilevel"/>
    <w:tmpl w:val="16AE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8321A9"/>
    <w:multiLevelType w:val="multilevel"/>
    <w:tmpl w:val="2EBC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BA790A"/>
    <w:multiLevelType w:val="multilevel"/>
    <w:tmpl w:val="AD4E1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5BA"/>
    <w:rsid w:val="000F2193"/>
    <w:rsid w:val="001D54F3"/>
    <w:rsid w:val="00264AC4"/>
    <w:rsid w:val="00735B17"/>
    <w:rsid w:val="00A0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71BC"/>
  <w15:docId w15:val="{8BE18DEE-25C2-4113-81F6-344D4C45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4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4F3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1D54F3"/>
    <w:rPr>
      <w:b/>
      <w:bCs/>
    </w:rPr>
  </w:style>
  <w:style w:type="paragraph" w:customStyle="1" w:styleId="lo">
    <w:name w:val="lo"/>
    <w:basedOn w:val="Normal"/>
    <w:rsid w:val="001D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1D54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F2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react-native" TargetMode="External"/><Relationship Id="rId13" Type="http://schemas.openxmlformats.org/officeDocument/2006/relationships/hyperlink" Target="https://rafael.lv/outro-passo-a-passo-para-usar-o-apache-cordova-phonegap-com-android-sdk-no-window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medium.com/reactbrasil/react-estruturando-projetos-e-nomeando-componentes-b62ddad69a1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ven.apache.org/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draw.io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ant.apache.org/" TargetMode="External"/><Relationship Id="rId10" Type="http://schemas.openxmlformats.org/officeDocument/2006/relationships/hyperlink" Target="https://www.organicadigital.com/seeds/google-maps-api-sem-dor-com-gmaps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/" TargetMode="External"/><Relationship Id="rId14" Type="http://schemas.openxmlformats.org/officeDocument/2006/relationships/hyperlink" Target="https://www.figma.com/file/QbOtTrSB588CDSr3Isaf3JNA/BEDEL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1557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Mônica Ancelmo</cp:lastModifiedBy>
  <cp:revision>2</cp:revision>
  <dcterms:created xsi:type="dcterms:W3CDTF">2019-08-27T19:48:00Z</dcterms:created>
  <dcterms:modified xsi:type="dcterms:W3CDTF">2019-08-27T19:48:00Z</dcterms:modified>
</cp:coreProperties>
</file>