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CDF74" w14:textId="7FFEDBBB" w:rsidR="002910FA" w:rsidRDefault="00DE0269" w:rsidP="00DE0269">
      <w:pPr>
        <w:jc w:val="center"/>
        <w:rPr>
          <w:sz w:val="32"/>
          <w:szCs w:val="32"/>
        </w:rPr>
      </w:pPr>
      <w:r w:rsidRPr="00DE0269">
        <w:rPr>
          <w:sz w:val="32"/>
          <w:szCs w:val="32"/>
        </w:rPr>
        <w:t>MANUAL</w:t>
      </w:r>
      <w:r w:rsidRPr="00DE0269">
        <w:rPr>
          <w:sz w:val="32"/>
          <w:szCs w:val="32"/>
        </w:rPr>
        <w:t xml:space="preserve"> </w:t>
      </w:r>
      <w:r w:rsidRPr="00DE0269">
        <w:rPr>
          <w:sz w:val="32"/>
          <w:szCs w:val="32"/>
        </w:rPr>
        <w:t>TIEMPOS</w:t>
      </w:r>
      <w:r w:rsidRPr="00DE0269">
        <w:rPr>
          <w:sz w:val="32"/>
          <w:szCs w:val="32"/>
        </w:rPr>
        <w:t xml:space="preserve"> </w:t>
      </w:r>
      <w:r w:rsidRPr="00DE0269">
        <w:rPr>
          <w:sz w:val="32"/>
          <w:szCs w:val="32"/>
        </w:rPr>
        <w:t>DE</w:t>
      </w:r>
      <w:r w:rsidRPr="00DE0269">
        <w:rPr>
          <w:sz w:val="32"/>
          <w:szCs w:val="32"/>
        </w:rPr>
        <w:t xml:space="preserve"> </w:t>
      </w:r>
      <w:r w:rsidRPr="00DE0269">
        <w:rPr>
          <w:sz w:val="32"/>
          <w:szCs w:val="32"/>
        </w:rPr>
        <w:t>RESPUESTA</w:t>
      </w:r>
    </w:p>
    <w:p w14:paraId="1F01502A" w14:textId="77777777" w:rsidR="0000286E" w:rsidRDefault="0000286E" w:rsidP="00DE0269">
      <w:pPr>
        <w:jc w:val="center"/>
        <w:rPr>
          <w:sz w:val="32"/>
          <w:szCs w:val="32"/>
        </w:rPr>
      </w:pPr>
    </w:p>
    <w:p w14:paraId="5C145F27" w14:textId="68CB2627" w:rsidR="0000286E" w:rsidRDefault="004B667F" w:rsidP="0000286E">
      <w:r>
        <w:t>Manual para clasificación de tiempos de respuesta, este manual solo abarca la consideración de tiempos entre mensajes y solo debe considerarse para ese ámbito, más no para un ámbito más general</w:t>
      </w:r>
      <w:r w:rsidR="009155BD">
        <w:t>.</w:t>
      </w:r>
    </w:p>
    <w:p w14:paraId="08A82D06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🎯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Objetivo</w:t>
      </w:r>
    </w:p>
    <w:p w14:paraId="36D3F295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Evaluar los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tiempos de respuesta entre el equipo de coordinadoras y el cliente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durante la implementación. La evaluación debe considerar:</w:t>
      </w:r>
    </w:p>
    <w:p w14:paraId="7C0E08D4" w14:textId="77777777" w:rsidR="00807922" w:rsidRPr="00807922" w:rsidRDefault="00807922" w:rsidP="00807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Horarios hábiles de atención</w:t>
      </w:r>
    </w:p>
    <w:p w14:paraId="4175B0E4" w14:textId="77777777" w:rsidR="00807922" w:rsidRPr="00807922" w:rsidRDefault="00807922" w:rsidP="00807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Clasificación por velocidad de respuesta</w:t>
      </w:r>
    </w:p>
    <w:p w14:paraId="5B0FE8AD" w14:textId="77777777" w:rsidR="00807922" w:rsidRPr="00807922" w:rsidRDefault="00807922" w:rsidP="00807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Porcentaje de cumplimiento</w:t>
      </w:r>
    </w:p>
    <w:p w14:paraId="0C5E2A7D" w14:textId="77777777" w:rsidR="00807922" w:rsidRPr="00807922" w:rsidRDefault="00807922" w:rsidP="00807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Promedios de tiempo</w:t>
      </w:r>
    </w:p>
    <w:p w14:paraId="1390B7A2" w14:textId="77777777" w:rsidR="00807922" w:rsidRPr="00807922" w:rsidRDefault="00807922" w:rsidP="00807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Rupturas de ritmo</w:t>
      </w:r>
    </w:p>
    <w:p w14:paraId="31E17A80" w14:textId="77777777" w:rsidR="00807922" w:rsidRPr="00807922" w:rsidRDefault="00807922" w:rsidP="00807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Causas atribuibles al cliente o al equipo</w:t>
      </w:r>
    </w:p>
    <w:p w14:paraId="32254044" w14:textId="77777777" w:rsidR="00807922" w:rsidRPr="00807922" w:rsidRDefault="00807922" w:rsidP="00807922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33B75D36">
          <v:rect id="_x0000_i1088" style="width:441.9pt;height:1.2pt" o:hralign="center" o:hrstd="t" o:hr="t" fillcolor="#a0a0a0" stroked="f"/>
        </w:pict>
      </w:r>
    </w:p>
    <w:p w14:paraId="5A1F3A48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🕐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Horario hábil de atención</w:t>
      </w:r>
    </w:p>
    <w:p w14:paraId="7B0BC43A" w14:textId="77777777" w:rsidR="00807922" w:rsidRPr="00807922" w:rsidRDefault="00807922" w:rsidP="00807922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Lunes a sábado</w:t>
      </w:r>
    </w:p>
    <w:p w14:paraId="0D73F0BD" w14:textId="77777777" w:rsidR="00807922" w:rsidRPr="00807922" w:rsidRDefault="00807922" w:rsidP="00807922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8:00 a.m. – 1:00 p.m.</w:t>
      </w:r>
    </w:p>
    <w:p w14:paraId="33E74C51" w14:textId="77777777" w:rsidR="00807922" w:rsidRPr="00807922" w:rsidRDefault="00807922" w:rsidP="00807922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3:00 p.m. – 6:00 p.m.</w:t>
      </w:r>
    </w:p>
    <w:p w14:paraId="4B67881B" w14:textId="77777777" w:rsidR="00807922" w:rsidRPr="00807922" w:rsidRDefault="00807922" w:rsidP="00807922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Solo se consideran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horas dentro de este rango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para los cálculos.</w:t>
      </w:r>
    </w:p>
    <w:p w14:paraId="5DDD54FD" w14:textId="77777777" w:rsidR="00807922" w:rsidRPr="00807922" w:rsidRDefault="00807922" w:rsidP="00807922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1C7FAD59">
          <v:rect id="_x0000_i1089" style="width:441.9pt;height:1.2pt" o:hralign="center" o:hrstd="t" o:hr="t" fillcolor="#a0a0a0" stroked="f"/>
        </w:pict>
      </w:r>
    </w:p>
    <w:p w14:paraId="0F125E4E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🧮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Clasificación de tiempos de respuesta</w:t>
      </w:r>
    </w:p>
    <w:p w14:paraId="4EB89B7F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Para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cada turno de conversación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(cliente → equipo y equipo → cliente), se evalúa el tiempo de respuesta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en horas hábiles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76"/>
        <w:gridCol w:w="1418"/>
        <w:gridCol w:w="4086"/>
      </w:tblGrid>
      <w:tr w:rsidR="00807922" w:rsidRPr="00807922" w14:paraId="62B60C97" w14:textId="77777777" w:rsidTr="0080792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223B7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Tiempo de respuesta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0EF61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Clasificación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C5C83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Lógica</w:t>
            </w:r>
          </w:p>
        </w:tc>
      </w:tr>
      <w:tr w:rsidR="00807922" w:rsidRPr="00807922" w14:paraId="36A6D878" w14:textId="77777777" w:rsidTr="0080792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DF88F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0 a &lt;6 horas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581E2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Excelente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47F5D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Respuesta muy rápida y eficiente</w:t>
            </w:r>
          </w:p>
        </w:tc>
      </w:tr>
      <w:tr w:rsidR="00807922" w:rsidRPr="00807922" w14:paraId="54CD8F10" w14:textId="77777777" w:rsidTr="0080792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CB4A96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6 a ≤16 horas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931E9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Correcta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C942E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Dentro del estándar esperado</w:t>
            </w:r>
          </w:p>
        </w:tc>
      </w:tr>
      <w:tr w:rsidR="00807922" w:rsidRPr="00807922" w14:paraId="2EAF1D6F" w14:textId="77777777" w:rsidTr="0080792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6374B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&gt;16 a ≤24 horas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43A52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Regular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E4237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Demora leve, mejora sugerida</w:t>
            </w:r>
          </w:p>
        </w:tc>
      </w:tr>
      <w:tr w:rsidR="00807922" w:rsidRPr="00807922" w14:paraId="040FBF57" w14:textId="77777777" w:rsidTr="0080792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902EB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&gt;24 horas hábiles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1B1CF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Mala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F3422" w14:textId="77777777" w:rsidR="00807922" w:rsidRPr="00807922" w:rsidRDefault="00807922" w:rsidP="00807922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</w:pPr>
            <w:r w:rsidRPr="00807922">
              <w:rPr>
                <w:rFonts w:ascii="Arial" w:eastAsia="Arial" w:hAnsi="Arial" w:cs="Arial"/>
                <w:kern w:val="0"/>
                <w:sz w:val="22"/>
                <w:szCs w:val="22"/>
                <w:lang w:eastAsia="es-PE"/>
                <w14:ligatures w14:val="none"/>
              </w:rPr>
              <w:t>Fuera del plazo; rompe ritmo del proceso</w:t>
            </w:r>
          </w:p>
        </w:tc>
      </w:tr>
    </w:tbl>
    <w:p w14:paraId="6B2C2EEA" w14:textId="77777777" w:rsidR="00807922" w:rsidRPr="00807922" w:rsidRDefault="00807922" w:rsidP="00807922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6929EE4F">
          <v:rect id="_x0000_i1090" style="width:441.9pt;height:1.2pt" o:hralign="center" o:hrstd="t" o:hr="t" fillcolor="#a0a0a0" stroked="f"/>
        </w:pict>
      </w:r>
    </w:p>
    <w:p w14:paraId="1910BDB2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⚠️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Condiciones especiales integradas a la clasificación</w:t>
      </w:r>
    </w:p>
    <w:p w14:paraId="324A24B7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Estas reglas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no reemplazan la clasificación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, sino que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modulan el juicio final del caso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según quién rompe el ritmo:</w:t>
      </w:r>
    </w:p>
    <w:p w14:paraId="616F4C28" w14:textId="77777777" w:rsidR="00807922" w:rsidRPr="00807922" w:rsidRDefault="00807922" w:rsidP="00807922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Si el cliente se demora (&gt;24h hábiles) y luego exige inmediatez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, el caso se clasifica como: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807922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🟥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"Problema del cliente – expectativa de inmediatez fuera de contexto"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  <w:t>(aunque nuestras respuestas hayan sido correctas, el juicio final no es negativo para el equipo)</w:t>
      </w:r>
    </w:p>
    <w:p w14:paraId="05C985E8" w14:textId="77777777" w:rsidR="00807922" w:rsidRPr="00807922" w:rsidRDefault="00807922" w:rsidP="00807922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Si el equipo demora (&gt;24h hábiles) reiteradamente con un cliente activo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, clasificar como: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807922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🟥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"Problema del equipo – respuesta baja frente a cliente activo"</w:t>
      </w:r>
    </w:p>
    <w:p w14:paraId="1F22D3EC" w14:textId="77777777" w:rsidR="00807922" w:rsidRPr="00807922" w:rsidRDefault="00807922" w:rsidP="00807922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lastRenderedPageBreak/>
        <w:t>Si ambas partes demoran (múltiples respuestas regulares/malas)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, clasificar como: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807922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🟧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"Falta de ritmo mutuo – baja continuidad en ambos lados"</w:t>
      </w:r>
    </w:p>
    <w:p w14:paraId="1628D8E2" w14:textId="77777777" w:rsidR="00807922" w:rsidRPr="00807922" w:rsidRDefault="00807922" w:rsidP="00807922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Nota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: Estas condiciones </w:t>
      </w:r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no anulan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la clasificación por porcentaje, pero sí determinan la </w:t>
      </w:r>
      <w:proofErr w:type="gramStart"/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conclusión final</w:t>
      </w:r>
      <w:proofErr w:type="gramEnd"/>
      <w:r w:rsidRPr="00807922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del análisis</w:t>
      </w:r>
      <w:r w:rsidRPr="00807922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.</w:t>
      </w:r>
    </w:p>
    <w:p w14:paraId="4288F289" w14:textId="77777777" w:rsidR="009155BD" w:rsidRDefault="009155BD" w:rsidP="0000286E"/>
    <w:p w14:paraId="0CCD0304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🧪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EJEMPLOS REALES (x5)</w:t>
      </w:r>
    </w:p>
    <w:p w14:paraId="2FF95DB6" w14:textId="77777777" w:rsidR="00230754" w:rsidRPr="00230754" w:rsidRDefault="00230754" w:rsidP="00230754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474424FB">
          <v:rect id="_x0000_i1199" style="width:441.9pt;height:1.2pt" o:hralign="center" o:hrstd="t" o:hr="t" fillcolor="#a0a0a0" stroked="f"/>
        </w:pict>
      </w:r>
    </w:p>
    <w:p w14:paraId="0C8CDDDF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✅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Ejemplo 1 – Conversación Buena (fluida con mejoras puntuales)</w:t>
      </w:r>
    </w:p>
    <w:p w14:paraId="132863D2" w14:textId="77777777" w:rsidR="00230754" w:rsidRPr="00230754" w:rsidRDefault="00230754" w:rsidP="00230754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Turnos totales: 12 (6 equipo, 6 cliente)</w:t>
      </w:r>
    </w:p>
    <w:p w14:paraId="0F8A1E6C" w14:textId="77777777" w:rsidR="00230754" w:rsidRPr="00230754" w:rsidRDefault="00230754" w:rsidP="00230754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</w:t>
      </w:r>
    </w:p>
    <w:p w14:paraId="40BDD260" w14:textId="77777777" w:rsidR="00230754" w:rsidRPr="00230754" w:rsidRDefault="00230754" w:rsidP="00230754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2 respuestas en &lt;6h → Excelente</w:t>
      </w:r>
    </w:p>
    <w:p w14:paraId="4D3C8F1B" w14:textId="77777777" w:rsidR="00230754" w:rsidRPr="00230754" w:rsidRDefault="00230754" w:rsidP="00230754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3 entre 6–16h → Correctas</w:t>
      </w:r>
    </w:p>
    <w:p w14:paraId="274ADDAB" w14:textId="77777777" w:rsidR="00230754" w:rsidRPr="00230754" w:rsidRDefault="00230754" w:rsidP="00230754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1 en 20h → Regular</w:t>
      </w:r>
    </w:p>
    <w:p w14:paraId="7E26C14F" w14:textId="77777777" w:rsidR="00230754" w:rsidRPr="00230754" w:rsidRDefault="00230754" w:rsidP="00230754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</w:t>
      </w:r>
    </w:p>
    <w:p w14:paraId="2FD2EBE3" w14:textId="77777777" w:rsidR="00230754" w:rsidRPr="00230754" w:rsidRDefault="00230754" w:rsidP="00230754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4 en &lt;6h → Excelente</w:t>
      </w:r>
    </w:p>
    <w:p w14:paraId="49B0246D" w14:textId="77777777" w:rsidR="00230754" w:rsidRPr="00230754" w:rsidRDefault="00230754" w:rsidP="00230754">
      <w:pPr>
        <w:numPr>
          <w:ilvl w:val="1"/>
          <w:numId w:val="4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2 en 18h → Regular</w:t>
      </w:r>
    </w:p>
    <w:p w14:paraId="057255F3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Resultado:</w:t>
      </w:r>
    </w:p>
    <w:p w14:paraId="0E57F16B" w14:textId="77777777" w:rsidR="00230754" w:rsidRPr="00230754" w:rsidRDefault="00230754" w:rsidP="00230754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 83% cumplimiento ideal</w:t>
      </w:r>
    </w:p>
    <w:p w14:paraId="5ED55ACE" w14:textId="77777777" w:rsidR="00230754" w:rsidRPr="00230754" w:rsidRDefault="00230754" w:rsidP="00230754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 67% cumplimiento ideal</w:t>
      </w:r>
    </w:p>
    <w:p w14:paraId="3A096EDF" w14:textId="77777777" w:rsidR="00230754" w:rsidRPr="00230754" w:rsidRDefault="00230754" w:rsidP="00230754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Promedios: Equipo 7.8h / Cliente 10.5h</w:t>
      </w:r>
    </w:p>
    <w:p w14:paraId="16EF3948" w14:textId="77777777" w:rsidR="00230754" w:rsidRPr="00230754" w:rsidRDefault="00230754" w:rsidP="00230754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Ruptura leve en turno 4 del cliente</w:t>
      </w:r>
    </w:p>
    <w:p w14:paraId="72753195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🔵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Clasificación final: Buena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📝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i/>
          <w:iCs/>
          <w:kern w:val="0"/>
          <w:sz w:val="22"/>
          <w:szCs w:val="22"/>
          <w:lang w:eastAsia="es-PE"/>
          <w14:ligatures w14:val="none"/>
        </w:rPr>
        <w:t>Flujo adecuado, con una mejora sugerida en un turno cliente. Se mantiene ritmo y respuesta oportuna en general.</w:t>
      </w:r>
    </w:p>
    <w:p w14:paraId="14FC0456" w14:textId="77777777" w:rsidR="00230754" w:rsidRPr="00230754" w:rsidRDefault="00230754" w:rsidP="00230754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1C4B7C7D">
          <v:rect id="_x0000_i1200" style="width:441.9pt;height:1.2pt" o:hralign="center" o:hrstd="t" o:hr="t" fillcolor="#a0a0a0" stroked="f"/>
        </w:pict>
      </w:r>
    </w:p>
    <w:p w14:paraId="233F1D9A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❌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Ejemplo 2 – Problema del Cliente (demora y exige rápido)</w:t>
      </w:r>
    </w:p>
    <w:p w14:paraId="475F65ED" w14:textId="77777777" w:rsidR="00230754" w:rsidRPr="00230754" w:rsidRDefault="00230754" w:rsidP="00230754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Turnos: 10</w:t>
      </w:r>
    </w:p>
    <w:p w14:paraId="31D60BCA" w14:textId="77777777" w:rsidR="00230754" w:rsidRPr="00230754" w:rsidRDefault="00230754" w:rsidP="00230754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</w:t>
      </w:r>
    </w:p>
    <w:p w14:paraId="7B8F244A" w14:textId="77777777" w:rsidR="00230754" w:rsidRPr="00230754" w:rsidRDefault="00230754" w:rsidP="00230754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4 respuestas en &lt;6h → Excelente</w:t>
      </w:r>
    </w:p>
    <w:p w14:paraId="3D7017E7" w14:textId="77777777" w:rsidR="00230754" w:rsidRPr="00230754" w:rsidRDefault="00230754" w:rsidP="00230754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1 en 9h → Correcta</w:t>
      </w:r>
    </w:p>
    <w:p w14:paraId="1051DDDA" w14:textId="77777777" w:rsidR="00230754" w:rsidRPr="00230754" w:rsidRDefault="00230754" w:rsidP="00230754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</w:t>
      </w:r>
    </w:p>
    <w:p w14:paraId="2FB89B02" w14:textId="77777777" w:rsidR="00230754" w:rsidRPr="00230754" w:rsidRDefault="00230754" w:rsidP="00230754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Demora 3 días hábiles en responder (72h hábiles)</w:t>
      </w:r>
    </w:p>
    <w:p w14:paraId="581F7903" w14:textId="77777777" w:rsidR="00230754" w:rsidRPr="00230754" w:rsidRDefault="00230754" w:rsidP="00230754">
      <w:pPr>
        <w:numPr>
          <w:ilvl w:val="1"/>
          <w:numId w:val="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Luego escribe: “¿Por qué nadie responde?”</w:t>
      </w:r>
    </w:p>
    <w:p w14:paraId="4A724766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Resultado:</w:t>
      </w:r>
    </w:p>
    <w:p w14:paraId="1D29EFB2" w14:textId="77777777" w:rsidR="00230754" w:rsidRPr="00230754" w:rsidRDefault="00230754" w:rsidP="00230754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 100% cumplimiento</w:t>
      </w:r>
    </w:p>
    <w:p w14:paraId="6CDD38C2" w14:textId="77777777" w:rsidR="00230754" w:rsidRPr="00230754" w:rsidRDefault="00230754" w:rsidP="00230754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 0% cumplimiento</w:t>
      </w:r>
    </w:p>
    <w:p w14:paraId="7DD7540C" w14:textId="77777777" w:rsidR="00230754" w:rsidRPr="00230754" w:rsidRDefault="00230754" w:rsidP="00230754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Promedios: Equipo 4.2h / Cliente 72h</w:t>
      </w:r>
    </w:p>
    <w:p w14:paraId="48C04E04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🔴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Clasificación final: Problema del cliente – expectativa de inmediatez fuera de contexto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📝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i/>
          <w:iCs/>
          <w:kern w:val="0"/>
          <w:sz w:val="22"/>
          <w:szCs w:val="22"/>
          <w:lang w:eastAsia="es-PE"/>
          <w14:ligatures w14:val="none"/>
        </w:rPr>
        <w:t>Se recomienda explicar tiempos y reforzar compromiso del cliente con el flujo de implementación.</w:t>
      </w:r>
    </w:p>
    <w:p w14:paraId="147DBA76" w14:textId="77777777" w:rsidR="00230754" w:rsidRPr="00230754" w:rsidRDefault="00230754" w:rsidP="00230754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16F38FF2">
          <v:rect id="_x0000_i1201" style="width:441.9pt;height:1.2pt" o:hralign="center" o:hrstd="t" o:hr="t" fillcolor="#a0a0a0" stroked="f"/>
        </w:pict>
      </w:r>
    </w:p>
    <w:p w14:paraId="3666ED86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❌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Ejemplo 3 – Problema del Equipo (cliente activo, equipo lento)</w:t>
      </w:r>
    </w:p>
    <w:p w14:paraId="25B31169" w14:textId="77777777" w:rsidR="00230754" w:rsidRPr="00230754" w:rsidRDefault="00230754" w:rsidP="00230754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Turnos: 8</w:t>
      </w:r>
    </w:p>
    <w:p w14:paraId="61AFB9EA" w14:textId="77777777" w:rsidR="00230754" w:rsidRPr="00230754" w:rsidRDefault="00230754" w:rsidP="00230754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</w:t>
      </w:r>
    </w:p>
    <w:p w14:paraId="2D7C3EDE" w14:textId="77777777" w:rsidR="00230754" w:rsidRPr="00230754" w:rsidRDefault="00230754" w:rsidP="00230754">
      <w:pPr>
        <w:numPr>
          <w:ilvl w:val="1"/>
          <w:numId w:val="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lastRenderedPageBreak/>
        <w:t>5 respuestas en &lt;5h → Excelente</w:t>
      </w:r>
    </w:p>
    <w:p w14:paraId="1284A3F7" w14:textId="77777777" w:rsidR="00230754" w:rsidRPr="00230754" w:rsidRDefault="00230754" w:rsidP="00230754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</w:t>
      </w:r>
    </w:p>
    <w:p w14:paraId="059301FE" w14:textId="77777777" w:rsidR="00230754" w:rsidRPr="00230754" w:rsidRDefault="00230754" w:rsidP="00230754">
      <w:pPr>
        <w:numPr>
          <w:ilvl w:val="1"/>
          <w:numId w:val="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2 respuestas en 26h y 32h → Malas</w:t>
      </w:r>
    </w:p>
    <w:p w14:paraId="73C016C8" w14:textId="77777777" w:rsidR="00230754" w:rsidRPr="00230754" w:rsidRDefault="00230754" w:rsidP="00230754">
      <w:pPr>
        <w:numPr>
          <w:ilvl w:val="1"/>
          <w:numId w:val="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1 respuesta en 12h → Correcta</w:t>
      </w:r>
    </w:p>
    <w:p w14:paraId="2B36E8A0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Resultado:</w:t>
      </w:r>
    </w:p>
    <w:p w14:paraId="7487003D" w14:textId="77777777" w:rsidR="00230754" w:rsidRPr="00230754" w:rsidRDefault="00230754" w:rsidP="00230754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 33% cumplimiento</w:t>
      </w:r>
    </w:p>
    <w:p w14:paraId="7A211440" w14:textId="77777777" w:rsidR="00230754" w:rsidRPr="00230754" w:rsidRDefault="00230754" w:rsidP="00230754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 100% cumplimiento</w:t>
      </w:r>
    </w:p>
    <w:p w14:paraId="6212D143" w14:textId="77777777" w:rsidR="00230754" w:rsidRPr="00230754" w:rsidRDefault="00230754" w:rsidP="00230754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Promedios: Equipo 23.3h / Cliente 4.7h</w:t>
      </w:r>
    </w:p>
    <w:p w14:paraId="06F2D47B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🔴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Clasificación final: Problema del equipo – falta de respuesta adecuada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📝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i/>
          <w:iCs/>
          <w:kern w:val="0"/>
          <w:sz w:val="22"/>
          <w:szCs w:val="22"/>
          <w:lang w:eastAsia="es-PE"/>
          <w14:ligatures w14:val="none"/>
        </w:rPr>
        <w:t>Se debe revisar carga de trabajo, reasignar prioridades o incorporar alertas de seguimiento.</w:t>
      </w:r>
    </w:p>
    <w:p w14:paraId="2CCE1DB2" w14:textId="77777777" w:rsidR="00230754" w:rsidRPr="00230754" w:rsidRDefault="00230754" w:rsidP="00230754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18E5E3CC">
          <v:rect id="_x0000_i1202" style="width:441.9pt;height:1.2pt" o:hralign="center" o:hrstd="t" o:hr="t" fillcolor="#a0a0a0" stroked="f"/>
        </w:pict>
      </w:r>
    </w:p>
    <w:p w14:paraId="7A55F32D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⚠️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Ejemplo 4 – Falta de ritmo mutuo (ambos lados lentos)</w:t>
      </w:r>
    </w:p>
    <w:p w14:paraId="4E5F0A6B" w14:textId="77777777" w:rsidR="00230754" w:rsidRPr="00230754" w:rsidRDefault="00230754" w:rsidP="00230754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Turnos: 14</w:t>
      </w:r>
    </w:p>
    <w:p w14:paraId="2F1F9B7D" w14:textId="77777777" w:rsidR="00230754" w:rsidRPr="00230754" w:rsidRDefault="00230754" w:rsidP="00230754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</w:t>
      </w:r>
    </w:p>
    <w:p w14:paraId="6A9CE479" w14:textId="77777777" w:rsidR="00230754" w:rsidRPr="00230754" w:rsidRDefault="00230754" w:rsidP="00230754">
      <w:pPr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2 en &lt;6h → Excelente</w:t>
      </w:r>
    </w:p>
    <w:p w14:paraId="1FF5DC89" w14:textId="77777777" w:rsidR="00230754" w:rsidRPr="00230754" w:rsidRDefault="00230754" w:rsidP="00230754">
      <w:pPr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3 entre 18h–28h → Regular/Malas</w:t>
      </w:r>
    </w:p>
    <w:p w14:paraId="361A40CC" w14:textId="77777777" w:rsidR="00230754" w:rsidRPr="00230754" w:rsidRDefault="00230754" w:rsidP="00230754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</w:t>
      </w:r>
    </w:p>
    <w:p w14:paraId="2834A176" w14:textId="77777777" w:rsidR="00230754" w:rsidRPr="00230754" w:rsidRDefault="00230754" w:rsidP="00230754">
      <w:pPr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1 en &lt;6h</w:t>
      </w:r>
    </w:p>
    <w:p w14:paraId="0622ED0F" w14:textId="77777777" w:rsidR="00230754" w:rsidRPr="00230754" w:rsidRDefault="00230754" w:rsidP="00230754">
      <w:pPr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4 entre 20h–35h → Malas</w:t>
      </w:r>
    </w:p>
    <w:p w14:paraId="04ED0CFA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Resultado:</w:t>
      </w:r>
    </w:p>
    <w:p w14:paraId="151792F6" w14:textId="77777777" w:rsidR="00230754" w:rsidRPr="00230754" w:rsidRDefault="00230754" w:rsidP="00230754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 40% ideal / Cliente: 20% ideal</w:t>
      </w:r>
    </w:p>
    <w:p w14:paraId="446DAD6D" w14:textId="77777777" w:rsidR="00230754" w:rsidRPr="00230754" w:rsidRDefault="00230754" w:rsidP="00230754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Promedios: Equipo 17.9h / Cliente 22.4h</w:t>
      </w:r>
    </w:p>
    <w:p w14:paraId="3EA30211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🟠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Clasificación final: Falta de ritmo mutuo – conversación dispersa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📝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i/>
          <w:iCs/>
          <w:kern w:val="0"/>
          <w:sz w:val="22"/>
          <w:szCs w:val="22"/>
          <w:lang w:eastAsia="es-PE"/>
          <w14:ligatures w14:val="none"/>
        </w:rPr>
        <w:t>Se recomienda proponer llamada o agendar seguimiento para acelerar puntos clave.</w:t>
      </w:r>
    </w:p>
    <w:p w14:paraId="0E932D5B" w14:textId="77777777" w:rsidR="00230754" w:rsidRPr="00230754" w:rsidRDefault="00230754" w:rsidP="00230754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pict w14:anchorId="4660DB61">
          <v:rect id="_x0000_i1203" style="width:441.9pt;height:1.2pt" o:hralign="center" o:hrstd="t" o:hr="t" fillcolor="#a0a0a0" stroked="f"/>
        </w:pict>
      </w:r>
    </w:p>
    <w:p w14:paraId="3F3FB41B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b/>
          <w:bCs/>
          <w:kern w:val="0"/>
          <w:sz w:val="22"/>
          <w:szCs w:val="22"/>
          <w:lang w:eastAsia="es-PE"/>
          <w14:ligatures w14:val="none"/>
        </w:rPr>
        <w:t>✅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 xml:space="preserve"> Ejemplo 5 – Excelente (flujo perfecto)</w:t>
      </w:r>
    </w:p>
    <w:p w14:paraId="09ED448E" w14:textId="77777777" w:rsidR="00230754" w:rsidRPr="00230754" w:rsidRDefault="00230754" w:rsidP="00230754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Turnos: 12</w:t>
      </w:r>
    </w:p>
    <w:p w14:paraId="6E6BBFC5" w14:textId="77777777" w:rsidR="00230754" w:rsidRPr="00230754" w:rsidRDefault="00230754" w:rsidP="00230754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Equipo:</w:t>
      </w:r>
    </w:p>
    <w:p w14:paraId="36A8CDA5" w14:textId="77777777" w:rsidR="00230754" w:rsidRPr="00230754" w:rsidRDefault="00230754" w:rsidP="00230754">
      <w:pPr>
        <w:numPr>
          <w:ilvl w:val="1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6 respuestas: 5 &lt;6h y 1 en 10h → 100% ideal</w:t>
      </w:r>
    </w:p>
    <w:p w14:paraId="04E60E22" w14:textId="77777777" w:rsidR="00230754" w:rsidRPr="00230754" w:rsidRDefault="00230754" w:rsidP="00230754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Cliente:</w:t>
      </w:r>
    </w:p>
    <w:p w14:paraId="08B8E401" w14:textId="77777777" w:rsidR="00230754" w:rsidRPr="00230754" w:rsidRDefault="00230754" w:rsidP="00230754">
      <w:pPr>
        <w:numPr>
          <w:ilvl w:val="1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6 respuestas: 4 &lt;6h y 2 en 9h → 100% ideal</w:t>
      </w:r>
    </w:p>
    <w:p w14:paraId="380FAFF0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Resultado:</w:t>
      </w:r>
    </w:p>
    <w:p w14:paraId="4CDD5F28" w14:textId="77777777" w:rsidR="00230754" w:rsidRPr="00230754" w:rsidRDefault="00230754" w:rsidP="00230754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>Equipo promedio: 4.8h / Cliente: 5.1h</w:t>
      </w:r>
    </w:p>
    <w:p w14:paraId="63985A9F" w14:textId="77777777" w:rsidR="00230754" w:rsidRPr="00230754" w:rsidRDefault="00230754" w:rsidP="00230754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</w:pP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🟢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b/>
          <w:bCs/>
          <w:kern w:val="0"/>
          <w:sz w:val="22"/>
          <w:szCs w:val="22"/>
          <w:lang w:eastAsia="es-PE"/>
          <w14:ligatures w14:val="none"/>
        </w:rPr>
        <w:t>Clasificación final: Excelente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br/>
      </w:r>
      <w:r w:rsidRPr="00230754">
        <w:rPr>
          <w:rFonts w:ascii="Segoe UI Emoji" w:eastAsia="Arial" w:hAnsi="Segoe UI Emoji" w:cs="Segoe UI Emoji"/>
          <w:kern w:val="0"/>
          <w:sz w:val="22"/>
          <w:szCs w:val="22"/>
          <w:lang w:eastAsia="es-PE"/>
          <w14:ligatures w14:val="none"/>
        </w:rPr>
        <w:t>📝</w:t>
      </w:r>
      <w:r w:rsidRPr="00230754">
        <w:rPr>
          <w:rFonts w:ascii="Arial" w:eastAsia="Arial" w:hAnsi="Arial" w:cs="Arial"/>
          <w:kern w:val="0"/>
          <w:sz w:val="22"/>
          <w:szCs w:val="22"/>
          <w:lang w:eastAsia="es-PE"/>
          <w14:ligatures w14:val="none"/>
        </w:rPr>
        <w:t xml:space="preserve"> </w:t>
      </w:r>
      <w:r w:rsidRPr="00230754">
        <w:rPr>
          <w:rFonts w:ascii="Arial" w:eastAsia="Arial" w:hAnsi="Arial" w:cs="Arial"/>
          <w:i/>
          <w:iCs/>
          <w:kern w:val="0"/>
          <w:sz w:val="22"/>
          <w:szCs w:val="22"/>
          <w:lang w:eastAsia="es-PE"/>
          <w14:ligatures w14:val="none"/>
        </w:rPr>
        <w:t>Flujo ideal. Cliente bien coordinado, equipo ágil. Buen modelo para replicar.</w:t>
      </w:r>
    </w:p>
    <w:p w14:paraId="7AF9754D" w14:textId="77777777" w:rsidR="00230754" w:rsidRPr="0000286E" w:rsidRDefault="00230754" w:rsidP="0000286E"/>
    <w:sectPr w:rsidR="00230754" w:rsidRPr="00002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A4A"/>
    <w:multiLevelType w:val="multilevel"/>
    <w:tmpl w:val="F2E0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2FAD"/>
    <w:multiLevelType w:val="multilevel"/>
    <w:tmpl w:val="822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10A70"/>
    <w:multiLevelType w:val="multilevel"/>
    <w:tmpl w:val="4BB6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6582"/>
    <w:multiLevelType w:val="multilevel"/>
    <w:tmpl w:val="FF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70085"/>
    <w:multiLevelType w:val="multilevel"/>
    <w:tmpl w:val="1F1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C6AEF"/>
    <w:multiLevelType w:val="multilevel"/>
    <w:tmpl w:val="604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821A3"/>
    <w:multiLevelType w:val="multilevel"/>
    <w:tmpl w:val="6A08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95687"/>
    <w:multiLevelType w:val="multilevel"/>
    <w:tmpl w:val="91F2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37755"/>
    <w:multiLevelType w:val="multilevel"/>
    <w:tmpl w:val="A4EC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C362E"/>
    <w:multiLevelType w:val="multilevel"/>
    <w:tmpl w:val="7EF4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0434C"/>
    <w:multiLevelType w:val="multilevel"/>
    <w:tmpl w:val="D5E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C0EEB"/>
    <w:multiLevelType w:val="multilevel"/>
    <w:tmpl w:val="E4E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B3199"/>
    <w:multiLevelType w:val="multilevel"/>
    <w:tmpl w:val="DD54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3941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68118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11684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961573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59761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053637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2324130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227264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3738659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1607875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09706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226573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98336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FA"/>
    <w:rsid w:val="0000286E"/>
    <w:rsid w:val="00230754"/>
    <w:rsid w:val="002910FA"/>
    <w:rsid w:val="003945A0"/>
    <w:rsid w:val="004B667F"/>
    <w:rsid w:val="005E3437"/>
    <w:rsid w:val="00807922"/>
    <w:rsid w:val="009155BD"/>
    <w:rsid w:val="00A56188"/>
    <w:rsid w:val="00DE0269"/>
    <w:rsid w:val="00E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D50DD"/>
  <w15:chartTrackingRefBased/>
  <w15:docId w15:val="{85DD78CB-8047-4D2B-8B03-20E0B42F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0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0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0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0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0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0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7F95E623AEB47BD3E6C3D3BD63D99" ma:contentTypeVersion="10" ma:contentTypeDescription="Create a new document." ma:contentTypeScope="" ma:versionID="3e30d7943d33f724705e2fa933491852">
  <xsd:schema xmlns:xsd="http://www.w3.org/2001/XMLSchema" xmlns:xs="http://www.w3.org/2001/XMLSchema" xmlns:p="http://schemas.microsoft.com/office/2006/metadata/properties" xmlns:ns3="8cd3d5e6-c233-4bc7-b6ac-76d003c0346c" targetNamespace="http://schemas.microsoft.com/office/2006/metadata/properties" ma:root="true" ma:fieldsID="4e83dda841a7fc9303734c964d1ac214" ns3:_="">
    <xsd:import namespace="8cd3d5e6-c233-4bc7-b6ac-76d003c034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3d5e6-c233-4bc7-b6ac-76d003c03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4CE58D-69CC-4834-AFB9-DD1608EBC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d3d5e6-c233-4bc7-b6ac-76d003c03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9423D2-B214-4F33-A19C-8874A706C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65B1B-D802-47F7-BC2E-6189008D1D8B}">
  <ds:schemaRefs>
    <ds:schemaRef ds:uri="http://schemas.microsoft.com/office/2006/documentManagement/types"/>
    <ds:schemaRef ds:uri="http://schemas.microsoft.com/office/infopath/2007/PartnerControls"/>
    <ds:schemaRef ds:uri="8cd3d5e6-c233-4bc7-b6ac-76d003c0346c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657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ABEL QUEZADA HIDALGO</dc:creator>
  <cp:keywords/>
  <dc:description/>
  <cp:lastModifiedBy>ALUMNO - ABEL QUEZADA HIDALGO</cp:lastModifiedBy>
  <cp:revision>2</cp:revision>
  <dcterms:created xsi:type="dcterms:W3CDTF">2025-06-30T21:48:00Z</dcterms:created>
  <dcterms:modified xsi:type="dcterms:W3CDTF">2025-06-30T21:48:00Z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0x0101005A47F95E623AEB47BD3E6C3D3BD63D99</vt:lpwstr>
  </property>
</Properties>
</file>