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6C" w:rsidRPr="00782C95" w:rsidRDefault="00BF326C" w:rsidP="00782C95">
      <w:pPr>
        <w:rPr>
          <w:rFonts w:ascii="Times New Roman" w:hAnsi="Times New Roman" w:cs="Times New Roman"/>
          <w:sz w:val="24"/>
        </w:rPr>
      </w:pPr>
      <w:r w:rsidRPr="00782C95">
        <w:rPr>
          <w:rFonts w:ascii="Times New Roman" w:hAnsi="Times New Roman" w:cs="Times New Roman"/>
        </w:rPr>
        <w:br/>
      </w:r>
      <w:r w:rsidRPr="00782C95">
        <w:rPr>
          <w:rFonts w:ascii="Times New Roman" w:hAnsi="Times New Roman" w:cs="Times New Roman"/>
          <w:sz w:val="24"/>
        </w:rPr>
        <w:t xml:space="preserve">27 октября 1924 года была образована Узбекская ССР. Именно тогда Бухарская ССР </w:t>
      </w:r>
      <w:proofErr w:type="gramStart"/>
      <w:r w:rsidRPr="00782C95">
        <w:rPr>
          <w:rFonts w:ascii="Times New Roman" w:hAnsi="Times New Roman" w:cs="Times New Roman"/>
          <w:sz w:val="24"/>
        </w:rPr>
        <w:t>вошла в состав Узбекской ССР и за её основным населением утвердилось</w:t>
      </w:r>
      <w:proofErr w:type="gramEnd"/>
      <w:r w:rsidRPr="00782C95">
        <w:rPr>
          <w:rFonts w:ascii="Times New Roman" w:hAnsi="Times New Roman" w:cs="Times New Roman"/>
          <w:sz w:val="24"/>
        </w:rPr>
        <w:t xml:space="preserve"> название «узбек».</w:t>
      </w:r>
    </w:p>
    <w:p w:rsidR="00BF326C" w:rsidRPr="00782C95" w:rsidRDefault="00BF326C" w:rsidP="00782C95">
      <w:pPr>
        <w:rPr>
          <w:rFonts w:ascii="Times New Roman" w:hAnsi="Times New Roman" w:cs="Times New Roman"/>
          <w:sz w:val="24"/>
        </w:rPr>
      </w:pPr>
      <w:r w:rsidRPr="00782C95">
        <w:rPr>
          <w:rFonts w:ascii="Times New Roman" w:hAnsi="Times New Roman" w:cs="Times New Roman"/>
          <w:sz w:val="24"/>
        </w:rPr>
        <w:t xml:space="preserve">Процесс извлечения норм шариата и создания </w:t>
      </w:r>
      <w:r w:rsidRPr="00782C95">
        <w:rPr>
          <w:rFonts w:ascii="Times New Roman" w:hAnsi="Times New Roman" w:cs="Times New Roman"/>
          <w:sz w:val="24"/>
          <w:u w:val="single" w:color="C00000"/>
        </w:rPr>
        <w:t>первого брачно-семейного кодекса в Узбекской ССР был начат с 7 марта 1928 года</w:t>
      </w:r>
      <w:r w:rsidRPr="00782C95">
        <w:rPr>
          <w:rFonts w:ascii="Times New Roman" w:hAnsi="Times New Roman" w:cs="Times New Roman"/>
          <w:sz w:val="24"/>
        </w:rPr>
        <w:t>. Стоит отметить, что до этого применение шариатских норм сохраняло свое влияние в брачно-семейной сфере, в той или иной мере. Признавалось решение шариатских судов по семейному праву.</w:t>
      </w:r>
    </w:p>
    <w:p w:rsidR="00BF326C" w:rsidRPr="00782C95" w:rsidRDefault="00BF326C" w:rsidP="00782C95">
      <w:pPr>
        <w:rPr>
          <w:rFonts w:ascii="Times New Roman" w:hAnsi="Times New Roman" w:cs="Times New Roman"/>
          <w:sz w:val="24"/>
        </w:rPr>
      </w:pPr>
      <w:r w:rsidRPr="00782C95">
        <w:rPr>
          <w:rFonts w:ascii="Times New Roman" w:hAnsi="Times New Roman" w:cs="Times New Roman"/>
          <w:sz w:val="24"/>
        </w:rPr>
        <w:t>Особенностью нового кодекса, принятого в 1928 году, было регулирование вопросов о порядке регистрации брака, правах и обязанностях супругов, брачного возраста, алиментных обязанностях, усыновлении, опеке и попечительстве, правах и обязанностях родителей и детей.</w:t>
      </w:r>
    </w:p>
    <w:p w:rsidR="00BF326C" w:rsidRPr="00782C95" w:rsidRDefault="00BF326C" w:rsidP="00782C95">
      <w:pPr>
        <w:rPr>
          <w:rFonts w:ascii="Times New Roman" w:hAnsi="Times New Roman" w:cs="Times New Roman"/>
          <w:sz w:val="24"/>
        </w:rPr>
      </w:pPr>
      <w:r w:rsidRPr="00782C95">
        <w:rPr>
          <w:rFonts w:ascii="Times New Roman" w:hAnsi="Times New Roman" w:cs="Times New Roman"/>
          <w:sz w:val="24"/>
        </w:rPr>
        <w:t>Самым значительным изменением в законодательстве, укрепляющим советскую семью, было издание Указа Президиума Верховного Совета СССР от 8 июля 1944 года</w:t>
      </w:r>
      <w:r w:rsidRPr="00782C95">
        <w:rPr>
          <w:rFonts w:ascii="Times New Roman" w:hAnsi="Times New Roman" w:cs="Times New Roman"/>
          <w:b/>
          <w:sz w:val="24"/>
        </w:rPr>
        <w:t xml:space="preserve"> «Об увеличении государственной помощи беременным женщинам, многодетным и одиноким матерям, усилении охраны материнства и детства, об установлении почетного звания «Мать-героиня» и учреждении ордена «Материнская слава» и медали «Медаль материнства».</w:t>
      </w:r>
    </w:p>
    <w:p w:rsidR="00BF326C" w:rsidRPr="00782C95" w:rsidRDefault="00BF326C" w:rsidP="00782C95">
      <w:pPr>
        <w:rPr>
          <w:rFonts w:ascii="Times New Roman" w:hAnsi="Times New Roman" w:cs="Times New Roman"/>
          <w:sz w:val="24"/>
        </w:rPr>
      </w:pPr>
      <w:r w:rsidRPr="00782C95">
        <w:rPr>
          <w:rFonts w:ascii="Times New Roman" w:hAnsi="Times New Roman" w:cs="Times New Roman"/>
          <w:sz w:val="24"/>
        </w:rPr>
        <w:t>Основными принципами данного Указа для всех союзных республик было стимулирование повышения рождаемости, признание юридически действительными только зарегистрированные браки, формы расторжения брака с указанием мотивов развода, единобрачие, равенство мужчины и женщины и др.</w:t>
      </w:r>
    </w:p>
    <w:p w:rsidR="00BF326C" w:rsidRPr="00782C95" w:rsidRDefault="00BF326C" w:rsidP="00782C95">
      <w:pPr>
        <w:rPr>
          <w:rFonts w:ascii="Times New Roman" w:hAnsi="Times New Roman" w:cs="Times New Roman"/>
          <w:sz w:val="24"/>
        </w:rPr>
      </w:pPr>
      <w:r w:rsidRPr="00782C95">
        <w:rPr>
          <w:rFonts w:ascii="Times New Roman" w:hAnsi="Times New Roman" w:cs="Times New Roman"/>
          <w:sz w:val="24"/>
        </w:rPr>
        <w:t>На основе анализа данного Указа можно сделать вывод, что он был эффективен во время Великой Отечественной войны для укрепления семьи, материальной и моральной поддержки беременной женщины, уменьшении разводов.</w:t>
      </w:r>
    </w:p>
    <w:p w:rsidR="00BF326C" w:rsidRPr="00782C95" w:rsidRDefault="00BF326C" w:rsidP="00782C95">
      <w:pPr>
        <w:rPr>
          <w:rFonts w:ascii="Times New Roman" w:hAnsi="Times New Roman" w:cs="Times New Roman"/>
          <w:sz w:val="24"/>
        </w:rPr>
      </w:pPr>
      <w:r w:rsidRPr="00782C95">
        <w:rPr>
          <w:rFonts w:ascii="Times New Roman" w:hAnsi="Times New Roman" w:cs="Times New Roman"/>
          <w:sz w:val="24"/>
          <w:u w:val="single" w:color="C00000"/>
        </w:rPr>
        <w:t>6 июня 1969 года был принят Кодекс о браке и семье Узбекской ССР</w:t>
      </w:r>
      <w:r w:rsidRPr="00782C95">
        <w:rPr>
          <w:rFonts w:ascii="Times New Roman" w:hAnsi="Times New Roman" w:cs="Times New Roman"/>
          <w:sz w:val="24"/>
        </w:rPr>
        <w:t xml:space="preserve"> на базе Основ законодательства Союза ССР и союзных республик о браке и семье. Он состоял из 6 разделов, 25 глав и 275 статей. До начала 90-х годов ХХ века в него много раз вносились изменения и дополнения, и регулировались все вопросы касающиеся брачно-семейных отношений.</w:t>
      </w:r>
    </w:p>
    <w:p w:rsidR="00BF326C" w:rsidRPr="00782C95" w:rsidRDefault="00BF326C" w:rsidP="00782C95">
      <w:pPr>
        <w:rPr>
          <w:rFonts w:ascii="Times New Roman" w:hAnsi="Times New Roman" w:cs="Times New Roman"/>
          <w:sz w:val="24"/>
        </w:rPr>
      </w:pPr>
      <w:r w:rsidRPr="00782C95">
        <w:rPr>
          <w:rFonts w:ascii="Times New Roman" w:hAnsi="Times New Roman" w:cs="Times New Roman"/>
          <w:sz w:val="24"/>
        </w:rPr>
        <w:t>Нужно отметить, что в семейное законодательство Узбекской ССР были лишь скопированы союзные или российские законы, партийные и правительственные решения, приняты нормы без противоречия Основам законодательства.</w:t>
      </w: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Pr="00CA1E43" w:rsidRDefault="00782C95" w:rsidP="00782C95">
      <w:pPr>
        <w:pStyle w:val="a4"/>
        <w:jc w:val="center"/>
        <w:rPr>
          <w:rFonts w:ascii="Times New Roman" w:hAnsi="Times New Roman" w:cs="Times New Roman"/>
          <w:b/>
          <w:sz w:val="40"/>
        </w:rPr>
      </w:pPr>
      <w:r w:rsidRPr="00CA1E43">
        <w:rPr>
          <w:rFonts w:ascii="Times New Roman" w:hAnsi="Times New Roman" w:cs="Times New Roman"/>
          <w:b/>
          <w:sz w:val="40"/>
        </w:rPr>
        <w:lastRenderedPageBreak/>
        <w:t>Постановление и изменение, внесенные в Кодекс о браке и семье Уз ССР</w:t>
      </w:r>
    </w:p>
    <w:p w:rsidR="00782C95" w:rsidRPr="00782C95" w:rsidRDefault="00782C95" w:rsidP="00782C95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782C95" w:rsidRPr="00782C95" w:rsidRDefault="00782C95" w:rsidP="00782C95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lang w:eastAsia="ru-RU"/>
        </w:rPr>
      </w:pPr>
      <w:hyperlink r:id="rId6" w:history="1">
        <w:r w:rsidRPr="00782C95">
          <w:rPr>
            <w:rStyle w:val="a5"/>
            <w:rFonts w:ascii="Times New Roman" w:hAnsi="Times New Roman" w:cs="Times New Roman"/>
            <w:b/>
            <w:sz w:val="24"/>
            <w:u w:color="C00000"/>
            <w:lang w:eastAsia="ru-RU"/>
          </w:rPr>
          <w:t>ПОСТАНОВЛЕНИЕ</w:t>
        </w:r>
      </w:hyperlink>
      <w:r>
        <w:rPr>
          <w:rFonts w:ascii="Times New Roman" w:hAnsi="Times New Roman" w:cs="Times New Roman"/>
          <w:b/>
          <w:sz w:val="24"/>
          <w:lang w:eastAsia="ru-RU"/>
        </w:rPr>
        <w:t xml:space="preserve"> </w:t>
      </w:r>
      <w:r w:rsidRPr="00782C95">
        <w:t>№20 19.01.1970</w:t>
      </w:r>
    </w:p>
    <w:p w:rsidR="00782C95" w:rsidRDefault="00782C95" w:rsidP="00782C95">
      <w:pPr>
        <w:jc w:val="center"/>
        <w:rPr>
          <w:rFonts w:ascii="Times New Roman" w:hAnsi="Times New Roman" w:cs="Times New Roman"/>
          <w:b/>
          <w:sz w:val="24"/>
          <w:lang w:eastAsia="ru-RU"/>
        </w:rPr>
      </w:pPr>
      <w:r w:rsidRPr="00782C95">
        <w:rPr>
          <w:rFonts w:ascii="Times New Roman" w:hAnsi="Times New Roman" w:cs="Times New Roman"/>
          <w:b/>
          <w:sz w:val="24"/>
          <w:lang w:eastAsia="ru-RU"/>
        </w:rPr>
        <w:t>КАБИНЕТА МИНИСТРОВ ПРИ ПРЕЗИДЕНТЕ УЗБЕКСКОЙ ССР</w:t>
      </w:r>
      <w:r>
        <w:rPr>
          <w:rFonts w:ascii="Times New Roman" w:hAnsi="Times New Roman" w:cs="Times New Roman"/>
          <w:b/>
          <w:sz w:val="24"/>
          <w:lang w:eastAsia="ru-RU"/>
        </w:rPr>
        <w:t xml:space="preserve"> </w:t>
      </w:r>
    </w:p>
    <w:p w:rsidR="00782C95" w:rsidRPr="00782C95" w:rsidRDefault="00782C95" w:rsidP="00782C95">
      <w:pPr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 xml:space="preserve"> «</w:t>
      </w:r>
      <w:r w:rsidRPr="00782C95">
        <w:rPr>
          <w:rFonts w:ascii="Times New Roman" w:hAnsi="Times New Roman" w:cs="Times New Roman"/>
          <w:b/>
          <w:bCs/>
          <w:lang w:eastAsia="ru-RU"/>
        </w:rPr>
        <w:t>ОБ УТВЕРЖДЕНИИ ПОЛОЖЕНИЯ ОБ ОРГАНАХ ОПЕКИ И ПОПЕЧИТЕЛЬСТВА УЗБЕКСКОЙ ССР, А ТАКЖЕ О ПОРЯДКЕ И УСЛОВИЯХ ПЕРЕДАЧИ ДЕТЕЙ НА ВОСПИТАНИЕ (ПАТРОНАТ)</w:t>
      </w:r>
      <w:r>
        <w:rPr>
          <w:rFonts w:ascii="Times New Roman" w:hAnsi="Times New Roman" w:cs="Times New Roman"/>
          <w:b/>
          <w:bCs/>
          <w:lang w:eastAsia="ru-RU"/>
        </w:rPr>
        <w:t>»</w:t>
      </w:r>
    </w:p>
    <w:p w:rsidR="00782C95" w:rsidRPr="00782C95" w:rsidRDefault="00782C95" w:rsidP="00782C95">
      <w:pPr>
        <w:rPr>
          <w:rFonts w:ascii="Times New Roman" w:hAnsi="Times New Roman" w:cs="Times New Roman"/>
          <w:color w:val="000000"/>
          <w:lang w:eastAsia="ru-RU"/>
        </w:rPr>
      </w:pPr>
      <w:r w:rsidRPr="00782C95">
        <w:rPr>
          <w:rFonts w:ascii="Times New Roman" w:hAnsi="Times New Roman" w:cs="Times New Roman"/>
          <w:color w:val="000000"/>
          <w:lang w:eastAsia="ru-RU"/>
        </w:rPr>
        <w:t>Совет Министров Узбекской ССР постановл</w:t>
      </w:r>
      <w:bookmarkStart w:id="0" w:name="_GoBack"/>
      <w:bookmarkEnd w:id="0"/>
      <w:r w:rsidRPr="00782C95">
        <w:rPr>
          <w:rFonts w:ascii="Times New Roman" w:hAnsi="Times New Roman" w:cs="Times New Roman"/>
          <w:color w:val="000000"/>
          <w:lang w:eastAsia="ru-RU"/>
        </w:rPr>
        <w:t>яет:</w:t>
      </w:r>
    </w:p>
    <w:p w:rsidR="00782C95" w:rsidRPr="00782C95" w:rsidRDefault="00782C95" w:rsidP="00782C95">
      <w:pPr>
        <w:rPr>
          <w:rFonts w:ascii="Times New Roman" w:hAnsi="Times New Roman" w:cs="Times New Roman"/>
          <w:color w:val="000000"/>
          <w:lang w:eastAsia="ru-RU"/>
        </w:rPr>
      </w:pPr>
      <w:r w:rsidRPr="00782C95">
        <w:rPr>
          <w:rFonts w:ascii="Times New Roman" w:hAnsi="Times New Roman" w:cs="Times New Roman"/>
          <w:color w:val="000000"/>
          <w:lang w:eastAsia="ru-RU"/>
        </w:rPr>
        <w:t xml:space="preserve">1. Утвердить подготовленные Юридической </w:t>
      </w:r>
      <w:proofErr w:type="spellStart"/>
      <w:r w:rsidRPr="00782C95">
        <w:rPr>
          <w:rFonts w:ascii="Times New Roman" w:hAnsi="Times New Roman" w:cs="Times New Roman"/>
          <w:color w:val="000000"/>
          <w:lang w:eastAsia="ru-RU"/>
        </w:rPr>
        <w:t>коммисией</w:t>
      </w:r>
      <w:proofErr w:type="spellEnd"/>
      <w:r w:rsidRPr="00782C95">
        <w:rPr>
          <w:rFonts w:ascii="Times New Roman" w:hAnsi="Times New Roman" w:cs="Times New Roman"/>
          <w:color w:val="000000"/>
          <w:lang w:eastAsia="ru-RU"/>
        </w:rPr>
        <w:t xml:space="preserve"> при Совете Министров Узбекской ССР </w:t>
      </w:r>
      <w:hyperlink r:id="rId7" w:history="1">
        <w:r w:rsidRPr="00782C95">
          <w:rPr>
            <w:rFonts w:ascii="Times New Roman" w:hAnsi="Times New Roman" w:cs="Times New Roman"/>
            <w:color w:val="008080"/>
            <w:lang w:eastAsia="ru-RU"/>
          </w:rPr>
          <w:t>Положения</w:t>
        </w:r>
      </w:hyperlink>
      <w:r w:rsidRPr="00782C95">
        <w:rPr>
          <w:rFonts w:ascii="Times New Roman" w:hAnsi="Times New Roman" w:cs="Times New Roman"/>
          <w:color w:val="000000"/>
          <w:lang w:eastAsia="ru-RU"/>
        </w:rPr>
        <w:t> об органах опеки и попечительства Узбекской ССР, а также о порядке и условиях передачи детей на воспитание (патронат).</w:t>
      </w:r>
    </w:p>
    <w:p w:rsidR="00782C95" w:rsidRPr="00782C95" w:rsidRDefault="00782C95" w:rsidP="00782C95">
      <w:pPr>
        <w:rPr>
          <w:rFonts w:ascii="Times New Roman" w:hAnsi="Times New Roman" w:cs="Times New Roman"/>
          <w:color w:val="000000"/>
          <w:lang w:eastAsia="ru-RU"/>
        </w:rPr>
      </w:pPr>
      <w:r w:rsidRPr="00782C95">
        <w:rPr>
          <w:rFonts w:ascii="Times New Roman" w:hAnsi="Times New Roman" w:cs="Times New Roman"/>
          <w:color w:val="000000"/>
          <w:lang w:eastAsia="ru-RU"/>
        </w:rPr>
        <w:t>2. Считать утратившим силу постановление Совнаркома Узбекской ССР от 15 сентября 1938 г. № 1734 «О порядке и условиях передачи детей на воспитание (патронат) в семьи трудящихся» (Собрание постановлений Правительства Узбекской ССР, том II статья 312).</w:t>
      </w:r>
    </w:p>
    <w:p w:rsidR="00782C95" w:rsidRPr="00782C95" w:rsidRDefault="00782C95" w:rsidP="00782C95">
      <w:pPr>
        <w:pStyle w:val="a6"/>
        <w:numPr>
          <w:ilvl w:val="0"/>
          <w:numId w:val="2"/>
        </w:numPr>
        <w:jc w:val="center"/>
        <w:rPr>
          <w:lang w:eastAsia="ru-RU"/>
        </w:rPr>
      </w:pPr>
      <w:hyperlink r:id="rId8" w:history="1">
        <w:r w:rsidRPr="00782C95">
          <w:rPr>
            <w:rStyle w:val="a5"/>
            <w:rFonts w:ascii="Times New Roman" w:hAnsi="Times New Roman" w:cs="Times New Roman"/>
            <w:b/>
            <w:sz w:val="24"/>
            <w:u w:color="C00000"/>
            <w:lang w:eastAsia="ru-RU"/>
          </w:rPr>
          <w:t>ПОСТАНОВЛЕНИЕ</w:t>
        </w:r>
      </w:hyperlink>
      <w:r>
        <w:rPr>
          <w:rFonts w:ascii="Times New Roman" w:hAnsi="Times New Roman" w:cs="Times New Roman"/>
          <w:b/>
          <w:sz w:val="24"/>
          <w:lang w:eastAsia="ru-RU"/>
        </w:rPr>
        <w:t xml:space="preserve"> </w:t>
      </w:r>
      <w:r w:rsidRPr="00782C95">
        <w:t>№803 16.12.1982</w:t>
      </w:r>
    </w:p>
    <w:p w:rsidR="00782C95" w:rsidRPr="00782C95" w:rsidRDefault="00782C95" w:rsidP="00782C95">
      <w:pPr>
        <w:jc w:val="center"/>
        <w:rPr>
          <w:rFonts w:ascii="Times New Roman" w:hAnsi="Times New Roman" w:cs="Times New Roman"/>
          <w:b/>
          <w:sz w:val="24"/>
          <w:lang w:eastAsia="ru-RU"/>
        </w:rPr>
      </w:pPr>
      <w:r w:rsidRPr="00782C95">
        <w:rPr>
          <w:rFonts w:ascii="Times New Roman" w:hAnsi="Times New Roman" w:cs="Times New Roman"/>
          <w:b/>
          <w:sz w:val="24"/>
          <w:lang w:eastAsia="ru-RU"/>
        </w:rPr>
        <w:t>СОВЕТА МИНИСТРОВ УЗБЕКСКОЙ ССР</w:t>
      </w:r>
    </w:p>
    <w:p w:rsidR="00782C95" w:rsidRPr="00782C95" w:rsidRDefault="00782C95" w:rsidP="00782C95">
      <w:pPr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>«</w:t>
      </w:r>
      <w:r w:rsidRPr="00782C95">
        <w:rPr>
          <w:rFonts w:ascii="Times New Roman" w:hAnsi="Times New Roman" w:cs="Times New Roman"/>
          <w:b/>
          <w:bCs/>
          <w:lang w:eastAsia="ru-RU"/>
        </w:rPr>
        <w:t>ОБ УТВЕРЖДЕНИИ ПРАВИЛ РЕГИСТРАЦИИ АКТОВ ГРАЖДАНСКОГО СОСТОЯНИЯ ОТДЕЛАМИ </w:t>
      </w:r>
      <w:r w:rsidRPr="00782C95">
        <w:rPr>
          <w:rFonts w:ascii="Times New Roman" w:hAnsi="Times New Roman" w:cs="Times New Roman"/>
          <w:b/>
        </w:rPr>
        <w:t>ЗАГСА</w:t>
      </w:r>
      <w:r w:rsidRPr="00782C95">
        <w:rPr>
          <w:rFonts w:ascii="Times New Roman" w:hAnsi="Times New Roman" w:cs="Times New Roman"/>
          <w:b/>
          <w:bCs/>
          <w:lang w:eastAsia="ru-RU"/>
        </w:rPr>
        <w:t xml:space="preserve"> ИСПОЛКОМОВ РАЙОННЫХ, ГОРОДСКИХ РАЙОННЫХ В ГОРОДЕ СОВЕТОВ И ИСПОЛКОМАМИ ПОСЕЛКОВЫХ, КИШЛАЧНЫХ И АУЛЬНЫХ СОВЕТОВ НАРОДНЫХ ДЕПУТАТОВ УЗБЕКСКОЙ ССР</w:t>
      </w:r>
      <w:r>
        <w:rPr>
          <w:rFonts w:ascii="Times New Roman" w:hAnsi="Times New Roman" w:cs="Times New Roman"/>
          <w:b/>
          <w:bCs/>
          <w:lang w:eastAsia="ru-RU"/>
        </w:rPr>
        <w:t>»</w:t>
      </w:r>
    </w:p>
    <w:p w:rsidR="00782C95" w:rsidRPr="00782C95" w:rsidRDefault="00782C95" w:rsidP="00782C95">
      <w:pPr>
        <w:tabs>
          <w:tab w:val="center" w:pos="5233"/>
        </w:tabs>
        <w:rPr>
          <w:rFonts w:ascii="Times New Roman" w:hAnsi="Times New Roman" w:cs="Times New Roman"/>
          <w:color w:val="000000"/>
          <w:lang w:eastAsia="ru-RU"/>
        </w:rPr>
      </w:pPr>
      <w:r w:rsidRPr="00782C95">
        <w:rPr>
          <w:rFonts w:ascii="Times New Roman" w:hAnsi="Times New Roman" w:cs="Times New Roman"/>
          <w:color w:val="000000"/>
          <w:lang w:eastAsia="ru-RU"/>
        </w:rPr>
        <w:t xml:space="preserve">Совет Министров Узбекской ССР </w:t>
      </w:r>
      <w:proofErr w:type="spellStart"/>
      <w:r w:rsidRPr="00782C95">
        <w:rPr>
          <w:rFonts w:ascii="Times New Roman" w:hAnsi="Times New Roman" w:cs="Times New Roman"/>
          <w:color w:val="000000"/>
          <w:lang w:eastAsia="ru-RU"/>
        </w:rPr>
        <w:t>постан</w:t>
      </w:r>
      <w:proofErr w:type="gramStart"/>
      <w:r w:rsidRPr="00782C95">
        <w:rPr>
          <w:rFonts w:ascii="Times New Roman" w:hAnsi="Times New Roman" w:cs="Times New Roman"/>
          <w:color w:val="000000"/>
          <w:lang w:eastAsia="ru-RU"/>
        </w:rPr>
        <w:t>o</w:t>
      </w:r>
      <w:proofErr w:type="gramEnd"/>
      <w:r w:rsidRPr="00782C95">
        <w:rPr>
          <w:rFonts w:ascii="Times New Roman" w:hAnsi="Times New Roman" w:cs="Times New Roman"/>
          <w:color w:val="000000"/>
          <w:lang w:eastAsia="ru-RU"/>
        </w:rPr>
        <w:t>вляет</w:t>
      </w:r>
      <w:proofErr w:type="spellEnd"/>
      <w:r w:rsidRPr="00782C95">
        <w:rPr>
          <w:rFonts w:ascii="Times New Roman" w:hAnsi="Times New Roman" w:cs="Times New Roman"/>
          <w:color w:val="000000"/>
          <w:lang w:eastAsia="ru-RU"/>
        </w:rPr>
        <w:t>:</w:t>
      </w:r>
      <w:r w:rsidRPr="00782C95">
        <w:rPr>
          <w:rFonts w:ascii="Times New Roman" w:hAnsi="Times New Roman" w:cs="Times New Roman"/>
          <w:color w:val="000000"/>
          <w:lang w:eastAsia="ru-RU"/>
        </w:rPr>
        <w:tab/>
      </w:r>
    </w:p>
    <w:p w:rsidR="00782C95" w:rsidRPr="00782C95" w:rsidRDefault="00782C95" w:rsidP="00782C95">
      <w:pPr>
        <w:rPr>
          <w:rFonts w:ascii="Times New Roman" w:hAnsi="Times New Roman" w:cs="Times New Roman"/>
          <w:color w:val="000000"/>
          <w:lang w:eastAsia="ru-RU"/>
        </w:rPr>
      </w:pPr>
      <w:r w:rsidRPr="00782C95">
        <w:rPr>
          <w:rFonts w:ascii="Times New Roman" w:hAnsi="Times New Roman" w:cs="Times New Roman"/>
          <w:color w:val="000000"/>
          <w:lang w:eastAsia="ru-RU"/>
        </w:rPr>
        <w:t>1. Утвердить прилагаемые </w:t>
      </w:r>
      <w:hyperlink r:id="rId9" w:history="1">
        <w:r w:rsidRPr="00782C95">
          <w:rPr>
            <w:rFonts w:ascii="Times New Roman" w:hAnsi="Times New Roman" w:cs="Times New Roman"/>
            <w:color w:val="008080"/>
            <w:lang w:eastAsia="ru-RU"/>
          </w:rPr>
          <w:t>Правила</w:t>
        </w:r>
      </w:hyperlink>
      <w:r w:rsidRPr="00782C95">
        <w:rPr>
          <w:rFonts w:ascii="Times New Roman" w:hAnsi="Times New Roman" w:cs="Times New Roman"/>
          <w:color w:val="000000"/>
          <w:lang w:eastAsia="ru-RU"/>
        </w:rPr>
        <w:t> регистрации актов гражданского состояния отделами </w:t>
      </w:r>
      <w:r w:rsidRPr="00782C95">
        <w:rPr>
          <w:rFonts w:ascii="Times New Roman" w:hAnsi="Times New Roman" w:cs="Times New Roman"/>
        </w:rPr>
        <w:t>загса</w:t>
      </w:r>
      <w:r w:rsidRPr="00782C95">
        <w:rPr>
          <w:rFonts w:ascii="Times New Roman" w:hAnsi="Times New Roman" w:cs="Times New Roman"/>
          <w:color w:val="000000"/>
          <w:lang w:eastAsia="ru-RU"/>
        </w:rPr>
        <w:t xml:space="preserve"> исполкомов районных, городских, районных в городе Советов и исполкомами поселковых, кишлачных и аульных Советов народных депутатов Узбекской ССР.</w:t>
      </w:r>
    </w:p>
    <w:p w:rsidR="00782C95" w:rsidRPr="00782C95" w:rsidRDefault="00782C95" w:rsidP="00782C95">
      <w:pPr>
        <w:rPr>
          <w:rFonts w:ascii="Times New Roman" w:hAnsi="Times New Roman" w:cs="Times New Roman"/>
          <w:color w:val="000000"/>
          <w:lang w:eastAsia="ru-RU"/>
        </w:rPr>
      </w:pPr>
      <w:r w:rsidRPr="00782C95">
        <w:rPr>
          <w:rFonts w:ascii="Times New Roman" w:hAnsi="Times New Roman" w:cs="Times New Roman"/>
          <w:color w:val="000000"/>
          <w:lang w:eastAsia="ru-RU"/>
        </w:rPr>
        <w:t>2. Признать утратившими силу решения Правительства Узбекской ССР согласно прилагаемому перечню.</w:t>
      </w:r>
    </w:p>
    <w:p w:rsidR="00782C95" w:rsidRPr="00782C95" w:rsidRDefault="00782C95" w:rsidP="00782C95">
      <w:pPr>
        <w:jc w:val="right"/>
        <w:rPr>
          <w:rFonts w:ascii="Times New Roman" w:hAnsi="Times New Roman" w:cs="Times New Roman"/>
          <w:b/>
          <w:bCs/>
          <w:color w:val="000000"/>
          <w:lang w:eastAsia="ru-RU"/>
        </w:rPr>
      </w:pPr>
      <w:r w:rsidRPr="00782C95">
        <w:rPr>
          <w:rFonts w:ascii="Times New Roman" w:hAnsi="Times New Roman" w:cs="Times New Roman"/>
          <w:b/>
          <w:bCs/>
          <w:color w:val="000000"/>
          <w:lang w:eastAsia="ru-RU"/>
        </w:rPr>
        <w:t>Председатель Совета Министров Узбекской ССР Н. ХУДАЙБЕРДЫВ</w:t>
      </w:r>
    </w:p>
    <w:p w:rsidR="00782C95" w:rsidRPr="00782C95" w:rsidRDefault="00782C95" w:rsidP="00782C95">
      <w:pPr>
        <w:pStyle w:val="a4"/>
        <w:rPr>
          <w:lang w:eastAsia="ru-RU"/>
        </w:rPr>
      </w:pPr>
      <w:r w:rsidRPr="00782C95">
        <w:rPr>
          <w:lang w:eastAsia="ru-RU"/>
        </w:rPr>
        <w:t>г. Ташкент,</w:t>
      </w:r>
    </w:p>
    <w:p w:rsidR="00782C95" w:rsidRPr="00782C95" w:rsidRDefault="00782C95" w:rsidP="00782C95">
      <w:pPr>
        <w:pStyle w:val="a4"/>
        <w:rPr>
          <w:lang w:eastAsia="ru-RU"/>
        </w:rPr>
      </w:pPr>
      <w:r w:rsidRPr="00782C95">
        <w:rPr>
          <w:lang w:eastAsia="ru-RU"/>
        </w:rPr>
        <w:t>16 декабря 1982 г.,</w:t>
      </w:r>
    </w:p>
    <w:p w:rsidR="00782C95" w:rsidRPr="00782C95" w:rsidRDefault="00782C95" w:rsidP="00782C95">
      <w:pPr>
        <w:pStyle w:val="a4"/>
        <w:rPr>
          <w:lang w:eastAsia="ru-RU"/>
        </w:rPr>
      </w:pPr>
      <w:r w:rsidRPr="00782C95">
        <w:rPr>
          <w:lang w:eastAsia="ru-RU"/>
        </w:rPr>
        <w:t>№ 803</w:t>
      </w:r>
    </w:p>
    <w:p w:rsidR="00782C95" w:rsidRPr="00782C95" w:rsidRDefault="00782C95" w:rsidP="00782C95">
      <w:pPr>
        <w:pStyle w:val="a6"/>
        <w:numPr>
          <w:ilvl w:val="0"/>
          <w:numId w:val="2"/>
        </w:numPr>
        <w:jc w:val="center"/>
        <w:rPr>
          <w:lang w:eastAsia="ru-RU"/>
        </w:rPr>
      </w:pPr>
      <w:hyperlink r:id="rId10" w:history="1">
        <w:r w:rsidRPr="00782C95">
          <w:rPr>
            <w:rStyle w:val="a5"/>
            <w:rFonts w:ascii="Times New Roman" w:hAnsi="Times New Roman" w:cs="Times New Roman"/>
            <w:b/>
            <w:sz w:val="24"/>
            <w:u w:color="C00000"/>
            <w:lang w:eastAsia="ru-RU"/>
          </w:rPr>
          <w:t>УКАЗ</w:t>
        </w:r>
      </w:hyperlink>
      <w:r>
        <w:rPr>
          <w:rFonts w:ascii="Times New Roman" w:hAnsi="Times New Roman" w:cs="Times New Roman"/>
          <w:b/>
          <w:sz w:val="24"/>
          <w:lang w:eastAsia="ru-RU"/>
        </w:rPr>
        <w:t xml:space="preserve"> </w:t>
      </w:r>
      <w:r w:rsidRPr="00782C95">
        <w:t>№УП-1 03.05.1990</w:t>
      </w:r>
    </w:p>
    <w:p w:rsidR="00782C95" w:rsidRPr="00782C95" w:rsidRDefault="00782C95" w:rsidP="00782C95">
      <w:pPr>
        <w:jc w:val="center"/>
        <w:rPr>
          <w:rFonts w:ascii="Times New Roman" w:hAnsi="Times New Roman" w:cs="Times New Roman"/>
          <w:b/>
          <w:sz w:val="24"/>
          <w:lang w:eastAsia="ru-RU"/>
        </w:rPr>
      </w:pPr>
      <w:r w:rsidRPr="00782C95">
        <w:rPr>
          <w:rFonts w:ascii="Times New Roman" w:hAnsi="Times New Roman" w:cs="Times New Roman"/>
          <w:b/>
          <w:sz w:val="24"/>
          <w:lang w:eastAsia="ru-RU"/>
        </w:rPr>
        <w:t>ПРЕЗИДЕНТА УЗБЕКСКОЙ СОВЕТСКОЙ СОЦИАЛИСТИЧЕСКОЙ РЕСПУБЛИКИ</w:t>
      </w:r>
    </w:p>
    <w:p w:rsidR="00782C95" w:rsidRPr="00782C95" w:rsidRDefault="00782C95" w:rsidP="00782C95">
      <w:pPr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>«</w:t>
      </w:r>
      <w:r w:rsidRPr="00782C95">
        <w:rPr>
          <w:rFonts w:ascii="Times New Roman" w:hAnsi="Times New Roman" w:cs="Times New Roman"/>
          <w:b/>
          <w:bCs/>
          <w:lang w:eastAsia="ru-RU"/>
        </w:rPr>
        <w:t>ОБ УВЕЛИЧЕНИИ РАЗМЕРОВ ПОСОБИЙ МНОГОДЕТНЫМ МАТЕРЯМ</w:t>
      </w:r>
      <w:r>
        <w:rPr>
          <w:rFonts w:ascii="Times New Roman" w:hAnsi="Times New Roman" w:cs="Times New Roman"/>
          <w:b/>
          <w:bCs/>
          <w:lang w:eastAsia="ru-RU"/>
        </w:rPr>
        <w:t>»</w:t>
      </w:r>
    </w:p>
    <w:p w:rsidR="00782C95" w:rsidRPr="00782C95" w:rsidRDefault="00782C95" w:rsidP="00782C95">
      <w:pPr>
        <w:rPr>
          <w:rFonts w:ascii="Times New Roman" w:hAnsi="Times New Roman" w:cs="Times New Roman"/>
          <w:color w:val="000000"/>
          <w:lang w:eastAsia="ru-RU"/>
        </w:rPr>
      </w:pPr>
      <w:r w:rsidRPr="00782C95">
        <w:rPr>
          <w:rFonts w:ascii="Times New Roman" w:hAnsi="Times New Roman" w:cs="Times New Roman"/>
          <w:color w:val="000000"/>
          <w:lang w:eastAsia="ru-RU"/>
        </w:rPr>
        <w:t xml:space="preserve">Придавая </w:t>
      </w:r>
      <w:proofErr w:type="gramStart"/>
      <w:r w:rsidRPr="00782C95">
        <w:rPr>
          <w:rFonts w:ascii="Times New Roman" w:hAnsi="Times New Roman" w:cs="Times New Roman"/>
          <w:color w:val="000000"/>
          <w:lang w:eastAsia="ru-RU"/>
        </w:rPr>
        <w:t>важное значение</w:t>
      </w:r>
      <w:proofErr w:type="gramEnd"/>
      <w:r w:rsidRPr="00782C95">
        <w:rPr>
          <w:rFonts w:ascii="Times New Roman" w:hAnsi="Times New Roman" w:cs="Times New Roman"/>
          <w:color w:val="000000"/>
          <w:lang w:eastAsia="ru-RU"/>
        </w:rPr>
        <w:t xml:space="preserve"> улучшению материального положения многодетных семей, условий развития подрастающего поколения, увеличить с 1 июля 1990 г. размер ежемесячного пособия, выплачиваемого многодетным матерям в Узбекской ССР в два раза.</w:t>
      </w:r>
    </w:p>
    <w:p w:rsidR="00782C95" w:rsidRDefault="00782C95" w:rsidP="00782C95">
      <w:pPr>
        <w:jc w:val="right"/>
        <w:rPr>
          <w:rFonts w:ascii="Times New Roman" w:hAnsi="Times New Roman" w:cs="Times New Roman"/>
          <w:b/>
          <w:bCs/>
          <w:color w:val="000000"/>
          <w:lang w:eastAsia="ru-RU"/>
        </w:rPr>
      </w:pPr>
      <w:r w:rsidRPr="00782C95">
        <w:rPr>
          <w:rFonts w:ascii="Times New Roman" w:hAnsi="Times New Roman" w:cs="Times New Roman"/>
          <w:b/>
          <w:bCs/>
          <w:color w:val="000000"/>
          <w:lang w:eastAsia="ru-RU"/>
        </w:rPr>
        <w:t>Президент Узбекской Советской Социалистической Республики И. КАРИМОВ</w:t>
      </w:r>
    </w:p>
    <w:p w:rsidR="00782C95" w:rsidRPr="00782C95" w:rsidRDefault="00782C95" w:rsidP="00782C95">
      <w:pPr>
        <w:pStyle w:val="a4"/>
        <w:rPr>
          <w:lang w:eastAsia="ru-RU"/>
        </w:rPr>
      </w:pPr>
      <w:r w:rsidRPr="00782C95">
        <w:rPr>
          <w:lang w:eastAsia="ru-RU"/>
        </w:rPr>
        <w:t>г. Ташкент,</w:t>
      </w:r>
    </w:p>
    <w:p w:rsidR="00782C95" w:rsidRPr="00782C95" w:rsidRDefault="00782C95" w:rsidP="00782C95">
      <w:pPr>
        <w:pStyle w:val="a4"/>
        <w:rPr>
          <w:lang w:eastAsia="ru-RU"/>
        </w:rPr>
      </w:pPr>
      <w:r w:rsidRPr="00782C95">
        <w:rPr>
          <w:lang w:eastAsia="ru-RU"/>
        </w:rPr>
        <w:t>3 мая 1990 г.,</w:t>
      </w:r>
    </w:p>
    <w:p w:rsidR="00782C95" w:rsidRDefault="00782C95" w:rsidP="00782C95">
      <w:pPr>
        <w:pStyle w:val="a4"/>
        <w:rPr>
          <w:lang w:eastAsia="ru-RU"/>
        </w:rPr>
      </w:pPr>
      <w:r w:rsidRPr="00782C95">
        <w:rPr>
          <w:lang w:eastAsia="ru-RU"/>
        </w:rPr>
        <w:t>№ УП-1</w:t>
      </w:r>
    </w:p>
    <w:p w:rsidR="002F122D" w:rsidRDefault="002F122D" w:rsidP="00782C95">
      <w:pPr>
        <w:pStyle w:val="a4"/>
        <w:rPr>
          <w:lang w:eastAsia="ru-RU"/>
        </w:rPr>
      </w:pPr>
    </w:p>
    <w:p w:rsidR="002F122D" w:rsidRDefault="002F122D" w:rsidP="00782C95">
      <w:pPr>
        <w:pStyle w:val="a4"/>
        <w:rPr>
          <w:lang w:eastAsia="ru-RU"/>
        </w:rPr>
      </w:pPr>
    </w:p>
    <w:p w:rsidR="002F122D" w:rsidRPr="002F122D" w:rsidRDefault="00CA1E43" w:rsidP="002F122D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hyperlink r:id="rId11" w:history="1">
        <w:r w:rsidR="002F122D" w:rsidRPr="00CA1E43">
          <w:rPr>
            <w:rStyle w:val="a5"/>
            <w:rFonts w:ascii="Times New Roman" w:eastAsia="Times New Roman" w:hAnsi="Times New Roman" w:cs="Times New Roman"/>
            <w:b/>
            <w:caps/>
            <w:sz w:val="24"/>
            <w:szCs w:val="24"/>
            <w:u w:color="C00000"/>
            <w:lang w:eastAsia="ru-RU"/>
          </w:rPr>
          <w:t>ПОСТАНОВЛЕНИЕ</w:t>
        </w:r>
      </w:hyperlink>
      <w:r w:rsidR="002F122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</w:t>
      </w:r>
      <w:r w:rsidR="002F122D" w:rsidRPr="00CA1E43">
        <w:t>№65 25.03.1991</w:t>
      </w:r>
    </w:p>
    <w:p w:rsidR="002F122D" w:rsidRPr="002F122D" w:rsidRDefault="002F122D" w:rsidP="002F12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КАБИНЕТА МИНИСТРОВ ПРИ ПРЕЗИДЕНТЕ УЗБЕКСКОЙ ССР</w:t>
      </w:r>
    </w:p>
    <w:p w:rsidR="002F122D" w:rsidRPr="002F122D" w:rsidRDefault="002F122D" w:rsidP="002F122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Cs w:val="24"/>
          <w:lang w:eastAsia="ru-RU"/>
        </w:rPr>
      </w:pPr>
    </w:p>
    <w:p w:rsidR="002F122D" w:rsidRPr="002F122D" w:rsidRDefault="002F122D" w:rsidP="002F122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Cs w:val="24"/>
          <w:lang w:eastAsia="ru-RU"/>
        </w:rPr>
        <w:t>«</w:t>
      </w:r>
      <w:r w:rsidRPr="002F122D">
        <w:rPr>
          <w:rFonts w:ascii="Times New Roman" w:eastAsia="Times New Roman" w:hAnsi="Times New Roman" w:cs="Times New Roman"/>
          <w:b/>
          <w:bCs/>
          <w:caps/>
          <w:szCs w:val="24"/>
          <w:lang w:eastAsia="ru-RU"/>
        </w:rPr>
        <w:t>О МЕРАХ ПО СОЦИАЛЬНОЙ ЗАЩИТЕ НАСЕЛЕНИЯ УЗБЕКСКОЙ ССР В СВЯЗИ С РЕФОРМОЙ РОЗНИЧНЫХ ЦЕН</w:t>
      </w:r>
      <w:r>
        <w:rPr>
          <w:rFonts w:ascii="Times New Roman" w:eastAsia="Times New Roman" w:hAnsi="Times New Roman" w:cs="Times New Roman"/>
          <w:b/>
          <w:bCs/>
          <w:caps/>
          <w:szCs w:val="24"/>
          <w:lang w:eastAsia="ru-RU"/>
        </w:rPr>
        <w:t>»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Указом Президента СССР от 19 марта 1991 г. «О реформе розничных цен и социальной защите населения» и постановлением Кабинета Министров СССР от 19 марта 1991 г. № 105 «О реформе розничных цен и социальной защите населения» предусматривается осуществить в стране реформу розничных цен. Одновременно с этим намечено реализовать упреждающие конкретные меры по социальной защите населения, повышению заработной платы, стипендий, пенсий, пособий и других выплат.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Руководствуясь Указом Президента СССР и постановлением Кабинета Министров СССР и в соответствии с решениями внеочередной IV сессии Верховного Совета Узбекской ССР от 14 февраля 1991 г., в целях обеспечения социальной защиты населения республики, прежде всего его малообеспеченных слоев, усиления мотивации высокопроизводительного труда, наращивания производства товаров народного потребления и услуг, принимая во внимание национальные традиции, сложившуюся демографическую ситуацию и региональные особенности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производства и структуры потребления, Кабинет Министров постановляет: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Постановление Кабинета Министров СССР от 19 марта 1991 г. № 105 «О реформе розничных цен и социальной защите населения» принять к сведению и руководству.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Указанным постановлением установлено: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осуществлении комплексных мероприятий по социальной защите населения исходить из безусловного соблюдения конституционных прав граждан СССР на труд и справедливую оплату, их равенства перед законами и равноправия всех республик;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направить на компенсацию все средства от удорожания основных продовольственных товаров, массовых видов строительных материалов и мебели, а также других непродовольственных товаров по перечням, определяемым республиками с учетом уровня доходов различных социальных слоев и групп населения;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полностью компенсировать удорожание товаров детского ассортимента с целевым направлением соответствующих средств семьям с несовершеннолетними детьми;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дифференцировать по социально-демографическим группам населения размеры компенсационных выплат за счет бюджета и других источников с приоритетом материальной поддержки социально уязвимых слоев, прежде всего детей, учащейся молодежи, инвалидов, пенсионеров, молодых, неполных и многодетных семей;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повысить заработную плату (оплату труда) работающим с одновременным уменьшением налогообложения прибыли предприятий (колхозов) и доходов граждан;</w:t>
      </w:r>
      <w:proofErr w:type="gramEnd"/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направить целевым назначением часть средств, полученных от повышения цен и тарифов, на дополнительное повышение уровня заработной платы работников ведущих профессий сферы образования, здравоохранения и социального обеспечения, культуры и архивных учреждений;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повысить действующие и ввести новые стипендии учащейся молодежи;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увеличить размеры денежного довольствия, продовольственного, вещевого и других видов материального обеспечения военнослужащих;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повысить размеры всех видов пенсий, пособий и других социальных выплат, а также расширить круг лиц, пользующихся материальной поддержкой государства, за счет средств Фонда социального страхования СССР и Пенсионного фонда СССР;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полностью компенсировать повышение расходов на социальное обслуживание населения в больницах, интернатах, школах, домах для престарелых и инвалидов, дошкольных и других учреждениях социальной сферы;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дополнять денежную компенсацию малообеспеченным слоям населения различными видами социальной, прежде всего натуральной помощи, оказываемой местными органами;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отменить поясную дифференциацию государственных розничных цен на продовольственные товары, установить размеры компенсационных выплат с учетом действующих районных коэффициентов к заработной плате;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первые выплаты компенсаций студентам и учащимся, пенсионерам, детям, другим лицам, получающим социальные пенсии и пособия, производить в упреждающем порядке до 1 апреля 1991 года.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Учитывая специфику республики, национальные особенности, структуры производства и потребления, сохранить без изменения на 1991 год действующие розничные цены на хлеб и хлебобулочные изделия, муку, макаронные изделия.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повышать государственные розничные цены на медикаменты и изделия медицинского назначения, кофе, ткани из искусственных и синтетических волокон и изделия из них, изготавливаемые из синтетических материалов обувь, меховые, трикотажные и чулочно-носочные изделия и игрушки, на бензин, керосин, электроэнергию, уголь, газ, печное топливо, дрова, отпускаемые населению, а также на водку.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Произвести полную компенсаций населению дополнительных расходов, связанных с введением новых государственных розничных цен на основные продовольственные товары, товары для детей, массовые виды строительных материалов и мебели и сохранить льготы на бесплатный проезд в городском транспорте для отдельных категорий граждан, установленные указами Президента Узбекской ССР и действующим законодательством.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Первые компенсационные выплаты всем категориям населения могут быть произведены без истребования дополнительных документов с последующим перерасчетом в случае необходимости.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Порядок и минимальные гарантированные размеры</w:t>
      </w: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br/>
        <w:t>повышения доходов населения</w:t>
      </w: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br/>
        <w:t>работающим гражданам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Государственным предприятиям, организациям и учреждениям произвести пересмотр тарифных ставок и должностных складов, утвержденных решениями Правительства СССР или других органов по его поручению.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Ставки и оклады повышаются в порядке и размерах, установленных администрацией предприятия по согласованию с профсоюзным комитетом с учетом принципов компенсации, устанавливаемых настоящим постановлением, но не менее чем на 60 рублей в месяц.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целях обеспечения упреждающей компенсации в связи с повышением цен первые выплаты произвести до 1 апреля с. г. в виде специальных доплат к заработной плате по отдельной ведомости в абсолютных суммах с последующим включением этих сумм в ставки и оклады по мере их пересмотра.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Рекомендовать: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коллективным и кооперативным хозяйствам, общественным организациям, применяющим государственные тарифные ставки, должностные оклады, повысить оплату труда работающих с учетом принципов, установленных настоящим постановлением для государственных предприятий и организаций;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хозрасчетным предприятиям, организациям и учреждениям независимо от форм собственности возмещать за счет собственных средств дополнительные затраты рабочих столовых и буфетов в связи с повышением розничных цен на продукты питания.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Министерству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совместно с заинтересованными организациями изыскать необходимые средства для возмещения дополнительных затрат столовых и буфетов школ и детских учреждений, финансируемых из бюджета в связи с повышением цен на продукты питания.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Установить, что после повышения ставок и окладов в соответствии с </w:t>
      </w:r>
      <w:hyperlink r:id="rId12" w:history="1">
        <w:r w:rsidRPr="002F122D">
          <w:rPr>
            <w:rFonts w:ascii="Times New Roman" w:eastAsia="Times New Roman" w:hAnsi="Times New Roman" w:cs="Times New Roman"/>
            <w:color w:val="008080"/>
            <w:sz w:val="24"/>
            <w:szCs w:val="24"/>
            <w:lang w:eastAsia="ru-RU"/>
          </w:rPr>
          <w:t>пунктом 5</w:t>
        </w:r>
      </w:hyperlink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настоящего постановления предприятия самостоятельно устанавливают рабочим и служащим повышенные тарифные ставки, должностные оклады, сохраняя при этом действующие соотношения в размерах ставок и окладов внутри категорий персонала, а также определяют виды и размеры надбавок, доплат, премий и других выплат стимулирующего характера, включая единовременное вознаграждение за выслугу лет, с сохранением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предприятиями ранее выделенных средств на эти цели.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Конкретные размеры ставок и окладов, а также надбавок, доплат и премий для соответствующих профессионально квалификационных групп работников определяются на предприятиях условиями коллективных договоров (тарифных соглашений).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Указанные права реализуются за счет и в пределах средств, направляемых на оплату труда в соответствии с законами СССР «О предприятия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 в СССР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hyperlink r:id="rId13" w:history="1">
        <w:r w:rsidRPr="002F122D">
          <w:rPr>
            <w:rFonts w:ascii="Times New Roman" w:eastAsia="Times New Roman" w:hAnsi="Times New Roman" w:cs="Times New Roman"/>
            <w:color w:val="008080"/>
            <w:sz w:val="24"/>
            <w:szCs w:val="24"/>
            <w:lang w:eastAsia="ru-RU"/>
          </w:rPr>
          <w:t>О налогах с предприятий, объединений и организаций</w:t>
        </w:r>
      </w:hyperlink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и «О Союзном бюджете на 1991 год». При этом базовый фонд оплаты труда, </w:t>
      </w: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принимаемый для исчисления фонда потребления на 1991 год, увеличивается на размер минимального повышения ставок и окладов, предусмотренного </w:t>
      </w:r>
      <w:hyperlink r:id="rId14" w:history="1">
        <w:r w:rsidRPr="002F122D">
          <w:rPr>
            <w:rFonts w:ascii="Times New Roman" w:eastAsia="Times New Roman" w:hAnsi="Times New Roman" w:cs="Times New Roman"/>
            <w:color w:val="008080"/>
            <w:sz w:val="24"/>
            <w:szCs w:val="24"/>
            <w:lang w:eastAsia="ru-RU"/>
          </w:rPr>
          <w:t>пунктом 5</w:t>
        </w:r>
      </w:hyperlink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настоящего постановления.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Предприятия, организации и учреждения, финансируемые из бюджетов, реализуют указанные права в пределах средств, выделенных на эти цели.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Установить, что государственные гарантии минимальных уровней оплаты труда и порядок повышения ставок и окладов, предусмотренные настоящим постановлением, распространяются на работников, состоящих в трудовых отношениях на условиях найма с предприятиями, организациями и учреждениями всех форм собственности.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Принять к сведению, что Кабинетом Министров СССР вышеуказанным постановлением поручено: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увеличить заработную плату работников ведущих профессий образования, здравоохранения и социального обеспечения, культуры и архивных учреждений, приблизив ее к уровню оплаты труда работников производственных отраслей;</w:t>
      </w:r>
      <w:proofErr w:type="gramEnd"/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выплачивать упреждающую компенсацию в связи с реформой цен работникам указанных отраслей (также как работникам других отраслей) в виде специальных доплат к тарифным ставкам и окладам, в размере 60 рублей по отдельной ведомости;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Государственному комитету СССР по труду и социальным вопросам утвердить новые размеры тарифных ставок и окладов указанным категориям работников, имея в виду повысить их в среднем в 1,6-1,7 раза (с учетом мер, предусмотренных </w:t>
      </w:r>
      <w:hyperlink r:id="rId15" w:history="1">
        <w:r w:rsidRPr="002F122D">
          <w:rPr>
            <w:rFonts w:ascii="Times New Roman" w:eastAsia="Times New Roman" w:hAnsi="Times New Roman" w:cs="Times New Roman"/>
            <w:color w:val="008080"/>
            <w:sz w:val="24"/>
            <w:szCs w:val="24"/>
            <w:lang w:eastAsia="ru-RU"/>
          </w:rPr>
          <w:t>пунктом 5</w:t>
        </w:r>
      </w:hyperlink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настоящего Постановления) против установленных ранее решениями Правительства СССР или других органов по его поручению.</w:t>
      </w:r>
      <w:proofErr w:type="gramEnd"/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Государственному комитету Узбекской ССР по труду и социальным вопросам в месячный срок подготовить и внести в Кабинет Министров при Президенте Узбекской ССР предложения по повышению действующего предельного размера заработка (300 руб.) для начисления коэффициентов (районных, за работу в высокогорных, пустынных и безводных районах) и процентных надбавок к заработной плате за непрерывный стаж работы в условиях, приравненных к северным и восточным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регионам страны, на сумму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размера гарантий повышения доходов населения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связи с ростом цен.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Пенсионерам, инвалидам и членам семей, потерявшим кормильца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16. Для компенсации роста цен повысить неработающим пенсионерам пенсии по старости, за выслугу лет, по инвалидности, по случаю потери кормильца, социальные пенсии, а также надбавки на нетрудоспособных членов семьи, находящихся на иждивении неработающих пенсионеров и не получающих компенсаций по другим основаниям, на 65 рублей в месяц.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Детям — круглым сиротам увеличить пенсии по случаю потери кормильца 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двухкратном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размере указанного повышения.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Компенсационные выплаты в связи с реформой розничных цен работающим пенсионерам производить в порядке, установленном для рабочих и служащих.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Кабинет Министров СССР указанным постановлением поручил Государственному комитету СССР по труду и социальным вопросам, Министерству финансов СССР с участием Всеобщей Конфедерации профсоюзов СССР, Министерства обороны СССР, Министерства внутренних дел СССР и Комитета государственной безопасности СССР в месячный срок представить предложения о порядке исчисления среднемесячного заработка для назначения пенсии в связи с увеличением тарифных ставок и должностных окладов, связанным с компенсацией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повышения розничных цен, а также о порядке исчисления пенсий военнослужащим, и лицам рядового и начальствующего состава органов внутренних дел с учетом введения компенсационных выплат.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17.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Министерству социального обеспечения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совместно с Министерством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другими заинтересованными министерствами и организациями рассмотреть вопрос о размерах и порядке компенсации за счет средств республиканских бюджетов расходов, касающихся реализации социально-бытовых льгот, в том числе в части приобретения транспортных средств, установленных действующим законодательством инвалидам, а также капитального ремонта транспортных средств ветеранам войны и труда, другим категориям граждан, а также о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порядке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связанных с этим расчетов между соответствующими органами (организациями).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18.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Рекомендовать Совету Министров Каракалпакской АССР, исполкомам местных Советов народных депутатов дополнять денежные компенсации малообеспеченным слоям населения различными видами социальной помощи (в том числе натуральной) — предоставлением льгот при </w:t>
      </w: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налогообложении, оказании коммунальных и социальных услуг, выделением земельных участков, садовых домиков на льготных условиях, выдачей наборов продовольственных и промышленных товаров первой необходимости, особенно для детей, инвалидов, пенсионеров и других социально незащищенных слоев населения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частичной компенсацией их стоимости или бесплатно, оплатой счетов за лекарства и товары специального назначения для инвалидов и престарелых, бесплатным питанием, предоставлением льгот за пользование городским и пригородным транспортом и другими видами помощи.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Военнослужащим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19. Увеличить с 1 мая 1991 г. размеры должностных окладов рядовому и начальствующему составу Министерства внутренних дел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финансируемым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республиканского бюджета) на 60 рублей в месяц.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период со дня повышения государственных розничных цен до 1 мая 1991 г. этим лицам производится выплата денежной компенсации исходя из указанных размеров.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Увеличить расходы на продовольственное, вещевое, медицинское и другие виды материального обеспечения рядового и начальствующего состава, рабочим и служащим, пенсионерам системы Министерства внутренних дел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размерах, компенсирующих повышение цен на эти виды материального обеспечения.</w:t>
      </w:r>
      <w:proofErr w:type="gramEnd"/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20. Компенсационные выплаты рабочим и служащим, неработающим и работающим пенсионерам Министерства внутренних дел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производятся в порядке и на условиях, установленных для работников народного хозяйства и пенсионеров.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21.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Министерству внутренних дел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совместно с Министерством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месячный срок подготовить и внести в Кабинет Министров при Президенте Узбекской ССР предложения о повышении денежного довольствия рядовому и начальствующему составу, заработной платы рабочим и служащим, пенсий неработающим пенсионерам Министерства внутренних дел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выплате пособий семьям с детьми этих категорий.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представленных предложениях определить порядок, размер и условия выплаты компенсаций.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Незанятому населению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22. Утвердить </w:t>
      </w:r>
      <w:hyperlink r:id="rId16" w:history="1">
        <w:r w:rsidRPr="002F122D">
          <w:rPr>
            <w:rFonts w:ascii="Times New Roman" w:eastAsia="Times New Roman" w:hAnsi="Times New Roman" w:cs="Times New Roman"/>
            <w:color w:val="008080"/>
            <w:sz w:val="24"/>
            <w:szCs w:val="24"/>
            <w:lang w:eastAsia="ru-RU"/>
          </w:rPr>
          <w:t>временное Положение</w:t>
        </w:r>
      </w:hyperlink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 социальной защите незанятого населения Узбекской ССР в связи с введением новых розничных цен и выплате им денежных пособий согласно приложению.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Впредь до принятия </w:t>
      </w:r>
      <w:hyperlink r:id="rId17" w:history="1">
        <w:r w:rsidRPr="002F122D">
          <w:rPr>
            <w:rFonts w:ascii="Times New Roman" w:eastAsia="Times New Roman" w:hAnsi="Times New Roman" w:cs="Times New Roman"/>
            <w:color w:val="008080"/>
            <w:sz w:val="24"/>
            <w:szCs w:val="24"/>
            <w:lang w:eastAsia="ru-RU"/>
          </w:rPr>
          <w:t>Закона </w:t>
        </w:r>
      </w:hyperlink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Узбекской ССР «О занятости населения» временно незанятому населению, зарегистрированному в органах трудоустройства в качестве лиц, ищущих работу, способных трудиться и которым эти органы не сделали предложения по трудоустройству, выплачивается пособие в размере 60 рублей в месяц. Выплата указанного пособия производится с момента подачи заявления после разрешения комиссией областного Совета народных депутатов до трудоустройства временно незанятого, но не более 6 месяцев.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Исполкомам местных Советов народных депутатов рассмотреть и решить организационные вопросы, связанные с учетом и выплатой денежных пособий временно незанятому населению, сохранностью их личных документов в период оформления пособий, размножением необходимой бланочной продукции, выделением дополнительной численности для оперативного осуществления этой работы.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Другие компенсационные меры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23.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Министерству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совместно с Министерством народного образования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Министерством здравоохранения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Министерством культуры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другими заинтересованными министерствами и ведомствами повысить денежные нормы расхода на питание, приобретение мягкого инвентаря и обмундирования предметов культурно-бытового и хозяйственного назначения и на учебные цели в больницах, поликлиниках, детских дошкольных учреждениях, школах, детских домах и интернатах, домах-интернатах для престарелых и инвалидов и других организациях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находящихся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ведении республики. Обеспечить своевременное финансирование этих учреждений и организаций в соответствии с повышенными нормами.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Сохранить организацию бесплатных завтраков в начальных классах общеобразовательных школ и обеспечение продуктами питания беременных женщин, больных анемией в соответствии с решениями Правительства республики.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24. Увеличить тарифные ставки и должностные оклады лицам, содержащимся в учреждениях исправительно-трудовой системы, в размере не менее чем на 60 рублей в месяц. С сумм </w:t>
      </w: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повышения заработной платы указанных лиц не удерживать средства на частичное возмещение расходов по содержанию этих учреждений.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25.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Исходя из того, что компенсационные выплаты населению в связи с повышением цен не должны быть изъяты системой налогообложения доходов граждан и прибыли предприятий, </w:t>
      </w:r>
      <w:hyperlink r:id="rId18" w:history="1">
        <w:r w:rsidRPr="002F122D">
          <w:rPr>
            <w:rFonts w:ascii="Times New Roman" w:eastAsia="Times New Roman" w:hAnsi="Times New Roman" w:cs="Times New Roman"/>
            <w:color w:val="008080"/>
            <w:sz w:val="24"/>
            <w:szCs w:val="24"/>
            <w:lang w:eastAsia="ru-RU"/>
          </w:rPr>
          <w:t>Законом </w:t>
        </w:r>
      </w:hyperlink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Узбекской ССР «О подоходном налоге с граждан Узбекской ССР, иностранных граждан и лиц без гражданства», вводимым в действие с 1 апреля 1991 г., размер месячной заработной платы и других доходов граждан, не подлежащих налогообложению, повышен до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160 рублей в месяц.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Министерству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подготовить и внести в Кабинет Министров при Президенте Узбекской ССР предложения о понижении размеров ставок подоходного налога с доходов граждан, превышающих 160 рублей в месяц, применяя при этом прогрессивную шкалу налогов сверх 13 процентов с дохода свыше 1000 рублей в месяц вместо ранее установленных 700 рублей, дифференцированном снижении ставок налога на прибыль с предприятий и организаций до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35 процентов, а также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повышении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предельного уровня относимой на себестоимость продукции среднемесячной заработной платы работников, занятых в основной деятельности предприятий, до 480 рублей.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26. Установить, что в районах и местностях, где применяются коэффициенты к заработной плате за проживание в тяжелых природно-климатических условиях, повышенные в соответствии с настоящим постановлением стипендии, пенсии, пособия выплачиваются с учетом коэффициентов, применяемых для работников непроизводственных отраслей.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27. Совету Министров Каракалпакской АССР, облисполкомам и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Ташгорисполкому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осуществлении мер по компенсационным выплатам населению обеспечить строгое проведение в жизнь социальной защиты населения, своевременно предотвращать возможные злоупотребления.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28. Оплату труда работников учреждений банков и предприятий связи, органов социального обеспечения, непосредственно осуществляющих расчеты и выдачу средств на компенсацию в связи с реформой розничных цен, за работу сверх установленной продолжительности рабочего времени и в праздничные дни производить в соответствии со статьями 76 и 109 Кодекса законов о труде Узбекской ССР.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29. Государственному комитету Узбекской ССР по труду и социальным, вопросам совместно с Министерством юстиции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Министерством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месячный срок представить в Кабинет Министров предложения о приведении решений Правительства Узбекской ССР в соответствие с настоящим Постановлением.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30. Государственному комитету Узбекской ССР по статистике и Министерству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совместно с Государственным комитетом Узбекской ССР по ценам с привлечением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Узгосбанка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Министерства социального обеспечения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Совета Федерации профсоюзов Узбекистана в двухнедельный срок разработать систему учета и организовать сбор информации о компенсационных выплатах населению.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Обязать предприятия и организации, учреждения и хозяйства, расположенные на территории республики, независимо от ведомственной подчиненности и форм собственности предоставлять необходимую информацию сверх установленных форм статистической отчетности.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31. Министерству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месячный срок представить в Кабинет Министров при Президенте Узбекской ССР предложения по уточнению доходов и расходов бюджета республики на 1991 год.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32.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Выплаты компенсаций работникам низкорентабельных и планово-убыточных предприятий, организаций и хозяйств осуществляются на основе решения районных, городских, областных комиссий по проведению реформы ценообразования и мер по социальной защите населения за счет предоставления учреждениями банков беспроцентных целевых кредитов под гарантию Министерства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последующим уточнением затрат на выплату компенсаций и источников их погашения, исходя из результатов введения новых розничных цен.</w:t>
      </w:r>
      <w:proofErr w:type="gramEnd"/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33. Республиканской комиссии по подготовке и проведению реформы ценообразования и мер по социальной защите населения Узбекской ССР, Государственному комитету Узбекской ССР по ценам, Государственному комитету Узбекской ССР по труду и социальным вопросам, Комитету по экономике Узбекской ССР и Министерству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давать в необходимых случаях разъяснения о порядке применения настоящего Постановления.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34. Органам массовой информации, исполкомам местных Советов народных депутатов, министерствам и ведомствам, предприятиям и объединениям постоянно проводить разъяснительную </w:t>
      </w: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работу среди широких слоев населения о проводимых мерах социальной защиты в связи с реформой розничных цен, формах и сроках выплаты компенсаций и пособий.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35. Принять к сведению и руководству, что постановлением Кабинета Министров СССР от 19 марта 1991 г. № 105: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принято решение создать единый союзно-республиканский финансовый фонд социальной поддержки населения за счет части средств, полученных от повышения розничных цен, для обеспечения установленных минимальных компенсационных выплат населению во всех республиках, а также военнослужащим и другим гражданам, получающим доходы за счет средств союзного бюджета. Поручено Министерству финансов СССР, Госплану СССР, Государственному комитету СССР по ценам и Государственному комитету СССР по труду и социальным вопросам совместно с правительствами республик внести в двухнедельный срок предложения о размерах и порядке образования и расходования средств указанного фонда;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связи с повышением размеров всех пенсий и пособий поручено Министерству финансов СССР совместно с Пенсионным фондом СССР и Фондом социального страхования СССР определить порядок возмещения этим фондам дополнительных затрат на указанные цели;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установлено, что впредь до принятия Верховным Советом СССР законодательных актов об установлении нового уровня минимальной заработной платы, проведения реформы оплаты труда и заключения тарифных соглашений между администрацией предприятия и профсоюзами (или другим уполномоченным трудовым коллективом органом) на 1992 год считать тарифные ставки и должностные оклады, утвержденные решениями Правительства СССР или других органов по его поручению и увеличенные согласно </w:t>
      </w:r>
      <w:hyperlink r:id="rId19" w:history="1">
        <w:r w:rsidRPr="002F122D">
          <w:rPr>
            <w:rFonts w:ascii="Times New Roman" w:eastAsia="Times New Roman" w:hAnsi="Times New Roman" w:cs="Times New Roman"/>
            <w:color w:val="008080"/>
            <w:sz w:val="24"/>
            <w:szCs w:val="24"/>
            <w:lang w:eastAsia="ru-RU"/>
          </w:rPr>
          <w:t>пункту 5</w:t>
        </w:r>
        <w:proofErr w:type="gramEnd"/>
      </w:hyperlink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настоящего Постановления на 60 рублей, государственными гарантиями минимальных уровней оплаты труда для конкретных профессионально квалификационных групп при соблюдении установленной трудовым законодательством продолжительности рабочего времени и выполнении работником трудовых обязанностей (норм труда);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введены компенсационные выплаты неработающим женам военнослужащих, рядового и начальствующего состава органов внутренних дел в отдаленных гарнизонах и местностях, где отсутствует возможность их трудоустройства (порядок и условия отнесения воинских частей, учреждений органов внутренних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числу дислоцированных в отдаленных гарнизонах и местностях устанавливаются Министерством обороны СССР, Министерством внутренних дел СССР и Комитетом государственной безопасности СССР по согласованию с Государственным комитетом СССР по труду и социальным вопросам и Министерством финансов СССР).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Компенсационные выплаты неработающим женам указанных лиц производятся в размере 60 рублей в месяц по месту службы мужа.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Госбанком СССР и Сберегательным банком СССР по согласованию с Кабинетом Министров СССР будут осуществлены меры по компенсации по состоянию на 1 марта 1991 г. потерь владельцам вкладов и сертификатов, а Министерством финансов СССР — владельцам государственных ценных бумаг, размещаемых среди населения, в связи с единовременным повышением розничных цен.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36.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Признать утратившими силу постановление ЦК Компартии Узбекистана и Совета Министров Узбекской ССР от 12 октября 1974 г. № 473 «Постановление Центрального Комитета КПСС и Совета Министров СССР от 12 сентября 1974 г. № 748 «О дальнейшем увеличении материальной помощи малообеспеченным семьям, имеющим детей», а также пункт 2 изменений и дополнений, которые вносятся в решения Правительства Узбекской ССР о государственной помощи семьям, имеющим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детей, утвержденных постановлением Кабинета Министров при Президенте Узбекской ССР от 29 декабря 1990 г. № 394 «О постановлении Совета Министров СССР от 24 ноября 1990 г. № 1177 «О порядке назначения и выплаты некоторых пособий и об изменении и дополнении решений Правительства СССР о государственной помощи семьям, имеющим детей».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37.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ходом выполнения настоящего постановления возложить на Вице-Президента Узбекской ССР т. Ш.Р.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Мирсаидова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F122D" w:rsidRPr="002F122D" w:rsidRDefault="002F122D" w:rsidP="002F122D">
      <w:pPr>
        <w:spacing w:after="12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2F12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ПредседательКабинета</w:t>
      </w:r>
      <w:proofErr w:type="spellEnd"/>
      <w:r w:rsidRPr="002F12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Министров И. КАРИМОВ</w:t>
      </w:r>
    </w:p>
    <w:p w:rsidR="002F122D" w:rsidRPr="002F122D" w:rsidRDefault="002F122D" w:rsidP="002F122D">
      <w:pPr>
        <w:pStyle w:val="a4"/>
        <w:rPr>
          <w:rFonts w:ascii="Times New Roman" w:hAnsi="Times New Roman" w:cs="Times New Roman"/>
          <w:lang w:eastAsia="ru-RU"/>
        </w:rPr>
      </w:pPr>
      <w:r w:rsidRPr="002F122D">
        <w:rPr>
          <w:rFonts w:ascii="Times New Roman" w:hAnsi="Times New Roman" w:cs="Times New Roman"/>
          <w:lang w:eastAsia="ru-RU"/>
        </w:rPr>
        <w:t>г. Ташкент,</w:t>
      </w:r>
    </w:p>
    <w:p w:rsidR="002F122D" w:rsidRPr="002F122D" w:rsidRDefault="002F122D" w:rsidP="002F122D">
      <w:pPr>
        <w:pStyle w:val="a4"/>
        <w:rPr>
          <w:rFonts w:ascii="Times New Roman" w:hAnsi="Times New Roman" w:cs="Times New Roman"/>
          <w:lang w:eastAsia="ru-RU"/>
        </w:rPr>
      </w:pPr>
      <w:r w:rsidRPr="002F122D">
        <w:rPr>
          <w:rFonts w:ascii="Times New Roman" w:hAnsi="Times New Roman" w:cs="Times New Roman"/>
          <w:lang w:eastAsia="ru-RU"/>
        </w:rPr>
        <w:t>25 марта 1991 г.,</w:t>
      </w:r>
    </w:p>
    <w:p w:rsidR="002F122D" w:rsidRPr="002F122D" w:rsidRDefault="002F122D" w:rsidP="002F122D">
      <w:pPr>
        <w:pStyle w:val="a4"/>
        <w:rPr>
          <w:rFonts w:ascii="Times New Roman" w:hAnsi="Times New Roman" w:cs="Times New Roman"/>
          <w:lang w:eastAsia="ru-RU"/>
        </w:rPr>
      </w:pPr>
      <w:r w:rsidRPr="002F122D">
        <w:rPr>
          <w:rFonts w:ascii="Times New Roman" w:hAnsi="Times New Roman" w:cs="Times New Roman"/>
          <w:lang w:eastAsia="ru-RU"/>
        </w:rPr>
        <w:t>№ 65</w:t>
      </w:r>
    </w:p>
    <w:p w:rsidR="002F122D" w:rsidRPr="002F122D" w:rsidRDefault="002F122D" w:rsidP="002F122D">
      <w:pPr>
        <w:spacing w:line="240" w:lineRule="auto"/>
        <w:jc w:val="center"/>
        <w:rPr>
          <w:rFonts w:ascii="Times New Roman" w:eastAsia="Times New Roman" w:hAnsi="Times New Roman" w:cs="Times New Roman"/>
          <w:color w:val="000080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80"/>
          <w:lang w:eastAsia="ru-RU"/>
        </w:rPr>
        <w:lastRenderedPageBreak/>
        <w:t>ПРИЛОЖЕНИЕ</w:t>
      </w:r>
      <w:r w:rsidRPr="002F122D">
        <w:rPr>
          <w:rFonts w:ascii="Times New Roman" w:eastAsia="Times New Roman" w:hAnsi="Times New Roman" w:cs="Times New Roman"/>
          <w:color w:val="000080"/>
          <w:lang w:eastAsia="ru-RU"/>
        </w:rPr>
        <w:br/>
        <w:t>к </w:t>
      </w:r>
      <w:hyperlink r:id="rId20" w:history="1">
        <w:r w:rsidRPr="002F122D">
          <w:rPr>
            <w:rFonts w:ascii="Times New Roman" w:eastAsia="Times New Roman" w:hAnsi="Times New Roman" w:cs="Times New Roman"/>
            <w:color w:val="008080"/>
            <w:lang w:eastAsia="ru-RU"/>
          </w:rPr>
          <w:t>постановлению</w:t>
        </w:r>
      </w:hyperlink>
      <w:r w:rsidRPr="002F122D">
        <w:rPr>
          <w:rFonts w:ascii="Times New Roman" w:eastAsia="Times New Roman" w:hAnsi="Times New Roman" w:cs="Times New Roman"/>
          <w:color w:val="000080"/>
          <w:lang w:eastAsia="ru-RU"/>
        </w:rPr>
        <w:t> Кабинета Министров от 25 марта 1991 года № 65</w:t>
      </w:r>
    </w:p>
    <w:p w:rsidR="002F122D" w:rsidRPr="002F122D" w:rsidRDefault="002F122D" w:rsidP="002F122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aps/>
          <w:color w:val="000080"/>
          <w:sz w:val="24"/>
          <w:szCs w:val="24"/>
          <w:lang w:eastAsia="ru-RU"/>
        </w:rPr>
        <w:t>ВРЕМЕННОЕ ПОЛОЖЕНИЕ</w:t>
      </w:r>
    </w:p>
    <w:p w:rsidR="002F122D" w:rsidRPr="002F122D" w:rsidRDefault="002F122D" w:rsidP="002F122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о социальной защите незанятого населения Узбекской ССР в связи с введением новых розничных цен и порядке учета и выплаты им денежных пособий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целях социальной защиты временно незанятого населения, впредь до принятия Закона Узбекской ССР о занятости населения, на территории республики настоящим Положением определяется порядок регистрации и учета незанятого населения, условия назначения и выплаты денежных компенсаций, связанных с введением новых цен на потребительские товары, в виде пособий.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I. Принципы, определяющие назначение денежных пособий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Пособие назначается гражданам в трудоспособном возрасте, которые по независящим от них причинам не имеют работы и заработка (трудового дохода), зарегистрированы в органах занятости (трудоустройства)* в качестве лиц, ищущих работу, способные трудиться и которым эти органы не сделали предложений по трудоустройству.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9966"/>
          <w:sz w:val="20"/>
          <w:szCs w:val="20"/>
          <w:lang w:eastAsia="ru-RU"/>
        </w:rPr>
      </w:pPr>
      <w:r w:rsidRPr="002F122D">
        <w:rPr>
          <w:rFonts w:ascii="Times New Roman" w:eastAsia="Times New Roman" w:hAnsi="Times New Roman" w:cs="Times New Roman"/>
          <w:color w:val="339966"/>
          <w:sz w:val="20"/>
          <w:szCs w:val="20"/>
          <w:lang w:eastAsia="ru-RU"/>
        </w:rPr>
        <w:t>* В дальнейшем — органы по труду.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Исходя из этого, пособие назначается лицам: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потерявшим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 в результате реорганизации и ликвидации предприятий, учреждений, организаций, сокращения численности (штатов);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впервые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ищущим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работающим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более 3-х месяцев;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завершившим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общеобразовательную или профессиональную подготовку в очных учебных заведениях;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уволенным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запас из Вооруженных Сил, пограничных, внутренних, железнодорожных войск, органов государственной безопасности;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освобожденным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учреждений, исполняющих уголовное наказание по приговору суда, осуществляющих принудительное лечение;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лицам, утратившим доход от самостоятельной трудовой деятельности;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иных случаях — по решению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Комиссии социальной защиты населения исполкома Совета народных депутатов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II. Условия и сроки выплаты пособия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До принятия Закона Узбекской ССР о занятости населения гражданам, получившим право на получение пособий, ежемесячно в течение не более 6-ти месяцев выплачивается по 60 рублей.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 пособия не облагается налогами.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Граждане, высвобождаемые из производства в связи с реорганизацией и ликвидацией предприятий, учреждений, организаций или осуществлением мероприятий по сокращению численности (штатов), на период поиска работы, но не более чем на три месяца, получают наряду со средней заработной платой и денежное пособие при условии, если они в течение 10 календарных дней после увольнения зарегистрировались в органах по труду в качестве лиц, ищущих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Выплата пособия и сохраняемого среднего заработка производится по прежнему месту работы.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трехмесячный период высвобожденный работник откажется от двух предложений работы, то он лишается права на получение пособия за счет средств местного бюджета.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Во всех иных случаях право на получение пособия наступает с момента обращения гражданина в органы по труду, занимающиеся выплатой пособий, при отсутствии с их стороны предложений по трудоустройству.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Органами по труду осуществляется активный поиск рабочих мест для граждан, обратившихся по вопросам трудоустройства. Только в случае исчерпания всех возможностей трудоустройства гражданина принимается решение о выплате ему денежного пособия.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При выплате пособия за неполный месяц размер его рассчитывается соответственно календарным дням.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III. Приостановка и прекращение выплаты денежного пособия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Выплата пособия может быть приостановлена на срок до 3-х месяцев и прекращена в случаях: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выдачи гражданину в установленном порядке выходного пособия и других выплат при высвобождении с предприятий, учреждений, организаций, обеспечивающих получателю частичное и временное возмещение утраченного заработка;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отказе от двух предложений трудоустройства со стороны органов по труду;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трудоустройства на временную работу в период получения пособия без уведомления органов по труду;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отсутствия гражданина по постоянному месту жительства;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попытки получения пособия обманным путем.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IV. Порядок обращения за получением пособия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Выплата денежных пособий незанятому населению производится по решению комиссий Совета Министров Каракалпакской АССР, областных и Ташкентского городского Советов народных депутатов по социальной защите населения.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Комиссии образуются на всех уровнях (кишлачный, аульный, поселковый, городской, районный, областной, республиканский) по решению исполкомов Советов народных депутатов в количестве не менее 5 человек.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состав комиссии включаются народные депутаты, общественные активисты, ответственные работники исполкомов, финансовых и правоохранительных органов, органов по труду, статистики, социального обеспечения, профсоюзов,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махаллинских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комитетов.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Обязательным условием является то, что комиссии на любом уровне возглавляют председатели исполкомов Советов народных депутатов или его первые заместители.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Для обеспечения нормальной работы Комиссии по социальной защите населения исполкомами выделяются помещения, оборудование для хранения документов, осуществляется размножение и доведение до исполнителей бланочной продукции.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Комиссии исполкомов Советов народных депутатов по рассмотрению вопросов социальной защиты населения предоставлено право: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рассматривать возможность трудоустройства неработающих граждан на своей и прилегающей к ней территории;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определять контингент незанятого населения на получение денежного пособия на основании предоставленных органами по труду документов;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утверждать платежные документы, направляемые в отделения Сбербанка на выплату денежных пособий;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приостанавливать выплату пособий в соответствии с </w:t>
      </w:r>
      <w:hyperlink r:id="rId21" w:history="1">
        <w:r w:rsidRPr="002F122D">
          <w:rPr>
            <w:rFonts w:ascii="Times New Roman" w:eastAsia="Times New Roman" w:hAnsi="Times New Roman" w:cs="Times New Roman"/>
            <w:color w:val="008080"/>
            <w:sz w:val="24"/>
            <w:szCs w:val="24"/>
            <w:lang w:eastAsia="ru-RU"/>
          </w:rPr>
          <w:t>разделом 3</w:t>
        </w:r>
      </w:hyperlink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настоящего Положения.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V. Органы, обеспечивающие регистрацию и учет выдачи денежного пособия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и перерегистрация проводятся по месту жительства: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сельской местности — у инспектора кишлачного (поселкового) Совета по организации учета и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трудозанятости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населения;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городах — в органах по труду.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Перерегистрация граждан для постановки на учет на дальнейшее получение пособия производится комиссией раз в квартал.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VI. Порядок назначения пособия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регистрации и перерегистрации, а также постановки на учет для назначения пособия представляются следующие документы: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Паспорт с отметкой о прописке.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Трудовая книжка (или справка с последнего места работы).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Документ об окончании учебного заведения или справка об отчислении из учебного заведения (для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ищущих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 впервые).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Заявление установленного образца о выплате денежного пособия.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Заявление обратившегося за пособием с заключением ответственного лица об отсутствии рабочих мест представляется вместе с вышеперечисленными документами на рассмотрение Комиссии по социальной защите населения по месту жительства. Комиссия рассматривает объективность заключения ответственного лица по трудоустройству населения о невозможности предоставления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конкретно обратившемуся лицу и выносит в течение трех дней свое предложение о выплате ему денежного пособия.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Материалы по незанятому контингенту вместе с заключением комиссии </w:t>
      </w:r>
      <w:proofErr w:type="gram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аульного</w:t>
      </w:r>
      <w:proofErr w:type="gram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поселкового, кишлачного Советов последовательно передаются на рассмотрение в районную (городскую), затем в областную комиссию.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Окончательное право на разрешение выплаты денежного пособия предоставляется областной комиссии, если она подтверждает отсутствие реальных предложений обратившемуся лицу на трудоустройство по месту жительства или в прилегающих к нему районах.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областной комиссии, подписанное председателем и ее членами, является основанием для оформления персональной карточки незанятого лица, ищущего работу, оформления документов на выплату денежных пособий инспекторами поселковых, кишлачных, аульных Советов и работниками органов по труду.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денежного пособия в этом случае производится с момента подачи заявления.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возникновении конфликтной ситуации в решении выдачи денежного пособия материалы передаются в республиканскую комиссию для принятия окончательного решения.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Инспектор кишлачного (поселкового) Совета на селе и орган по труду в городах на основании решения областной комиссии составляет платежную ведомость в 4-х экземплярах.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Ведомость подписывается председателем территориальной комиссии, ответственным лицом органа по труду или инспектором кишлачного (поселкового) Совета на основании заключений областной комиссии, заверяется гербовой печатью соответствующего исполкома.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Утвержденные ведомости в двух экземплярах передаются в районное (городское) отделение Сбербанка, один экземпляр — в районную (городскую) комиссию и один остается у инспектора кишлачного (поселкового) Совета на селе и органа по труду в городах.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Гражданин, имеющий право на получение пособия, получает пособие в районном (городском) отделении Сбербанка по месту жительства по предъявлению паспорта.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 экземпляр ведомости с отметкой о выданных пособиях, заверенный подписями и печатью соответствующего Сбербанка, возвращается в районные и городские органы по труду.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Выплата компенсационного пособия производится один раз в месяц.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Предприятия, учреждения, организации при принятии лица, получающего пособие, на работу обязаны немедленно сообщить инспектору кишлачного (поселкового) Совета в сельской местности и органу по труду в городах, находящихся по месту жительства, о принятии его на работу. В случае невыполнения данного условия переплаты по пособиям взыскиваются с должностного лица, не представившего сведения органам по труду.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VII. Порядок финансирования выплат денежных пособий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Выплата денежных пособий незанятому населению осуществляется за счет средств республиканского и местного бюджета.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Министерство финансов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расчету сумм денежных пособий неработающему населению в разрезе Каракалпакской АССР, областей и г. Ташкента, представленному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Госкомтрудом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УзССР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открывает кредиты по соответствующему разделу бюджета Минфину Каракалпакской АССР, областным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финорганам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Ташгорфинуправлению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Министерство финансов Каракалпакской АССР, областные и Ташкентский городской финансовые органы, по заявкам Госкомтруда Каракалпакской АССР, управлений по труду и социальным вопросам облисполкомов и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Ташгорисполкома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разрезе городов и районов перечисляют полученные средства на выплату пособий в соответствующие отделения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Узсбербанка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согласно платежному поручению.</w:t>
      </w:r>
    </w:p>
    <w:p w:rsidR="002F122D" w:rsidRPr="002F122D" w:rsidRDefault="002F122D" w:rsidP="002F122D">
      <w:pPr>
        <w:shd w:val="clear" w:color="auto" w:fill="E8E8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Отделения Сбербанка производят выплаты компенсационных пособий незанятому населению согласно платежной ведомости, представляемой инспекторами кишлачных (поселковых) Советов народных депутатов на селе и органом по труду в городах, при предъявлении паспорта получателя пособия.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Суммы неполученного пособия в течение 15 дней зачисляются на лицевые счета по вкладам получателя.</w:t>
      </w:r>
    </w:p>
    <w:p w:rsidR="002F122D" w:rsidRPr="002F122D" w:rsidRDefault="002F122D" w:rsidP="002F12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VIII. Ответственность сторон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Ответственность за правильность назначения компенсационного пособия несут комиссии исполкома, а за правильность оформления документов — инспектор исполкома кишлачного (поселкового) Совета по организации учета и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трудозанятости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сельской местности и орган по труду в городах.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Ответственность за своевременную выплату компенсационного пособия несут финансовые органы на местах и отделения Сбербанка.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Граждане, получающие компенсационные пособия, при трудоустройстве обязаны немедленно поставить в известность орган, в котором они состоят на учете.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Органы, выдающие справки и другие свидетельствующие документы для регистрации незанятого населения, несут ответственность за объективность отражаемых в них данных в соответствии с действующим законодательством.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При получении пособий обманным путем выплаченная сумма взыскивается с граждан в соответствии с действующим законодательством.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Предприятиями организациям, учреждениям, кооперативам по месту своего расположения ежемесячно представлять органам по труду сведения о свободных рабочих местах и вакансиях.</w:t>
      </w:r>
    </w:p>
    <w:p w:rsidR="002F122D" w:rsidRPr="002F122D" w:rsidRDefault="002F122D" w:rsidP="002F122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Ежеквартально органы по труду представляют в </w:t>
      </w:r>
      <w:proofErr w:type="spellStart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финорганы</w:t>
      </w:r>
      <w:proofErr w:type="spellEnd"/>
      <w:r w:rsidRPr="002F12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отчеты о фактически начисленных пособиях, органы сбербанка — о суммах выданных денежных средств и количестве обслуженных граждан.</w:t>
      </w:r>
    </w:p>
    <w:p w:rsidR="002F122D" w:rsidRDefault="002F122D" w:rsidP="00782C95">
      <w:pPr>
        <w:pStyle w:val="a4"/>
        <w:rPr>
          <w:lang w:eastAsia="ru-RU"/>
        </w:rPr>
      </w:pPr>
    </w:p>
    <w:p w:rsidR="002F122D" w:rsidRDefault="002F122D" w:rsidP="00782C95">
      <w:pPr>
        <w:pStyle w:val="a4"/>
        <w:rPr>
          <w:lang w:eastAsia="ru-RU"/>
        </w:rPr>
      </w:pPr>
    </w:p>
    <w:p w:rsidR="002F122D" w:rsidRDefault="002F122D" w:rsidP="00782C95">
      <w:pPr>
        <w:pStyle w:val="a4"/>
        <w:rPr>
          <w:lang w:eastAsia="ru-RU"/>
        </w:rPr>
      </w:pPr>
    </w:p>
    <w:p w:rsidR="002F122D" w:rsidRPr="002F122D" w:rsidRDefault="002F122D" w:rsidP="002F122D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u w:val="single" w:color="C00000"/>
          <w:lang w:eastAsia="ru-RU"/>
        </w:rPr>
      </w:pPr>
      <w:hyperlink r:id="rId22" w:history="1">
        <w:r w:rsidRPr="002F122D">
          <w:rPr>
            <w:rStyle w:val="a5"/>
            <w:rFonts w:ascii="Times New Roman" w:hAnsi="Times New Roman" w:cs="Times New Roman"/>
            <w:b/>
            <w:sz w:val="24"/>
            <w:u w:color="C00000"/>
            <w:lang w:eastAsia="ru-RU"/>
          </w:rPr>
          <w:t>ПОСТАНОВЛЕНИЕ</w:t>
        </w:r>
      </w:hyperlink>
      <w:r>
        <w:rPr>
          <w:rFonts w:ascii="Times New Roman" w:hAnsi="Times New Roman" w:cs="Times New Roman"/>
          <w:b/>
          <w:sz w:val="24"/>
          <w:u w:val="single" w:color="C00000"/>
          <w:lang w:eastAsia="ru-RU"/>
        </w:rPr>
        <w:t xml:space="preserve"> </w:t>
      </w:r>
      <w:r w:rsidRPr="002F122D">
        <w:t>№222 17.08.1991</w:t>
      </w:r>
    </w:p>
    <w:p w:rsidR="002F122D" w:rsidRPr="002F122D" w:rsidRDefault="002F122D" w:rsidP="002F122D">
      <w:pPr>
        <w:jc w:val="center"/>
        <w:rPr>
          <w:rFonts w:ascii="Times New Roman" w:hAnsi="Times New Roman" w:cs="Times New Roman"/>
          <w:b/>
          <w:sz w:val="24"/>
          <w:lang w:eastAsia="ru-RU"/>
        </w:rPr>
      </w:pPr>
      <w:r w:rsidRPr="002F122D">
        <w:rPr>
          <w:rFonts w:ascii="Times New Roman" w:hAnsi="Times New Roman" w:cs="Times New Roman"/>
          <w:b/>
          <w:sz w:val="24"/>
          <w:lang w:eastAsia="ru-RU"/>
        </w:rPr>
        <w:t>КАБИНЕТА МИНИСТРОВ ПРИ ПРЕЗИДЕНТЕ УЗБЕКСКОЙ ССР</w:t>
      </w:r>
    </w:p>
    <w:p w:rsidR="002F122D" w:rsidRPr="002F122D" w:rsidRDefault="002F122D" w:rsidP="002F122D">
      <w:pPr>
        <w:rPr>
          <w:rFonts w:ascii="Times New Roman" w:hAnsi="Times New Roman" w:cs="Times New Roman"/>
          <w:b/>
          <w:bCs/>
          <w:lang w:eastAsia="ru-RU"/>
        </w:rPr>
      </w:pPr>
      <w:r w:rsidRPr="002F122D">
        <w:rPr>
          <w:rFonts w:ascii="Times New Roman" w:hAnsi="Times New Roman" w:cs="Times New Roman"/>
          <w:b/>
          <w:bCs/>
          <w:lang w:eastAsia="ru-RU"/>
        </w:rPr>
        <w:t>О ЧАСТИЧНОМ ИЗМЕНЕНИИ ПОСТАНОВЛЕНИЯ КАБИНЕТА МИНИСТРОВ ПРИ ПРЕЗИДЕНТЕ УЗБЕКСКОЙ ССР ОТ 25 МАРТА 1991 Г. № 65 «О МЕРАХ ПО СОЦИАЛЬНОЙ ЗАЩИТЕ НАСЕЛЕНИЯ УЗБЕКСКОЙ ССР В СВЯЗИ С РЕФОРМОЙ РОЗНИЧНЫХ ЦЕН»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В соответствии с Указом Президента СССР от 13 мая 1991 г. «О дополнительных мерах по компенсации населению потерь в связи с ростом розничных цен» Кабинет Министров постановляет: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I. Внести следующие изменения в </w:t>
      </w:r>
      <w:hyperlink r:id="rId23" w:history="1">
        <w:r w:rsidRPr="002F122D">
          <w:rPr>
            <w:rFonts w:ascii="Times New Roman" w:hAnsi="Times New Roman" w:cs="Times New Roman"/>
            <w:color w:val="008080"/>
            <w:lang w:eastAsia="ru-RU"/>
          </w:rPr>
          <w:t>постановление</w:t>
        </w:r>
      </w:hyperlink>
      <w:r w:rsidRPr="002F122D">
        <w:rPr>
          <w:rFonts w:ascii="Times New Roman" w:hAnsi="Times New Roman" w:cs="Times New Roman"/>
          <w:color w:val="000000"/>
          <w:lang w:eastAsia="ru-RU"/>
        </w:rPr>
        <w:t> Кабинета Министров при Президенте Узбекской ССР от 25 марта 1991 г. № 65 «О мерах по социальной защите населения Узбекской ССР в связи с реформой розничных цен»: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1) </w:t>
      </w:r>
      <w:hyperlink r:id="rId24" w:anchor="2331575" w:history="1">
        <w:r w:rsidRPr="002F122D">
          <w:rPr>
            <w:rFonts w:ascii="Times New Roman" w:hAnsi="Times New Roman" w:cs="Times New Roman"/>
            <w:color w:val="008080"/>
            <w:lang w:eastAsia="ru-RU"/>
          </w:rPr>
          <w:t>пункт 13</w:t>
        </w:r>
      </w:hyperlink>
      <w:r w:rsidRPr="002F122D">
        <w:rPr>
          <w:rFonts w:ascii="Times New Roman" w:hAnsi="Times New Roman" w:cs="Times New Roman"/>
          <w:color w:val="000000"/>
          <w:lang w:eastAsia="ru-RU"/>
        </w:rPr>
        <w:t> изложить в следующей редакции: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«Ввести компенсационные выплаты </w:t>
      </w:r>
      <w:r w:rsidRPr="002F122D">
        <w:rPr>
          <w:rFonts w:ascii="Times New Roman" w:hAnsi="Times New Roman" w:cs="Times New Roman"/>
        </w:rPr>
        <w:t>семьям</w:t>
      </w:r>
      <w:r w:rsidRPr="002F122D">
        <w:rPr>
          <w:rFonts w:ascii="Times New Roman" w:hAnsi="Times New Roman" w:cs="Times New Roman"/>
          <w:color w:val="000000"/>
          <w:lang w:eastAsia="ru-RU"/>
        </w:rPr>
        <w:t xml:space="preserve"> с детьми и учащейся молодежью в связи с удорожанием товаров детского ассортимента и школьной одежды в следующих размерах из расчета на год: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а) для детей в возрасте до 6 лет — 400 рублей;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б) для детей в возрасте от 6 до 13 лет — 440 рублей;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в) для учащихся дневных общеобразовательных школ в возрасте старше 13 лет — 530 рублей;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г) для учащихся профессионально-технических учебных заведений, которые в соответствии с решениями Правительства не обеспечиваются обмундированием и питанием — 530 рублей;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д) для детей в возрасте от 13 до 18 лет: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 xml:space="preserve">наряду со стипендией учащимся техникумов и </w:t>
      </w:r>
      <w:proofErr w:type="spellStart"/>
      <w:r w:rsidRPr="002F122D">
        <w:rPr>
          <w:rFonts w:ascii="Times New Roman" w:hAnsi="Times New Roman" w:cs="Times New Roman"/>
          <w:color w:val="000000"/>
          <w:lang w:eastAsia="ru-RU"/>
        </w:rPr>
        <w:t>ссузов</w:t>
      </w:r>
      <w:proofErr w:type="spellEnd"/>
      <w:r w:rsidRPr="002F122D">
        <w:rPr>
          <w:rFonts w:ascii="Times New Roman" w:hAnsi="Times New Roman" w:cs="Times New Roman"/>
          <w:color w:val="000000"/>
          <w:lang w:eastAsia="ru-RU"/>
        </w:rPr>
        <w:t>, студентам вузов — 280 рублей;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наряду с заработной платой работающей молодежи, имеющей трудовые книжки, — 280 рублей;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молодежи, получающей пенсии либо пособия по инвалидности, через соответствующие органы по месту жительства — 280 рублей.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Указанные выплаты производить ежеквартально равными долями»;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2) </w:t>
      </w:r>
      <w:hyperlink r:id="rId25" w:anchor="2331611" w:history="1">
        <w:r w:rsidRPr="002F122D">
          <w:rPr>
            <w:rFonts w:ascii="Times New Roman" w:hAnsi="Times New Roman" w:cs="Times New Roman"/>
            <w:color w:val="008080"/>
            <w:lang w:eastAsia="ru-RU"/>
          </w:rPr>
          <w:t>последний абзац</w:t>
        </w:r>
      </w:hyperlink>
      <w:r w:rsidRPr="002F122D">
        <w:rPr>
          <w:rFonts w:ascii="Times New Roman" w:hAnsi="Times New Roman" w:cs="Times New Roman"/>
          <w:color w:val="000000"/>
          <w:lang w:eastAsia="ru-RU"/>
        </w:rPr>
        <w:t> подпункта «в» пункта 14 изложить в следующей редакции: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lastRenderedPageBreak/>
        <w:t>«выплат </w:t>
      </w:r>
      <w:r w:rsidRPr="002F122D">
        <w:rPr>
          <w:rFonts w:ascii="Times New Roman" w:hAnsi="Times New Roman" w:cs="Times New Roman"/>
        </w:rPr>
        <w:t>семьям</w:t>
      </w:r>
      <w:r w:rsidRPr="002F122D">
        <w:rPr>
          <w:rFonts w:ascii="Times New Roman" w:hAnsi="Times New Roman" w:cs="Times New Roman"/>
          <w:color w:val="000000"/>
          <w:lang w:eastAsia="ru-RU"/>
        </w:rPr>
        <w:t xml:space="preserve"> с детьми и учащейся молодежью в связи с существенным удорожанием товаров детского и школьного ассортимента».</w:t>
      </w:r>
    </w:p>
    <w:p w:rsidR="002F122D" w:rsidRPr="002F122D" w:rsidRDefault="002F122D" w:rsidP="002F122D">
      <w:pPr>
        <w:rPr>
          <w:rFonts w:ascii="Times New Roman" w:hAnsi="Times New Roman" w:cs="Times New Roman"/>
          <w:color w:val="000000"/>
          <w:lang w:eastAsia="ru-RU"/>
        </w:rPr>
      </w:pPr>
      <w:r w:rsidRPr="002F122D">
        <w:rPr>
          <w:rFonts w:ascii="Times New Roman" w:hAnsi="Times New Roman" w:cs="Times New Roman"/>
          <w:color w:val="000000"/>
          <w:lang w:eastAsia="ru-RU"/>
        </w:rPr>
        <w:t>II. Новые размеры компенсационных выплат и другие изменения, предусмотренные настоящим постановлением, вводятся со второго полугодия 1991 г.</w:t>
      </w:r>
    </w:p>
    <w:p w:rsidR="002F122D" w:rsidRPr="002F122D" w:rsidRDefault="002F122D" w:rsidP="002F122D">
      <w:pPr>
        <w:jc w:val="right"/>
        <w:rPr>
          <w:rFonts w:ascii="Times New Roman" w:hAnsi="Times New Roman" w:cs="Times New Roman"/>
          <w:b/>
          <w:bCs/>
          <w:color w:val="000000"/>
          <w:lang w:eastAsia="ru-RU"/>
        </w:rPr>
      </w:pPr>
      <w:r w:rsidRPr="002F122D">
        <w:rPr>
          <w:rFonts w:ascii="Times New Roman" w:hAnsi="Times New Roman" w:cs="Times New Roman"/>
          <w:b/>
          <w:bCs/>
          <w:color w:val="000000"/>
          <w:lang w:eastAsia="ru-RU"/>
        </w:rPr>
        <w:t>Председатель Кабинета Министров И. КАРИМОВ</w:t>
      </w:r>
    </w:p>
    <w:p w:rsidR="002F122D" w:rsidRPr="00782C95" w:rsidRDefault="002F122D" w:rsidP="00782C95">
      <w:pPr>
        <w:pStyle w:val="a4"/>
        <w:rPr>
          <w:lang w:eastAsia="ru-RU"/>
        </w:rPr>
      </w:pPr>
    </w:p>
    <w:p w:rsidR="002F122D" w:rsidRPr="002F122D" w:rsidRDefault="002F122D" w:rsidP="002F122D">
      <w:pPr>
        <w:pStyle w:val="a4"/>
        <w:rPr>
          <w:lang w:eastAsia="ru-RU"/>
        </w:rPr>
      </w:pPr>
      <w:r w:rsidRPr="002F122D">
        <w:rPr>
          <w:lang w:eastAsia="ru-RU"/>
        </w:rPr>
        <w:t>г. Ташкент,</w:t>
      </w:r>
    </w:p>
    <w:p w:rsidR="002F122D" w:rsidRPr="002F122D" w:rsidRDefault="002F122D" w:rsidP="002F122D">
      <w:pPr>
        <w:pStyle w:val="a4"/>
        <w:rPr>
          <w:lang w:eastAsia="ru-RU"/>
        </w:rPr>
      </w:pPr>
      <w:r w:rsidRPr="002F122D">
        <w:rPr>
          <w:lang w:eastAsia="ru-RU"/>
        </w:rPr>
        <w:t>17 августа 1991 г.,</w:t>
      </w:r>
    </w:p>
    <w:p w:rsidR="002F122D" w:rsidRPr="002F122D" w:rsidRDefault="002F122D" w:rsidP="002F122D">
      <w:pPr>
        <w:pStyle w:val="a4"/>
        <w:rPr>
          <w:lang w:eastAsia="ru-RU"/>
        </w:rPr>
      </w:pPr>
      <w:r w:rsidRPr="002F122D">
        <w:rPr>
          <w:lang w:eastAsia="ru-RU"/>
        </w:rPr>
        <w:t>№ 222</w:t>
      </w:r>
    </w:p>
    <w:p w:rsidR="00782C95" w:rsidRPr="00782C95" w:rsidRDefault="00782C95" w:rsidP="002F122D">
      <w:pPr>
        <w:pStyle w:val="a4"/>
        <w:rPr>
          <w:b/>
          <w:bCs/>
          <w:lang w:eastAsia="ru-RU"/>
        </w:rPr>
      </w:pPr>
    </w:p>
    <w:p w:rsidR="00782C95" w:rsidRDefault="00782C95" w:rsidP="00782C95">
      <w:pPr>
        <w:pStyle w:val="a4"/>
        <w:ind w:left="720"/>
        <w:rPr>
          <w:rFonts w:ascii="Times New Roman" w:hAnsi="Times New Roman" w:cs="Times New Roman"/>
          <w:b/>
          <w:sz w:val="32"/>
        </w:rPr>
      </w:pPr>
    </w:p>
    <w:p w:rsidR="002F122D" w:rsidRDefault="002F122D" w:rsidP="00782C95">
      <w:pPr>
        <w:pStyle w:val="a4"/>
        <w:ind w:left="720"/>
        <w:rPr>
          <w:rFonts w:ascii="Times New Roman" w:hAnsi="Times New Roman" w:cs="Times New Roman"/>
          <w:b/>
          <w:sz w:val="32"/>
        </w:rPr>
      </w:pPr>
    </w:p>
    <w:p w:rsidR="002F122D" w:rsidRDefault="002F122D" w:rsidP="00782C95">
      <w:pPr>
        <w:pStyle w:val="a4"/>
        <w:ind w:left="720"/>
        <w:rPr>
          <w:rFonts w:ascii="Times New Roman" w:hAnsi="Times New Roman" w:cs="Times New Roman"/>
          <w:b/>
          <w:sz w:val="32"/>
        </w:rPr>
      </w:pPr>
    </w:p>
    <w:p w:rsidR="002F122D" w:rsidRPr="00782C95" w:rsidRDefault="002F122D" w:rsidP="00782C95">
      <w:pPr>
        <w:pStyle w:val="a4"/>
        <w:ind w:left="720"/>
        <w:rPr>
          <w:rFonts w:ascii="Times New Roman" w:hAnsi="Times New Roman" w:cs="Times New Roman"/>
          <w:b/>
          <w:sz w:val="32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782C95" w:rsidRPr="00BF326C" w:rsidRDefault="00782C95" w:rsidP="00BF326C">
      <w:pPr>
        <w:pStyle w:val="a4"/>
        <w:rPr>
          <w:rFonts w:ascii="Times New Roman" w:hAnsi="Times New Roman" w:cs="Times New Roman"/>
          <w:sz w:val="24"/>
        </w:rPr>
      </w:pPr>
    </w:p>
    <w:p w:rsidR="00BF326C" w:rsidRDefault="00BF326C"/>
    <w:sectPr w:rsidR="00BF326C" w:rsidSect="00BF3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881"/>
    <w:multiLevelType w:val="hybridMultilevel"/>
    <w:tmpl w:val="75BAC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7D7E"/>
    <w:multiLevelType w:val="hybridMultilevel"/>
    <w:tmpl w:val="7F545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09"/>
    <w:rsid w:val="002F122D"/>
    <w:rsid w:val="00782C95"/>
    <w:rsid w:val="009D1CD6"/>
    <w:rsid w:val="00BF326C"/>
    <w:rsid w:val="00CA1E43"/>
    <w:rsid w:val="00DA4FBA"/>
    <w:rsid w:val="00DC0609"/>
    <w:rsid w:val="00F0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F326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82C9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82C95"/>
    <w:pPr>
      <w:ind w:left="720"/>
      <w:contextualSpacing/>
    </w:pPr>
  </w:style>
  <w:style w:type="character" w:customStyle="1" w:styleId="showcontext">
    <w:name w:val="show_context"/>
    <w:basedOn w:val="a0"/>
    <w:rsid w:val="00782C95"/>
  </w:style>
  <w:style w:type="paragraph" w:styleId="a7">
    <w:name w:val="Balloon Text"/>
    <w:basedOn w:val="a"/>
    <w:link w:val="a8"/>
    <w:uiPriority w:val="99"/>
    <w:semiHidden/>
    <w:unhideWhenUsed/>
    <w:rsid w:val="0078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2C95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DA4FBA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2F12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F326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82C9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82C95"/>
    <w:pPr>
      <w:ind w:left="720"/>
      <w:contextualSpacing/>
    </w:pPr>
  </w:style>
  <w:style w:type="character" w:customStyle="1" w:styleId="showcontext">
    <w:name w:val="show_context"/>
    <w:basedOn w:val="a0"/>
    <w:rsid w:val="00782C95"/>
  </w:style>
  <w:style w:type="paragraph" w:styleId="a7">
    <w:name w:val="Balloon Text"/>
    <w:basedOn w:val="a"/>
    <w:link w:val="a8"/>
    <w:uiPriority w:val="99"/>
    <w:semiHidden/>
    <w:unhideWhenUsed/>
    <w:rsid w:val="0078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2C95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DA4FBA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2F1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9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223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255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606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37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9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96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73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11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0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57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1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9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2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69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70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68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36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650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064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878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232">
          <w:marLeft w:val="83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6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8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60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8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42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93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71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6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6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440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271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532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1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77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67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0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4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64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1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110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5676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74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01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4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24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5434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586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500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uz/ru/docs/5073443?query=%D0%97%D0%90%D0%93%D0%A1" TargetMode="External"/><Relationship Id="rId13" Type="http://schemas.openxmlformats.org/officeDocument/2006/relationships/hyperlink" Target="https://lex.uz/ru/docs/134875" TargetMode="External"/><Relationship Id="rId18" Type="http://schemas.openxmlformats.org/officeDocument/2006/relationships/hyperlink" Target="https://lex.uz/ru/docs/138784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javascript:scrollText(2331836)" TargetMode="External"/><Relationship Id="rId7" Type="http://schemas.openxmlformats.org/officeDocument/2006/relationships/hyperlink" Target="https://lex.uz/files/5027979.zip" TargetMode="External"/><Relationship Id="rId12" Type="http://schemas.openxmlformats.org/officeDocument/2006/relationships/hyperlink" Target="javascript:scrollText(2331533)" TargetMode="External"/><Relationship Id="rId17" Type="http://schemas.openxmlformats.org/officeDocument/2006/relationships/hyperlink" Target="https://lex.uz/ru/docs/9878" TargetMode="External"/><Relationship Id="rId25" Type="http://schemas.openxmlformats.org/officeDocument/2006/relationships/hyperlink" Target="https://lex.uz/ru/docs/2331119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crollText(2331808)" TargetMode="External"/><Relationship Id="rId20" Type="http://schemas.openxmlformats.org/officeDocument/2006/relationships/hyperlink" Target="javascript:scrollText(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x.uz/docs/5027951" TargetMode="External"/><Relationship Id="rId11" Type="http://schemas.openxmlformats.org/officeDocument/2006/relationships/hyperlink" Target="https://lex.uz/ru/docs/2331119" TargetMode="External"/><Relationship Id="rId24" Type="http://schemas.openxmlformats.org/officeDocument/2006/relationships/hyperlink" Target="https://lex.uz/ru/docs/23311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scrollText(2331533)" TargetMode="External"/><Relationship Id="rId23" Type="http://schemas.openxmlformats.org/officeDocument/2006/relationships/hyperlink" Target="https://lex.uz/ru/docs/2331119" TargetMode="External"/><Relationship Id="rId10" Type="http://schemas.openxmlformats.org/officeDocument/2006/relationships/hyperlink" Target="https://lex.uz/ru/docs/743957?query=%D1%81%D0%B5%D0%BC%D1%8C%D1%8F" TargetMode="External"/><Relationship Id="rId19" Type="http://schemas.openxmlformats.org/officeDocument/2006/relationships/hyperlink" Target="javascript:scrollText(2331533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x.uz/ru/files/5073492.zip" TargetMode="External"/><Relationship Id="rId14" Type="http://schemas.openxmlformats.org/officeDocument/2006/relationships/hyperlink" Target="javascript:scrollText(2331533)" TargetMode="External"/><Relationship Id="rId22" Type="http://schemas.openxmlformats.org/officeDocument/2006/relationships/hyperlink" Target="https://lex.uz/ru/docs/2326397?query=%D1%81%D0%B5%D0%BC%D1%8C%D1%8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6490</Words>
  <Characters>36996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2020-12-10T18:07:00Z</dcterms:created>
  <dcterms:modified xsi:type="dcterms:W3CDTF">2020-12-11T05:22:00Z</dcterms:modified>
</cp:coreProperties>
</file>