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31EC" w:rsidRDefault="00C531EC" w:rsidP="00C531EC">
      <w:pPr>
        <w:pStyle w:val="NormalWeb"/>
      </w:pPr>
      <w:r>
        <w:rPr>
          <w:rStyle w:val="Strong"/>
        </w:rPr>
        <w:t>Project Title:</w:t>
      </w:r>
      <w:r>
        <w:t xml:space="preserve"> </w:t>
      </w:r>
      <w:r>
        <w:rPr>
          <w:rStyle w:val="Strong"/>
        </w:rPr>
        <w:t xml:space="preserve">Are Online Reviews Changing in the </w:t>
      </w:r>
      <w:proofErr w:type="spellStart"/>
      <w:r>
        <w:rPr>
          <w:rStyle w:val="Strong"/>
        </w:rPr>
        <w:t>GenAI</w:t>
      </w:r>
      <w:proofErr w:type="spellEnd"/>
      <w:r>
        <w:rPr>
          <w:rStyle w:val="Strong"/>
        </w:rPr>
        <w:t xml:space="preserve"> Era? Evidence from Amazon Product Reviews</w:t>
      </w:r>
    </w:p>
    <w:p w:rsidR="00C531EC" w:rsidRDefault="00C531EC" w:rsidP="00C531EC">
      <w:pPr>
        <w:pStyle w:val="NormalWeb"/>
      </w:pPr>
      <w:r>
        <w:rPr>
          <w:rStyle w:val="Strong"/>
        </w:rPr>
        <w:t>Background &amp; Rationale:</w:t>
      </w:r>
      <w:r>
        <w:br/>
        <w:t>Online reviews are widely used by consumers, platforms, brands, and academic researchers to understand product quality, customer satisfaction, consumer preferences, and market trends. A large body of marketing and analytics research relies on review data such as star ratings, review length, sentiment, review helpfulness, and text-based signals.</w:t>
      </w:r>
    </w:p>
    <w:p w:rsidR="00C531EC" w:rsidRDefault="00C531EC" w:rsidP="00C531EC">
      <w:pPr>
        <w:pStyle w:val="NormalWeb"/>
      </w:pPr>
      <w:r>
        <w:t>However, the emergence of Generative AI may be changing the nature of online reviews. Consumers may now write longer, more polished, more structured, or more generic reviews with the help of AI tools. At the same time, review ratings may show inflation, sentiment patterns may change, and the relationship between star ratings and review text may become weaker or different. If review data itself is changing, researchers and managers who use online reviews need to update their assumptions about what reviews actually represent.</w:t>
      </w:r>
    </w:p>
    <w:p w:rsidR="00C531EC" w:rsidRDefault="00C531EC" w:rsidP="00C531EC">
      <w:pPr>
        <w:pStyle w:val="NormalWeb"/>
      </w:pPr>
      <w:r>
        <w:t xml:space="preserve">This project will analyze Amazon product review data to examine whether review </w:t>
      </w:r>
      <w:proofErr w:type="spellStart"/>
      <w:r>
        <w:t>behaviour</w:t>
      </w:r>
      <w:proofErr w:type="spellEnd"/>
      <w:r>
        <w:t xml:space="preserve"> has changed in the </w:t>
      </w:r>
      <w:proofErr w:type="spellStart"/>
      <w:r>
        <w:t>GenAI</w:t>
      </w:r>
      <w:proofErr w:type="spellEnd"/>
      <w:r>
        <w:t xml:space="preserve"> era. The project will compare review patterns before and after the widespread adoption of Generative AI tools and examine whether these changes differ across product categories.</w:t>
      </w:r>
    </w:p>
    <w:p w:rsidR="00C531EC" w:rsidRDefault="00C531EC" w:rsidP="00C531EC">
      <w:pPr>
        <w:pStyle w:val="NormalWeb"/>
      </w:pPr>
      <w:r>
        <w:rPr>
          <w:rStyle w:val="Strong"/>
        </w:rPr>
        <w:t>Objectives:</w:t>
      </w:r>
      <w:r>
        <w:br/>
        <w:t xml:space="preserve">• To examine whether Amazon product reviews have changed in the </w:t>
      </w:r>
      <w:proofErr w:type="spellStart"/>
      <w:r>
        <w:t>GenAI</w:t>
      </w:r>
      <w:proofErr w:type="spellEnd"/>
      <w:r>
        <w:t xml:space="preserve"> era in terms of rating patterns, review length, and text characteristics.</w:t>
      </w:r>
      <w:r>
        <w:br/>
        <w:t>• To analyze whether there is evidence of rating inflation or changes in the distribution of star ratings over time.</w:t>
      </w:r>
      <w:r>
        <w:br/>
        <w:t>• To study whether the average length and linguistic structure of reviews have changed after the rise of Generative AI tools.</w:t>
      </w:r>
      <w:r>
        <w:br/>
        <w:t>• To examine whether the relationship between star ratings and review text sentiment has changed over time.</w:t>
      </w:r>
      <w:r>
        <w:br/>
        <w:t>• To compare these changes across different Amazon product categories and identify categories where the shift is stronger or weaker.</w:t>
      </w:r>
      <w:r>
        <w:br/>
        <w:t>• To discuss the implications of these changes for researchers, marketers, and platforms that rely on online review data.</w:t>
      </w:r>
    </w:p>
    <w:p w:rsidR="00C531EC" w:rsidRDefault="00C531EC" w:rsidP="00C531EC">
      <w:pPr>
        <w:pStyle w:val="NormalWeb"/>
      </w:pPr>
      <w:r>
        <w:rPr>
          <w:rStyle w:val="Strong"/>
        </w:rPr>
        <w:t>Research Methodology:</w:t>
      </w:r>
      <w:r>
        <w:br/>
        <w:t xml:space="preserve">• </w:t>
      </w:r>
      <w:r>
        <w:rPr>
          <w:rStyle w:val="Strong"/>
        </w:rPr>
        <w:t>Study Design:</w:t>
      </w:r>
      <w:r>
        <w:t xml:space="preserve"> Quantitative research using secondary data analysis of publicly available Amazon product review data.</w:t>
      </w:r>
      <w:r>
        <w:br/>
        <w:t xml:space="preserve">• </w:t>
      </w:r>
      <w:r>
        <w:rPr>
          <w:rStyle w:val="Strong"/>
        </w:rPr>
        <w:t>Data Source:</w:t>
      </w:r>
      <w:r>
        <w:t xml:space="preserve"> Amazon review dataset covering </w:t>
      </w:r>
      <w:r>
        <w:t xml:space="preserve">millions of reviews across </w:t>
      </w:r>
      <w:r>
        <w:t>multiple product categories and time periods. A curated subset of categories will be selected for analysis based on data availability and feasibility.</w:t>
      </w:r>
      <w:r>
        <w:br/>
        <w:t xml:space="preserve">• </w:t>
      </w:r>
      <w:r>
        <w:rPr>
          <w:rStyle w:val="Strong"/>
        </w:rPr>
        <w:t>Unit of Analysis:</w:t>
      </w:r>
      <w:r>
        <w:t xml:space="preserve"> Individual product review.</w:t>
      </w:r>
      <w:r>
        <w:br/>
        <w:t xml:space="preserve">• </w:t>
      </w:r>
      <w:r>
        <w:rPr>
          <w:rStyle w:val="Strong"/>
        </w:rPr>
        <w:t>Period of Analysis:</w:t>
      </w:r>
      <w:r>
        <w:t xml:space="preserve"> Reviews will be divided into pre-</w:t>
      </w:r>
      <w:proofErr w:type="spellStart"/>
      <w:r>
        <w:t>GenAI</w:t>
      </w:r>
      <w:proofErr w:type="spellEnd"/>
      <w:r>
        <w:t xml:space="preserve"> and </w:t>
      </w:r>
      <w:proofErr w:type="spellStart"/>
      <w:r>
        <w:t>GenAI</w:t>
      </w:r>
      <w:proofErr w:type="spellEnd"/>
      <w:r>
        <w:t xml:space="preserve">-era periods. The exact time windows will be finalized based on the available data, but the broad comparison will focus on review </w:t>
      </w:r>
      <w:proofErr w:type="spellStart"/>
      <w:r>
        <w:t>behaviour</w:t>
      </w:r>
      <w:proofErr w:type="spellEnd"/>
      <w:r>
        <w:t xml:space="preserve"> before and after the widespread adoption of Generative AI tools.</w:t>
      </w:r>
      <w:r>
        <w:br/>
        <w:t xml:space="preserve">• </w:t>
      </w:r>
      <w:r>
        <w:rPr>
          <w:rStyle w:val="Strong"/>
        </w:rPr>
        <w:t>Key Variables:</w:t>
      </w:r>
      <w:r>
        <w:t xml:space="preserve"> Star rating, review length, review date, product category, sentiment score, text </w:t>
      </w:r>
      <w:r>
        <w:lastRenderedPageBreak/>
        <w:t>features, and rating-text alignment.</w:t>
      </w:r>
      <w:r>
        <w:br/>
        <w:t xml:space="preserve">• </w:t>
      </w:r>
      <w:r>
        <w:rPr>
          <w:rStyle w:val="Strong"/>
        </w:rPr>
        <w:t>Data Analysis:</w:t>
      </w:r>
    </w:p>
    <w:p w:rsidR="00C531EC" w:rsidRDefault="00C531EC" w:rsidP="00C531EC">
      <w:pPr>
        <w:pStyle w:val="NormalWeb"/>
        <w:numPr>
          <w:ilvl w:val="0"/>
          <w:numId w:val="1"/>
        </w:numPr>
      </w:pPr>
      <w:r>
        <w:t>Data cleaning and preparation using Excel/Python.</w:t>
      </w:r>
    </w:p>
    <w:p w:rsidR="00C531EC" w:rsidRDefault="00C531EC" w:rsidP="00C531EC">
      <w:pPr>
        <w:pStyle w:val="NormalWeb"/>
        <w:numPr>
          <w:ilvl w:val="0"/>
          <w:numId w:val="1"/>
        </w:numPr>
      </w:pPr>
      <w:r>
        <w:t>Descriptive analysis of rating distribution, review length, and review volume over time.</w:t>
      </w:r>
    </w:p>
    <w:p w:rsidR="00C531EC" w:rsidRDefault="00C531EC" w:rsidP="00C531EC">
      <w:pPr>
        <w:pStyle w:val="NormalWeb"/>
        <w:numPr>
          <w:ilvl w:val="0"/>
          <w:numId w:val="1"/>
        </w:numPr>
      </w:pPr>
      <w:r>
        <w:t>Category-wise comparison of pre- and post-</w:t>
      </w:r>
      <w:proofErr w:type="spellStart"/>
      <w:r>
        <w:t>GenAI</w:t>
      </w:r>
      <w:proofErr w:type="spellEnd"/>
      <w:r>
        <w:t xml:space="preserve"> review patterns.</w:t>
      </w:r>
    </w:p>
    <w:p w:rsidR="00C531EC" w:rsidRDefault="00C531EC" w:rsidP="00C531EC">
      <w:pPr>
        <w:pStyle w:val="NormalWeb"/>
        <w:numPr>
          <w:ilvl w:val="0"/>
          <w:numId w:val="1"/>
        </w:numPr>
      </w:pPr>
      <w:r>
        <w:t>Sentiment analysis using text-based methods.</w:t>
      </w:r>
    </w:p>
    <w:p w:rsidR="00C531EC" w:rsidRDefault="00C531EC" w:rsidP="00C531EC">
      <w:pPr>
        <w:pStyle w:val="NormalWeb"/>
        <w:numPr>
          <w:ilvl w:val="0"/>
          <w:numId w:val="1"/>
        </w:numPr>
      </w:pPr>
      <w:r>
        <w:t>Statistical comparison of review characteristics across time periods.</w:t>
      </w:r>
    </w:p>
    <w:p w:rsidR="00C531EC" w:rsidRDefault="00C531EC" w:rsidP="00C531EC">
      <w:pPr>
        <w:pStyle w:val="NormalWeb"/>
        <w:numPr>
          <w:ilvl w:val="0"/>
          <w:numId w:val="1"/>
        </w:numPr>
      </w:pPr>
      <w:r>
        <w:t>Regression analysis to examine whether review length, rating patterns, and sentiment-rating alignment differ significantly across time periods and categories.</w:t>
      </w:r>
    </w:p>
    <w:p w:rsidR="00C531EC" w:rsidRDefault="00C531EC" w:rsidP="00C531EC">
      <w:pPr>
        <w:pStyle w:val="NormalWeb"/>
      </w:pPr>
      <w:r>
        <w:rPr>
          <w:rStyle w:val="Strong"/>
        </w:rPr>
        <w:t>Deliverables:</w:t>
      </w:r>
      <w:r>
        <w:br/>
        <w:t>• Literature review on online reviews, user-generated content, review helpfulness, rating inflation, and the impact of Generative AI on digital content.</w:t>
      </w:r>
      <w:r>
        <w:br/>
        <w:t>• Cleaned and documented review dataset for selected categories.</w:t>
      </w:r>
      <w:r>
        <w:br/>
        <w:t>• Descriptive analysis of changes in review ratings, review length, and sentiment patterns over time.</w:t>
      </w:r>
      <w:r>
        <w:br/>
        <w:t xml:space="preserve">• Category-wise comparison of </w:t>
      </w:r>
      <w:proofErr w:type="spellStart"/>
      <w:r>
        <w:t>GenAI</w:t>
      </w:r>
      <w:proofErr w:type="spellEnd"/>
      <w:r>
        <w:t xml:space="preserve">-era changes in review </w:t>
      </w:r>
      <w:proofErr w:type="spellStart"/>
      <w:r>
        <w:t>behaviour</w:t>
      </w:r>
      <w:proofErr w:type="spellEnd"/>
      <w:r>
        <w:t>.</w:t>
      </w:r>
      <w:r>
        <w:br/>
        <w:t>• Written research report of approximately 8,000 words, including tables, charts, statistical analysis, interpretation of findings, and implications for researchers and managers.</w:t>
      </w:r>
      <w:r>
        <w:br/>
        <w:t>• PowerPoint presentation for departmental/panel seminar in December 2026.</w:t>
      </w:r>
    </w:p>
    <w:p w:rsidR="00C531EC" w:rsidRDefault="00C531EC" w:rsidP="00C531EC">
      <w:pPr>
        <w:pStyle w:val="NormalWeb"/>
      </w:pPr>
      <w:r>
        <w:rPr>
          <w:rStyle w:val="Strong"/>
        </w:rPr>
        <w:t>Proposed Timeline:</w:t>
      </w:r>
      <w:r>
        <w:br/>
        <w:t xml:space="preserve">• </w:t>
      </w:r>
      <w:r>
        <w:rPr>
          <w:rStyle w:val="Strong"/>
        </w:rPr>
        <w:t>July–August:</w:t>
      </w:r>
      <w:r>
        <w:t xml:space="preserve"> Literature review; finalization of research questions; identification of suitable Amazon review dataset and product categories; initial data familiarization.</w:t>
      </w:r>
      <w:r>
        <w:br/>
        <w:t xml:space="preserve">• </w:t>
      </w:r>
      <w:r>
        <w:rPr>
          <w:rStyle w:val="Strong"/>
        </w:rPr>
        <w:t>September:</w:t>
      </w:r>
      <w:r>
        <w:t xml:space="preserve"> Data cleaning; creation of pre-</w:t>
      </w:r>
      <w:proofErr w:type="spellStart"/>
      <w:r>
        <w:t>GenAI</w:t>
      </w:r>
      <w:proofErr w:type="spellEnd"/>
      <w:r>
        <w:t xml:space="preserve"> and </w:t>
      </w:r>
      <w:proofErr w:type="spellStart"/>
      <w:r>
        <w:t>GenAI</w:t>
      </w:r>
      <w:proofErr w:type="spellEnd"/>
      <w:r>
        <w:t>-era time periods; development of analysis plan; pilot analysis on one or two categories.</w:t>
      </w:r>
      <w:r>
        <w:br/>
        <w:t xml:space="preserve">• </w:t>
      </w:r>
      <w:r>
        <w:rPr>
          <w:rStyle w:val="Strong"/>
        </w:rPr>
        <w:t>October:</w:t>
      </w:r>
      <w:r>
        <w:t xml:space="preserve"> Full data analysis across selected categories; descriptive statistics; sentiment analysis; review length and rating distribution analysis.</w:t>
      </w:r>
      <w:r>
        <w:br/>
        <w:t xml:space="preserve">• </w:t>
      </w:r>
      <w:r>
        <w:rPr>
          <w:rStyle w:val="Strong"/>
        </w:rPr>
        <w:t>November:</w:t>
      </w:r>
      <w:r>
        <w:t xml:space="preserve"> Regression analysis; interpretation of results; category-wise comparison; drafting of findings and implications.</w:t>
      </w:r>
      <w:r>
        <w:br/>
        <w:t xml:space="preserve">• </w:t>
      </w:r>
      <w:r>
        <w:rPr>
          <w:rStyle w:val="Strong"/>
        </w:rPr>
        <w:t>Early December:</w:t>
      </w:r>
      <w:r>
        <w:t xml:space="preserve"> Final report writing; preparation of tables and charts; PowerPoint presentation for departmental/panel seminar.</w:t>
      </w:r>
    </w:p>
    <w:p w:rsidR="00C531EC" w:rsidRDefault="00C531EC" w:rsidP="00C531EC">
      <w:pPr>
        <w:pStyle w:val="NormalWeb"/>
      </w:pPr>
      <w:r>
        <w:rPr>
          <w:rStyle w:val="Strong"/>
        </w:rPr>
        <w:t>Supervision &amp; Resources:</w:t>
      </w:r>
      <w:r>
        <w:br/>
        <w:t xml:space="preserve">• </w:t>
      </w:r>
      <w:r>
        <w:rPr>
          <w:rStyle w:val="Strong"/>
        </w:rPr>
        <w:t>Faculty Lead:</w:t>
      </w:r>
      <w:r>
        <w:t xml:space="preserve"> Prof. Rajesh Gaurav, Area: Marketing</w:t>
      </w:r>
      <w:r>
        <w:t xml:space="preserve"> </w:t>
      </w:r>
      <w:r>
        <w:br/>
        <w:t xml:space="preserve">• </w:t>
      </w:r>
      <w:r>
        <w:rPr>
          <w:rStyle w:val="Strong"/>
        </w:rPr>
        <w:t>Meeting:</w:t>
      </w:r>
      <w:r>
        <w:t xml:space="preserve"> </w:t>
      </w:r>
      <w:r>
        <w:t>W</w:t>
      </w:r>
      <w:r>
        <w:t>eekly</w:t>
      </w:r>
      <w:bookmarkStart w:id="0" w:name="_GoBack"/>
      <w:bookmarkEnd w:id="0"/>
      <w:r>
        <w:t xml:space="preserve"> progress updates with additional check-ins during the data analysis stage.</w:t>
      </w:r>
      <w:r>
        <w:br/>
        <w:t xml:space="preserve">• </w:t>
      </w:r>
      <w:r>
        <w:rPr>
          <w:rStyle w:val="Strong"/>
        </w:rPr>
        <w:t>Resources Required:</w:t>
      </w:r>
      <w:r>
        <w:t xml:space="preserve"> Python/</w:t>
      </w:r>
      <w:r>
        <w:t xml:space="preserve">R, </w:t>
      </w:r>
      <w:r>
        <w:t>Excel, university library databases for literature review, and computing resources for handling large review datasets.</w:t>
      </w:r>
    </w:p>
    <w:p w:rsidR="00F30B5D" w:rsidRDefault="00C531EC" w:rsidP="00C531EC">
      <w:pPr>
        <w:pStyle w:val="NormalWeb"/>
      </w:pPr>
      <w:r>
        <w:rPr>
          <w:rStyle w:val="Strong"/>
        </w:rPr>
        <w:t>Expected Contribution:</w:t>
      </w:r>
      <w:r>
        <w:br/>
        <w:t>The project will help students understand how large-scale consumer-generated data can be analyzed for marketing insights. It will also contribute to an emerging question in marketing analytics: whether online review data remains comparable over time in the age of Generative AI. The findings may be useful for researchers, platforms, and managers who rely on online reviews for measuring customer satisfaction, product quality, and consumer preferences.</w:t>
      </w:r>
    </w:p>
    <w:sectPr w:rsidR="00F30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3C0E10"/>
    <w:multiLevelType w:val="multilevel"/>
    <w:tmpl w:val="651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1EC"/>
    <w:rsid w:val="00C531EC"/>
    <w:rsid w:val="00F30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A0ED"/>
  <w15:chartTrackingRefBased/>
  <w15:docId w15:val="{E16DD943-DF0F-428A-858B-86E3E400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53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3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734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831</Words>
  <Characters>4741</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Gaurav</dc:creator>
  <cp:keywords/>
  <dc:description/>
  <cp:lastModifiedBy>Rajesh Gaurav</cp:lastModifiedBy>
  <cp:revision>1</cp:revision>
  <dcterms:created xsi:type="dcterms:W3CDTF">2026-07-07T03:20:00Z</dcterms:created>
  <dcterms:modified xsi:type="dcterms:W3CDTF">2026-07-07T03:34:00Z</dcterms:modified>
</cp:coreProperties>
</file>