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BFD5A" w14:textId="77777777" w:rsidR="00967CA7" w:rsidRDefault="00EA13E9">
      <w:pPr>
        <w:pStyle w:val="Heading1"/>
      </w:pPr>
      <w:r>
        <w:t>Asset Tracking Form</w:t>
      </w:r>
    </w:p>
    <w:p w14:paraId="2B936AD8" w14:textId="77777777" w:rsidR="00967CA7" w:rsidRDefault="00967CA7">
      <w:pPr>
        <w:pStyle w:val="Body"/>
      </w:pPr>
    </w:p>
    <w:p w14:paraId="5176B1C4" w14:textId="77777777" w:rsidR="00967CA7" w:rsidRDefault="00EA13E9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rPr>
          <w:shd w:val="clear" w:color="auto" w:fill="FFE061"/>
        </w:rPr>
        <w:t>(</w:t>
      </w:r>
      <w:proofErr w:type="gramEnd"/>
      <w:r>
        <w:rPr>
          <w:shd w:val="clear" w:color="auto" w:fill="FFE061"/>
        </w:rPr>
        <w:t>Add your link here)</w:t>
      </w:r>
    </w:p>
    <w:p w14:paraId="518E891D" w14:textId="77777777" w:rsidR="00967CA7" w:rsidRDefault="00967CA7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967CA7" w14:paraId="6C40A8E1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005D" w14:textId="77777777" w:rsidR="00967CA7" w:rsidRDefault="00EA13E9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DE006" w14:textId="77777777" w:rsidR="00967CA7" w:rsidRDefault="00EA13E9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4A21" w14:textId="77777777" w:rsidR="00967CA7" w:rsidRDefault="00EA13E9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967CA7" w14:paraId="3B70E747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B83A" w14:textId="77777777" w:rsidR="00967CA7" w:rsidRDefault="00EA13E9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7BF73F8A" w14:textId="77777777" w:rsidR="00967CA7" w:rsidRDefault="00EA13E9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574D935B" w14:textId="77777777" w:rsidR="00967CA7" w:rsidRDefault="00EA13E9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</w:t>
            </w:r>
            <w:r>
              <w:rPr>
                <w:b w:val="0"/>
                <w:bCs w:val="0"/>
                <w:sz w:val="20"/>
                <w:szCs w:val="20"/>
              </w:rPr>
              <w:t>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AFE92" w14:textId="77777777" w:rsidR="00967CA7" w:rsidRDefault="00EA13E9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64A5122F" w14:textId="77777777" w:rsidR="00967CA7" w:rsidRDefault="00EA13E9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78B8A" w14:textId="77777777" w:rsidR="00967CA7" w:rsidRDefault="00EA13E9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967CA7" w14:paraId="614B11A3" w14:textId="77777777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66D5" w14:textId="11540BB7" w:rsidR="00967CA7" w:rsidRDefault="007D4D22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5DF742EF" wp14:editId="0EC9CDDD">
                  <wp:extent cx="1908825" cy="1513840"/>
                  <wp:effectExtent l="0" t="0" r="0" b="10160"/>
                  <wp:docPr id="1" name="Picture 1" descr="../../../../2000px-KdV_cnoidal_parameters_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2000px-KdV_cnoidal_parameters_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52" cy="152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6E3A0" w14:textId="2166B066" w:rsidR="00967CA7" w:rsidRDefault="007D4D22">
            <w:pPr>
              <w:pStyle w:val="FreeForm"/>
            </w:pPr>
            <w:r w:rsidRPr="007D4D22">
              <w:rPr>
                <w:rStyle w:val="Hyperlink0"/>
              </w:rPr>
              <w:t>https://en.wikipe</w:t>
            </w:r>
            <w:bookmarkStart w:id="0" w:name="_GoBack"/>
            <w:bookmarkEnd w:id="0"/>
            <w:r w:rsidRPr="007D4D22">
              <w:rPr>
                <w:rStyle w:val="Hyperlink0"/>
              </w:rPr>
              <w:t>dia.org/wiki/Cnoidal_wave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760D8" w14:textId="020B068A" w:rsidR="00967CA7" w:rsidRDefault="007D4D22">
            <w:pPr>
              <w:pStyle w:val="FreeForm"/>
            </w:pPr>
            <w:r w:rsidRPr="007D4D22">
              <w:rPr>
                <w:rStyle w:val="Hyperlink0"/>
              </w:rPr>
              <w:t>https://commons.wikimedia.org/wiki/File:KdV_cnoidal_parameters_2.svg</w:t>
            </w:r>
          </w:p>
        </w:tc>
      </w:tr>
      <w:tr w:rsidR="00967CA7" w14:paraId="10E0105C" w14:textId="77777777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8BE2" w14:textId="75EEF8AF" w:rsidR="00967CA7" w:rsidRDefault="00EA13E9">
            <w:pPr>
              <w:pStyle w:val="FreeForm"/>
              <w:jc w:val="center"/>
            </w:pPr>
            <w:r>
              <w:t xml:space="preserve">                 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325A3" w14:textId="04F2E95B" w:rsidR="00967CA7" w:rsidRDefault="00967CA7">
            <w:pPr>
              <w:pStyle w:val="FreeForm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8B18" w14:textId="5055C1A6" w:rsidR="00967CA7" w:rsidRDefault="00967CA7" w:rsidP="007D4D22">
            <w:pPr>
              <w:pStyle w:val="FreeForm"/>
            </w:pPr>
          </w:p>
        </w:tc>
      </w:tr>
      <w:tr w:rsidR="00967CA7" w14:paraId="7EC350A0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4E8B" w14:textId="77777777" w:rsidR="00967CA7" w:rsidRDefault="00967CA7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22261" w14:textId="77777777" w:rsidR="00967CA7" w:rsidRDefault="00967CA7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DD50D" w14:textId="77777777" w:rsidR="00967CA7" w:rsidRDefault="00967CA7"/>
        </w:tc>
      </w:tr>
    </w:tbl>
    <w:p w14:paraId="25F90276" w14:textId="77777777" w:rsidR="00967CA7" w:rsidRDefault="00967CA7">
      <w:pPr>
        <w:pStyle w:val="Body"/>
        <w:spacing w:after="160" w:line="312" w:lineRule="auto"/>
      </w:pPr>
    </w:p>
    <w:sectPr w:rsidR="00967CA7">
      <w:headerReference w:type="default" r:id="rId7"/>
      <w:footerReference w:type="default" r:id="rId8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3502F" w14:textId="77777777" w:rsidR="00EA13E9" w:rsidRDefault="00EA13E9">
      <w:r>
        <w:separator/>
      </w:r>
    </w:p>
  </w:endnote>
  <w:endnote w:type="continuationSeparator" w:id="0">
    <w:p w14:paraId="23B22A60" w14:textId="77777777" w:rsidR="00EA13E9" w:rsidRDefault="00EA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16216" w14:textId="77777777" w:rsidR="00967CA7" w:rsidRDefault="00EA13E9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4D22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D4D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75BEE" w14:textId="77777777" w:rsidR="00EA13E9" w:rsidRDefault="00EA13E9">
      <w:r>
        <w:separator/>
      </w:r>
    </w:p>
  </w:footnote>
  <w:footnote w:type="continuationSeparator" w:id="0">
    <w:p w14:paraId="6F71C90E" w14:textId="77777777" w:rsidR="00EA13E9" w:rsidRDefault="00EA13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0701" w14:textId="77777777" w:rsidR="00967CA7" w:rsidRDefault="00EA13E9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A7"/>
    <w:rsid w:val="007D4D22"/>
    <w:rsid w:val="00967CA7"/>
    <w:rsid w:val="00A41E95"/>
    <w:rsid w:val="00E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297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2016-12-20T14:47:00Z</dcterms:created>
  <dcterms:modified xsi:type="dcterms:W3CDTF">2016-12-20T14:56:00Z</dcterms:modified>
</cp:coreProperties>
</file>