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DD74" w14:textId="77777777" w:rsidR="003F7107" w:rsidRPr="00CD6984" w:rsidRDefault="003F7107" w:rsidP="003F7107">
      <w:pPr>
        <w:pStyle w:val="15"/>
        <w:rPr>
          <w:lang w:val="en-US"/>
        </w:rPr>
      </w:pPr>
    </w:p>
    <w:p w14:paraId="3FE67F83" w14:textId="77777777" w:rsidR="003F7107" w:rsidRPr="007821F3" w:rsidRDefault="003F7107" w:rsidP="003F7107">
      <w:pPr>
        <w:pStyle w:val="15"/>
      </w:pPr>
    </w:p>
    <w:p w14:paraId="08B68C4D" w14:textId="77777777" w:rsidR="003F7107" w:rsidRPr="007821F3" w:rsidRDefault="003F7107" w:rsidP="003F7107">
      <w:pPr>
        <w:pStyle w:val="15"/>
      </w:pPr>
    </w:p>
    <w:p w14:paraId="5E3112EE" w14:textId="77777777" w:rsidR="003F7107" w:rsidRPr="007821F3" w:rsidRDefault="003F7107" w:rsidP="003F7107">
      <w:pPr>
        <w:pStyle w:val="15"/>
      </w:pPr>
    </w:p>
    <w:p w14:paraId="1BB00DB4" w14:textId="77777777" w:rsidR="003F7107" w:rsidRPr="007821F3" w:rsidRDefault="003F7107" w:rsidP="003F7107">
      <w:pPr>
        <w:pStyle w:val="15"/>
      </w:pPr>
    </w:p>
    <w:p w14:paraId="4C0A72AE" w14:textId="77777777" w:rsidR="003F7107" w:rsidRPr="007821F3" w:rsidRDefault="003F7107" w:rsidP="003F7107">
      <w:pPr>
        <w:pStyle w:val="15"/>
      </w:pPr>
    </w:p>
    <w:p w14:paraId="47DE5135" w14:textId="77777777" w:rsidR="003F7107" w:rsidRPr="007821F3" w:rsidRDefault="003F7107" w:rsidP="003F7107">
      <w:pPr>
        <w:pStyle w:val="15"/>
      </w:pPr>
    </w:p>
    <w:p w14:paraId="36DE297C" w14:textId="77777777" w:rsidR="003F7107" w:rsidRPr="007821F3" w:rsidRDefault="003F7107" w:rsidP="003F7107">
      <w:pPr>
        <w:pStyle w:val="15"/>
      </w:pPr>
    </w:p>
    <w:p w14:paraId="03EA3B9D" w14:textId="77777777" w:rsidR="003F7107" w:rsidRDefault="003F7107" w:rsidP="003F7107">
      <w:pPr>
        <w:pStyle w:val="15"/>
      </w:pPr>
      <w:r>
        <w:t>Инструкция</w:t>
      </w:r>
    </w:p>
    <w:p w14:paraId="4BFDA70A" w14:textId="5BE08322" w:rsidR="003F7107" w:rsidRPr="009527A3" w:rsidRDefault="003F7107" w:rsidP="003F7107">
      <w:pPr>
        <w:pStyle w:val="33"/>
        <w:rPr>
          <w:rFonts w:eastAsia="Calibri"/>
        </w:rPr>
      </w:pPr>
      <w:r>
        <w:t xml:space="preserve">по настройке и установке программного обеспечения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 w:rsidRPr="009527A3">
        <w:t xml:space="preserve"> </w:t>
      </w:r>
      <w:r>
        <w:t xml:space="preserve">в </w:t>
      </w:r>
    </w:p>
    <w:p w14:paraId="5CFDFC87" w14:textId="77777777" w:rsidR="003F7107" w:rsidRPr="003F7107" w:rsidRDefault="003F7107" w:rsidP="003F7107">
      <w:pPr>
        <w:pStyle w:val="33"/>
        <w:rPr>
          <w:rFonts w:eastAsia="Calibri"/>
        </w:rPr>
      </w:pPr>
      <w:r>
        <w:rPr>
          <w:rFonts w:eastAsia="Calibri"/>
        </w:rPr>
        <w:t xml:space="preserve">в средстве виртуализации </w:t>
      </w:r>
      <w:proofErr w:type="spellStart"/>
      <w:r>
        <w:rPr>
          <w:rFonts w:eastAsia="Calibri"/>
          <w:lang w:val="en-US"/>
        </w:rPr>
        <w:t>AccentOS</w:t>
      </w:r>
      <w:proofErr w:type="spellEnd"/>
    </w:p>
    <w:p w14:paraId="16CDB557" w14:textId="1ADEAE9A" w:rsidR="003F7107" w:rsidRPr="003F7107" w:rsidRDefault="003F7107" w:rsidP="003F7107">
      <w:pPr>
        <w:pStyle w:val="33"/>
        <w:rPr>
          <w:rFonts w:eastAsia="Calibri"/>
        </w:rPr>
      </w:pPr>
    </w:p>
    <w:p w14:paraId="6CB28C77" w14:textId="77777777" w:rsidR="003F7107" w:rsidRPr="007821F3" w:rsidRDefault="003F7107" w:rsidP="003F7107">
      <w:pPr>
        <w:pStyle w:val="15"/>
      </w:pPr>
    </w:p>
    <w:p w14:paraId="18C3A479" w14:textId="77777777" w:rsidR="003F7107" w:rsidRPr="007821F3" w:rsidRDefault="003F7107" w:rsidP="003F7107">
      <w:pPr>
        <w:pStyle w:val="15"/>
        <w:rPr>
          <w:rFonts w:eastAsia="Calibri"/>
        </w:rPr>
      </w:pPr>
    </w:p>
    <w:p w14:paraId="24897785" w14:textId="77777777" w:rsidR="003F7107" w:rsidRDefault="003F7107" w:rsidP="003F7107">
      <w:pPr>
        <w:pStyle w:val="15"/>
        <w:rPr>
          <w:rFonts w:eastAsia="Calibri"/>
        </w:rPr>
      </w:pPr>
    </w:p>
    <w:p w14:paraId="48BB00AF" w14:textId="77777777" w:rsidR="003F7107" w:rsidRPr="007821F3" w:rsidRDefault="003F7107" w:rsidP="003F7107">
      <w:pPr>
        <w:pStyle w:val="15"/>
        <w:rPr>
          <w:rFonts w:eastAsia="Calibri"/>
        </w:rPr>
      </w:pPr>
    </w:p>
    <w:p w14:paraId="49160B78" w14:textId="77777777" w:rsidR="003F7107" w:rsidRPr="007821F3" w:rsidRDefault="003F7107" w:rsidP="003F7107">
      <w:pPr>
        <w:pStyle w:val="15"/>
        <w:rPr>
          <w:rFonts w:eastAsia="Calibri"/>
        </w:rPr>
      </w:pPr>
    </w:p>
    <w:p w14:paraId="6DC2E8E3" w14:textId="77777777" w:rsidR="003F7107" w:rsidRDefault="003F7107" w:rsidP="003F7107">
      <w:pPr>
        <w:pStyle w:val="15"/>
        <w:rPr>
          <w:rFonts w:eastAsia="Calibri"/>
        </w:rPr>
      </w:pPr>
    </w:p>
    <w:p w14:paraId="696D34B0" w14:textId="77777777" w:rsidR="003F7107" w:rsidRDefault="003F7107" w:rsidP="003F7107">
      <w:pPr>
        <w:pStyle w:val="15"/>
        <w:rPr>
          <w:rFonts w:eastAsia="Calibri"/>
        </w:rPr>
      </w:pPr>
    </w:p>
    <w:p w14:paraId="1D8B3741" w14:textId="481F3B40" w:rsidR="003F7107" w:rsidRDefault="003F7107" w:rsidP="003F7107">
      <w:pPr>
        <w:pStyle w:val="15"/>
        <w:rPr>
          <w:rFonts w:eastAsia="Calibri"/>
        </w:rPr>
      </w:pPr>
    </w:p>
    <w:p w14:paraId="7130EE06" w14:textId="77777777" w:rsidR="003F7107" w:rsidRPr="007821F3" w:rsidRDefault="003F7107" w:rsidP="003F7107">
      <w:pPr>
        <w:pStyle w:val="15"/>
        <w:rPr>
          <w:rFonts w:eastAsia="Calibri"/>
        </w:rPr>
      </w:pPr>
    </w:p>
    <w:p w14:paraId="00D38100" w14:textId="77777777" w:rsidR="003F7107" w:rsidRPr="007821F3" w:rsidRDefault="003F7107" w:rsidP="003F7107">
      <w:pPr>
        <w:pStyle w:val="15"/>
        <w:rPr>
          <w:rFonts w:eastAsia="Calibri"/>
        </w:rPr>
      </w:pPr>
    </w:p>
    <w:p w14:paraId="4D087BF2" w14:textId="77777777" w:rsidR="003F7107" w:rsidRPr="007821F3" w:rsidRDefault="003F7107" w:rsidP="003F7107">
      <w:pPr>
        <w:pStyle w:val="15"/>
        <w:rPr>
          <w:rFonts w:eastAsia="Calibri"/>
        </w:rPr>
      </w:pPr>
    </w:p>
    <w:p w14:paraId="5987CD6D" w14:textId="77777777" w:rsidR="003F7107" w:rsidRPr="007821F3" w:rsidRDefault="003F7107" w:rsidP="003F7107">
      <w:pPr>
        <w:pStyle w:val="15"/>
        <w:rPr>
          <w:rFonts w:eastAsia="Calibri"/>
        </w:rPr>
      </w:pPr>
    </w:p>
    <w:p w14:paraId="49E0C416" w14:textId="77777777" w:rsidR="003F7107" w:rsidRPr="007821F3" w:rsidRDefault="003F7107" w:rsidP="003F7107">
      <w:pPr>
        <w:pStyle w:val="15"/>
        <w:rPr>
          <w:rFonts w:eastAsia="Calibri"/>
        </w:rPr>
      </w:pPr>
    </w:p>
    <w:p w14:paraId="4ECF52A3" w14:textId="77777777" w:rsidR="003F7107" w:rsidRDefault="003F7107" w:rsidP="003F7107">
      <w:pPr>
        <w:pStyle w:val="15"/>
        <w:rPr>
          <w:rFonts w:eastAsia="Calibri"/>
        </w:rPr>
      </w:pPr>
    </w:p>
    <w:p w14:paraId="02A21E78" w14:textId="77777777" w:rsidR="003F7107" w:rsidRDefault="003F7107" w:rsidP="003F7107">
      <w:pPr>
        <w:pStyle w:val="15"/>
        <w:rPr>
          <w:rFonts w:eastAsia="Calibri"/>
        </w:rPr>
      </w:pPr>
    </w:p>
    <w:p w14:paraId="2077A09C" w14:textId="77777777" w:rsidR="003F7107" w:rsidRPr="007821F3" w:rsidRDefault="003F7107" w:rsidP="003F7107">
      <w:pPr>
        <w:pStyle w:val="15"/>
        <w:rPr>
          <w:rFonts w:eastAsia="Calibri"/>
        </w:rPr>
      </w:pPr>
    </w:p>
    <w:p w14:paraId="315E4FC7" w14:textId="77777777" w:rsidR="00C87E00" w:rsidRPr="00EF4422" w:rsidRDefault="00C87E00" w:rsidP="00C87E00">
      <w:pPr>
        <w:pStyle w:val="15"/>
        <w:rPr>
          <w:rFonts w:eastAsia="Calibri"/>
        </w:rPr>
      </w:pPr>
    </w:p>
    <w:p w14:paraId="0A27637B" w14:textId="77777777" w:rsidR="00C87E00" w:rsidRPr="00EF4422" w:rsidRDefault="00C87E00" w:rsidP="00C87E00">
      <w:pPr>
        <w:pStyle w:val="15"/>
        <w:rPr>
          <w:rFonts w:eastAsia="Calibri"/>
        </w:rPr>
      </w:pPr>
    </w:p>
    <w:p w14:paraId="24202586" w14:textId="7CD30BD9" w:rsidR="00C87E00" w:rsidRPr="00EF4422" w:rsidRDefault="00C87E00" w:rsidP="00C87E00">
      <w:pPr>
        <w:pStyle w:val="33"/>
      </w:pPr>
      <w:r w:rsidRPr="00EF4422">
        <w:t>202</w:t>
      </w:r>
      <w:r w:rsidR="003F7107">
        <w:t>2</w:t>
      </w:r>
    </w:p>
    <w:p w14:paraId="004C563B" w14:textId="77777777" w:rsidR="00C87E00" w:rsidRPr="00EF4422" w:rsidRDefault="00C87E00" w:rsidP="00C87E00">
      <w:pPr>
        <w:pStyle w:val="af"/>
      </w:pPr>
      <w:r w:rsidRPr="00EF4422">
        <w:lastRenderedPageBreak/>
        <w:t>Аннотация</w:t>
      </w:r>
    </w:p>
    <w:p w14:paraId="70100795" w14:textId="4028F8EF" w:rsidR="006B7987" w:rsidRDefault="006B7987" w:rsidP="006B7987">
      <w:pPr>
        <w:pStyle w:val="a2"/>
      </w:pPr>
      <w:r w:rsidRPr="007821F3">
        <w:t>Настоящий документ представляет собой руководство</w:t>
      </w:r>
      <w:r w:rsidRPr="00551717">
        <w:t xml:space="preserve"> </w:t>
      </w:r>
      <w:r>
        <w:t>по развертыванию, настройке и использованию</w:t>
      </w:r>
      <w:r w:rsidR="003F7107">
        <w:t xml:space="preserve"> программного обеспечения</w:t>
      </w:r>
      <w:r>
        <w:t xml:space="preserve"> </w:t>
      </w:r>
      <w:proofErr w:type="spellStart"/>
      <w:r w:rsidR="003F7107">
        <w:t>WebGard</w:t>
      </w:r>
      <w:proofErr w:type="spellEnd"/>
      <w:r w:rsidR="003F7107">
        <w:t xml:space="preserve"> 2.0 в среде виртуализации </w:t>
      </w:r>
      <w:proofErr w:type="spellStart"/>
      <w:r w:rsidR="003F7107">
        <w:rPr>
          <w:rFonts w:eastAsia="Calibri"/>
          <w:lang w:val="en-US"/>
        </w:rPr>
        <w:t>AccentOS</w:t>
      </w:r>
      <w:proofErr w:type="spellEnd"/>
      <w:r>
        <w:t>, а также способы решения типичных проблем, возникающих при работе программы</w:t>
      </w:r>
      <w:r w:rsidRPr="007821F3">
        <w:t>.</w:t>
      </w:r>
    </w:p>
    <w:p w14:paraId="677072DB" w14:textId="77777777" w:rsidR="00C87E00" w:rsidRPr="00EF4422" w:rsidRDefault="00C87E00" w:rsidP="00C87E00">
      <w:pPr>
        <w:pStyle w:val="af3"/>
        <w:rPr>
          <w:bCs/>
        </w:rPr>
      </w:pPr>
      <w:r w:rsidRPr="00EF4422">
        <w:lastRenderedPageBreak/>
        <w:t>СОДЕРЖАНИЕ</w:t>
      </w:r>
    </w:p>
    <w:p w14:paraId="3B187829" w14:textId="3D6FBA88" w:rsidR="009049E0" w:rsidRDefault="00C87E00">
      <w:pPr>
        <w:pStyle w:val="17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 w:rsidRPr="00EF4422">
        <w:rPr>
          <w:caps/>
        </w:rPr>
        <w:fldChar w:fldCharType="begin"/>
      </w:r>
      <w:r w:rsidRPr="00EF4422">
        <w:rPr>
          <w:caps/>
        </w:rPr>
        <w:instrText xml:space="preserve"> TOC \o "2-2" \h \z \t "Заголовок 1;1" </w:instrText>
      </w:r>
      <w:r w:rsidRPr="00EF4422">
        <w:rPr>
          <w:caps/>
        </w:rPr>
        <w:fldChar w:fldCharType="separate"/>
      </w:r>
      <w:hyperlink w:anchor="_Toc111463753" w:history="1">
        <w:r w:rsidR="009049E0" w:rsidRPr="00D8416C">
          <w:rPr>
            <w:rStyle w:val="afe"/>
          </w:rPr>
          <w:t>1. Назначение Программы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_Toc111463753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6</w:t>
        </w:r>
        <w:r w:rsidR="009049E0">
          <w:rPr>
            <w:webHidden/>
          </w:rPr>
          <w:fldChar w:fldCharType="end"/>
        </w:r>
      </w:hyperlink>
    </w:p>
    <w:p w14:paraId="34C690AA" w14:textId="7D14FCF5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54" w:history="1">
        <w:r w:rsidR="009049E0" w:rsidRPr="00D8416C">
          <w:rPr>
            <w:rStyle w:val="afe"/>
          </w:rPr>
          <w:t>1.1. Основные возможности Программы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_Toc111463754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6</w:t>
        </w:r>
        <w:r w:rsidR="009049E0">
          <w:rPr>
            <w:webHidden/>
          </w:rPr>
          <w:fldChar w:fldCharType="end"/>
        </w:r>
      </w:hyperlink>
    </w:p>
    <w:p w14:paraId="40A8A672" w14:textId="605D5249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55" w:history="1">
        <w:r w:rsidR="009049E0" w:rsidRPr="00D8416C">
          <w:rPr>
            <w:rStyle w:val="afe"/>
          </w:rPr>
          <w:t>1.2. Ограничения, накладываемые на область применения Программы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_Toc111463755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15</w:t>
        </w:r>
        <w:r w:rsidR="009049E0">
          <w:rPr>
            <w:webHidden/>
          </w:rPr>
          <w:fldChar w:fldCharType="end"/>
        </w:r>
      </w:hyperlink>
    </w:p>
    <w:p w14:paraId="21063157" w14:textId="7E119854" w:rsidR="009049E0" w:rsidRDefault="00000000">
      <w:pPr>
        <w:pStyle w:val="17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111463756" w:history="1">
        <w:r w:rsidR="009049E0" w:rsidRPr="00D8416C">
          <w:rPr>
            <w:rStyle w:val="afe"/>
          </w:rPr>
          <w:t>2. Условия применения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_Toc111463756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16</w:t>
        </w:r>
        <w:r w:rsidR="009049E0">
          <w:rPr>
            <w:webHidden/>
          </w:rPr>
          <w:fldChar w:fldCharType="end"/>
        </w:r>
      </w:hyperlink>
    </w:p>
    <w:p w14:paraId="059FACDA" w14:textId="07E71247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57" w:history="1">
        <w:r w:rsidR="009049E0" w:rsidRPr="00D8416C">
          <w:rPr>
            <w:rStyle w:val="afe"/>
          </w:rPr>
          <w:t>2.1. Эксплуатационные ограничения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_Toc111463757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17</w:t>
        </w:r>
        <w:r w:rsidR="009049E0">
          <w:rPr>
            <w:webHidden/>
          </w:rPr>
          <w:fldChar w:fldCharType="end"/>
        </w:r>
      </w:hyperlink>
    </w:p>
    <w:p w14:paraId="59B6DD4B" w14:textId="61422BA4" w:rsidR="009049E0" w:rsidRDefault="00000000">
      <w:pPr>
        <w:pStyle w:val="17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111463758" w:history="1">
        <w:r w:rsidR="009049E0" w:rsidRPr="00D8416C">
          <w:rPr>
            <w:rStyle w:val="afe"/>
          </w:rPr>
          <w:t>3. Описание задачи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_Toc111463758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18</w:t>
        </w:r>
        <w:r w:rsidR="009049E0">
          <w:rPr>
            <w:webHidden/>
          </w:rPr>
          <w:fldChar w:fldCharType="end"/>
        </w:r>
      </w:hyperlink>
    </w:p>
    <w:p w14:paraId="575465A1" w14:textId="1BEF427B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59" w:history="1">
        <w:r w:rsidR="009049E0" w:rsidRPr="00D8416C">
          <w:rPr>
            <w:rStyle w:val="afe"/>
          </w:rPr>
          <w:t>3.1. Обработка http-запросов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_Toc111463759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18</w:t>
        </w:r>
        <w:r w:rsidR="009049E0">
          <w:rPr>
            <w:webHidden/>
          </w:rPr>
          <w:fldChar w:fldCharType="end"/>
        </w:r>
      </w:hyperlink>
    </w:p>
    <w:p w14:paraId="5BCBB418" w14:textId="733771ED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60" w:history="1">
        <w:r w:rsidR="009049E0" w:rsidRPr="00D8416C">
          <w:rPr>
            <w:rStyle w:val="afe"/>
          </w:rPr>
          <w:t>3.2. Аутентификация и авторизация субъектов доступа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_Toc111463760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18</w:t>
        </w:r>
        <w:r w:rsidR="009049E0">
          <w:rPr>
            <w:webHidden/>
          </w:rPr>
          <w:fldChar w:fldCharType="end"/>
        </w:r>
      </w:hyperlink>
    </w:p>
    <w:p w14:paraId="30C8D80F" w14:textId="01D60032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61" w:history="1">
        <w:r w:rsidR="009049E0" w:rsidRPr="00D8416C">
          <w:rPr>
            <w:rStyle w:val="afe"/>
          </w:rPr>
          <w:t>3.3. Регистрация и учет действий субъектов доступа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_Toc111463761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19</w:t>
        </w:r>
        <w:r w:rsidR="009049E0">
          <w:rPr>
            <w:webHidden/>
          </w:rPr>
          <w:fldChar w:fldCharType="end"/>
        </w:r>
      </w:hyperlink>
    </w:p>
    <w:p w14:paraId="24157B09" w14:textId="06074295" w:rsidR="009049E0" w:rsidRDefault="00000000">
      <w:pPr>
        <w:pStyle w:val="17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111463762" w:history="1">
        <w:r w:rsidR="009049E0" w:rsidRPr="00D8416C">
          <w:rPr>
            <w:rStyle w:val="afe"/>
            <w:lang w:val="en-US"/>
          </w:rPr>
          <w:t>4.</w:t>
        </w:r>
        <w:r w:rsidR="009049E0" w:rsidRPr="00D8416C">
          <w:rPr>
            <w:rStyle w:val="afe"/>
          </w:rPr>
          <w:t xml:space="preserve"> Архитектура системы </w:t>
        </w:r>
        <w:r w:rsidR="009049E0" w:rsidRPr="00D8416C">
          <w:rPr>
            <w:rStyle w:val="afe"/>
            <w:lang w:val="en-US"/>
          </w:rPr>
          <w:t>WebGard 2.0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_Toc111463762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21</w:t>
        </w:r>
        <w:r w:rsidR="009049E0">
          <w:rPr>
            <w:webHidden/>
          </w:rPr>
          <w:fldChar w:fldCharType="end"/>
        </w:r>
      </w:hyperlink>
    </w:p>
    <w:p w14:paraId="671DDBF6" w14:textId="79AF7FD9" w:rsidR="009049E0" w:rsidRDefault="00000000">
      <w:pPr>
        <w:pStyle w:val="17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111463763" w:history="1">
        <w:r w:rsidR="009049E0" w:rsidRPr="00D8416C">
          <w:rPr>
            <w:rStyle w:val="afe"/>
            <w:lang w:val="en-US"/>
          </w:rPr>
          <w:t>5.</w:t>
        </w:r>
        <w:r w:rsidR="009049E0" w:rsidRPr="00D8416C">
          <w:rPr>
            <w:rStyle w:val="afe"/>
          </w:rPr>
          <w:t xml:space="preserve"> Создание виртуальных машин </w:t>
        </w:r>
        <w:r w:rsidR="009049E0" w:rsidRPr="00D8416C">
          <w:rPr>
            <w:rStyle w:val="afe"/>
            <w:lang w:val="en-US"/>
          </w:rPr>
          <w:t>WebGard 2.0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_Toc111463763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23</w:t>
        </w:r>
        <w:r w:rsidR="009049E0">
          <w:rPr>
            <w:webHidden/>
          </w:rPr>
          <w:fldChar w:fldCharType="end"/>
        </w:r>
      </w:hyperlink>
    </w:p>
    <w:p w14:paraId="7F8C6872" w14:textId="7ECB5043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64" w:history="1">
        <w:r w:rsidR="009049E0" w:rsidRPr="00D8416C">
          <w:rPr>
            <w:rStyle w:val="afe"/>
          </w:rPr>
          <w:t>5.1. Создание с виртуальной машины из диска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_Toc111463764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23</w:t>
        </w:r>
        <w:r w:rsidR="009049E0">
          <w:rPr>
            <w:webHidden/>
          </w:rPr>
          <w:fldChar w:fldCharType="end"/>
        </w:r>
      </w:hyperlink>
    </w:p>
    <w:p w14:paraId="488FD5D3" w14:textId="7CEFA90C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65" w:history="1">
        <w:r w:rsidR="009049E0" w:rsidRPr="00D8416C">
          <w:rPr>
            <w:rStyle w:val="afe"/>
          </w:rPr>
          <w:t>5.2. Создание виртуальной машины из снимка виртуальной машины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_Toc111463765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24</w:t>
        </w:r>
        <w:r w:rsidR="009049E0">
          <w:rPr>
            <w:webHidden/>
          </w:rPr>
          <w:fldChar w:fldCharType="end"/>
        </w:r>
      </w:hyperlink>
    </w:p>
    <w:p w14:paraId="510AD598" w14:textId="13CCAB3D" w:rsidR="009049E0" w:rsidRDefault="00000000">
      <w:pPr>
        <w:pStyle w:val="17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111463766" w:history="1">
        <w:r w:rsidR="009049E0" w:rsidRPr="00D8416C">
          <w:rPr>
            <w:rStyle w:val="afe"/>
          </w:rPr>
          <w:t xml:space="preserve">6. Установка </w:t>
        </w:r>
        <w:r w:rsidR="009049E0" w:rsidRPr="00D8416C">
          <w:rPr>
            <w:rStyle w:val="afe"/>
            <w:lang w:val="en-US"/>
          </w:rPr>
          <w:t>WebGard </w:t>
        </w:r>
        <w:r w:rsidR="009049E0" w:rsidRPr="00D8416C">
          <w:rPr>
            <w:rStyle w:val="afe"/>
          </w:rPr>
          <w:t xml:space="preserve">2.0 В среде </w:t>
        </w:r>
        <w:r w:rsidR="009049E0" w:rsidRPr="00D8416C">
          <w:rPr>
            <w:rStyle w:val="afe"/>
            <w:lang w:val="en-US"/>
          </w:rPr>
          <w:t>AccentOS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_Toc111463766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25</w:t>
        </w:r>
        <w:r w:rsidR="009049E0">
          <w:rPr>
            <w:webHidden/>
          </w:rPr>
          <w:fldChar w:fldCharType="end"/>
        </w:r>
      </w:hyperlink>
    </w:p>
    <w:p w14:paraId="27B10F2C" w14:textId="6E0F78DE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67" w:history="1">
        <w:r w:rsidR="009049E0" w:rsidRPr="00D8416C">
          <w:rPr>
            <w:rStyle w:val="afe"/>
          </w:rPr>
          <w:t>6.1. Работа с сетевыми настройками в интерфейсе AccentOS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_Toc111463767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25</w:t>
        </w:r>
        <w:r w:rsidR="009049E0">
          <w:rPr>
            <w:webHidden/>
          </w:rPr>
          <w:fldChar w:fldCharType="end"/>
        </w:r>
      </w:hyperlink>
    </w:p>
    <w:p w14:paraId="4E9FD47D" w14:textId="46BBEF69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68" w:history="1">
        <w:r w:rsidR="009049E0" w:rsidRPr="00D8416C">
          <w:rPr>
            <w:rStyle w:val="afe"/>
          </w:rPr>
          <w:t>6.2. Настройка второго сетевого интерфейса в виртуальной машине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_Toc111463768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25</w:t>
        </w:r>
        <w:r w:rsidR="009049E0">
          <w:rPr>
            <w:webHidden/>
          </w:rPr>
          <w:fldChar w:fldCharType="end"/>
        </w:r>
      </w:hyperlink>
    </w:p>
    <w:p w14:paraId="64A7A084" w14:textId="23651F27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69" w:history="1">
        <w:r w:rsidR="009049E0" w:rsidRPr="00D8416C">
          <w:rPr>
            <w:rStyle w:val="afe"/>
          </w:rPr>
          <w:t xml:space="preserve">6.3. Настройка </w:t>
        </w:r>
        <w:r w:rsidR="009049E0" w:rsidRPr="00D8416C">
          <w:rPr>
            <w:rStyle w:val="afe"/>
            <w:lang w:val="en-US"/>
          </w:rPr>
          <w:t>DNS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_Toc111463769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27</w:t>
        </w:r>
        <w:r w:rsidR="009049E0">
          <w:rPr>
            <w:webHidden/>
          </w:rPr>
          <w:fldChar w:fldCharType="end"/>
        </w:r>
      </w:hyperlink>
    </w:p>
    <w:p w14:paraId="0DC5D161" w14:textId="2144E080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70" w:history="1">
        <w:r w:rsidR="009049E0" w:rsidRPr="00D8416C">
          <w:rPr>
            <w:rStyle w:val="afe"/>
          </w:rPr>
          <w:t xml:space="preserve">6.4. Проверка доступности с помощью скрипта </w:t>
        </w:r>
        <w:r w:rsidR="009049E0" w:rsidRPr="00D8416C">
          <w:rPr>
            <w:rStyle w:val="afe"/>
            <w:lang w:val="en-US"/>
          </w:rPr>
          <w:t>conn</w:t>
        </w:r>
        <w:r w:rsidR="009049E0" w:rsidRPr="00D8416C">
          <w:rPr>
            <w:rStyle w:val="afe"/>
          </w:rPr>
          <w:t>_</w:t>
        </w:r>
        <w:r w:rsidR="009049E0" w:rsidRPr="00D8416C">
          <w:rPr>
            <w:rStyle w:val="afe"/>
            <w:lang w:val="en-US"/>
          </w:rPr>
          <w:t>checker</w:t>
        </w:r>
        <w:r w:rsidR="009049E0" w:rsidRPr="00D8416C">
          <w:rPr>
            <w:rStyle w:val="afe"/>
          </w:rPr>
          <w:t>.</w:t>
        </w:r>
        <w:r w:rsidR="009049E0" w:rsidRPr="00D8416C">
          <w:rPr>
            <w:rStyle w:val="afe"/>
            <w:lang w:val="en-US"/>
          </w:rPr>
          <w:t>sh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_Toc111463770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27</w:t>
        </w:r>
        <w:r w:rsidR="009049E0">
          <w:rPr>
            <w:webHidden/>
          </w:rPr>
          <w:fldChar w:fldCharType="end"/>
        </w:r>
      </w:hyperlink>
    </w:p>
    <w:p w14:paraId="78FE3F84" w14:textId="4A5B555B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71" w:history="1">
        <w:r w:rsidR="009049E0" w:rsidRPr="00D8416C">
          <w:rPr>
            <w:rStyle w:val="afe"/>
          </w:rPr>
          <w:t>6.5. Настройка скрипта для создания бэкапов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_Toc111463771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28</w:t>
        </w:r>
        <w:r w:rsidR="009049E0">
          <w:rPr>
            <w:webHidden/>
          </w:rPr>
          <w:fldChar w:fldCharType="end"/>
        </w:r>
      </w:hyperlink>
    </w:p>
    <w:p w14:paraId="4CD79D85" w14:textId="1E28C5C8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72" w:history="1">
        <w:r w:rsidR="009049E0" w:rsidRPr="00D8416C">
          <w:rPr>
            <w:rStyle w:val="afe"/>
          </w:rPr>
          <w:t>6.6. Настройка и запуск конфигурации виртуальных машин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_Toc111463772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29</w:t>
        </w:r>
        <w:r w:rsidR="009049E0">
          <w:rPr>
            <w:webHidden/>
          </w:rPr>
          <w:fldChar w:fldCharType="end"/>
        </w:r>
      </w:hyperlink>
    </w:p>
    <w:p w14:paraId="06C2C6D2" w14:textId="75986452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73" w:history="1">
        <w:r w:rsidR="009049E0" w:rsidRPr="00D8416C">
          <w:rPr>
            <w:rStyle w:val="afe"/>
          </w:rPr>
          <w:t>6.7. Проверка работы кластера виртуальных машин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_Toc111463773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30</w:t>
        </w:r>
        <w:r w:rsidR="009049E0">
          <w:rPr>
            <w:webHidden/>
          </w:rPr>
          <w:fldChar w:fldCharType="end"/>
        </w:r>
      </w:hyperlink>
    </w:p>
    <w:p w14:paraId="79520F0C" w14:textId="08967D84" w:rsidR="009049E0" w:rsidRDefault="00000000">
      <w:pPr>
        <w:pStyle w:val="17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111463774" w:history="1">
        <w:r w:rsidR="009049E0" w:rsidRPr="00D8416C">
          <w:rPr>
            <w:rStyle w:val="afe"/>
          </w:rPr>
          <w:t xml:space="preserve">7. Подключение к подсистеме фильтрации и подсистеме администратора </w:t>
        </w:r>
        <w:r w:rsidR="009049E0" w:rsidRPr="00D8416C">
          <w:rPr>
            <w:rStyle w:val="afe"/>
            <w:lang w:val="en-US"/>
          </w:rPr>
          <w:t>WebGard</w:t>
        </w:r>
        <w:r w:rsidR="009049E0" w:rsidRPr="00D8416C">
          <w:rPr>
            <w:rStyle w:val="afe"/>
          </w:rPr>
          <w:t xml:space="preserve"> 2.0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_Toc111463774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31</w:t>
        </w:r>
        <w:r w:rsidR="009049E0">
          <w:rPr>
            <w:webHidden/>
          </w:rPr>
          <w:fldChar w:fldCharType="end"/>
        </w:r>
      </w:hyperlink>
    </w:p>
    <w:p w14:paraId="5C18385E" w14:textId="21CE4BD2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75" w:history="1">
        <w:r w:rsidR="009049E0" w:rsidRPr="00D8416C">
          <w:rPr>
            <w:rStyle w:val="afe"/>
          </w:rPr>
          <w:t>7.1. Вход в подсистему администрирования и предварительные настройки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_Toc111463775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31</w:t>
        </w:r>
        <w:r w:rsidR="009049E0">
          <w:rPr>
            <w:webHidden/>
          </w:rPr>
          <w:fldChar w:fldCharType="end"/>
        </w:r>
      </w:hyperlink>
    </w:p>
    <w:p w14:paraId="2837557A" w14:textId="3529EEE6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76" w:history="1">
        <w:r w:rsidR="009049E0" w:rsidRPr="00D8416C">
          <w:rPr>
            <w:rStyle w:val="afe"/>
          </w:rPr>
          <w:t>7.1. Вход в подсистему фильтрации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_Toc111463776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31</w:t>
        </w:r>
        <w:r w:rsidR="009049E0">
          <w:rPr>
            <w:webHidden/>
          </w:rPr>
          <w:fldChar w:fldCharType="end"/>
        </w:r>
      </w:hyperlink>
    </w:p>
    <w:p w14:paraId="6DD6EF4D" w14:textId="24016D25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77" w:history="1">
        <w:r w:rsidR="009049E0" w:rsidRPr="00D8416C">
          <w:rPr>
            <w:rStyle w:val="afe"/>
          </w:rPr>
          <w:t xml:space="preserve">7.2. Вход в подсистему фильтрации с помощью </w:t>
        </w:r>
        <w:r w:rsidR="009049E0" w:rsidRPr="00D8416C">
          <w:rPr>
            <w:rStyle w:val="afe"/>
            <w:lang w:val="en-US"/>
          </w:rPr>
          <w:t>rs</w:t>
        </w:r>
        <w:r w:rsidR="009049E0" w:rsidRPr="00D8416C">
          <w:rPr>
            <w:rStyle w:val="afe"/>
          </w:rPr>
          <w:t>-</w:t>
        </w:r>
        <w:r w:rsidR="009049E0" w:rsidRPr="00D8416C">
          <w:rPr>
            <w:rStyle w:val="afe"/>
            <w:lang w:val="en-US"/>
          </w:rPr>
          <w:t>client</w:t>
        </w:r>
        <w:r w:rsidR="009049E0" w:rsidRPr="00D8416C">
          <w:rPr>
            <w:rStyle w:val="afe"/>
          </w:rPr>
          <w:t xml:space="preserve"> AccentOS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_Toc111463777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31</w:t>
        </w:r>
        <w:r w:rsidR="009049E0">
          <w:rPr>
            <w:webHidden/>
          </w:rPr>
          <w:fldChar w:fldCharType="end"/>
        </w:r>
      </w:hyperlink>
    </w:p>
    <w:p w14:paraId="69A74FD6" w14:textId="24E21F0F" w:rsidR="009049E0" w:rsidRDefault="00000000">
      <w:pPr>
        <w:pStyle w:val="17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111463778" w:history="1">
        <w:r w:rsidR="009049E0" w:rsidRPr="00D8416C">
          <w:rPr>
            <w:rStyle w:val="afe"/>
          </w:rPr>
          <w:t xml:space="preserve">8. Организация работы программы </w:t>
        </w:r>
        <w:r w:rsidR="009049E0" w:rsidRPr="00D8416C">
          <w:rPr>
            <w:rStyle w:val="afe"/>
            <w:lang w:val="en-US"/>
          </w:rPr>
          <w:t>WebGard </w:t>
        </w:r>
        <w:r w:rsidR="009049E0" w:rsidRPr="00D8416C">
          <w:rPr>
            <w:rStyle w:val="afe"/>
          </w:rPr>
          <w:t>2.0 в режиме высокой доступности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_Toc111463778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32</w:t>
        </w:r>
        <w:r w:rsidR="009049E0">
          <w:rPr>
            <w:webHidden/>
          </w:rPr>
          <w:fldChar w:fldCharType="end"/>
        </w:r>
      </w:hyperlink>
    </w:p>
    <w:p w14:paraId="52AEB01D" w14:textId="19471B5C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79" w:history="1">
        <w:r w:rsidR="009049E0" w:rsidRPr="00D8416C">
          <w:rPr>
            <w:rStyle w:val="afe"/>
          </w:rPr>
          <w:t>8.1. Проверка кластера виртуальных машин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_Toc111463779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32</w:t>
        </w:r>
        <w:r w:rsidR="009049E0">
          <w:rPr>
            <w:webHidden/>
          </w:rPr>
          <w:fldChar w:fldCharType="end"/>
        </w:r>
      </w:hyperlink>
    </w:p>
    <w:p w14:paraId="12A72D8B" w14:textId="30E449DC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80" w:history="1">
        <w:r w:rsidR="009049E0" w:rsidRPr="00D8416C">
          <w:rPr>
            <w:rStyle w:val="afe"/>
          </w:rPr>
          <w:t>8.2. Создание снимка виртуальной машины с помощью интерфейса AccentOS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_Toc111463780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32</w:t>
        </w:r>
        <w:r w:rsidR="009049E0">
          <w:rPr>
            <w:webHidden/>
          </w:rPr>
          <w:fldChar w:fldCharType="end"/>
        </w:r>
      </w:hyperlink>
    </w:p>
    <w:p w14:paraId="328ADB47" w14:textId="113FE132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81" w:history="1">
        <w:r w:rsidR="009049E0" w:rsidRPr="00D8416C">
          <w:rPr>
            <w:rStyle w:val="afe"/>
          </w:rPr>
          <w:t>8.3. Восстановление виртуальной машины из снимка виртуальной машины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_Toc111463781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32</w:t>
        </w:r>
        <w:r w:rsidR="009049E0">
          <w:rPr>
            <w:webHidden/>
          </w:rPr>
          <w:fldChar w:fldCharType="end"/>
        </w:r>
      </w:hyperlink>
    </w:p>
    <w:p w14:paraId="140B0BF6" w14:textId="3E22F334" w:rsidR="009049E0" w:rsidRDefault="00000000">
      <w:pPr>
        <w:pStyle w:val="17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111463782" w:history="1">
        <w:r w:rsidR="009049E0" w:rsidRPr="00D8416C">
          <w:rPr>
            <w:rStyle w:val="afe"/>
          </w:rPr>
          <w:t xml:space="preserve">9. Дополнительное взаимодействие с системой </w:t>
        </w:r>
        <w:r w:rsidR="009049E0" w:rsidRPr="00D8416C">
          <w:rPr>
            <w:rStyle w:val="afe"/>
            <w:lang w:val="en-US"/>
          </w:rPr>
          <w:t>WebGard</w:t>
        </w:r>
        <w:r w:rsidR="009049E0" w:rsidRPr="00D8416C">
          <w:rPr>
            <w:rStyle w:val="afe"/>
          </w:rPr>
          <w:t xml:space="preserve"> 2.0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_Toc111463782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34</w:t>
        </w:r>
        <w:r w:rsidR="009049E0">
          <w:rPr>
            <w:webHidden/>
          </w:rPr>
          <w:fldChar w:fldCharType="end"/>
        </w:r>
      </w:hyperlink>
    </w:p>
    <w:p w14:paraId="06D695B1" w14:textId="0D287CC2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83" w:history="1">
        <w:r w:rsidR="009049E0" w:rsidRPr="00D8416C">
          <w:rPr>
            <w:rStyle w:val="afe"/>
          </w:rPr>
          <w:t>9.1. Проверка кластера виртуальных машин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_Toc111463783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34</w:t>
        </w:r>
        <w:r w:rsidR="009049E0">
          <w:rPr>
            <w:webHidden/>
          </w:rPr>
          <w:fldChar w:fldCharType="end"/>
        </w:r>
      </w:hyperlink>
    </w:p>
    <w:p w14:paraId="7139590D" w14:textId="223740A0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84" w:history="1">
        <w:r w:rsidR="009049E0" w:rsidRPr="00D8416C">
          <w:rPr>
            <w:rStyle w:val="afe"/>
          </w:rPr>
          <w:t>9.2. Редактирование парольной политики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_Toc111463784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34</w:t>
        </w:r>
        <w:r w:rsidR="009049E0">
          <w:rPr>
            <w:webHidden/>
          </w:rPr>
          <w:fldChar w:fldCharType="end"/>
        </w:r>
      </w:hyperlink>
    </w:p>
    <w:p w14:paraId="401A38F1" w14:textId="6E9FEB68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85" w:history="1">
        <w:r w:rsidR="009049E0" w:rsidRPr="00D8416C">
          <w:rPr>
            <w:rStyle w:val="afe"/>
          </w:rPr>
          <w:t>9.3. Редактирование политики логина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_Toc111463785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34</w:t>
        </w:r>
        <w:r w:rsidR="009049E0">
          <w:rPr>
            <w:webHidden/>
          </w:rPr>
          <w:fldChar w:fldCharType="end"/>
        </w:r>
      </w:hyperlink>
    </w:p>
    <w:p w14:paraId="49073AB6" w14:textId="3ABC88C2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86" w:history="1">
        <w:r w:rsidR="009049E0" w:rsidRPr="00D8416C">
          <w:rPr>
            <w:rStyle w:val="afe"/>
            <w:lang w:val="en-US"/>
          </w:rPr>
          <w:t>9.4.</w:t>
        </w:r>
        <w:r w:rsidR="009049E0" w:rsidRPr="00D8416C">
          <w:rPr>
            <w:rStyle w:val="afe"/>
          </w:rPr>
          <w:t xml:space="preserve"> Удаление администратора </w:t>
        </w:r>
        <w:r w:rsidR="009049E0" w:rsidRPr="00D8416C">
          <w:rPr>
            <w:rStyle w:val="afe"/>
            <w:lang w:val="en-US"/>
          </w:rPr>
          <w:t>WebGard 2.0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_Toc111463786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35</w:t>
        </w:r>
        <w:r w:rsidR="009049E0">
          <w:rPr>
            <w:webHidden/>
          </w:rPr>
          <w:fldChar w:fldCharType="end"/>
        </w:r>
      </w:hyperlink>
    </w:p>
    <w:p w14:paraId="356424B2" w14:textId="419D4973" w:rsidR="009049E0" w:rsidRDefault="00000000">
      <w:pPr>
        <w:pStyle w:val="17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111463787" w:history="1">
        <w:r w:rsidR="009049E0" w:rsidRPr="00D8416C">
          <w:rPr>
            <w:rStyle w:val="afe"/>
          </w:rPr>
          <w:t>Приложение 1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_Toc111463787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36</w:t>
        </w:r>
        <w:r w:rsidR="009049E0">
          <w:rPr>
            <w:webHidden/>
          </w:rPr>
          <w:fldChar w:fldCharType="end"/>
        </w:r>
      </w:hyperlink>
    </w:p>
    <w:p w14:paraId="5DE08C91" w14:textId="05FCA988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88" w:history="1">
        <w:r w:rsidR="009049E0" w:rsidRPr="00D8416C">
          <w:rPr>
            <w:rStyle w:val="afe"/>
          </w:rPr>
          <w:t xml:space="preserve">Название скрипта: </w:t>
        </w:r>
        <w:r w:rsidR="009049E0" w:rsidRPr="00D8416C">
          <w:rPr>
            <w:rStyle w:val="afe"/>
            <w:rFonts w:ascii="Courier New" w:hAnsi="Courier New"/>
            <w:spacing w:val="-2"/>
          </w:rPr>
          <w:t>etcd_cluster.sh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_Toc111463788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36</w:t>
        </w:r>
        <w:r w:rsidR="009049E0">
          <w:rPr>
            <w:webHidden/>
          </w:rPr>
          <w:fldChar w:fldCharType="end"/>
        </w:r>
      </w:hyperlink>
    </w:p>
    <w:p w14:paraId="0A7D7098" w14:textId="6E985D3B" w:rsidR="009049E0" w:rsidRDefault="00000000">
      <w:pPr>
        <w:pStyle w:val="17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111463789" w:history="1">
        <w:r w:rsidR="009049E0" w:rsidRPr="00D8416C">
          <w:rPr>
            <w:rStyle w:val="afe"/>
          </w:rPr>
          <w:t>Приложение</w:t>
        </w:r>
        <w:r w:rsidR="009049E0" w:rsidRPr="00D8416C">
          <w:rPr>
            <w:rStyle w:val="afe"/>
            <w:lang w:val="en-US"/>
          </w:rPr>
          <w:t xml:space="preserve"> 2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_Toc111463789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37</w:t>
        </w:r>
        <w:r w:rsidR="009049E0">
          <w:rPr>
            <w:webHidden/>
          </w:rPr>
          <w:fldChar w:fldCharType="end"/>
        </w:r>
      </w:hyperlink>
    </w:p>
    <w:p w14:paraId="09552980" w14:textId="53323690" w:rsidR="009049E0" w:rsidRDefault="00000000">
      <w:pPr>
        <w:pStyle w:val="2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1463790" w:history="1">
        <w:r w:rsidR="009049E0" w:rsidRPr="00D8416C">
          <w:rPr>
            <w:rStyle w:val="afe"/>
          </w:rPr>
          <w:t>Название</w:t>
        </w:r>
        <w:r w:rsidR="009049E0" w:rsidRPr="00D8416C">
          <w:rPr>
            <w:rStyle w:val="afe"/>
            <w:lang w:val="en-US"/>
          </w:rPr>
          <w:t xml:space="preserve"> </w:t>
        </w:r>
        <w:r w:rsidR="009049E0" w:rsidRPr="00D8416C">
          <w:rPr>
            <w:rStyle w:val="afe"/>
          </w:rPr>
          <w:t>скрипта</w:t>
        </w:r>
        <w:r w:rsidR="009049E0" w:rsidRPr="00D8416C">
          <w:rPr>
            <w:rStyle w:val="afe"/>
            <w:lang w:val="en-US"/>
          </w:rPr>
          <w:t xml:space="preserve">: </w:t>
        </w:r>
        <w:r w:rsidR="009049E0" w:rsidRPr="00D8416C">
          <w:rPr>
            <w:rStyle w:val="afe"/>
            <w:rFonts w:ascii="Courier New" w:hAnsi="Courier New"/>
            <w:spacing w:val="-2"/>
            <w:lang w:val="en-US"/>
          </w:rPr>
          <w:t>conn_cheker.sh</w:t>
        </w:r>
        <w:r w:rsidR="009049E0">
          <w:rPr>
            <w:webHidden/>
          </w:rPr>
          <w:tab/>
        </w:r>
        <w:r w:rsidR="009049E0">
          <w:rPr>
            <w:webHidden/>
          </w:rPr>
          <w:fldChar w:fldCharType="begin"/>
        </w:r>
        <w:r w:rsidR="009049E0">
          <w:rPr>
            <w:webHidden/>
          </w:rPr>
          <w:instrText xml:space="preserve"> PAGEREF _Toc111463790 \h </w:instrText>
        </w:r>
        <w:r w:rsidR="009049E0">
          <w:rPr>
            <w:webHidden/>
          </w:rPr>
        </w:r>
        <w:r w:rsidR="009049E0">
          <w:rPr>
            <w:webHidden/>
          </w:rPr>
          <w:fldChar w:fldCharType="separate"/>
        </w:r>
        <w:r w:rsidR="009049E0">
          <w:rPr>
            <w:webHidden/>
          </w:rPr>
          <w:t>37</w:t>
        </w:r>
        <w:r w:rsidR="009049E0">
          <w:rPr>
            <w:webHidden/>
          </w:rPr>
          <w:fldChar w:fldCharType="end"/>
        </w:r>
      </w:hyperlink>
    </w:p>
    <w:p w14:paraId="71FBF5D3" w14:textId="4773A89D" w:rsidR="00C87E00" w:rsidRPr="00EF4422" w:rsidRDefault="00C87E00" w:rsidP="00C87E00">
      <w:pPr>
        <w:pStyle w:val="af"/>
      </w:pPr>
      <w:r w:rsidRPr="00EF4422">
        <w:rPr>
          <w:noProof/>
        </w:rPr>
        <w:lastRenderedPageBreak/>
        <w:fldChar w:fldCharType="end"/>
      </w:r>
      <w:bookmarkStart w:id="0" w:name="_Toc52466048"/>
      <w:bookmarkStart w:id="1" w:name="_Toc55997419"/>
      <w:bookmarkStart w:id="2" w:name="_Toc55997639"/>
      <w:bookmarkStart w:id="3" w:name="_Toc56766354"/>
      <w:bookmarkStart w:id="4" w:name="_Toc58230076"/>
      <w:bookmarkStart w:id="5" w:name="_Toc59530235"/>
      <w:r w:rsidRPr="00EF4422">
        <w:t>Перечень сокращений</w:t>
      </w:r>
      <w:bookmarkEnd w:id="0"/>
      <w:bookmarkEnd w:id="1"/>
      <w:bookmarkEnd w:id="2"/>
      <w:bookmarkEnd w:id="3"/>
      <w:bookmarkEnd w:id="4"/>
      <w:r>
        <w:t xml:space="preserve"> и терминов</w:t>
      </w:r>
    </w:p>
    <w:p w14:paraId="6A12A360" w14:textId="77777777" w:rsidR="00C87E00" w:rsidRPr="00EF4422" w:rsidRDefault="00C87E00" w:rsidP="00C87E00">
      <w:pPr>
        <w:pStyle w:val="a2"/>
      </w:pPr>
      <w:r w:rsidRPr="00EF4422">
        <w:t>Перечень используемых сокращений</w:t>
      </w:r>
      <w:r>
        <w:t xml:space="preserve"> и терминов</w:t>
      </w:r>
      <w:r w:rsidRPr="00EF4422">
        <w:t xml:space="preserve"> представлен в таблице (</w:t>
      </w:r>
      <w:r w:rsidRPr="00EF4422">
        <w:fldChar w:fldCharType="begin"/>
      </w:r>
      <w:r w:rsidRPr="00EF4422">
        <w:instrText xml:space="preserve"> REF _Ref58229977 \h  \* MERGEFORMAT </w:instrText>
      </w:r>
      <w:r w:rsidRPr="00EF4422">
        <w:fldChar w:fldCharType="separate"/>
      </w:r>
      <w:r w:rsidR="002D2980" w:rsidRPr="00EF4422">
        <w:t xml:space="preserve">Таблица </w:t>
      </w:r>
      <w:r w:rsidR="002D2980">
        <w:rPr>
          <w:noProof/>
        </w:rPr>
        <w:t>1</w:t>
      </w:r>
      <w:r w:rsidRPr="00EF4422">
        <w:fldChar w:fldCharType="end"/>
      </w:r>
      <w:r w:rsidRPr="00EF4422">
        <w:t>).</w:t>
      </w:r>
    </w:p>
    <w:p w14:paraId="6812804D" w14:textId="064C9E1A" w:rsidR="00C87E00" w:rsidRPr="00EF4422" w:rsidRDefault="00C87E00" w:rsidP="00C87E00">
      <w:pPr>
        <w:pStyle w:val="TablName"/>
      </w:pPr>
      <w:bookmarkStart w:id="6" w:name="_Ref58229977"/>
      <w:r w:rsidRPr="00EF4422">
        <w:t xml:space="preserve">Таблица </w:t>
      </w:r>
      <w:fldSimple w:instr=" SEQ Таблица \* ARABIC ">
        <w:r w:rsidR="00C8735A">
          <w:rPr>
            <w:noProof/>
          </w:rPr>
          <w:t>1</w:t>
        </w:r>
      </w:fldSimple>
      <w:bookmarkEnd w:id="6"/>
      <w:r w:rsidRPr="00EF4422">
        <w:t xml:space="preserve"> – Перечень используемых сокращений</w:t>
      </w:r>
      <w:r>
        <w:t xml:space="preserve"> и терминов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7"/>
        <w:gridCol w:w="7450"/>
      </w:tblGrid>
      <w:tr w:rsidR="00C87E00" w:rsidRPr="00EF4422" w14:paraId="66DA183D" w14:textId="77777777" w:rsidTr="008405E8">
        <w:tc>
          <w:tcPr>
            <w:tcW w:w="2637" w:type="dxa"/>
            <w:shd w:val="clear" w:color="auto" w:fill="auto"/>
          </w:tcPr>
          <w:p w14:paraId="28D0EF6D" w14:textId="77777777" w:rsidR="00C87E00" w:rsidRPr="00EF4422" w:rsidRDefault="00C87E00" w:rsidP="003F7107">
            <w:pPr>
              <w:pStyle w:val="Head12M"/>
              <w:rPr>
                <w:rFonts w:eastAsia="Calibri"/>
                <w:b/>
              </w:rPr>
            </w:pPr>
            <w:r w:rsidRPr="00EF4422">
              <w:rPr>
                <w:rFonts w:eastAsia="Calibri"/>
                <w:b/>
              </w:rPr>
              <w:t>Сокращение</w:t>
            </w:r>
          </w:p>
        </w:tc>
        <w:tc>
          <w:tcPr>
            <w:tcW w:w="7450" w:type="dxa"/>
            <w:shd w:val="clear" w:color="auto" w:fill="auto"/>
          </w:tcPr>
          <w:p w14:paraId="727E0030" w14:textId="77777777" w:rsidR="00C87E00" w:rsidRPr="00EF4422" w:rsidRDefault="00C87E00" w:rsidP="003F7107">
            <w:pPr>
              <w:pStyle w:val="Head12M"/>
              <w:rPr>
                <w:rFonts w:eastAsia="Calibri"/>
                <w:b/>
              </w:rPr>
            </w:pPr>
            <w:r w:rsidRPr="00EF4422">
              <w:rPr>
                <w:rFonts w:eastAsia="Calibri"/>
                <w:b/>
              </w:rPr>
              <w:t>Полное наименование</w:t>
            </w:r>
          </w:p>
        </w:tc>
      </w:tr>
      <w:tr w:rsidR="00C87E00" w:rsidRPr="00EF4422" w14:paraId="7D30ACE6" w14:textId="77777777" w:rsidTr="008405E8">
        <w:tc>
          <w:tcPr>
            <w:tcW w:w="2637" w:type="dxa"/>
            <w:shd w:val="clear" w:color="auto" w:fill="auto"/>
          </w:tcPr>
          <w:p w14:paraId="01F29F81" w14:textId="77777777" w:rsidR="00C87E00" w:rsidRPr="00B52322" w:rsidRDefault="00C87E00" w:rsidP="003F7107">
            <w:pPr>
              <w:pStyle w:val="TableGraf12L"/>
            </w:pPr>
            <w:r w:rsidRPr="00B52322">
              <w:t>HTTP</w:t>
            </w:r>
          </w:p>
        </w:tc>
        <w:tc>
          <w:tcPr>
            <w:tcW w:w="7450" w:type="dxa"/>
            <w:shd w:val="clear" w:color="auto" w:fill="auto"/>
          </w:tcPr>
          <w:p w14:paraId="53DDC08C" w14:textId="77777777" w:rsidR="00C87E00" w:rsidRPr="00F96EC3" w:rsidRDefault="00C87E00" w:rsidP="003F7107">
            <w:pPr>
              <w:pStyle w:val="TableGraf12L"/>
            </w:pPr>
            <w:r w:rsidRPr="00F96EC3">
              <w:t>Hyper Text Transfer Protocol (протокол передачи гипертекста)</w:t>
            </w:r>
          </w:p>
        </w:tc>
      </w:tr>
      <w:tr w:rsidR="00C87E00" w:rsidRPr="00EF4422" w14:paraId="178F2907" w14:textId="77777777" w:rsidTr="008405E8">
        <w:tc>
          <w:tcPr>
            <w:tcW w:w="2637" w:type="dxa"/>
            <w:shd w:val="clear" w:color="auto" w:fill="auto"/>
          </w:tcPr>
          <w:p w14:paraId="4F65F5EE" w14:textId="77777777" w:rsidR="00C87E00" w:rsidRPr="00B52322" w:rsidRDefault="00C87E00" w:rsidP="003F7107">
            <w:pPr>
              <w:pStyle w:val="TableGraf12L"/>
            </w:pPr>
            <w:r w:rsidRPr="00B52322">
              <w:t>SQL</w:t>
            </w:r>
          </w:p>
        </w:tc>
        <w:tc>
          <w:tcPr>
            <w:tcW w:w="7450" w:type="dxa"/>
            <w:shd w:val="clear" w:color="auto" w:fill="auto"/>
          </w:tcPr>
          <w:p w14:paraId="15988767" w14:textId="77777777" w:rsidR="00C87E00" w:rsidRPr="00F96EC3" w:rsidRDefault="00C87E00" w:rsidP="003F7107">
            <w:pPr>
              <w:pStyle w:val="TableGraf12L"/>
            </w:pPr>
            <w:proofErr w:type="spellStart"/>
            <w:r w:rsidRPr="00F96EC3">
              <w:t>Structured</w:t>
            </w:r>
            <w:proofErr w:type="spellEnd"/>
            <w:r w:rsidRPr="00F96EC3">
              <w:t xml:space="preserve"> </w:t>
            </w:r>
            <w:proofErr w:type="spellStart"/>
            <w:r w:rsidRPr="00F96EC3">
              <w:t>Query</w:t>
            </w:r>
            <w:proofErr w:type="spellEnd"/>
            <w:r w:rsidRPr="00F96EC3">
              <w:t xml:space="preserve"> Language (язык структурированных запросов)</w:t>
            </w:r>
          </w:p>
        </w:tc>
      </w:tr>
      <w:tr w:rsidR="00C87E00" w:rsidRPr="00B52322" w14:paraId="6132ABE4" w14:textId="77777777" w:rsidTr="008405E8">
        <w:tc>
          <w:tcPr>
            <w:tcW w:w="2637" w:type="dxa"/>
            <w:shd w:val="clear" w:color="auto" w:fill="auto"/>
          </w:tcPr>
          <w:p w14:paraId="6A25A444" w14:textId="77777777" w:rsidR="00C87E00" w:rsidRPr="00B52322" w:rsidRDefault="00C87E00" w:rsidP="003F7107">
            <w:pPr>
              <w:pStyle w:val="TableGraf12L"/>
            </w:pPr>
            <w:r w:rsidRPr="00B52322">
              <w:t>URI</w:t>
            </w:r>
          </w:p>
        </w:tc>
        <w:tc>
          <w:tcPr>
            <w:tcW w:w="7450" w:type="dxa"/>
            <w:shd w:val="clear" w:color="auto" w:fill="auto"/>
          </w:tcPr>
          <w:p w14:paraId="411BC3C8" w14:textId="77777777" w:rsidR="00C87E00" w:rsidRPr="00F96EC3" w:rsidRDefault="00C87E00" w:rsidP="003F7107">
            <w:pPr>
              <w:pStyle w:val="TableGraf12L"/>
            </w:pPr>
            <w:proofErr w:type="spellStart"/>
            <w:r w:rsidRPr="00F96EC3">
              <w:t>Uniform</w:t>
            </w:r>
            <w:proofErr w:type="spellEnd"/>
            <w:r w:rsidRPr="00F96EC3">
              <w:t xml:space="preserve"> Resource </w:t>
            </w:r>
            <w:proofErr w:type="spellStart"/>
            <w:r w:rsidRPr="00F96EC3">
              <w:t>Identifier</w:t>
            </w:r>
            <w:proofErr w:type="spellEnd"/>
            <w:r w:rsidRPr="00F96EC3">
              <w:t xml:space="preserve"> (унифицированный идентификатор ресурса)</w:t>
            </w:r>
          </w:p>
        </w:tc>
      </w:tr>
      <w:tr w:rsidR="00C87E00" w:rsidRPr="00EF4422" w14:paraId="61CCC9A4" w14:textId="77777777" w:rsidTr="008405E8">
        <w:tc>
          <w:tcPr>
            <w:tcW w:w="2637" w:type="dxa"/>
            <w:shd w:val="clear" w:color="auto" w:fill="auto"/>
          </w:tcPr>
          <w:p w14:paraId="6FF93AAB" w14:textId="77777777" w:rsidR="00C87E00" w:rsidRPr="00B52322" w:rsidRDefault="00C87E00" w:rsidP="003F7107">
            <w:pPr>
              <w:pStyle w:val="TableGraf12L"/>
            </w:pPr>
            <w:r w:rsidRPr="00B52322">
              <w:t>URL</w:t>
            </w:r>
          </w:p>
        </w:tc>
        <w:tc>
          <w:tcPr>
            <w:tcW w:w="7450" w:type="dxa"/>
            <w:shd w:val="clear" w:color="auto" w:fill="auto"/>
          </w:tcPr>
          <w:p w14:paraId="474CA117" w14:textId="77777777" w:rsidR="00C87E00" w:rsidRPr="00F96EC3" w:rsidRDefault="00C87E00" w:rsidP="003F7107">
            <w:pPr>
              <w:pStyle w:val="TableGraf12L"/>
            </w:pPr>
            <w:proofErr w:type="spellStart"/>
            <w:r w:rsidRPr="00F96EC3">
              <w:t>Uniform</w:t>
            </w:r>
            <w:proofErr w:type="spellEnd"/>
            <w:r w:rsidRPr="00F96EC3">
              <w:t xml:space="preserve"> Resource </w:t>
            </w:r>
            <w:proofErr w:type="spellStart"/>
            <w:r w:rsidRPr="00F96EC3">
              <w:t>Locator</w:t>
            </w:r>
            <w:proofErr w:type="spellEnd"/>
            <w:r w:rsidRPr="00F96EC3">
              <w:t xml:space="preserve"> (унифицированный указатель ресурса)</w:t>
            </w:r>
          </w:p>
        </w:tc>
      </w:tr>
      <w:tr w:rsidR="00C87E00" w:rsidRPr="00EF4422" w14:paraId="3A5182C8" w14:textId="77777777" w:rsidTr="008405E8">
        <w:tc>
          <w:tcPr>
            <w:tcW w:w="2637" w:type="dxa"/>
            <w:shd w:val="clear" w:color="auto" w:fill="auto"/>
          </w:tcPr>
          <w:p w14:paraId="747CBAE1" w14:textId="77777777" w:rsidR="00C87E00" w:rsidRPr="00B52322" w:rsidRDefault="00C87E00" w:rsidP="003F7107">
            <w:pPr>
              <w:pStyle w:val="TableGraf12L"/>
            </w:pPr>
            <w:r>
              <w:t>АС</w:t>
            </w:r>
          </w:p>
        </w:tc>
        <w:tc>
          <w:tcPr>
            <w:tcW w:w="7450" w:type="dxa"/>
            <w:shd w:val="clear" w:color="auto" w:fill="auto"/>
          </w:tcPr>
          <w:p w14:paraId="701A418C" w14:textId="77777777" w:rsidR="00C87E00" w:rsidRPr="00F96EC3" w:rsidRDefault="00C87E00" w:rsidP="003F7107">
            <w:pPr>
              <w:pStyle w:val="TableGraf12L"/>
            </w:pPr>
            <w:r>
              <w:t>Автоматизированная система</w:t>
            </w:r>
          </w:p>
        </w:tc>
      </w:tr>
      <w:tr w:rsidR="00C87E00" w:rsidRPr="00EF4422" w14:paraId="135F2438" w14:textId="77777777" w:rsidTr="008405E8">
        <w:tc>
          <w:tcPr>
            <w:tcW w:w="2637" w:type="dxa"/>
            <w:shd w:val="clear" w:color="auto" w:fill="auto"/>
          </w:tcPr>
          <w:p w14:paraId="64131449" w14:textId="77777777" w:rsidR="00C87E00" w:rsidRPr="00B52322" w:rsidRDefault="00C87E00" w:rsidP="003F7107">
            <w:pPr>
              <w:pStyle w:val="TableGraf12L"/>
              <w:rPr>
                <w:rFonts w:eastAsia="Calibri"/>
              </w:rPr>
            </w:pPr>
            <w:r w:rsidRPr="00B52322">
              <w:t>БД</w:t>
            </w:r>
          </w:p>
        </w:tc>
        <w:tc>
          <w:tcPr>
            <w:tcW w:w="7450" w:type="dxa"/>
            <w:shd w:val="clear" w:color="auto" w:fill="auto"/>
          </w:tcPr>
          <w:p w14:paraId="4AFE285C" w14:textId="77777777" w:rsidR="00C87E00" w:rsidRPr="00F96EC3" w:rsidRDefault="00C87E00" w:rsidP="003F7107">
            <w:pPr>
              <w:pStyle w:val="TableGraf12L"/>
              <w:rPr>
                <w:rFonts w:eastAsia="Calibri"/>
              </w:rPr>
            </w:pPr>
            <w:r w:rsidRPr="00F96EC3">
              <w:t>База данных</w:t>
            </w:r>
          </w:p>
        </w:tc>
      </w:tr>
      <w:tr w:rsidR="00C87E00" w:rsidRPr="00EF4422" w14:paraId="5681CF81" w14:textId="77777777" w:rsidTr="008405E8">
        <w:tc>
          <w:tcPr>
            <w:tcW w:w="2637" w:type="dxa"/>
            <w:shd w:val="clear" w:color="auto" w:fill="auto"/>
          </w:tcPr>
          <w:p w14:paraId="54A9F3BD" w14:textId="77777777" w:rsidR="00C87E00" w:rsidRPr="00B52322" w:rsidRDefault="00C87E00" w:rsidP="003F7107">
            <w:pPr>
              <w:pStyle w:val="TableGraf12L"/>
            </w:pPr>
            <w:r w:rsidRPr="00B52322">
              <w:t>НСД</w:t>
            </w:r>
          </w:p>
        </w:tc>
        <w:tc>
          <w:tcPr>
            <w:tcW w:w="7450" w:type="dxa"/>
            <w:shd w:val="clear" w:color="auto" w:fill="auto"/>
          </w:tcPr>
          <w:p w14:paraId="16F88137" w14:textId="77777777" w:rsidR="00C87E00" w:rsidRPr="00F96EC3" w:rsidRDefault="00C87E00" w:rsidP="003F7107">
            <w:pPr>
              <w:pStyle w:val="TableGraf12L"/>
            </w:pPr>
            <w:r w:rsidRPr="00F96EC3">
              <w:t>Несанкционированный доступ</w:t>
            </w:r>
          </w:p>
        </w:tc>
      </w:tr>
      <w:tr w:rsidR="00C87E00" w:rsidRPr="00EF4422" w14:paraId="449D0EB9" w14:textId="77777777" w:rsidTr="008405E8">
        <w:tc>
          <w:tcPr>
            <w:tcW w:w="2637" w:type="dxa"/>
            <w:shd w:val="clear" w:color="auto" w:fill="auto"/>
          </w:tcPr>
          <w:p w14:paraId="4D026E5D" w14:textId="77777777" w:rsidR="00C87E00" w:rsidRPr="00B52322" w:rsidRDefault="00C87E00" w:rsidP="003F7107">
            <w:pPr>
              <w:pStyle w:val="TableGraf12L"/>
            </w:pPr>
            <w:r w:rsidRPr="00B52322">
              <w:t>ОС</w:t>
            </w:r>
          </w:p>
        </w:tc>
        <w:tc>
          <w:tcPr>
            <w:tcW w:w="7450" w:type="dxa"/>
            <w:shd w:val="clear" w:color="auto" w:fill="auto"/>
          </w:tcPr>
          <w:p w14:paraId="7150D234" w14:textId="77777777" w:rsidR="00C87E00" w:rsidRPr="00F96EC3" w:rsidRDefault="00C87E00" w:rsidP="003F7107">
            <w:pPr>
              <w:pStyle w:val="TableGraf12L"/>
            </w:pPr>
            <w:r w:rsidRPr="00F96EC3">
              <w:t>Операционная система</w:t>
            </w:r>
          </w:p>
        </w:tc>
      </w:tr>
      <w:tr w:rsidR="00C87E00" w:rsidRPr="00EF4422" w14:paraId="48AE5046" w14:textId="77777777" w:rsidTr="008405E8">
        <w:tc>
          <w:tcPr>
            <w:tcW w:w="2637" w:type="dxa"/>
            <w:shd w:val="clear" w:color="auto" w:fill="auto"/>
          </w:tcPr>
          <w:p w14:paraId="1A404D56" w14:textId="77777777" w:rsidR="00C87E00" w:rsidRPr="00B52322" w:rsidRDefault="00C87E00" w:rsidP="003F7107">
            <w:pPr>
              <w:pStyle w:val="TableGraf12L"/>
              <w:rPr>
                <w:rFonts w:eastAsia="Calibri"/>
              </w:rPr>
            </w:pPr>
            <w:r w:rsidRPr="00B52322">
              <w:rPr>
                <w:rFonts w:eastAsia="Calibri"/>
              </w:rPr>
              <w:t>ПО</w:t>
            </w:r>
          </w:p>
        </w:tc>
        <w:tc>
          <w:tcPr>
            <w:tcW w:w="7450" w:type="dxa"/>
            <w:shd w:val="clear" w:color="auto" w:fill="auto"/>
          </w:tcPr>
          <w:p w14:paraId="2FE393EA" w14:textId="77777777" w:rsidR="00C87E00" w:rsidRPr="00F96EC3" w:rsidRDefault="00C87E00" w:rsidP="003F7107">
            <w:pPr>
              <w:pStyle w:val="TableGraf12L"/>
              <w:rPr>
                <w:rFonts w:eastAsia="Calibri"/>
              </w:rPr>
            </w:pPr>
            <w:r w:rsidRPr="00F96EC3">
              <w:rPr>
                <w:rFonts w:eastAsia="Calibri"/>
              </w:rPr>
              <w:t>Программное обеспечение</w:t>
            </w:r>
          </w:p>
        </w:tc>
      </w:tr>
      <w:tr w:rsidR="00C87E00" w:rsidRPr="00EF4422" w14:paraId="4E1EC894" w14:textId="77777777" w:rsidTr="008405E8">
        <w:tc>
          <w:tcPr>
            <w:tcW w:w="2637" w:type="dxa"/>
            <w:shd w:val="clear" w:color="auto" w:fill="auto"/>
          </w:tcPr>
          <w:p w14:paraId="624A6638" w14:textId="77777777" w:rsidR="00C87E00" w:rsidRPr="00B52322" w:rsidRDefault="00C87E00" w:rsidP="003F7107">
            <w:pPr>
              <w:pStyle w:val="TableGraf12L"/>
              <w:rPr>
                <w:rFonts w:eastAsia="Calibri"/>
              </w:rPr>
            </w:pPr>
            <w:r>
              <w:rPr>
                <w:rFonts w:eastAsia="Calibri"/>
              </w:rPr>
              <w:t>Пользователь</w:t>
            </w:r>
          </w:p>
        </w:tc>
        <w:tc>
          <w:tcPr>
            <w:tcW w:w="7450" w:type="dxa"/>
            <w:shd w:val="clear" w:color="auto" w:fill="auto"/>
          </w:tcPr>
          <w:p w14:paraId="5B40558C" w14:textId="5989E580" w:rsidR="00C87E00" w:rsidRPr="00F96EC3" w:rsidRDefault="00C87E00" w:rsidP="003F7107">
            <w:pPr>
              <w:pStyle w:val="TableGraf12L"/>
              <w:rPr>
                <w:rFonts w:eastAsia="Calibri"/>
              </w:rPr>
            </w:pPr>
            <w:r>
              <w:rPr>
                <w:rFonts w:eastAsia="Calibri"/>
              </w:rPr>
              <w:t>Пользователь программного обеспечения</w:t>
            </w:r>
            <w:r w:rsidRPr="00F96EC3">
              <w:t xml:space="preserve"> «</w:t>
            </w:r>
            <w:proofErr w:type="spellStart"/>
            <w:r w:rsidR="003F7107">
              <w:t>WebGard</w:t>
            </w:r>
            <w:proofErr w:type="spellEnd"/>
            <w:r w:rsidR="003F7107">
              <w:t> 2.0</w:t>
            </w:r>
            <w:r w:rsidRPr="00F96EC3">
              <w:t>»</w:t>
            </w:r>
          </w:p>
        </w:tc>
      </w:tr>
      <w:tr w:rsidR="00C87E00" w:rsidRPr="00EF4422" w14:paraId="40629332" w14:textId="77777777" w:rsidTr="008405E8">
        <w:tc>
          <w:tcPr>
            <w:tcW w:w="2637" w:type="dxa"/>
            <w:shd w:val="clear" w:color="auto" w:fill="auto"/>
          </w:tcPr>
          <w:p w14:paraId="0E01C51D" w14:textId="77777777" w:rsidR="00C87E00" w:rsidRPr="00B52322" w:rsidRDefault="00C87E00" w:rsidP="003F7107">
            <w:pPr>
              <w:pStyle w:val="TableGraf12L"/>
              <w:rPr>
                <w:rFonts w:eastAsia="Calibri"/>
              </w:rPr>
            </w:pPr>
            <w:r w:rsidRPr="00B52322">
              <w:rPr>
                <w:rFonts w:eastAsia="Calibri"/>
              </w:rPr>
              <w:t>Программа</w:t>
            </w:r>
          </w:p>
        </w:tc>
        <w:tc>
          <w:tcPr>
            <w:tcW w:w="7450" w:type="dxa"/>
            <w:shd w:val="clear" w:color="auto" w:fill="auto"/>
          </w:tcPr>
          <w:p w14:paraId="74F399DC" w14:textId="30E5E661" w:rsidR="00C87E00" w:rsidRPr="00F96EC3" w:rsidRDefault="00C87E00" w:rsidP="003F7107">
            <w:pPr>
              <w:pStyle w:val="TableGraf12L"/>
              <w:rPr>
                <w:rFonts w:eastAsia="Calibri"/>
              </w:rPr>
            </w:pPr>
            <w:r w:rsidRPr="00F96EC3">
              <w:t>Программ</w:t>
            </w:r>
            <w:r>
              <w:t xml:space="preserve">ное обеспечение </w:t>
            </w:r>
            <w:r w:rsidRPr="00F96EC3">
              <w:t>«</w:t>
            </w:r>
            <w:proofErr w:type="spellStart"/>
            <w:r w:rsidR="003F7107">
              <w:t>WebGard</w:t>
            </w:r>
            <w:proofErr w:type="spellEnd"/>
            <w:r w:rsidR="003F7107">
              <w:t> 2.0</w:t>
            </w:r>
            <w:r w:rsidRPr="00F96EC3">
              <w:t>»</w:t>
            </w:r>
          </w:p>
        </w:tc>
      </w:tr>
      <w:tr w:rsidR="00C87E00" w:rsidRPr="00EF4422" w14:paraId="72E05DA5" w14:textId="77777777" w:rsidTr="008405E8">
        <w:tc>
          <w:tcPr>
            <w:tcW w:w="2637" w:type="dxa"/>
            <w:shd w:val="clear" w:color="auto" w:fill="auto"/>
          </w:tcPr>
          <w:p w14:paraId="20B5ABD3" w14:textId="77777777" w:rsidR="00C87E00" w:rsidRPr="00B52322" w:rsidRDefault="00C87E00" w:rsidP="003F7107">
            <w:pPr>
              <w:pStyle w:val="TableGraf12L"/>
              <w:rPr>
                <w:rFonts w:eastAsia="Calibri"/>
              </w:rPr>
            </w:pPr>
            <w:r w:rsidRPr="00B52322">
              <w:rPr>
                <w:rFonts w:eastAsia="Calibri"/>
              </w:rPr>
              <w:t>СУБД</w:t>
            </w:r>
          </w:p>
        </w:tc>
        <w:tc>
          <w:tcPr>
            <w:tcW w:w="7450" w:type="dxa"/>
            <w:shd w:val="clear" w:color="auto" w:fill="auto"/>
          </w:tcPr>
          <w:p w14:paraId="748D7C24" w14:textId="77777777" w:rsidR="00C87E00" w:rsidRPr="00F96EC3" w:rsidRDefault="00C87E00" w:rsidP="003F7107">
            <w:pPr>
              <w:pStyle w:val="TableGraf12L"/>
              <w:rPr>
                <w:rFonts w:eastAsia="Calibri"/>
              </w:rPr>
            </w:pPr>
            <w:r w:rsidRPr="00F96EC3">
              <w:rPr>
                <w:rFonts w:eastAsia="Calibri"/>
              </w:rPr>
              <w:t>Система управления базой данных</w:t>
            </w:r>
          </w:p>
        </w:tc>
      </w:tr>
      <w:tr w:rsidR="00C87E00" w:rsidRPr="00EF4422" w14:paraId="3996E6A5" w14:textId="77777777" w:rsidTr="008405E8">
        <w:tc>
          <w:tcPr>
            <w:tcW w:w="2637" w:type="dxa"/>
            <w:shd w:val="clear" w:color="auto" w:fill="auto"/>
          </w:tcPr>
          <w:p w14:paraId="24758ACA" w14:textId="77777777" w:rsidR="00C87E00" w:rsidRPr="00B52322" w:rsidRDefault="00C87E00" w:rsidP="003F7107">
            <w:pPr>
              <w:pStyle w:val="TableGraf12L"/>
              <w:rPr>
                <w:rFonts w:eastAsia="Calibri"/>
              </w:rPr>
            </w:pPr>
            <w:r w:rsidRPr="00B52322">
              <w:rPr>
                <w:rFonts w:eastAsia="Calibri"/>
              </w:rPr>
              <w:t>УЦ</w:t>
            </w:r>
          </w:p>
        </w:tc>
        <w:tc>
          <w:tcPr>
            <w:tcW w:w="7450" w:type="dxa"/>
            <w:shd w:val="clear" w:color="auto" w:fill="auto"/>
          </w:tcPr>
          <w:p w14:paraId="4C5A26FF" w14:textId="77777777" w:rsidR="00C87E00" w:rsidRPr="00F96EC3" w:rsidRDefault="00C87E00" w:rsidP="003F7107">
            <w:pPr>
              <w:pStyle w:val="TableGraf12L"/>
              <w:rPr>
                <w:rFonts w:eastAsia="Calibri"/>
              </w:rPr>
            </w:pPr>
            <w:r w:rsidRPr="00F96EC3">
              <w:rPr>
                <w:rFonts w:eastAsia="Calibri"/>
              </w:rPr>
              <w:t>Удостоверяющий центр</w:t>
            </w:r>
          </w:p>
        </w:tc>
      </w:tr>
      <w:tr w:rsidR="00C87E00" w:rsidRPr="00EF4422" w14:paraId="51FB0A3C" w14:textId="77777777" w:rsidTr="008405E8">
        <w:tc>
          <w:tcPr>
            <w:tcW w:w="2637" w:type="dxa"/>
            <w:shd w:val="clear" w:color="auto" w:fill="auto"/>
          </w:tcPr>
          <w:p w14:paraId="6D1B11E5" w14:textId="77777777" w:rsidR="00C87E00" w:rsidRPr="00B52322" w:rsidRDefault="00C87E00" w:rsidP="003F7107">
            <w:pPr>
              <w:pStyle w:val="TableGraf12L"/>
              <w:rPr>
                <w:rFonts w:eastAsia="Calibri"/>
              </w:rPr>
            </w:pPr>
            <w:r w:rsidRPr="00D05E6D">
              <w:t>ФСТЭК</w:t>
            </w:r>
            <w:r>
              <w:t xml:space="preserve"> России</w:t>
            </w:r>
          </w:p>
        </w:tc>
        <w:tc>
          <w:tcPr>
            <w:tcW w:w="7450" w:type="dxa"/>
            <w:shd w:val="clear" w:color="auto" w:fill="auto"/>
          </w:tcPr>
          <w:p w14:paraId="428A62BF" w14:textId="77777777" w:rsidR="00C87E00" w:rsidRPr="00F96EC3" w:rsidRDefault="00C87E00" w:rsidP="003F7107">
            <w:pPr>
              <w:pStyle w:val="TableGraf12L"/>
              <w:rPr>
                <w:rFonts w:eastAsia="Calibri"/>
              </w:rPr>
            </w:pPr>
            <w:r w:rsidRPr="00D05E6D">
              <w:t>Федеральная служба по техническому и экспортному контролю</w:t>
            </w:r>
            <w:r>
              <w:t xml:space="preserve"> России</w:t>
            </w:r>
          </w:p>
        </w:tc>
      </w:tr>
    </w:tbl>
    <w:p w14:paraId="26C47943" w14:textId="77777777" w:rsidR="00C87E00" w:rsidRPr="00EF4422" w:rsidRDefault="00C87E00" w:rsidP="00C87E00">
      <w:pPr>
        <w:pStyle w:val="1"/>
        <w:spacing w:before="120" w:after="480"/>
      </w:pPr>
      <w:bookmarkStart w:id="7" w:name="_Toc63683775"/>
      <w:bookmarkStart w:id="8" w:name="_Toc63683896"/>
      <w:bookmarkStart w:id="9" w:name="_Toc63683776"/>
      <w:bookmarkStart w:id="10" w:name="_Toc63683897"/>
      <w:bookmarkStart w:id="11" w:name="_Toc59530236"/>
      <w:bookmarkStart w:id="12" w:name="_Toc62199742"/>
      <w:bookmarkStart w:id="13" w:name="_Toc69296987"/>
      <w:bookmarkStart w:id="14" w:name="_Toc111463753"/>
      <w:bookmarkEnd w:id="5"/>
      <w:bookmarkEnd w:id="7"/>
      <w:bookmarkEnd w:id="8"/>
      <w:bookmarkEnd w:id="9"/>
      <w:bookmarkEnd w:id="10"/>
      <w:r>
        <w:lastRenderedPageBreak/>
        <w:t>Назначение П</w:t>
      </w:r>
      <w:r w:rsidRPr="00EF4422">
        <w:t>рограммы</w:t>
      </w:r>
      <w:bookmarkEnd w:id="11"/>
      <w:bookmarkEnd w:id="12"/>
      <w:bookmarkEnd w:id="13"/>
      <w:bookmarkEnd w:id="14"/>
    </w:p>
    <w:p w14:paraId="5A6CD488" w14:textId="3952D3FF" w:rsidR="00C87E00" w:rsidRPr="00EF4422" w:rsidRDefault="00C87E00" w:rsidP="00C87E00">
      <w:pPr>
        <w:pStyle w:val="a2"/>
      </w:pPr>
      <w:r w:rsidRPr="00EF4422">
        <w:t>Программ</w:t>
      </w:r>
      <w:r>
        <w:t xml:space="preserve">ное обеспечение </w:t>
      </w:r>
      <w:r w:rsidRPr="00EF4422">
        <w:t>«</w:t>
      </w:r>
      <w:proofErr w:type="spellStart"/>
      <w:r w:rsidR="003F7107">
        <w:t>WebGard</w:t>
      </w:r>
      <w:proofErr w:type="spellEnd"/>
      <w:r w:rsidR="003F7107">
        <w:t> 2.0</w:t>
      </w:r>
      <w:r w:rsidRPr="00EF4422">
        <w:t>» предназначен</w:t>
      </w:r>
      <w:r>
        <w:t>о</w:t>
      </w:r>
      <w:r w:rsidRPr="00EF4422">
        <w:t xml:space="preserve"> для защиты информации, не относящейся к государственной тайне, от несанкционированного доступа в </w:t>
      </w:r>
      <w:r w:rsidRPr="00EF4422">
        <w:rPr>
          <w:lang w:val="en-US"/>
        </w:rPr>
        <w:t>w</w:t>
      </w:r>
      <w:proofErr w:type="spellStart"/>
      <w:r w:rsidRPr="00EF4422">
        <w:t>eb</w:t>
      </w:r>
      <w:proofErr w:type="spellEnd"/>
      <w:r w:rsidRPr="00EF4422">
        <w:t xml:space="preserve">-системах массового обслуживания и реализует разграничение доступа при обращении к </w:t>
      </w:r>
      <w:r w:rsidRPr="00EF4422">
        <w:rPr>
          <w:lang w:val="en-US"/>
        </w:rPr>
        <w:t>web</w:t>
      </w:r>
      <w:r w:rsidRPr="00EF4422">
        <w:t xml:space="preserve">-ресурсам для </w:t>
      </w:r>
      <w:r w:rsidRPr="00EF4422">
        <w:rPr>
          <w:lang w:val="en-US"/>
        </w:rPr>
        <w:t>web</w:t>
      </w:r>
      <w:r w:rsidRPr="00EF4422">
        <w:t>-приложений.</w:t>
      </w:r>
    </w:p>
    <w:p w14:paraId="1C225367" w14:textId="77777777" w:rsidR="00C87E00" w:rsidRDefault="00C87E00" w:rsidP="00C87E00">
      <w:pPr>
        <w:pStyle w:val="20"/>
        <w:suppressAutoHyphens/>
        <w:spacing w:before="240" w:after="240"/>
      </w:pPr>
      <w:bookmarkStart w:id="15" w:name="_Toc59530237"/>
      <w:bookmarkStart w:id="16" w:name="_Toc62199743"/>
      <w:bookmarkStart w:id="17" w:name="_Toc69296988"/>
      <w:bookmarkStart w:id="18" w:name="_Toc111463754"/>
      <w:r w:rsidRPr="00EF4422">
        <w:t>Основные возможности Программы</w:t>
      </w:r>
      <w:bookmarkEnd w:id="15"/>
      <w:bookmarkEnd w:id="16"/>
      <w:bookmarkEnd w:id="17"/>
      <w:bookmarkEnd w:id="18"/>
    </w:p>
    <w:p w14:paraId="6BE662C4" w14:textId="77777777" w:rsidR="00C87E00" w:rsidRPr="00D4282A" w:rsidRDefault="00C87E00" w:rsidP="00C87E00">
      <w:pPr>
        <w:pStyle w:val="a2"/>
      </w:pPr>
      <w:bookmarkStart w:id="19" w:name="_Toc63683779"/>
      <w:bookmarkStart w:id="20" w:name="_Toc63683900"/>
      <w:bookmarkStart w:id="21" w:name="_Toc62199744"/>
      <w:bookmarkStart w:id="22" w:name="_Toc69296989"/>
      <w:bookmarkEnd w:id="19"/>
      <w:bookmarkEnd w:id="20"/>
      <w:r w:rsidRPr="00D4282A">
        <w:t>Программа обеспечивает выполнение следующих функций безопасности по защите информации:</w:t>
      </w:r>
    </w:p>
    <w:p w14:paraId="0067FCEE" w14:textId="77777777" w:rsidR="00C87E00" w:rsidRDefault="00C87E00" w:rsidP="00C87E00">
      <w:pPr>
        <w:pStyle w:val="-"/>
      </w:pPr>
      <w:r>
        <w:t>и</w:t>
      </w:r>
      <w:r w:rsidRPr="00096328">
        <w:t>дентификация и аутентификация (</w:t>
      </w:r>
      <w:r w:rsidRPr="007D4D81">
        <w:t>логин/пароль, двухфакторная, LDAP</w:t>
      </w:r>
      <w:r w:rsidRPr="00096328">
        <w:t xml:space="preserve">) пользователей защищаемых </w:t>
      </w:r>
      <w:r>
        <w:rPr>
          <w:lang w:val="en-US"/>
        </w:rPr>
        <w:t>web</w:t>
      </w:r>
      <w:r w:rsidRPr="00096328">
        <w:t>-систем</w:t>
      </w:r>
      <w:r>
        <w:t xml:space="preserve"> </w:t>
      </w:r>
      <w:r w:rsidRPr="002A1E87">
        <w:t>(ИАФ.1)</w:t>
      </w:r>
      <w:r>
        <w:t>;</w:t>
      </w:r>
    </w:p>
    <w:p w14:paraId="305EF687" w14:textId="77777777" w:rsidR="00C87E00" w:rsidRDefault="00C87E00" w:rsidP="00C87E00">
      <w:pPr>
        <w:pStyle w:val="-"/>
      </w:pPr>
      <w:r>
        <w:t xml:space="preserve">идентификация и аутентификация администраторов Программы </w:t>
      </w:r>
      <w:r w:rsidRPr="002A1E87">
        <w:t>(ИАФ.1)</w:t>
      </w:r>
      <w:r>
        <w:t>;</w:t>
      </w:r>
    </w:p>
    <w:p w14:paraId="46245822" w14:textId="77777777" w:rsidR="00C87E00" w:rsidRDefault="00C87E00" w:rsidP="00C87E00">
      <w:pPr>
        <w:pStyle w:val="-"/>
      </w:pPr>
      <w:r>
        <w:t xml:space="preserve">управление идентификаторами (синхронизация, блокирование, предотвращение повторного использования) </w:t>
      </w:r>
      <w:r w:rsidRPr="001875D7">
        <w:t>(ИАФ.3)</w:t>
      </w:r>
      <w:r>
        <w:t>;</w:t>
      </w:r>
    </w:p>
    <w:p w14:paraId="7B55F653" w14:textId="77777777" w:rsidR="00C87E00" w:rsidRDefault="00C87E00" w:rsidP="00C87E00">
      <w:pPr>
        <w:pStyle w:val="-"/>
      </w:pPr>
      <w:r>
        <w:t xml:space="preserve">управление средствами аутентификации (хранение, обновление, защита) пользователей </w:t>
      </w:r>
      <w:r>
        <w:rPr>
          <w:lang w:val="en-US"/>
        </w:rPr>
        <w:t>web</w:t>
      </w:r>
      <w:r>
        <w:t xml:space="preserve">-систем </w:t>
      </w:r>
      <w:r w:rsidRPr="002A1E87">
        <w:t>(ИАФ.4)</w:t>
      </w:r>
      <w:r>
        <w:t>;</w:t>
      </w:r>
    </w:p>
    <w:p w14:paraId="2BD7D686" w14:textId="77777777" w:rsidR="00C87E00" w:rsidRDefault="00C87E00" w:rsidP="00C87E00">
      <w:pPr>
        <w:pStyle w:val="-"/>
      </w:pPr>
      <w:r>
        <w:t xml:space="preserve">возможность изменения характеристик пароля </w:t>
      </w:r>
      <w:r w:rsidRPr="002A1E87">
        <w:t>(ИАФ.4)</w:t>
      </w:r>
      <w:r>
        <w:t>;</w:t>
      </w:r>
    </w:p>
    <w:p w14:paraId="124D9CA3" w14:textId="77777777" w:rsidR="00C87E00" w:rsidRDefault="00C87E00" w:rsidP="00C87E00">
      <w:pPr>
        <w:pStyle w:val="-"/>
      </w:pPr>
      <w:r>
        <w:t xml:space="preserve">назначение механизмов аутентификации </w:t>
      </w:r>
      <w:r w:rsidRPr="002A1E87">
        <w:t>(ИАФ.4)</w:t>
      </w:r>
      <w:r>
        <w:t>;</w:t>
      </w:r>
    </w:p>
    <w:p w14:paraId="467ED768" w14:textId="77777777" w:rsidR="00C87E00" w:rsidRDefault="00C87E00" w:rsidP="00C87E00">
      <w:pPr>
        <w:pStyle w:val="-"/>
      </w:pPr>
      <w:r>
        <w:t xml:space="preserve">защита </w:t>
      </w:r>
      <w:proofErr w:type="spellStart"/>
      <w:r>
        <w:t>аутентификационной</w:t>
      </w:r>
      <w:proofErr w:type="spellEnd"/>
      <w:r>
        <w:t xml:space="preserve"> информации (ИАФ.5);</w:t>
      </w:r>
    </w:p>
    <w:p w14:paraId="0B1A817C" w14:textId="77777777" w:rsidR="00C87E00" w:rsidRDefault="00C87E00" w:rsidP="00C87E00">
      <w:pPr>
        <w:pStyle w:val="-"/>
      </w:pPr>
      <w:r>
        <w:t xml:space="preserve">управление учётными записями (заведение, активация, блокирование, контроль, уничтожение) пользователей </w:t>
      </w:r>
      <w:r>
        <w:rPr>
          <w:lang w:val="en-US"/>
        </w:rPr>
        <w:t>web</w:t>
      </w:r>
      <w:r>
        <w:t xml:space="preserve">-систем </w:t>
      </w:r>
      <w:r w:rsidRPr="002A1E87">
        <w:t>(УПД.1)</w:t>
      </w:r>
      <w:r>
        <w:t>;</w:t>
      </w:r>
    </w:p>
    <w:p w14:paraId="12E61737" w14:textId="77777777" w:rsidR="00C87E00" w:rsidRDefault="00C87E00" w:rsidP="00C87E00">
      <w:pPr>
        <w:pStyle w:val="-"/>
      </w:pPr>
      <w:r>
        <w:t xml:space="preserve">оповещение администраторов об изменении привилегий пользователей и параметров Программы (путем формирования почтового сообщения) </w:t>
      </w:r>
      <w:r w:rsidRPr="002A1E87">
        <w:t>(УПД.1</w:t>
      </w:r>
      <w:r>
        <w:t>);</w:t>
      </w:r>
    </w:p>
    <w:p w14:paraId="2015500E" w14:textId="77777777" w:rsidR="00C87E00" w:rsidRDefault="00C87E00" w:rsidP="00C87E00">
      <w:pPr>
        <w:pStyle w:val="-"/>
      </w:pPr>
      <w:r>
        <w:t xml:space="preserve">управление учётными записями администраторов </w:t>
      </w:r>
      <w:r w:rsidRPr="002A1E87">
        <w:t>(УПД.1)</w:t>
      </w:r>
      <w:r>
        <w:t>;</w:t>
      </w:r>
    </w:p>
    <w:p w14:paraId="6CACEFF7" w14:textId="77777777" w:rsidR="00C87E00" w:rsidRDefault="00C87E00" w:rsidP="00C87E00">
      <w:pPr>
        <w:pStyle w:val="-"/>
      </w:pPr>
      <w:r>
        <w:t xml:space="preserve">разграничение доступа в соответствии с ролевой политикой безопасности </w:t>
      </w:r>
      <w:r w:rsidRPr="002A1E87">
        <w:t>(УПД.2)</w:t>
      </w:r>
      <w:r>
        <w:t>;</w:t>
      </w:r>
    </w:p>
    <w:p w14:paraId="417ED07D" w14:textId="77777777" w:rsidR="00C87E00" w:rsidRDefault="00C87E00" w:rsidP="00C87E00">
      <w:pPr>
        <w:pStyle w:val="-"/>
      </w:pPr>
      <w:r>
        <w:t xml:space="preserve">ограничение неуспешных попыток входа пользователей в защищаемую информационную систему </w:t>
      </w:r>
      <w:r w:rsidRPr="002A1E87">
        <w:t>(УПД.6)</w:t>
      </w:r>
      <w:r>
        <w:t>;</w:t>
      </w:r>
    </w:p>
    <w:p w14:paraId="39112BB2" w14:textId="77777777" w:rsidR="00C87E00" w:rsidRDefault="00C87E00" w:rsidP="00C87E00">
      <w:pPr>
        <w:pStyle w:val="-"/>
      </w:pPr>
      <w:r>
        <w:t xml:space="preserve">оповещение пользователя при входе в защищаемую информационную систему </w:t>
      </w:r>
      <w:r w:rsidRPr="002A1E87">
        <w:t>(УПД.7</w:t>
      </w:r>
      <w:r>
        <w:t>, УПД.8</w:t>
      </w:r>
      <w:r w:rsidRPr="002A1E87">
        <w:t>)</w:t>
      </w:r>
      <w:r>
        <w:t>;</w:t>
      </w:r>
    </w:p>
    <w:p w14:paraId="62C60ECC" w14:textId="77777777" w:rsidR="00C87E00" w:rsidRDefault="00C87E00" w:rsidP="00C87E00">
      <w:pPr>
        <w:pStyle w:val="-"/>
      </w:pPr>
      <w:r>
        <w:t>ограничение числа параллельных сеансов доступа для каждой учетной записи пользователя защищаемой информационной системы (УПД.9</w:t>
      </w:r>
      <w:r w:rsidRPr="002A1E87">
        <w:t>)</w:t>
      </w:r>
      <w:r>
        <w:t>;</w:t>
      </w:r>
    </w:p>
    <w:p w14:paraId="63329EB8" w14:textId="77777777" w:rsidR="00C87E00" w:rsidRDefault="00C87E00" w:rsidP="00C87E00">
      <w:pPr>
        <w:pStyle w:val="-"/>
      </w:pPr>
      <w:r>
        <w:t xml:space="preserve">блокирование (закрытие) сеанса доступа пользователя в защищаемую информационную систему при наступлении определенных событий </w:t>
      </w:r>
      <w:r w:rsidRPr="002A1E87">
        <w:t>(УПД.10)</w:t>
      </w:r>
      <w:r>
        <w:t>;</w:t>
      </w:r>
    </w:p>
    <w:p w14:paraId="27FFE74A" w14:textId="77777777" w:rsidR="00C87E00" w:rsidRDefault="00C87E00" w:rsidP="00C87E00">
      <w:pPr>
        <w:pStyle w:val="-"/>
      </w:pPr>
      <w:r>
        <w:t xml:space="preserve">регистрация и защита информации о событиях безопасности пользователей </w:t>
      </w:r>
      <w:r>
        <w:rPr>
          <w:lang w:val="en-US"/>
        </w:rPr>
        <w:t>web</w:t>
      </w:r>
      <w:r>
        <w:t xml:space="preserve">-систем </w:t>
      </w:r>
      <w:r w:rsidRPr="002A1E87">
        <w:t>(РСБ.1</w:t>
      </w:r>
      <w:r>
        <w:t>, РСБ.2</w:t>
      </w:r>
      <w:r w:rsidRPr="002A1E87">
        <w:t>)</w:t>
      </w:r>
      <w:r>
        <w:t>;</w:t>
      </w:r>
    </w:p>
    <w:p w14:paraId="1F58D1AF" w14:textId="77777777" w:rsidR="00C87E00" w:rsidRDefault="00C87E00" w:rsidP="00C87E00">
      <w:pPr>
        <w:pStyle w:val="-"/>
      </w:pPr>
      <w:r>
        <w:t xml:space="preserve">регистрация и защита информации о событиях безопасности администраторов Программы </w:t>
      </w:r>
      <w:r w:rsidRPr="002A1E87">
        <w:t>(РСБ.1</w:t>
      </w:r>
      <w:r>
        <w:t>, РСБ.2</w:t>
      </w:r>
      <w:r w:rsidRPr="002A1E87">
        <w:t>)</w:t>
      </w:r>
      <w:r>
        <w:t>;</w:t>
      </w:r>
    </w:p>
    <w:p w14:paraId="2D70EB36" w14:textId="77777777" w:rsidR="00C87E00" w:rsidRDefault="00C87E00" w:rsidP="00C87E00">
      <w:pPr>
        <w:pStyle w:val="-"/>
      </w:pPr>
      <w:r>
        <w:t xml:space="preserve">сбор, запись и хранение информации о событиях безопасности </w:t>
      </w:r>
      <w:r w:rsidRPr="00FC68EA">
        <w:t>(РСБ.3)</w:t>
      </w:r>
      <w:r>
        <w:t>;</w:t>
      </w:r>
    </w:p>
    <w:p w14:paraId="5FFC38C7" w14:textId="77777777" w:rsidR="00C87E00" w:rsidRDefault="00C87E00" w:rsidP="00C87E00">
      <w:pPr>
        <w:pStyle w:val="-"/>
      </w:pPr>
      <w:r>
        <w:t>предоставление администраторам возможности реагирования на сбои при регистрации событий безопасности (РСБ.4);</w:t>
      </w:r>
    </w:p>
    <w:p w14:paraId="6A1B130A" w14:textId="77777777" w:rsidR="00C87E00" w:rsidRDefault="00C87E00" w:rsidP="00C87E00">
      <w:pPr>
        <w:pStyle w:val="-"/>
      </w:pPr>
      <w:r>
        <w:lastRenderedPageBreak/>
        <w:t>предоставление возможности просмотра результатов регистрации событий безопасности (РСБ.5);</w:t>
      </w:r>
    </w:p>
    <w:p w14:paraId="2BB6644A" w14:textId="77777777" w:rsidR="00C87E00" w:rsidRDefault="00C87E00" w:rsidP="00C87E00">
      <w:pPr>
        <w:pStyle w:val="-"/>
      </w:pPr>
      <w:r>
        <w:t xml:space="preserve">защита информации о событиях безопасности </w:t>
      </w:r>
      <w:r w:rsidRPr="00FC68EA">
        <w:t>(РСБ.7)</w:t>
      </w:r>
      <w:r>
        <w:t>;</w:t>
      </w:r>
    </w:p>
    <w:p w14:paraId="0F3235D0" w14:textId="77777777" w:rsidR="00C87E00" w:rsidRDefault="00C87E00" w:rsidP="00C87E00">
      <w:pPr>
        <w:pStyle w:val="-"/>
      </w:pPr>
      <w:r>
        <w:t xml:space="preserve">разделение полномочий пользователей </w:t>
      </w:r>
      <w:r>
        <w:rPr>
          <w:lang w:val="en-US"/>
        </w:rPr>
        <w:t>web</w:t>
      </w:r>
      <w:r>
        <w:t xml:space="preserve">-систем и администраторов Программы (разделение интерфейса пользователя и интерфейса администратора) </w:t>
      </w:r>
      <w:r w:rsidRPr="002A1E87">
        <w:t>(</w:t>
      </w:r>
      <w:r w:rsidRPr="002A52A9">
        <w:t>ЗИС.1</w:t>
      </w:r>
      <w:r>
        <w:t>);</w:t>
      </w:r>
    </w:p>
    <w:p w14:paraId="1447389E" w14:textId="77777777" w:rsidR="00C87E00" w:rsidRDefault="00C87E00" w:rsidP="00C87E00">
      <w:pPr>
        <w:pStyle w:val="-"/>
      </w:pPr>
      <w:r>
        <w:t xml:space="preserve">контроль вводимых данных для исключения ввода недопустимых символов </w:t>
      </w:r>
      <w:r w:rsidRPr="002A52A9">
        <w:t>(ОЦЛ.7)</w:t>
      </w:r>
      <w:r>
        <w:t>;</w:t>
      </w:r>
    </w:p>
    <w:p w14:paraId="0B53C6E4" w14:textId="77777777" w:rsidR="00C87E00" w:rsidRDefault="00C87E00" w:rsidP="00C87E00">
      <w:pPr>
        <w:pStyle w:val="-"/>
      </w:pPr>
      <w:r>
        <w:t xml:space="preserve">идентификация и аутентификация пользователей в интерфейсе управления виртуальной инфраструктурой </w:t>
      </w:r>
      <w:r w:rsidRPr="002A52A9">
        <w:t>(ЗСВ.1)</w:t>
      </w:r>
      <w:r>
        <w:t>;</w:t>
      </w:r>
    </w:p>
    <w:p w14:paraId="2801C2DD" w14:textId="77777777" w:rsidR="00C87E00" w:rsidRDefault="00C87E00" w:rsidP="00C87E00">
      <w:pPr>
        <w:pStyle w:val="-"/>
      </w:pPr>
      <w:r>
        <w:t>управление доступом пользователей к</w:t>
      </w:r>
      <w:r w:rsidRPr="007E3B25">
        <w:t xml:space="preserve"> </w:t>
      </w:r>
      <w:r>
        <w:t xml:space="preserve">интерфейсу управления виртуальной инфраструктурой </w:t>
      </w:r>
      <w:r w:rsidRPr="002A52A9">
        <w:t>(ЗСВ.2)</w:t>
      </w:r>
      <w:r>
        <w:t>;</w:t>
      </w:r>
    </w:p>
    <w:p w14:paraId="669D6E4D" w14:textId="77777777" w:rsidR="00C87E00" w:rsidRDefault="00C87E00" w:rsidP="00C87E00">
      <w:pPr>
        <w:pStyle w:val="-"/>
      </w:pPr>
      <w:r>
        <w:t xml:space="preserve">регистрация событий безопасности в интерфейсе управления виртуальной инфраструктурой </w:t>
      </w:r>
      <w:r w:rsidRPr="001B77A9">
        <w:t>(ЗСВ</w:t>
      </w:r>
      <w:r w:rsidRPr="002A1E87">
        <w:t>.3)</w:t>
      </w:r>
      <w:r>
        <w:t>;</w:t>
      </w:r>
    </w:p>
    <w:p w14:paraId="409D6DE5" w14:textId="77777777" w:rsidR="00C87E00" w:rsidRPr="00B929F2" w:rsidRDefault="00C87E00" w:rsidP="00C87E00">
      <w:pPr>
        <w:pStyle w:val="-"/>
      </w:pPr>
      <w:r>
        <w:t>управление ресурсами виртуальной инфраструктуры</w:t>
      </w:r>
      <w:r w:rsidRPr="007E3B25">
        <w:t xml:space="preserve"> </w:t>
      </w:r>
      <w:r>
        <w:t xml:space="preserve">через интерфейс управления виртуальной инфраструктурой </w:t>
      </w:r>
      <w:r w:rsidRPr="007928A0">
        <w:t>(ЗСВ.6)</w:t>
      </w:r>
      <w:r w:rsidRPr="00B929F2">
        <w:t>;</w:t>
      </w:r>
    </w:p>
    <w:p w14:paraId="728DAF92" w14:textId="77777777" w:rsidR="00C87E00" w:rsidRDefault="00C87E00" w:rsidP="00C87E00">
      <w:pPr>
        <w:pStyle w:val="-"/>
      </w:pPr>
      <w:r>
        <w:t>фильтрация HTTP</w:t>
      </w:r>
      <w:r w:rsidRPr="00777F43">
        <w:t>-</w:t>
      </w:r>
      <w:r>
        <w:t xml:space="preserve"> запросов пользователей</w:t>
      </w:r>
      <w:r w:rsidRPr="00C07D52">
        <w:t xml:space="preserve"> </w:t>
      </w:r>
      <w:r w:rsidRPr="007E3B25">
        <w:t>защищаемых</w:t>
      </w:r>
      <w:r>
        <w:t xml:space="preserve"> </w:t>
      </w:r>
      <w:proofErr w:type="spellStart"/>
      <w:r>
        <w:t>web</w:t>
      </w:r>
      <w:proofErr w:type="spellEnd"/>
      <w:r>
        <w:t>-систем;</w:t>
      </w:r>
    </w:p>
    <w:p w14:paraId="40957BE2" w14:textId="77777777" w:rsidR="00C87E00" w:rsidRPr="00D4282A" w:rsidRDefault="00C87E00" w:rsidP="00C87E00">
      <w:pPr>
        <w:pStyle w:val="-"/>
      </w:pPr>
      <w:r>
        <w:t>в</w:t>
      </w:r>
      <w:r w:rsidRPr="00096328">
        <w:t>озможность автоматизированного внесения пользователей защищаемой информационной системы в список легитимных пользователей Программы</w:t>
      </w:r>
      <w:r w:rsidDel="00A714C1">
        <w:t>.</w:t>
      </w:r>
    </w:p>
    <w:p w14:paraId="41BE7314" w14:textId="77777777" w:rsidR="00C87E00" w:rsidRPr="00D4282A" w:rsidRDefault="00C87E00" w:rsidP="00C87E00">
      <w:pPr>
        <w:pStyle w:val="a2"/>
      </w:pPr>
      <w:r w:rsidRPr="00D4282A">
        <w:t xml:space="preserve">Реализация выполнения функций безопасности обеспечивается </w:t>
      </w:r>
      <w:r>
        <w:t xml:space="preserve">в </w:t>
      </w:r>
      <w:r w:rsidRPr="00D4282A">
        <w:t>соответствии с:</w:t>
      </w:r>
    </w:p>
    <w:p w14:paraId="4251A846" w14:textId="77777777" w:rsidR="00C87E00" w:rsidRPr="00D4282A" w:rsidRDefault="00C87E00" w:rsidP="00C87E00">
      <w:pPr>
        <w:pStyle w:val="-"/>
      </w:pPr>
      <w:r w:rsidRPr="00D4282A">
        <w:t>«Требованиями о защите информации, не составляющей государственную тайну, содержащейся в государственных информационных системах» (приказ ФСТЭК России № 17 от 11.02.2013 г.) (далее по тексту - [1]);</w:t>
      </w:r>
    </w:p>
    <w:p w14:paraId="51B14F62" w14:textId="77777777" w:rsidR="00C87E00" w:rsidRPr="00D4282A" w:rsidRDefault="00C87E00" w:rsidP="00C87E00">
      <w:pPr>
        <w:pStyle w:val="-"/>
      </w:pPr>
      <w:r>
        <w:t>М</w:t>
      </w:r>
      <w:r w:rsidRPr="00D4282A">
        <w:t>етодическим документом «Меры защиты информации в государственных информационных системах» (утвержден ФСТЭК России 11 февраля 2014 г.);</w:t>
      </w:r>
    </w:p>
    <w:p w14:paraId="1A3F4728" w14:textId="77777777" w:rsidR="00C87E00" w:rsidRPr="00D4282A" w:rsidRDefault="00C87E00" w:rsidP="00C87E00">
      <w:pPr>
        <w:pStyle w:val="-"/>
      </w:pPr>
      <w:r w:rsidRPr="00D4282A">
        <w:t>«Составом и содержанием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данных» (приказ ФСТЭК России № 21 от 18.02.2013 г.) (далее по тексту - [2]).</w:t>
      </w:r>
    </w:p>
    <w:p w14:paraId="08999A3C" w14:textId="77777777" w:rsidR="00C87E00" w:rsidRPr="00D4282A" w:rsidRDefault="00C87E00" w:rsidP="00C87E00">
      <w:pPr>
        <w:pStyle w:val="a2"/>
      </w:pPr>
      <w:r w:rsidRPr="00D4282A">
        <w:t>Основные возможности Программы:</w:t>
      </w:r>
    </w:p>
    <w:p w14:paraId="07BE94F7" w14:textId="77777777" w:rsidR="00C87E00" w:rsidRPr="00D4282A" w:rsidRDefault="00C87E00" w:rsidP="00BD4EDB">
      <w:pPr>
        <w:pStyle w:val="11"/>
        <w:numPr>
          <w:ilvl w:val="0"/>
          <w:numId w:val="10"/>
        </w:numPr>
      </w:pPr>
      <w:r>
        <w:t>О</w:t>
      </w:r>
      <w:r w:rsidRPr="00D4282A">
        <w:t>беспечивается идентификация и аутентификация пользователей</w:t>
      </w:r>
      <w:r w:rsidRPr="007370AC">
        <w:t>, являющихся работниками оператора</w:t>
      </w:r>
      <w:r w:rsidRPr="002A1E87">
        <w:t xml:space="preserve"> (ИАФ.1)</w:t>
      </w:r>
      <w:r w:rsidRPr="00D4282A">
        <w:t xml:space="preserve"> [1,2]:</w:t>
      </w:r>
    </w:p>
    <w:p w14:paraId="35657ECE" w14:textId="77777777" w:rsidR="00C87E00" w:rsidRDefault="00C87E00" w:rsidP="00C87E00">
      <w:pPr>
        <w:pStyle w:val="-"/>
      </w:pPr>
      <w:r>
        <w:t>идентификация и аутентификация пользователей</w:t>
      </w:r>
      <w:r w:rsidRPr="00695002">
        <w:t xml:space="preserve"> </w:t>
      </w:r>
      <w:r>
        <w:t>с использованием паролей;</w:t>
      </w:r>
    </w:p>
    <w:p w14:paraId="11BE6BB9" w14:textId="77777777" w:rsidR="00C87E00" w:rsidRPr="00D4282A" w:rsidRDefault="00C87E00" w:rsidP="00C87E00">
      <w:pPr>
        <w:pStyle w:val="-"/>
      </w:pPr>
      <w:r>
        <w:t>идентификация и аутентификация администраторов с использованием паролей</w:t>
      </w:r>
      <w:r w:rsidRPr="00D4282A">
        <w:t>;</w:t>
      </w:r>
    </w:p>
    <w:p w14:paraId="5137453D" w14:textId="77777777" w:rsidR="00C87E00" w:rsidRPr="00D4282A" w:rsidRDefault="00C87E00" w:rsidP="00C87E00">
      <w:pPr>
        <w:pStyle w:val="-"/>
      </w:pPr>
      <w:r w:rsidRPr="00695002">
        <w:t>при аутентификации по протоколу LDAP</w:t>
      </w:r>
      <w:r>
        <w:t xml:space="preserve">, выполнение </w:t>
      </w:r>
      <w:r w:rsidRPr="00695002">
        <w:t>запрос</w:t>
      </w:r>
      <w:r>
        <w:t>а</w:t>
      </w:r>
      <w:r w:rsidRPr="00695002">
        <w:t xml:space="preserve"> на аутентификацию пользователя в существующий сервер службы каталогов;</w:t>
      </w:r>
    </w:p>
    <w:p w14:paraId="5068155E" w14:textId="77777777" w:rsidR="00C87E00" w:rsidRPr="00D4282A" w:rsidRDefault="00C87E00" w:rsidP="00C87E00">
      <w:pPr>
        <w:pStyle w:val="-"/>
      </w:pPr>
      <w:r w:rsidRPr="006C1869">
        <w:t>возможность однозначного сопоставления идентификатора пользователя с выполняемыми от его имени запросами;</w:t>
      </w:r>
    </w:p>
    <w:p w14:paraId="440899AE" w14:textId="77777777" w:rsidR="00C87E00" w:rsidRPr="00871FAF" w:rsidRDefault="00C87E00" w:rsidP="00C87E00">
      <w:pPr>
        <w:pStyle w:val="-"/>
      </w:pPr>
      <w:r w:rsidRPr="00871FAF">
        <w:t xml:space="preserve">многофакторная (двухфакторная) аутентификация пользователей для удаленного доступа в систему </w:t>
      </w:r>
      <w:r w:rsidRPr="00871FAF">
        <w:rPr>
          <w:lang w:val="en-US"/>
        </w:rPr>
        <w:t>c</w:t>
      </w:r>
      <w:r w:rsidRPr="00871FAF">
        <w:t xml:space="preserve"> использованием </w:t>
      </w:r>
      <w:r w:rsidRPr="00871FAF">
        <w:rPr>
          <w:lang w:val="en-US"/>
        </w:rPr>
        <w:t>ESMART</w:t>
      </w:r>
      <w:r w:rsidRPr="00871FAF">
        <w:t xml:space="preserve"> карт и/или </w:t>
      </w:r>
      <w:r w:rsidRPr="00871FAF">
        <w:rPr>
          <w:lang w:val="en-US"/>
        </w:rPr>
        <w:t>USB</w:t>
      </w:r>
      <w:r w:rsidRPr="00871FAF">
        <w:t>-идентификатора, поддерживаемого</w:t>
      </w:r>
      <w:r>
        <w:t xml:space="preserve"> сертифицированной версией</w:t>
      </w:r>
      <w:r w:rsidRPr="00871FAF">
        <w:t xml:space="preserve"> КриптоПро </w:t>
      </w:r>
      <w:r w:rsidRPr="00871FAF">
        <w:rPr>
          <w:lang w:val="en-US"/>
        </w:rPr>
        <w:t>CSP</w:t>
      </w:r>
      <w:r>
        <w:t>:</w:t>
      </w:r>
    </w:p>
    <w:p w14:paraId="18FC7C95" w14:textId="77777777" w:rsidR="00C87E00" w:rsidRPr="003A3A03" w:rsidRDefault="00C87E00" w:rsidP="00BD4EDB">
      <w:pPr>
        <w:pStyle w:val="--"/>
        <w:numPr>
          <w:ilvl w:val="0"/>
          <w:numId w:val="17"/>
        </w:numPr>
      </w:pPr>
      <w:r w:rsidRPr="00100A45">
        <w:t>с использованием сети связи общего пользования, в том числе сети Интернет;</w:t>
      </w:r>
    </w:p>
    <w:p w14:paraId="294427D6" w14:textId="77777777" w:rsidR="00C87E00" w:rsidRPr="003A3A03" w:rsidRDefault="00C87E00" w:rsidP="00BD4EDB">
      <w:pPr>
        <w:pStyle w:val="--"/>
        <w:numPr>
          <w:ilvl w:val="0"/>
          <w:numId w:val="17"/>
        </w:numPr>
      </w:pPr>
      <w:r w:rsidRPr="00E9136E">
        <w:t>без использования сети связи общего пользования</w:t>
      </w:r>
      <w:r>
        <w:t>.</w:t>
      </w:r>
    </w:p>
    <w:p w14:paraId="36B91010" w14:textId="77777777" w:rsidR="00C87E00" w:rsidRPr="00D4282A" w:rsidRDefault="00C87E00" w:rsidP="00BD4EDB">
      <w:pPr>
        <w:pStyle w:val="11"/>
        <w:numPr>
          <w:ilvl w:val="0"/>
          <w:numId w:val="10"/>
        </w:numPr>
      </w:pPr>
      <w:r>
        <w:lastRenderedPageBreak/>
        <w:t>У</w:t>
      </w:r>
      <w:r w:rsidRPr="00D4282A">
        <w:t>становлены и реализованы функции управления идентификаторами</w:t>
      </w:r>
      <w:r>
        <w:t>,</w:t>
      </w:r>
      <w:r w:rsidRPr="00D4282A">
        <w:t xml:space="preserve"> </w:t>
      </w:r>
      <w:r w:rsidRPr="002A1E87">
        <w:t xml:space="preserve">в том числе создание, присвоение, уничтожение </w:t>
      </w:r>
      <w:r w:rsidRPr="001875D7">
        <w:t>идентификаторов</w:t>
      </w:r>
      <w:r w:rsidRPr="00D4282A" w:rsidDel="00D44347">
        <w:t xml:space="preserve"> </w:t>
      </w:r>
      <w:r>
        <w:t xml:space="preserve">(ИАФ.3) </w:t>
      </w:r>
      <w:r w:rsidRPr="00D4282A">
        <w:t>[1,2]:</w:t>
      </w:r>
    </w:p>
    <w:p w14:paraId="74AA0F0D" w14:textId="77777777" w:rsidR="00C87E00" w:rsidRDefault="00C87E00" w:rsidP="00C87E00">
      <w:pPr>
        <w:pStyle w:val="-"/>
      </w:pPr>
      <w:r w:rsidRPr="00CA20AB">
        <w:t>присвоение идентификатора пользователя</w:t>
      </w:r>
      <w:r>
        <w:t xml:space="preserve"> в Программе</w:t>
      </w:r>
      <w:r w:rsidRPr="00CA20AB">
        <w:t>, который позволяет однозна</w:t>
      </w:r>
      <w:r>
        <w:t>чно идентифицировать пользователя</w:t>
      </w:r>
      <w:r w:rsidRPr="00642A5C">
        <w:t>;</w:t>
      </w:r>
    </w:p>
    <w:p w14:paraId="3B104C60" w14:textId="77777777" w:rsidR="00C87E00" w:rsidRDefault="00C87E00" w:rsidP="00C87E00">
      <w:pPr>
        <w:pStyle w:val="-"/>
      </w:pPr>
      <w:r w:rsidRPr="00590D0E">
        <w:t>предотвращение повторного использования идентификатора пользователя в Программе в течение установленного администратором периода времени</w:t>
      </w:r>
      <w:r w:rsidRPr="00642A5C">
        <w:t>;</w:t>
      </w:r>
    </w:p>
    <w:p w14:paraId="7B4ED304" w14:textId="77777777" w:rsidR="00C87E00" w:rsidRPr="00CA20AB" w:rsidRDefault="00C87E00" w:rsidP="00C87E00">
      <w:pPr>
        <w:pStyle w:val="-"/>
      </w:pPr>
      <w:r>
        <w:t xml:space="preserve">автоматическое </w:t>
      </w:r>
      <w:r w:rsidRPr="00CA20AB">
        <w:t>блокирование идентификатора пользователя после установленного администратором</w:t>
      </w:r>
      <w:r>
        <w:t xml:space="preserve"> времени неиспользования логина.</w:t>
      </w:r>
    </w:p>
    <w:p w14:paraId="1A023FFC" w14:textId="77777777" w:rsidR="00C87E00" w:rsidRPr="00D4282A" w:rsidRDefault="00C87E00" w:rsidP="00BD4EDB">
      <w:pPr>
        <w:pStyle w:val="11"/>
        <w:numPr>
          <w:ilvl w:val="0"/>
          <w:numId w:val="10"/>
        </w:numPr>
      </w:pPr>
      <w:r>
        <w:t>У</w:t>
      </w:r>
      <w:r w:rsidRPr="00D4282A">
        <w:t xml:space="preserve">становлены и реализованы функции </w:t>
      </w:r>
      <w:r>
        <w:t>у</w:t>
      </w:r>
      <w:r w:rsidRPr="002A1E87">
        <w:t>правлени</w:t>
      </w:r>
      <w:r>
        <w:t>я</w:t>
      </w:r>
      <w:r w:rsidRPr="002A1E87">
        <w:t xml:space="preserve">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</w:r>
      <w:r>
        <w:t xml:space="preserve"> (ИАФ.4)</w:t>
      </w:r>
      <w:r w:rsidRPr="00D4282A">
        <w:t xml:space="preserve"> [1,2]:</w:t>
      </w:r>
    </w:p>
    <w:p w14:paraId="635D6004" w14:textId="77777777" w:rsidR="00C87E00" w:rsidRPr="00A505A9" w:rsidRDefault="00C87E00" w:rsidP="00C87E00">
      <w:pPr>
        <w:pStyle w:val="-"/>
      </w:pPr>
      <w:r>
        <w:t xml:space="preserve">предоставление </w:t>
      </w:r>
      <w:r w:rsidRPr="00A505A9">
        <w:t>возможност</w:t>
      </w:r>
      <w:r>
        <w:t>и</w:t>
      </w:r>
      <w:r w:rsidRPr="00A505A9">
        <w:t xml:space="preserve"> изменения </w:t>
      </w:r>
      <w:proofErr w:type="spellStart"/>
      <w:r w:rsidRPr="00A505A9">
        <w:t>аутентификационной</w:t>
      </w:r>
      <w:proofErr w:type="spellEnd"/>
      <w:r w:rsidRPr="00A505A9">
        <w:t xml:space="preserve"> информации.</w:t>
      </w:r>
    </w:p>
    <w:p w14:paraId="10395F82" w14:textId="77777777" w:rsidR="00C87E00" w:rsidRDefault="00C87E00" w:rsidP="00C87E00">
      <w:pPr>
        <w:pStyle w:val="-"/>
      </w:pPr>
      <w:r w:rsidRPr="00A505A9">
        <w:t>установление характеристик пароля, а именно:</w:t>
      </w:r>
    </w:p>
    <w:p w14:paraId="0411C0D8" w14:textId="77777777" w:rsidR="00C87E00" w:rsidRPr="003F0653" w:rsidRDefault="00C87E00" w:rsidP="00BD4EDB">
      <w:pPr>
        <w:pStyle w:val="--"/>
        <w:numPr>
          <w:ilvl w:val="0"/>
          <w:numId w:val="18"/>
        </w:numPr>
      </w:pPr>
      <w:r w:rsidRPr="003F0653">
        <w:t>установка минимальной и максимальной длины пароля в символах;</w:t>
      </w:r>
    </w:p>
    <w:p w14:paraId="381FBDF0" w14:textId="77777777" w:rsidR="00C87E00" w:rsidRPr="003F0653" w:rsidRDefault="00C87E00" w:rsidP="00BD4EDB">
      <w:pPr>
        <w:pStyle w:val="--"/>
        <w:numPr>
          <w:ilvl w:val="0"/>
          <w:numId w:val="18"/>
        </w:numPr>
      </w:pPr>
      <w:r>
        <w:t>установка</w:t>
      </w:r>
      <w:r w:rsidRPr="003F0653">
        <w:t xml:space="preserve"> минимальной сложности пароля с определяемыми требованиями к регистру</w:t>
      </w:r>
      <w:r>
        <w:t>,</w:t>
      </w:r>
      <w:r w:rsidRPr="003F0653">
        <w:t xml:space="preserve"> сочетанию букв верхнего и нижнего регистра, цифр и специальных символов;</w:t>
      </w:r>
    </w:p>
    <w:p w14:paraId="34C6851E" w14:textId="77777777" w:rsidR="00C87E00" w:rsidRPr="003F0653" w:rsidRDefault="00C87E00" w:rsidP="00BD4EDB">
      <w:pPr>
        <w:pStyle w:val="--"/>
        <w:numPr>
          <w:ilvl w:val="0"/>
          <w:numId w:val="18"/>
        </w:numPr>
      </w:pPr>
      <w:r w:rsidRPr="003F0653">
        <w:t>установка требования к алфавиту пароля;</w:t>
      </w:r>
    </w:p>
    <w:p w14:paraId="3EED9D13" w14:textId="77777777" w:rsidR="00C87E00" w:rsidRPr="003F0653" w:rsidRDefault="00C87E00" w:rsidP="00BD4EDB">
      <w:pPr>
        <w:pStyle w:val="--"/>
        <w:numPr>
          <w:ilvl w:val="0"/>
          <w:numId w:val="18"/>
        </w:numPr>
      </w:pPr>
      <w:r w:rsidRPr="003F0653">
        <w:t>установка максимального времени действия пароля;</w:t>
      </w:r>
    </w:p>
    <w:p w14:paraId="3CAFBF30" w14:textId="77777777" w:rsidR="00C87E00" w:rsidRDefault="00C87E00" w:rsidP="00C87E00">
      <w:pPr>
        <w:pStyle w:val="-"/>
      </w:pPr>
      <w:r>
        <w:t>назначение характеристик механизмов аутентификации:</w:t>
      </w:r>
    </w:p>
    <w:p w14:paraId="3D4673BF" w14:textId="77777777" w:rsidR="00C87E00" w:rsidRPr="00D54BCE" w:rsidRDefault="00C87E00" w:rsidP="00BD4EDB">
      <w:pPr>
        <w:pStyle w:val="--"/>
        <w:numPr>
          <w:ilvl w:val="0"/>
          <w:numId w:val="19"/>
        </w:numPr>
      </w:pPr>
      <w:r w:rsidRPr="003F0653">
        <w:t>срок, в течение которого возможно сменить пароль;</w:t>
      </w:r>
    </w:p>
    <w:p w14:paraId="52D34206" w14:textId="77777777" w:rsidR="00C87E00" w:rsidRPr="003F0653" w:rsidRDefault="00C87E00" w:rsidP="00BD4EDB">
      <w:pPr>
        <w:pStyle w:val="--"/>
        <w:numPr>
          <w:ilvl w:val="0"/>
          <w:numId w:val="19"/>
        </w:numPr>
        <w:rPr>
          <w:lang w:val="en-US"/>
        </w:rPr>
      </w:pPr>
      <w:proofErr w:type="spellStart"/>
      <w:r w:rsidRPr="003F0653">
        <w:rPr>
          <w:lang w:val="en-US"/>
        </w:rPr>
        <w:t>время</w:t>
      </w:r>
      <w:proofErr w:type="spellEnd"/>
      <w:r w:rsidRPr="003F0653">
        <w:rPr>
          <w:lang w:val="en-US"/>
        </w:rPr>
        <w:t xml:space="preserve"> </w:t>
      </w:r>
      <w:proofErr w:type="spellStart"/>
      <w:r w:rsidRPr="003F0653">
        <w:rPr>
          <w:lang w:val="en-US"/>
        </w:rPr>
        <w:t>жизни</w:t>
      </w:r>
      <w:proofErr w:type="spellEnd"/>
      <w:r w:rsidRPr="003F0653">
        <w:rPr>
          <w:lang w:val="en-US"/>
        </w:rPr>
        <w:t xml:space="preserve"> </w:t>
      </w:r>
      <w:proofErr w:type="spellStart"/>
      <w:r w:rsidRPr="003F0653">
        <w:rPr>
          <w:lang w:val="en-US"/>
        </w:rPr>
        <w:t>аккаунта</w:t>
      </w:r>
      <w:proofErr w:type="spellEnd"/>
      <w:r w:rsidRPr="003F0653">
        <w:rPr>
          <w:lang w:val="en-US"/>
        </w:rPr>
        <w:t xml:space="preserve"> (</w:t>
      </w:r>
      <w:proofErr w:type="spellStart"/>
      <w:r w:rsidRPr="003F0653">
        <w:rPr>
          <w:lang w:val="en-US"/>
        </w:rPr>
        <w:t>логина</w:t>
      </w:r>
      <w:proofErr w:type="spellEnd"/>
      <w:r w:rsidRPr="003F0653">
        <w:rPr>
          <w:lang w:val="en-US"/>
        </w:rPr>
        <w:t>);</w:t>
      </w:r>
    </w:p>
    <w:p w14:paraId="0D98BFA4" w14:textId="77777777" w:rsidR="00C87E00" w:rsidRPr="003F0653" w:rsidRDefault="00C87E00" w:rsidP="00BD4EDB">
      <w:pPr>
        <w:pStyle w:val="--"/>
        <w:numPr>
          <w:ilvl w:val="0"/>
          <w:numId w:val="19"/>
        </w:numPr>
      </w:pPr>
      <w:r w:rsidRPr="003F0653">
        <w:t>время, которое будет ожидать пользователь перед следующей попыткой аутентификации;</w:t>
      </w:r>
    </w:p>
    <w:p w14:paraId="37FCB9CA" w14:textId="77777777" w:rsidR="00C87E00" w:rsidRPr="00D54BCE" w:rsidRDefault="00C87E00" w:rsidP="00BD4EDB">
      <w:pPr>
        <w:pStyle w:val="--"/>
        <w:numPr>
          <w:ilvl w:val="0"/>
          <w:numId w:val="19"/>
        </w:numPr>
      </w:pPr>
      <w:r w:rsidRPr="003F0653">
        <w:t>время, по истечении которого сбрасывается счетчик неуспешных попыток аутентификации.</w:t>
      </w:r>
    </w:p>
    <w:p w14:paraId="75705199" w14:textId="77777777" w:rsidR="00C87E00" w:rsidRDefault="00C87E00" w:rsidP="00C87E00">
      <w:pPr>
        <w:pStyle w:val="-"/>
      </w:pPr>
      <w:r>
        <w:t xml:space="preserve">обновление </w:t>
      </w:r>
      <w:proofErr w:type="spellStart"/>
      <w:r>
        <w:t>аутентификационной</w:t>
      </w:r>
      <w:proofErr w:type="spellEnd"/>
      <w:r>
        <w:t xml:space="preserve"> информации (замена средств аутентификации) с периодичностью, установленной администратором;</w:t>
      </w:r>
    </w:p>
    <w:p w14:paraId="70F744E7" w14:textId="77777777" w:rsidR="00C87E00" w:rsidRPr="00D4282A" w:rsidRDefault="00C87E00" w:rsidP="00C87E00">
      <w:pPr>
        <w:pStyle w:val="-"/>
      </w:pPr>
      <w:r>
        <w:t xml:space="preserve">защита </w:t>
      </w:r>
      <w:proofErr w:type="spellStart"/>
      <w:r>
        <w:t>аутентификационной</w:t>
      </w:r>
      <w:proofErr w:type="spellEnd"/>
      <w:r>
        <w:t xml:space="preserve"> информации от неправомерных доступа к ней и модифицирования.</w:t>
      </w:r>
    </w:p>
    <w:p w14:paraId="591B4887" w14:textId="77777777" w:rsidR="00C87E00" w:rsidRDefault="00C87E00" w:rsidP="00BD4EDB">
      <w:pPr>
        <w:pStyle w:val="11"/>
        <w:numPr>
          <w:ilvl w:val="0"/>
          <w:numId w:val="10"/>
        </w:numPr>
      </w:pPr>
      <w:r>
        <w:t>Обеспечивается з</w:t>
      </w:r>
      <w:r w:rsidRPr="006F619B">
        <w:t xml:space="preserve">ащита обратной связи при вводе </w:t>
      </w:r>
      <w:proofErr w:type="spellStart"/>
      <w:r w:rsidRPr="006F619B">
        <w:t>аутентификационной</w:t>
      </w:r>
      <w:proofErr w:type="spellEnd"/>
      <w:r w:rsidRPr="002A1E87">
        <w:t xml:space="preserve"> информации</w:t>
      </w:r>
      <w:r>
        <w:t> (ИАФ.5)</w:t>
      </w:r>
      <w:r w:rsidRPr="00E63899">
        <w:t xml:space="preserve"> </w:t>
      </w:r>
      <w:r w:rsidRPr="00D4282A">
        <w:t>[1,2</w:t>
      </w:r>
      <w:r w:rsidRPr="004D71CD">
        <w:t>]</w:t>
      </w:r>
      <w:r>
        <w:t>:</w:t>
      </w:r>
    </w:p>
    <w:p w14:paraId="06BA5191" w14:textId="77777777" w:rsidR="00C87E00" w:rsidRPr="00D4282A" w:rsidRDefault="00C87E00" w:rsidP="00C87E00">
      <w:pPr>
        <w:pStyle w:val="-"/>
      </w:pPr>
      <w:r w:rsidRPr="00CA20AB">
        <w:t xml:space="preserve">защита </w:t>
      </w:r>
      <w:proofErr w:type="spellStart"/>
      <w:r w:rsidRPr="00CA20AB">
        <w:t>аутентификационной</w:t>
      </w:r>
      <w:proofErr w:type="spellEnd"/>
      <w:r w:rsidRPr="00CA20AB">
        <w:t xml:space="preserve"> информации в процессе ее ввода для аутентификации </w:t>
      </w:r>
      <w:r>
        <w:t>путем сокрытия ее отображения условными знаками.</w:t>
      </w:r>
    </w:p>
    <w:p w14:paraId="34D7D815" w14:textId="77777777" w:rsidR="00C87E00" w:rsidRPr="00D4282A" w:rsidRDefault="00C87E00" w:rsidP="00BD4EDB">
      <w:pPr>
        <w:pStyle w:val="11"/>
        <w:numPr>
          <w:ilvl w:val="0"/>
          <w:numId w:val="10"/>
        </w:numPr>
      </w:pPr>
      <w:r>
        <w:t>У</w:t>
      </w:r>
      <w:r w:rsidRPr="002A1E87">
        <w:t>становлены и реализованы функции управления (заведение, активация, блокирование и уничтожение) учетными записями пользователей</w:t>
      </w:r>
      <w:r>
        <w:t xml:space="preserve">, в том числе внешних пользователей </w:t>
      </w:r>
      <w:r w:rsidRPr="002A1E87">
        <w:t>(УПД.1)</w:t>
      </w:r>
      <w:r>
        <w:t xml:space="preserve"> </w:t>
      </w:r>
      <w:r w:rsidRPr="009F7266">
        <w:t>[</w:t>
      </w:r>
      <w:r w:rsidRPr="006C0C60">
        <w:t>1,2</w:t>
      </w:r>
      <w:r w:rsidRPr="009F7266">
        <w:t>]</w:t>
      </w:r>
      <w:r w:rsidRPr="00D4282A">
        <w:t>:</w:t>
      </w:r>
    </w:p>
    <w:p w14:paraId="57895E24" w14:textId="77777777" w:rsidR="00C87E00" w:rsidRDefault="00C87E00" w:rsidP="00C87E00">
      <w:pPr>
        <w:pStyle w:val="-"/>
      </w:pPr>
      <w:r>
        <w:t>в Программе установлены и реализованы следующие функции управления учетными записями пользователей, в том числе внешних пользователей:</w:t>
      </w:r>
    </w:p>
    <w:p w14:paraId="4BED73FA" w14:textId="77777777" w:rsidR="00C87E00" w:rsidRPr="007E65F7" w:rsidRDefault="00C87E00" w:rsidP="00BD4EDB">
      <w:pPr>
        <w:pStyle w:val="--"/>
        <w:numPr>
          <w:ilvl w:val="0"/>
          <w:numId w:val="13"/>
        </w:numPr>
      </w:pPr>
      <w:r w:rsidRPr="007E65F7">
        <w:t>наличие типов учетных записей (временная, внутренняя, внешняя и предустановленная);</w:t>
      </w:r>
    </w:p>
    <w:p w14:paraId="6F87230C" w14:textId="77777777" w:rsidR="00C87E00" w:rsidRPr="007E65F7" w:rsidRDefault="00C87E00" w:rsidP="00BD4EDB">
      <w:pPr>
        <w:pStyle w:val="--"/>
        <w:numPr>
          <w:ilvl w:val="0"/>
          <w:numId w:val="13"/>
        </w:numPr>
      </w:pPr>
      <w:r w:rsidRPr="007E65F7">
        <w:lastRenderedPageBreak/>
        <w:t>объединение учетных записей в группы при помощи ролей;</w:t>
      </w:r>
    </w:p>
    <w:p w14:paraId="2E586C69" w14:textId="77777777" w:rsidR="00C87E00" w:rsidRPr="007E65F7" w:rsidRDefault="00C87E00" w:rsidP="00BD4EDB">
      <w:pPr>
        <w:pStyle w:val="--"/>
        <w:numPr>
          <w:ilvl w:val="0"/>
          <w:numId w:val="13"/>
        </w:numPr>
      </w:pPr>
      <w:r w:rsidRPr="007E65F7">
        <w:t>заведение, активация, блокирование и уничтожение учетных записей пользователей;</w:t>
      </w:r>
    </w:p>
    <w:p w14:paraId="1143C519" w14:textId="77777777" w:rsidR="00C87E00" w:rsidRPr="007E65F7" w:rsidRDefault="00C87E00" w:rsidP="00BD4EDB">
      <w:pPr>
        <w:pStyle w:val="--"/>
        <w:numPr>
          <w:ilvl w:val="0"/>
          <w:numId w:val="13"/>
        </w:numPr>
      </w:pPr>
      <w:r w:rsidRPr="007E65F7">
        <w:t>заведение и редактирование учетных записей администраторов;</w:t>
      </w:r>
    </w:p>
    <w:p w14:paraId="6FED1876" w14:textId="77777777" w:rsidR="00C87E00" w:rsidRPr="007E65F7" w:rsidRDefault="00C87E00" w:rsidP="00BD4EDB">
      <w:pPr>
        <w:pStyle w:val="--"/>
        <w:numPr>
          <w:ilvl w:val="0"/>
          <w:numId w:val="13"/>
        </w:numPr>
      </w:pPr>
      <w:r w:rsidRPr="007E65F7">
        <w:t>возможность редактирования учетных записей пользователей;</w:t>
      </w:r>
    </w:p>
    <w:p w14:paraId="75D05289" w14:textId="77777777" w:rsidR="00C87E00" w:rsidRPr="007E65F7" w:rsidRDefault="00C87E00" w:rsidP="00BD4EDB">
      <w:pPr>
        <w:pStyle w:val="--"/>
        <w:numPr>
          <w:ilvl w:val="0"/>
          <w:numId w:val="13"/>
        </w:numPr>
      </w:pPr>
      <w:r w:rsidRPr="007E65F7">
        <w:t>оповещение администратора, осуществляющего управление учетными записями пользователей, об изменении сведений о пользователях, их ролях, полномочиях, ограничениях;</w:t>
      </w:r>
    </w:p>
    <w:p w14:paraId="53FB52B8" w14:textId="77777777" w:rsidR="00C87E00" w:rsidRPr="00642A5C" w:rsidRDefault="00C87E00" w:rsidP="00BD4EDB">
      <w:pPr>
        <w:pStyle w:val="--"/>
        <w:numPr>
          <w:ilvl w:val="0"/>
          <w:numId w:val="13"/>
        </w:numPr>
      </w:pPr>
      <w:r w:rsidRPr="00D54BCE">
        <w:t xml:space="preserve">предоставление администратору возможности блокирования и уничтожения временных учетных записей пользователей, предоставленных для ограниченного по времени выполнения задач в </w:t>
      </w:r>
      <w:r w:rsidRPr="007E65F7">
        <w:t>Программе</w:t>
      </w:r>
      <w:r w:rsidRPr="0016378B">
        <w:t>;</w:t>
      </w:r>
    </w:p>
    <w:p w14:paraId="6BA14DE8" w14:textId="77777777" w:rsidR="00C87E00" w:rsidRDefault="00C87E00" w:rsidP="00C87E00">
      <w:pPr>
        <w:pStyle w:val="-"/>
      </w:pPr>
      <w:r>
        <w:t>в Программе осуществляется автоматическое блокирование временных учетных записей пользователей по окончании установленного периода времени для их использования</w:t>
      </w:r>
      <w:r w:rsidRPr="00642A5C">
        <w:t>;</w:t>
      </w:r>
    </w:p>
    <w:p w14:paraId="2636C128" w14:textId="77777777" w:rsidR="00C87E00" w:rsidRDefault="00C87E00" w:rsidP="00C87E00">
      <w:pPr>
        <w:pStyle w:val="-"/>
      </w:pPr>
      <w:r>
        <w:t>в Программе осуществляется автоматическое блокирование неактивных (неиспользуемых) учетных записей пользователей после окончания периода времени неиспользования, установленного администратором;</w:t>
      </w:r>
    </w:p>
    <w:p w14:paraId="1D9CE962" w14:textId="77777777" w:rsidR="00C87E00" w:rsidRPr="00D4282A" w:rsidRDefault="00C87E00" w:rsidP="00C87E00">
      <w:pPr>
        <w:pStyle w:val="-"/>
      </w:pPr>
      <w:r>
        <w:t xml:space="preserve">в Программе осуществляется автоматическое блокирование учетных записей пользователей </w:t>
      </w:r>
      <w:r w:rsidRPr="009D4553">
        <w:t xml:space="preserve">при превышении установленного </w:t>
      </w:r>
      <w:r>
        <w:t>администраторо</w:t>
      </w:r>
      <w:r w:rsidRPr="009D4553">
        <w:t>м числа неуспешных попыток аут</w:t>
      </w:r>
      <w:r>
        <w:t>ентификации пользователя.</w:t>
      </w:r>
    </w:p>
    <w:p w14:paraId="27B223E1" w14:textId="77777777" w:rsidR="00C87E00" w:rsidRPr="00D4282A" w:rsidRDefault="00C87E00" w:rsidP="00BD4EDB">
      <w:pPr>
        <w:pStyle w:val="11"/>
        <w:numPr>
          <w:ilvl w:val="0"/>
          <w:numId w:val="10"/>
        </w:numPr>
      </w:pPr>
      <w:r>
        <w:t xml:space="preserve"> Обеспечена р</w:t>
      </w:r>
      <w:r w:rsidRPr="002A1E87">
        <w:t xml:space="preserve">еализация </w:t>
      </w:r>
      <w:r w:rsidRPr="000E609E">
        <w:t>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</w:r>
      <w:r w:rsidRPr="002A1E87">
        <w:t xml:space="preserve"> (УПД.2)</w:t>
      </w:r>
      <w:r>
        <w:t xml:space="preserve"> </w:t>
      </w:r>
      <w:r w:rsidRPr="009F7266">
        <w:t>[</w:t>
      </w:r>
      <w:r w:rsidRPr="006C0C60">
        <w:t>1,2</w:t>
      </w:r>
      <w:r w:rsidRPr="009F7266">
        <w:t>]</w:t>
      </w:r>
      <w:r w:rsidRPr="00D4282A">
        <w:t>:</w:t>
      </w:r>
    </w:p>
    <w:p w14:paraId="781728F4" w14:textId="77777777" w:rsidR="00C87E00" w:rsidRPr="00326BA7" w:rsidRDefault="00C87E00" w:rsidP="00C87E00">
      <w:pPr>
        <w:pStyle w:val="-"/>
      </w:pPr>
      <w:bookmarkStart w:id="23" w:name="_Hlk55989581"/>
      <w:r w:rsidRPr="00326BA7">
        <w:t>ПО обеспечива</w:t>
      </w:r>
      <w:r>
        <w:t>ет</w:t>
      </w:r>
      <w:r w:rsidRPr="00326BA7">
        <w:t xml:space="preserve"> ролевой метод управления доступом, предусматривающий управление доступом субъектов доступа (пользователей и администраторов) к объектам доступа (</w:t>
      </w:r>
      <w:r w:rsidRPr="00326BA7">
        <w:rPr>
          <w:lang w:val="en-US"/>
        </w:rPr>
        <w:t>web</w:t>
      </w:r>
      <w:r w:rsidRPr="00326BA7">
        <w:t>-ресурсам и настройкам безопасности Программы) на основе ролей:</w:t>
      </w:r>
    </w:p>
    <w:p w14:paraId="2B8B1E04" w14:textId="77777777" w:rsidR="00C87E00" w:rsidRPr="00326BA7" w:rsidRDefault="00C87E00" w:rsidP="00C87E00">
      <w:pPr>
        <w:pStyle w:val="a2"/>
      </w:pPr>
      <w:r w:rsidRPr="00326BA7">
        <w:t xml:space="preserve">Примечание: Объектами доступа должны являться функции, для которых назначаются элементы защищаемых </w:t>
      </w:r>
      <w:proofErr w:type="spellStart"/>
      <w:r w:rsidRPr="00326BA7">
        <w:t>web</w:t>
      </w:r>
      <w:proofErr w:type="spellEnd"/>
      <w:r w:rsidRPr="00326BA7">
        <w:t xml:space="preserve">-ресурсов. К каждому субъекту доступа (пользователь) должна назначаться роль с функциями, разрешенными к выполнению, при получении доступа к защищаемым </w:t>
      </w:r>
      <w:proofErr w:type="spellStart"/>
      <w:r w:rsidRPr="00326BA7">
        <w:t>web</w:t>
      </w:r>
      <w:proofErr w:type="spellEnd"/>
      <w:r w:rsidRPr="00326BA7">
        <w:t>-ресурсам.</w:t>
      </w:r>
    </w:p>
    <w:p w14:paraId="130B3F38" w14:textId="77777777" w:rsidR="00C87E00" w:rsidRPr="00F15B77" w:rsidRDefault="00C87E00" w:rsidP="00BD4EDB">
      <w:pPr>
        <w:pStyle w:val="--"/>
        <w:numPr>
          <w:ilvl w:val="0"/>
          <w:numId w:val="13"/>
        </w:numPr>
      </w:pPr>
      <w:r w:rsidRPr="00F15B77">
        <w:t>в ПО выделяются роли пользователей и администраторов;</w:t>
      </w:r>
    </w:p>
    <w:p w14:paraId="318510ED" w14:textId="77777777" w:rsidR="00C87E00" w:rsidRPr="00F15B77" w:rsidRDefault="00C87E00" w:rsidP="00BD4EDB">
      <w:pPr>
        <w:pStyle w:val="--"/>
        <w:numPr>
          <w:ilvl w:val="0"/>
          <w:numId w:val="13"/>
        </w:numPr>
      </w:pPr>
      <w:r w:rsidRPr="00F15B77">
        <w:t xml:space="preserve">для каждой пары (субъект – объект) в ПО должно быть задано явное и недвусмысленное перечисление допустимых </w:t>
      </w:r>
      <w:proofErr w:type="spellStart"/>
      <w:r w:rsidRPr="00326BA7">
        <w:t>http</w:t>
      </w:r>
      <w:proofErr w:type="spellEnd"/>
      <w:r w:rsidRPr="00F15B77">
        <w:t>-запросов (</w:t>
      </w:r>
      <w:r w:rsidRPr="00326BA7">
        <w:t>GET</w:t>
      </w:r>
      <w:r w:rsidRPr="00F15B77">
        <w:t xml:space="preserve">, </w:t>
      </w:r>
      <w:r w:rsidRPr="00326BA7">
        <w:t>POST</w:t>
      </w:r>
      <w:r w:rsidRPr="00F15B77">
        <w:t xml:space="preserve">, </w:t>
      </w:r>
      <w:r w:rsidRPr="00326BA7">
        <w:t>OPTIONS</w:t>
      </w:r>
      <w:r w:rsidRPr="00F15B77">
        <w:t xml:space="preserve">, </w:t>
      </w:r>
      <w:r w:rsidRPr="00326BA7">
        <w:t>HEAD</w:t>
      </w:r>
      <w:r w:rsidRPr="00F15B77">
        <w:t xml:space="preserve">, </w:t>
      </w:r>
      <w:r w:rsidRPr="00326BA7">
        <w:t>PUT</w:t>
      </w:r>
      <w:r w:rsidRPr="00F15B77">
        <w:t xml:space="preserve">, </w:t>
      </w:r>
      <w:r w:rsidRPr="00326BA7">
        <w:t>DELETE</w:t>
      </w:r>
      <w:r w:rsidRPr="00F15B77">
        <w:t xml:space="preserve">, </w:t>
      </w:r>
      <w:r w:rsidRPr="00326BA7">
        <w:t>PATCH</w:t>
      </w:r>
      <w:r w:rsidRPr="00F15B77">
        <w:t xml:space="preserve">, </w:t>
      </w:r>
      <w:r w:rsidRPr="00326BA7">
        <w:t>ANY</w:t>
      </w:r>
      <w:r w:rsidRPr="00F15B77">
        <w:t xml:space="preserve">), т.е. для тех </w:t>
      </w:r>
      <w:proofErr w:type="spellStart"/>
      <w:r w:rsidRPr="00326BA7">
        <w:t>http</w:t>
      </w:r>
      <w:proofErr w:type="spellEnd"/>
      <w:r w:rsidRPr="00F15B77">
        <w:t>-запросов, которые являются санкционированными для данного субъекта доступа к данному – объекту доступа;</w:t>
      </w:r>
    </w:p>
    <w:p w14:paraId="58E715CF" w14:textId="77777777" w:rsidR="00C87E00" w:rsidRPr="00F15B77" w:rsidRDefault="00C87E00" w:rsidP="00BD4EDB">
      <w:pPr>
        <w:pStyle w:val="--"/>
        <w:numPr>
          <w:ilvl w:val="0"/>
          <w:numId w:val="13"/>
        </w:numPr>
      </w:pPr>
      <w:r w:rsidRPr="00F15B77">
        <w:t>контроль доступа должен быть применим к каждому объекту и каждому субъекту;</w:t>
      </w:r>
    </w:p>
    <w:p w14:paraId="343C8B81" w14:textId="77777777" w:rsidR="00C87E00" w:rsidRDefault="00C87E00" w:rsidP="00C87E00">
      <w:pPr>
        <w:pStyle w:val="-"/>
      </w:pPr>
      <w:r w:rsidRPr="00326BA7">
        <w:t>ПО обеспечива</w:t>
      </w:r>
      <w:r>
        <w:t>е</w:t>
      </w:r>
      <w:r w:rsidRPr="00326BA7">
        <w:t xml:space="preserve">т управление доступом субъектов к защищаемым </w:t>
      </w:r>
      <w:r w:rsidRPr="00326BA7">
        <w:rPr>
          <w:lang w:val="en-US"/>
        </w:rPr>
        <w:t>web</w:t>
      </w:r>
      <w:r w:rsidRPr="00326BA7">
        <w:t>-ресурсам при входе в Программу</w:t>
      </w:r>
      <w:r>
        <w:t>, и разграничивает доступ к следующим полномочиям:</w:t>
      </w:r>
    </w:p>
    <w:p w14:paraId="11C09D85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 xml:space="preserve">создание правил управления доступом (для каждой пары (субъект – объект) в ОО должно быть задано явное и недвусмысленное перечисление </w:t>
      </w:r>
      <w:r w:rsidRPr="00AE676F">
        <w:lastRenderedPageBreak/>
        <w:t xml:space="preserve">допустимых </w:t>
      </w:r>
      <w:proofErr w:type="spellStart"/>
      <w:r w:rsidRPr="00AE676F">
        <w:t>http</w:t>
      </w:r>
      <w:proofErr w:type="spellEnd"/>
      <w:r w:rsidRPr="00AE676F">
        <w:t xml:space="preserve">-запросов (GET, POST, OPTIONS, HEAD, PUT, DELETE, PATCH, ANY), т.е. для тех </w:t>
      </w:r>
      <w:proofErr w:type="spellStart"/>
      <w:r w:rsidRPr="00AE676F">
        <w:t>http</w:t>
      </w:r>
      <w:proofErr w:type="spellEnd"/>
      <w:r w:rsidRPr="00AE676F">
        <w:t>-запросов, которые являются санкционированными для данного субъекта доступа к данному – объекту доступа);</w:t>
      </w:r>
    </w:p>
    <w:p w14:paraId="2567C000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переход на защищаемый ресурс;</w:t>
      </w:r>
    </w:p>
    <w:p w14:paraId="183D7AD2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редактирование правил управления доступом;</w:t>
      </w:r>
    </w:p>
    <w:p w14:paraId="099D9452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удаление правил управления доступом;</w:t>
      </w:r>
    </w:p>
    <w:p w14:paraId="7D4FD2F2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создание субъекта доступа;</w:t>
      </w:r>
    </w:p>
    <w:p w14:paraId="7A5C80DA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редактирование субъекта доступа;</w:t>
      </w:r>
    </w:p>
    <w:p w14:paraId="49C81D9C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удаление субъекта доступа;</w:t>
      </w:r>
    </w:p>
    <w:p w14:paraId="1D24D19A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синхронизация прав доступа;</w:t>
      </w:r>
    </w:p>
    <w:p w14:paraId="2889B1F3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создание защищаемых ресурсов;</w:t>
      </w:r>
    </w:p>
    <w:p w14:paraId="457C892D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редактирование защищаемых ресурсов;</w:t>
      </w:r>
    </w:p>
    <w:p w14:paraId="55A74B47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удаление защищаемых ресурсов</w:t>
      </w:r>
      <w:r w:rsidRPr="00AE676F" w:rsidDel="00497CF6">
        <w:t>;</w:t>
      </w:r>
    </w:p>
    <w:p w14:paraId="0DFFCB06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изменение привилегий учетных записей;</w:t>
      </w:r>
    </w:p>
    <w:p w14:paraId="291C4BB2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вход (выход), а также попытки входа субъектов доступа в панель управления компонентами виртуальной инфраструктуры;</w:t>
      </w:r>
    </w:p>
    <w:p w14:paraId="3D90AD14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изменение в составе и конфигурации компонентов виртуальной инфраструктуры во время их запуска и функционирования;</w:t>
      </w:r>
    </w:p>
    <w:p w14:paraId="724CA1B1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изменение правил разграничения доступа к компонентам виртуальной инфраструктуры;</w:t>
      </w:r>
    </w:p>
    <w:p w14:paraId="00E403CF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размещение и перемещение файлов-образов виртуальных машин (контейнеров) между носителями (системами хранения данных);</w:t>
      </w:r>
    </w:p>
    <w:p w14:paraId="4672BD18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размещение и перемещение исполняемых виртуальных машин (контейнеров) между серверами виртуализации;</w:t>
      </w:r>
    </w:p>
    <w:p w14:paraId="3ACD1198" w14:textId="77777777" w:rsidR="00C87E00" w:rsidRPr="00AE676F" w:rsidRDefault="00C87E00" w:rsidP="00BD4EDB">
      <w:pPr>
        <w:pStyle w:val="--"/>
        <w:numPr>
          <w:ilvl w:val="0"/>
          <w:numId w:val="13"/>
        </w:numPr>
      </w:pPr>
      <w:r w:rsidRPr="00AE676F">
        <w:t>размещение и перемещение данных, обрабатываемых с использованием виртуальных машин, между носителями (системами хранения данных).</w:t>
      </w:r>
    </w:p>
    <w:bookmarkEnd w:id="23"/>
    <w:p w14:paraId="6828CB49" w14:textId="77777777" w:rsidR="00C87E00" w:rsidRDefault="00C87E00" w:rsidP="00BD4EDB">
      <w:pPr>
        <w:pStyle w:val="11"/>
        <w:numPr>
          <w:ilvl w:val="0"/>
          <w:numId w:val="10"/>
        </w:numPr>
      </w:pPr>
      <w:r>
        <w:t>Обеспечивается о</w:t>
      </w:r>
      <w:r w:rsidRPr="002A1E87">
        <w:t>граничение неуспешных попыток входа в информационную систему (доступа к информационной системе)</w:t>
      </w:r>
      <w:r>
        <w:t xml:space="preserve"> (УПД.6)</w:t>
      </w:r>
      <w:r w:rsidRPr="002A1E87">
        <w:t xml:space="preserve"> </w:t>
      </w:r>
      <w:r w:rsidRPr="009F7266">
        <w:t>[</w:t>
      </w:r>
      <w:r w:rsidRPr="006C0C60">
        <w:t>1,2</w:t>
      </w:r>
      <w:r w:rsidRPr="009F7266">
        <w:t>]</w:t>
      </w:r>
      <w:r>
        <w:t>:</w:t>
      </w:r>
    </w:p>
    <w:p w14:paraId="000B8BE9" w14:textId="77777777" w:rsidR="00C87E00" w:rsidRPr="00D4282A" w:rsidRDefault="00C87E00" w:rsidP="00C87E00">
      <w:pPr>
        <w:pStyle w:val="-"/>
      </w:pPr>
      <w:r>
        <w:t xml:space="preserve">в Программе </w:t>
      </w:r>
      <w:r w:rsidRPr="00D4282A">
        <w:t xml:space="preserve">обеспечивается автоматическое блокирование </w:t>
      </w:r>
      <w:r w:rsidRPr="002A1E87">
        <w:t>учетн</w:t>
      </w:r>
      <w:r>
        <w:t>ой</w:t>
      </w:r>
      <w:r w:rsidRPr="002A1E87">
        <w:t xml:space="preserve"> запис</w:t>
      </w:r>
      <w:r>
        <w:t>и</w:t>
      </w:r>
      <w:r w:rsidRPr="002A1E87">
        <w:t xml:space="preserve"> пользователя при превышении пользователем ограничения количества неуспешных попыток входа в</w:t>
      </w:r>
      <w:r>
        <w:t xml:space="preserve"> Программу</w:t>
      </w:r>
      <w:r w:rsidRPr="002A1E87">
        <w:t xml:space="preserve"> за установленный период времени</w:t>
      </w:r>
      <w:r>
        <w:t>.</w:t>
      </w:r>
    </w:p>
    <w:p w14:paraId="56031BB2" w14:textId="77777777" w:rsidR="00C87E00" w:rsidRDefault="00C87E00" w:rsidP="00BD4EDB">
      <w:pPr>
        <w:pStyle w:val="11"/>
        <w:numPr>
          <w:ilvl w:val="0"/>
          <w:numId w:val="10"/>
        </w:numPr>
      </w:pPr>
      <w:r>
        <w:t>Реализовано п</w:t>
      </w:r>
      <w:r w:rsidRPr="002A1E87">
        <w:t>редупреждение пользователя при его входе в</w:t>
      </w:r>
      <w:r>
        <w:t xml:space="preserve"> </w:t>
      </w:r>
      <w:r w:rsidRPr="002A1E87">
        <w:t>информационную систему о том, что</w:t>
      </w:r>
      <w:r>
        <w:t xml:space="preserve"> в информационной системе</w:t>
      </w:r>
      <w:r w:rsidRPr="002A1E87">
        <w:t xml:space="preserve"> реализованы меры защиты информации, и о необходимости соблюдения им установленных пр</w:t>
      </w:r>
      <w:r>
        <w:t>авил обработки информации (УПД.7)</w:t>
      </w:r>
      <w:r w:rsidRPr="00C82344">
        <w:t xml:space="preserve"> </w:t>
      </w:r>
      <w:r w:rsidRPr="00CC38D3">
        <w:t>[</w:t>
      </w:r>
      <w:r w:rsidRPr="00C82344">
        <w:t>1,2</w:t>
      </w:r>
      <w:r w:rsidRPr="00CC38D3">
        <w:t>]</w:t>
      </w:r>
      <w:r>
        <w:t>:</w:t>
      </w:r>
    </w:p>
    <w:p w14:paraId="504A6264" w14:textId="77777777" w:rsidR="00C87E00" w:rsidRPr="00D4282A" w:rsidRDefault="00C87E00" w:rsidP="00C87E00">
      <w:pPr>
        <w:pStyle w:val="-"/>
      </w:pPr>
      <w:r>
        <w:t>о</w:t>
      </w:r>
      <w:r w:rsidRPr="00D4282A">
        <w:t xml:space="preserve">беспечивается </w:t>
      </w:r>
      <w:r w:rsidRPr="002A1E87">
        <w:t>предупреждение пользователя в виде сообщения («окна») о том, что в</w:t>
      </w:r>
      <w:r>
        <w:t xml:space="preserve"> Программе</w:t>
      </w:r>
      <w:r w:rsidRPr="002A1E87">
        <w:t xml:space="preserve"> реализованы меры защиты информации, а также о том, что при работе пользователем должны быть соблюдены установленные правила и ограничения на работу с информацией.</w:t>
      </w:r>
    </w:p>
    <w:p w14:paraId="50AD7EED" w14:textId="77777777" w:rsidR="00C87E00" w:rsidRDefault="00C87E00" w:rsidP="00BD4EDB">
      <w:pPr>
        <w:pStyle w:val="11"/>
        <w:numPr>
          <w:ilvl w:val="0"/>
          <w:numId w:val="10"/>
        </w:numPr>
      </w:pPr>
      <w:r>
        <w:t xml:space="preserve">В Программе </w:t>
      </w:r>
      <w:r w:rsidRPr="00D4282A">
        <w:t>обеспечивается</w:t>
      </w:r>
      <w:r>
        <w:t xml:space="preserve"> о</w:t>
      </w:r>
      <w:r w:rsidRPr="002A1E87">
        <w:t>повещение пользователя после успешного входа в</w:t>
      </w:r>
      <w:r>
        <w:t xml:space="preserve"> </w:t>
      </w:r>
      <w:r w:rsidRPr="002A1E87">
        <w:t>информационную систему о его предыдущем входе в</w:t>
      </w:r>
      <w:r>
        <w:t xml:space="preserve"> </w:t>
      </w:r>
      <w:r w:rsidRPr="002A1E87">
        <w:t>информационную систему (УПД.8)</w:t>
      </w:r>
      <w:r w:rsidRPr="009F7266">
        <w:t xml:space="preserve"> [</w:t>
      </w:r>
      <w:r w:rsidRPr="006C0C60">
        <w:t>1,2</w:t>
      </w:r>
      <w:r w:rsidRPr="009F7266">
        <w:t>]</w:t>
      </w:r>
      <w:r>
        <w:t>:</w:t>
      </w:r>
    </w:p>
    <w:p w14:paraId="2AEB39D1" w14:textId="77777777" w:rsidR="00C87E00" w:rsidRPr="00D4282A" w:rsidRDefault="00C87E00" w:rsidP="00C87E00">
      <w:pPr>
        <w:pStyle w:val="-"/>
      </w:pPr>
      <w:r>
        <w:lastRenderedPageBreak/>
        <w:t xml:space="preserve">обеспечивается </w:t>
      </w:r>
      <w:r w:rsidRPr="00956802">
        <w:t xml:space="preserve">оповещение </w:t>
      </w:r>
      <w:r>
        <w:t xml:space="preserve">пользователя </w:t>
      </w:r>
      <w:r w:rsidRPr="002A1E87">
        <w:t xml:space="preserve">после успешного входа в </w:t>
      </w:r>
      <w:r>
        <w:t>Программу</w:t>
      </w:r>
      <w:r w:rsidRPr="002A1E87">
        <w:t xml:space="preserve"> (завершения процесса аутентификации) о дате и времени предыдущего </w:t>
      </w:r>
      <w:r>
        <w:t xml:space="preserve">успешного и (или) неуспешного </w:t>
      </w:r>
      <w:r w:rsidRPr="002A1E87">
        <w:t xml:space="preserve">входа </w:t>
      </w:r>
      <w:r>
        <w:t>в Программу</w:t>
      </w:r>
      <w:r w:rsidRPr="002A1E87">
        <w:t xml:space="preserve"> от имени этого пользовател</w:t>
      </w:r>
      <w:r>
        <w:t>я, а также об успешности процесса аутентификации</w:t>
      </w:r>
      <w:r w:rsidRPr="002A1E87">
        <w:t>.</w:t>
      </w:r>
    </w:p>
    <w:p w14:paraId="1D15DA19" w14:textId="77777777" w:rsidR="00C87E00" w:rsidRPr="00D4282A" w:rsidRDefault="00C87E00" w:rsidP="00BD4EDB">
      <w:pPr>
        <w:pStyle w:val="11"/>
        <w:numPr>
          <w:ilvl w:val="0"/>
          <w:numId w:val="10"/>
        </w:numPr>
      </w:pPr>
      <w:r>
        <w:t>О</w:t>
      </w:r>
      <w:r w:rsidRPr="00D4282A">
        <w:t xml:space="preserve">беспечивается ограничение числа параллельных сеансов доступа для каждой учетной записи пользователя информационной системы </w:t>
      </w:r>
      <w:r>
        <w:t xml:space="preserve">(УПД.9) </w:t>
      </w:r>
      <w:r w:rsidRPr="00D4282A">
        <w:t>[1,2]:</w:t>
      </w:r>
    </w:p>
    <w:p w14:paraId="6A5CBC62" w14:textId="77777777" w:rsidR="00C87E00" w:rsidRDefault="00C87E00" w:rsidP="00C87E00">
      <w:pPr>
        <w:pStyle w:val="-"/>
      </w:pPr>
      <w:r>
        <w:t>выполняется ограничение числа параллельных сеансов доступа для каждой учетной записи пользователя;</w:t>
      </w:r>
    </w:p>
    <w:p w14:paraId="02B3EA80" w14:textId="77777777" w:rsidR="00C87E00" w:rsidRDefault="00C87E00" w:rsidP="00C87E00">
      <w:pPr>
        <w:pStyle w:val="-"/>
      </w:pPr>
      <w:r>
        <w:t>предусмотрена возможность задавать ограничения на число параллельных (одновременных) сеансов (сессий) пользователей, основываясь на идентификаторах пользователей;</w:t>
      </w:r>
    </w:p>
    <w:p w14:paraId="4B37DD62" w14:textId="77777777" w:rsidR="00C87E00" w:rsidRDefault="00C87E00" w:rsidP="00C87E00">
      <w:pPr>
        <w:pStyle w:val="-"/>
      </w:pPr>
      <w:r>
        <w:t>для привилегированных учетных записей (администраторов) количество параллельных (одновременных) сеансов (сессий) от их имени не превышает 2;</w:t>
      </w:r>
    </w:p>
    <w:p w14:paraId="3934CAE0" w14:textId="77777777" w:rsidR="00C87E00" w:rsidRDefault="00C87E00" w:rsidP="00C87E00">
      <w:pPr>
        <w:pStyle w:val="-"/>
      </w:pPr>
      <w:r>
        <w:t>в случае попытки входа под учетной записью пользователя или администратора, для которых достигнуто максимальное значение допустимых параллельных сеансов, при успешной аутентификации пользователя или администратора выдается сообщение о превышении числа параллельных сеансов доступа;</w:t>
      </w:r>
    </w:p>
    <w:p w14:paraId="3957CECA" w14:textId="77777777" w:rsidR="00C87E00" w:rsidRPr="00D4282A" w:rsidRDefault="00C87E00" w:rsidP="00C87E00">
      <w:pPr>
        <w:pStyle w:val="-"/>
      </w:pPr>
      <w:r>
        <w:t>в Программе предусмотрены средства, позволяющие контролировать и отображать администратору число активных параллельных (одновременных) сеансов (сессий) для каждой учетной записи пользователей.</w:t>
      </w:r>
    </w:p>
    <w:p w14:paraId="78A4E5EF" w14:textId="77777777" w:rsidR="00C87E00" w:rsidRPr="00D4282A" w:rsidRDefault="00C87E00" w:rsidP="00BD4EDB">
      <w:pPr>
        <w:pStyle w:val="11"/>
        <w:numPr>
          <w:ilvl w:val="0"/>
          <w:numId w:val="10"/>
        </w:numPr>
      </w:pPr>
      <w:r>
        <w:t>О</w:t>
      </w:r>
      <w:r w:rsidRPr="00D4282A">
        <w:t xml:space="preserve">беспечивается </w:t>
      </w:r>
      <w:r>
        <w:t>блокирование сеанса доступа в информационную систему после установленного времени бездействия (неактивности) пользователя или по его запросу (УПД.10)</w:t>
      </w:r>
      <w:r w:rsidRPr="00D4282A">
        <w:t xml:space="preserve"> [1,2]:</w:t>
      </w:r>
    </w:p>
    <w:p w14:paraId="6915F7C2" w14:textId="77777777" w:rsidR="00C87E00" w:rsidRDefault="00C87E00" w:rsidP="00C87E00">
      <w:pPr>
        <w:pStyle w:val="-"/>
      </w:pPr>
      <w:r>
        <w:t>обеспечивается блокирование (закрытие) сеанса доступа пользователя после установленного администратором времени его бездействия (неактивности) в Программе или по запросу пользователя;</w:t>
      </w:r>
    </w:p>
    <w:p w14:paraId="0ACECA16" w14:textId="77777777" w:rsidR="00C87E00" w:rsidRDefault="00C87E00" w:rsidP="00C87E00">
      <w:pPr>
        <w:pStyle w:val="-"/>
      </w:pPr>
      <w:r>
        <w:t>для заблокированного сеанса осуществляется блокирование любых действий по доступу к информации;</w:t>
      </w:r>
    </w:p>
    <w:p w14:paraId="3A2B6417" w14:textId="77777777" w:rsidR="00C87E00" w:rsidRPr="00D4282A" w:rsidRDefault="00C87E00" w:rsidP="00C87E00">
      <w:pPr>
        <w:pStyle w:val="-"/>
      </w:pPr>
      <w:r w:rsidRPr="00FC68EA">
        <w:t>блокирование сеанса доступа пользователя в</w:t>
      </w:r>
      <w:r w:rsidRPr="00661A34">
        <w:t xml:space="preserve"> </w:t>
      </w:r>
      <w:r>
        <w:t>Программу</w:t>
      </w:r>
      <w:r w:rsidRPr="00FC68EA">
        <w:t xml:space="preserve"> </w:t>
      </w:r>
      <w:r w:rsidRPr="00C55BBD">
        <w:t>сохраня</w:t>
      </w:r>
      <w:r>
        <w:t>е</w:t>
      </w:r>
      <w:r w:rsidRPr="00C55BBD">
        <w:t>тся</w:t>
      </w:r>
      <w:r w:rsidRPr="00FC68EA">
        <w:t xml:space="preserve"> до прохождения им повторной</w:t>
      </w:r>
      <w:r>
        <w:t xml:space="preserve"> идентификации и аутентификации.</w:t>
      </w:r>
    </w:p>
    <w:p w14:paraId="2DABA5BE" w14:textId="77777777" w:rsidR="00C87E00" w:rsidRPr="00D4282A" w:rsidRDefault="00C87E00" w:rsidP="00BD4EDB">
      <w:pPr>
        <w:pStyle w:val="11"/>
        <w:numPr>
          <w:ilvl w:val="0"/>
          <w:numId w:val="10"/>
        </w:numPr>
      </w:pPr>
      <w:r>
        <w:t>Регистрируются</w:t>
      </w:r>
      <w:r w:rsidRPr="00D4282A">
        <w:t xml:space="preserve"> события безопасности и сроки их хранения</w:t>
      </w:r>
      <w:r>
        <w:t xml:space="preserve"> (РСБ.1)</w:t>
      </w:r>
      <w:r w:rsidRPr="00D4282A">
        <w:t xml:space="preserve"> [1,2]:</w:t>
      </w:r>
    </w:p>
    <w:p w14:paraId="2D022644" w14:textId="77777777" w:rsidR="00C87E00" w:rsidRDefault="00C87E00" w:rsidP="00C87E00">
      <w:pPr>
        <w:pStyle w:val="-"/>
      </w:pPr>
      <w:r>
        <w:t>вход (выход), а также попытки входа субъектов доступа в защищаемую информационную систему;</w:t>
      </w:r>
    </w:p>
    <w:p w14:paraId="4682DA0A" w14:textId="77777777" w:rsidR="00C87E00" w:rsidRDefault="00C87E00" w:rsidP="00C87E00">
      <w:pPr>
        <w:pStyle w:val="-"/>
      </w:pPr>
      <w:r>
        <w:t>события, связанные с действиями от имени привилегированных учетных записей (администраторов):</w:t>
      </w:r>
    </w:p>
    <w:p w14:paraId="24F39B95" w14:textId="77777777" w:rsidR="00C87E00" w:rsidRDefault="00C87E00" w:rsidP="00BD4EDB">
      <w:pPr>
        <w:pStyle w:val="--"/>
        <w:numPr>
          <w:ilvl w:val="0"/>
          <w:numId w:val="13"/>
        </w:numPr>
      </w:pPr>
      <w:r>
        <w:t>создание правил управления доступом;</w:t>
      </w:r>
    </w:p>
    <w:p w14:paraId="30A476D3" w14:textId="77777777" w:rsidR="00C87E00" w:rsidRDefault="00C87E00" w:rsidP="00BD4EDB">
      <w:pPr>
        <w:pStyle w:val="--"/>
        <w:numPr>
          <w:ilvl w:val="0"/>
          <w:numId w:val="13"/>
        </w:numPr>
      </w:pPr>
      <w:r>
        <w:t>редактирование правил управления доступом;</w:t>
      </w:r>
    </w:p>
    <w:p w14:paraId="306F525F" w14:textId="77777777" w:rsidR="00C87E00" w:rsidRDefault="00C87E00" w:rsidP="00BD4EDB">
      <w:pPr>
        <w:pStyle w:val="--"/>
        <w:numPr>
          <w:ilvl w:val="0"/>
          <w:numId w:val="13"/>
        </w:numPr>
      </w:pPr>
      <w:r>
        <w:t>удаление правил управления доступом;</w:t>
      </w:r>
    </w:p>
    <w:p w14:paraId="39B7D88F" w14:textId="77777777" w:rsidR="00C87E00" w:rsidRDefault="00C87E00" w:rsidP="00BD4EDB">
      <w:pPr>
        <w:pStyle w:val="--"/>
        <w:numPr>
          <w:ilvl w:val="0"/>
          <w:numId w:val="13"/>
        </w:numPr>
      </w:pPr>
      <w:r>
        <w:t>создание субъекта доступа;</w:t>
      </w:r>
    </w:p>
    <w:p w14:paraId="5CFBBBD1" w14:textId="77777777" w:rsidR="00C87E00" w:rsidRDefault="00C87E00" w:rsidP="00BD4EDB">
      <w:pPr>
        <w:pStyle w:val="--"/>
        <w:numPr>
          <w:ilvl w:val="0"/>
          <w:numId w:val="13"/>
        </w:numPr>
      </w:pPr>
      <w:r>
        <w:t>редактирование субъекта доступа;</w:t>
      </w:r>
    </w:p>
    <w:p w14:paraId="406120E9" w14:textId="77777777" w:rsidR="00C87E00" w:rsidRDefault="00C87E00" w:rsidP="00BD4EDB">
      <w:pPr>
        <w:pStyle w:val="--"/>
        <w:numPr>
          <w:ilvl w:val="0"/>
          <w:numId w:val="13"/>
        </w:numPr>
      </w:pPr>
      <w:r>
        <w:t>удаление субъекта доступа;</w:t>
      </w:r>
    </w:p>
    <w:p w14:paraId="69385845" w14:textId="77777777" w:rsidR="00C87E00" w:rsidRDefault="00C87E00" w:rsidP="00BD4EDB">
      <w:pPr>
        <w:pStyle w:val="--"/>
        <w:numPr>
          <w:ilvl w:val="0"/>
          <w:numId w:val="13"/>
        </w:numPr>
      </w:pPr>
      <w:r>
        <w:lastRenderedPageBreak/>
        <w:t>синхронизация прав доступа;</w:t>
      </w:r>
    </w:p>
    <w:p w14:paraId="319F2FCD" w14:textId="77777777" w:rsidR="00C87E00" w:rsidRPr="00106285" w:rsidRDefault="00C87E00" w:rsidP="00C87E00">
      <w:pPr>
        <w:pStyle w:val="-"/>
      </w:pPr>
      <w:r w:rsidRPr="00106285">
        <w:t>события безопасности, связанные с действиями пользователей</w:t>
      </w:r>
      <w:r>
        <w:t xml:space="preserve"> в Программе</w:t>
      </w:r>
      <w:r w:rsidRPr="00106285">
        <w:t>:</w:t>
      </w:r>
    </w:p>
    <w:p w14:paraId="42F9920E" w14:textId="77777777" w:rsidR="00C87E00" w:rsidRPr="00642A5C" w:rsidRDefault="00C87E00" w:rsidP="00BD4EDB">
      <w:pPr>
        <w:pStyle w:val="--"/>
        <w:numPr>
          <w:ilvl w:val="0"/>
          <w:numId w:val="13"/>
        </w:numPr>
      </w:pPr>
      <w:r w:rsidRPr="00642A5C">
        <w:t>переход на</w:t>
      </w:r>
      <w:r>
        <w:t xml:space="preserve"> защищаемый</w:t>
      </w:r>
      <w:r w:rsidRPr="00642A5C">
        <w:t xml:space="preserve"> ресурс;</w:t>
      </w:r>
    </w:p>
    <w:p w14:paraId="7B6500F8" w14:textId="77777777" w:rsidR="00C87E00" w:rsidRPr="00642A5C" w:rsidRDefault="00C87E00" w:rsidP="00BD4EDB">
      <w:pPr>
        <w:pStyle w:val="--"/>
        <w:numPr>
          <w:ilvl w:val="0"/>
          <w:numId w:val="13"/>
        </w:numPr>
      </w:pPr>
      <w:r w:rsidRPr="00642A5C">
        <w:t xml:space="preserve">создание </w:t>
      </w:r>
      <w:r>
        <w:t xml:space="preserve">защищаемых </w:t>
      </w:r>
      <w:r w:rsidRPr="00642A5C">
        <w:t>ресурсов;</w:t>
      </w:r>
    </w:p>
    <w:p w14:paraId="6CE31AC9" w14:textId="77777777" w:rsidR="00C87E00" w:rsidRPr="00642A5C" w:rsidRDefault="00C87E00" w:rsidP="00BD4EDB">
      <w:pPr>
        <w:pStyle w:val="--"/>
        <w:numPr>
          <w:ilvl w:val="0"/>
          <w:numId w:val="13"/>
        </w:numPr>
      </w:pPr>
      <w:r w:rsidRPr="00642A5C">
        <w:t>редактирование</w:t>
      </w:r>
      <w:r>
        <w:t xml:space="preserve"> защищаемых</w:t>
      </w:r>
      <w:r w:rsidRPr="00642A5C">
        <w:t xml:space="preserve"> ресурсов;</w:t>
      </w:r>
    </w:p>
    <w:p w14:paraId="5F87720D" w14:textId="77777777" w:rsidR="00C87E00" w:rsidRPr="00106285" w:rsidRDefault="00C87E00" w:rsidP="00BD4EDB">
      <w:pPr>
        <w:pStyle w:val="--"/>
        <w:numPr>
          <w:ilvl w:val="0"/>
          <w:numId w:val="13"/>
        </w:numPr>
      </w:pPr>
      <w:r w:rsidRPr="00642A5C">
        <w:t xml:space="preserve">удаление </w:t>
      </w:r>
      <w:r>
        <w:t xml:space="preserve">защищаемых </w:t>
      </w:r>
      <w:r w:rsidRPr="00642A5C">
        <w:t>ресурсов</w:t>
      </w:r>
      <w:r w:rsidRPr="00106285" w:rsidDel="004E68EC">
        <w:t>;</w:t>
      </w:r>
    </w:p>
    <w:p w14:paraId="6A2F3F40" w14:textId="77777777" w:rsidR="00C87E00" w:rsidRDefault="00C87E00" w:rsidP="00C87E00">
      <w:pPr>
        <w:pStyle w:val="-"/>
      </w:pPr>
      <w:r w:rsidRPr="00106285">
        <w:t>события безопасности, связанные с изменением привилегий учетных записей</w:t>
      </w:r>
      <w:r>
        <w:t xml:space="preserve"> пользователей;</w:t>
      </w:r>
    </w:p>
    <w:p w14:paraId="319A74FC" w14:textId="77777777" w:rsidR="00C87E00" w:rsidRPr="00D51890" w:rsidRDefault="00C87E00" w:rsidP="00C87E00">
      <w:pPr>
        <w:pStyle w:val="-"/>
      </w:pPr>
      <w:r w:rsidRPr="00FC68EA">
        <w:t>о</w:t>
      </w:r>
      <w:r>
        <w:t>беспечивается</w:t>
      </w:r>
      <w:r w:rsidRPr="00FC68EA">
        <w:t xml:space="preserve"> </w:t>
      </w:r>
      <w:r>
        <w:t>хранение</w:t>
      </w:r>
      <w:r w:rsidRPr="00FC68EA">
        <w:t xml:space="preserve"> информации о зарегистрированных событиях</w:t>
      </w:r>
      <w:r w:rsidRPr="002A1E87">
        <w:t xml:space="preserve"> безопасности</w:t>
      </w:r>
      <w:r>
        <w:t>.</w:t>
      </w:r>
    </w:p>
    <w:p w14:paraId="0D86AF42" w14:textId="77777777" w:rsidR="00C87E00" w:rsidRPr="002A1E87" w:rsidRDefault="00C87E00" w:rsidP="00BD4EDB">
      <w:pPr>
        <w:pStyle w:val="11"/>
        <w:numPr>
          <w:ilvl w:val="0"/>
          <w:numId w:val="10"/>
        </w:numPr>
      </w:pPr>
      <w:r>
        <w:t>О</w:t>
      </w:r>
      <w:r w:rsidRPr="002A1E87">
        <w:t>пределен состав и содержани</w:t>
      </w:r>
      <w:r>
        <w:t>е</w:t>
      </w:r>
      <w:r w:rsidRPr="002A1E87">
        <w:t xml:space="preserve"> информации о событиях безопасности</w:t>
      </w:r>
      <w:r>
        <w:t xml:space="preserve">, подлежащих регистрации (РСБ.2) </w:t>
      </w:r>
      <w:r w:rsidRPr="009F7266">
        <w:t>[</w:t>
      </w:r>
      <w:r w:rsidRPr="006C0C60">
        <w:t>1,2</w:t>
      </w:r>
      <w:r w:rsidRPr="009F7266">
        <w:t>]</w:t>
      </w:r>
      <w:r w:rsidRPr="002A1E87">
        <w:t xml:space="preserve">. </w:t>
      </w:r>
      <w:r>
        <w:t>Для каждого события безопасности</w:t>
      </w:r>
      <w:r w:rsidDel="003344F9">
        <w:t xml:space="preserve"> регистрируются</w:t>
      </w:r>
      <w:r w:rsidRPr="002A1E87">
        <w:t>:</w:t>
      </w:r>
    </w:p>
    <w:p w14:paraId="02FE23F0" w14:textId="77777777" w:rsidR="00C87E00" w:rsidRDefault="00C87E00" w:rsidP="00C87E00">
      <w:pPr>
        <w:pStyle w:val="-"/>
      </w:pPr>
      <w:r>
        <w:t>с</w:t>
      </w:r>
      <w:r w:rsidRPr="002A1E87">
        <w:t xml:space="preserve">остав и содержание информации о </w:t>
      </w:r>
      <w:r>
        <w:t>действиях администраторов,</w:t>
      </w:r>
      <w:r w:rsidRPr="002A1E87">
        <w:t xml:space="preserve"> включаемой в </w:t>
      </w:r>
      <w:r w:rsidRPr="00160D3B">
        <w:t>записи</w:t>
      </w:r>
      <w:r w:rsidRPr="002A1E87">
        <w:t xml:space="preserve"> регистрации о событиях безопасности, </w:t>
      </w:r>
      <w:r>
        <w:t>обеспечена возможность</w:t>
      </w:r>
      <w:r w:rsidRPr="002A1E87">
        <w:t xml:space="preserve"> </w:t>
      </w:r>
      <w:r>
        <w:t>регистрации:</w:t>
      </w:r>
    </w:p>
    <w:p w14:paraId="6AB56110" w14:textId="77777777" w:rsidR="00C87E00" w:rsidRPr="00CA20AB" w:rsidRDefault="00C87E00" w:rsidP="00BD4EDB">
      <w:pPr>
        <w:pStyle w:val="--"/>
        <w:numPr>
          <w:ilvl w:val="0"/>
          <w:numId w:val="13"/>
        </w:numPr>
      </w:pPr>
      <w:r w:rsidRPr="00CA20AB">
        <w:t>имя субъекта, совершившего инициацию события безопасности;</w:t>
      </w:r>
    </w:p>
    <w:p w14:paraId="4B598977" w14:textId="77777777" w:rsidR="00C87E00" w:rsidRPr="00CA20AB" w:rsidRDefault="00C87E00" w:rsidP="00BD4EDB">
      <w:pPr>
        <w:pStyle w:val="--"/>
        <w:numPr>
          <w:ilvl w:val="0"/>
          <w:numId w:val="13"/>
        </w:numPr>
      </w:pPr>
      <w:proofErr w:type="spellStart"/>
      <w:r w:rsidRPr="00AF0A49">
        <w:t>ip</w:t>
      </w:r>
      <w:proofErr w:type="spellEnd"/>
      <w:r w:rsidRPr="00AF0A49">
        <w:t>-</w:t>
      </w:r>
      <w:r w:rsidRPr="00CA20AB">
        <w:t>адрес хоста;</w:t>
      </w:r>
    </w:p>
    <w:p w14:paraId="44FB853A" w14:textId="77777777" w:rsidR="00C87E00" w:rsidRPr="00CA20AB" w:rsidRDefault="00C87E00" w:rsidP="00BD4EDB">
      <w:pPr>
        <w:pStyle w:val="--"/>
        <w:numPr>
          <w:ilvl w:val="0"/>
          <w:numId w:val="13"/>
        </w:numPr>
      </w:pPr>
      <w:r w:rsidRPr="00CA20AB">
        <w:t>дата и время события безопасности;</w:t>
      </w:r>
    </w:p>
    <w:p w14:paraId="0032EA99" w14:textId="77777777" w:rsidR="00C87E00" w:rsidRPr="00CA20AB" w:rsidRDefault="00C87E00" w:rsidP="00BD4EDB">
      <w:pPr>
        <w:pStyle w:val="--"/>
        <w:numPr>
          <w:ilvl w:val="0"/>
          <w:numId w:val="13"/>
        </w:numPr>
      </w:pPr>
      <w:r w:rsidRPr="00CA20AB">
        <w:t>тип выполненной операции;</w:t>
      </w:r>
    </w:p>
    <w:p w14:paraId="3C5EB1F8" w14:textId="77777777" w:rsidR="00C87E00" w:rsidRPr="00CA20AB" w:rsidRDefault="00C87E00" w:rsidP="00BD4EDB">
      <w:pPr>
        <w:pStyle w:val="--"/>
        <w:numPr>
          <w:ilvl w:val="0"/>
          <w:numId w:val="13"/>
        </w:numPr>
      </w:pPr>
      <w:r w:rsidRPr="00CA20AB">
        <w:t>результат совершения операции;</w:t>
      </w:r>
    </w:p>
    <w:p w14:paraId="17DE4E64" w14:textId="77777777" w:rsidR="00C87E00" w:rsidRDefault="00C87E00" w:rsidP="00C87E00">
      <w:pPr>
        <w:pStyle w:val="-"/>
      </w:pPr>
      <w:r>
        <w:t>с</w:t>
      </w:r>
      <w:r w:rsidRPr="002A1E87">
        <w:t xml:space="preserve">остав и содержание информации </w:t>
      </w:r>
      <w:r>
        <w:t>о действиях пользователей,</w:t>
      </w:r>
      <w:r w:rsidRPr="002A1E87">
        <w:t xml:space="preserve"> включаемой в записи </w:t>
      </w:r>
      <w:r w:rsidRPr="00160D3B">
        <w:t>регистрации</w:t>
      </w:r>
      <w:r w:rsidRPr="002A1E87">
        <w:t xml:space="preserve"> о событиях безопасности, </w:t>
      </w:r>
      <w:r>
        <w:t>обеспечена возможность</w:t>
      </w:r>
      <w:r w:rsidRPr="002A1E87">
        <w:t xml:space="preserve"> </w:t>
      </w:r>
      <w:r>
        <w:t>регистрации:</w:t>
      </w:r>
    </w:p>
    <w:p w14:paraId="46720548" w14:textId="77777777" w:rsidR="00C87E00" w:rsidRPr="00CA20AB" w:rsidRDefault="00C87E00" w:rsidP="00BD4EDB">
      <w:pPr>
        <w:pStyle w:val="--"/>
        <w:numPr>
          <w:ilvl w:val="0"/>
          <w:numId w:val="13"/>
        </w:numPr>
      </w:pPr>
      <w:r w:rsidRPr="00CA20AB">
        <w:t>дата и время события безопасности;</w:t>
      </w:r>
    </w:p>
    <w:p w14:paraId="1F41626A" w14:textId="77777777" w:rsidR="00C87E00" w:rsidRPr="00CA20AB" w:rsidRDefault="00C87E00" w:rsidP="00BD4EDB">
      <w:pPr>
        <w:pStyle w:val="--"/>
        <w:numPr>
          <w:ilvl w:val="0"/>
          <w:numId w:val="13"/>
        </w:numPr>
      </w:pPr>
      <w:proofErr w:type="spellStart"/>
      <w:r w:rsidRPr="00CA20AB">
        <w:t>ip</w:t>
      </w:r>
      <w:proofErr w:type="spellEnd"/>
      <w:r w:rsidRPr="00CA20AB">
        <w:t>-адрес хоста;</w:t>
      </w:r>
    </w:p>
    <w:p w14:paraId="2A694C62" w14:textId="77777777" w:rsidR="00C87E00" w:rsidRPr="00CA20AB" w:rsidRDefault="00C87E00" w:rsidP="00BD4EDB">
      <w:pPr>
        <w:pStyle w:val="--"/>
        <w:numPr>
          <w:ilvl w:val="0"/>
          <w:numId w:val="13"/>
        </w:numPr>
      </w:pPr>
      <w:r w:rsidRPr="00CA20AB">
        <w:t>идентификатор пользователя;</w:t>
      </w:r>
    </w:p>
    <w:p w14:paraId="24A41735" w14:textId="77777777" w:rsidR="00C87E00" w:rsidRPr="00CA20AB" w:rsidRDefault="00C87E00" w:rsidP="00BD4EDB">
      <w:pPr>
        <w:pStyle w:val="--"/>
        <w:numPr>
          <w:ilvl w:val="0"/>
          <w:numId w:val="13"/>
        </w:numPr>
      </w:pPr>
      <w:r w:rsidRPr="00CA20AB">
        <w:t>имя субъекта, совершившего действие;</w:t>
      </w:r>
    </w:p>
    <w:p w14:paraId="461B0A4B" w14:textId="77777777" w:rsidR="00C87E00" w:rsidRPr="00CA20AB" w:rsidRDefault="00C87E00" w:rsidP="00BD4EDB">
      <w:pPr>
        <w:pStyle w:val="--"/>
        <w:numPr>
          <w:ilvl w:val="0"/>
          <w:numId w:val="13"/>
        </w:numPr>
      </w:pPr>
      <w:r w:rsidRPr="00CA20AB">
        <w:t>метод запроса;</w:t>
      </w:r>
    </w:p>
    <w:p w14:paraId="1666C860" w14:textId="77777777" w:rsidR="00C87E00" w:rsidRPr="00CA20AB" w:rsidRDefault="00C87E00" w:rsidP="00BD4EDB">
      <w:pPr>
        <w:pStyle w:val="--"/>
        <w:numPr>
          <w:ilvl w:val="0"/>
          <w:numId w:val="13"/>
        </w:numPr>
      </w:pPr>
      <w:r w:rsidRPr="00CA20AB">
        <w:t>унифицированный указатель ресурса;</w:t>
      </w:r>
    </w:p>
    <w:p w14:paraId="0021B849" w14:textId="77777777" w:rsidR="00C87E00" w:rsidRPr="00CA20AB" w:rsidRDefault="00C87E00" w:rsidP="00BD4EDB">
      <w:pPr>
        <w:pStyle w:val="--"/>
        <w:numPr>
          <w:ilvl w:val="0"/>
          <w:numId w:val="13"/>
        </w:numPr>
      </w:pPr>
      <w:r w:rsidRPr="00CA20AB">
        <w:t>выполненную функцию;</w:t>
      </w:r>
    </w:p>
    <w:p w14:paraId="28A77ED8" w14:textId="77777777" w:rsidR="00C87E00" w:rsidRDefault="00C87E00" w:rsidP="00BD4EDB">
      <w:pPr>
        <w:pStyle w:val="--"/>
        <w:numPr>
          <w:ilvl w:val="0"/>
          <w:numId w:val="13"/>
        </w:numPr>
      </w:pPr>
      <w:r w:rsidRPr="00CA20AB">
        <w:t>статус события;</w:t>
      </w:r>
    </w:p>
    <w:p w14:paraId="3CB9F265" w14:textId="77777777" w:rsidR="00C87E00" w:rsidRDefault="00C87E00" w:rsidP="00BD4EDB">
      <w:pPr>
        <w:pStyle w:val="--"/>
        <w:numPr>
          <w:ilvl w:val="0"/>
          <w:numId w:val="13"/>
        </w:numPr>
      </w:pPr>
      <w:r>
        <w:t xml:space="preserve">параметры </w:t>
      </w:r>
      <w:r>
        <w:rPr>
          <w:lang w:val="en-US"/>
        </w:rPr>
        <w:t>HTTP-</w:t>
      </w:r>
      <w:r>
        <w:t>запроса;</w:t>
      </w:r>
    </w:p>
    <w:p w14:paraId="4494F152" w14:textId="77777777" w:rsidR="00C87E00" w:rsidRPr="00CA20AB" w:rsidRDefault="00C87E00" w:rsidP="00BD4EDB">
      <w:pPr>
        <w:pStyle w:val="--"/>
        <w:numPr>
          <w:ilvl w:val="0"/>
          <w:numId w:val="13"/>
        </w:numPr>
      </w:pPr>
      <w:r>
        <w:t xml:space="preserve">параметры тела </w:t>
      </w:r>
      <w:r>
        <w:rPr>
          <w:lang w:val="en-US"/>
        </w:rPr>
        <w:t>HTTP</w:t>
      </w:r>
      <w:r>
        <w:t>-запроса;</w:t>
      </w:r>
    </w:p>
    <w:p w14:paraId="20FAAE75" w14:textId="77777777" w:rsidR="00C87E00" w:rsidRPr="002A1E87" w:rsidRDefault="00C87E00" w:rsidP="00C87E00">
      <w:pPr>
        <w:pStyle w:val="-"/>
      </w:pPr>
      <w:r>
        <w:t>п</w:t>
      </w:r>
      <w:r w:rsidRPr="002A1E87">
        <w:t xml:space="preserve">ри регистрации входа (выхода) </w:t>
      </w:r>
      <w:r>
        <w:t>пользователей</w:t>
      </w:r>
      <w:r w:rsidRPr="002A1E87">
        <w:t xml:space="preserve"> в </w:t>
      </w:r>
      <w:r>
        <w:t>Программу</w:t>
      </w:r>
      <w:r w:rsidRPr="002A1E87">
        <w:t xml:space="preserve"> состав и содержание информации </w:t>
      </w:r>
      <w:r>
        <w:t>включает</w:t>
      </w:r>
      <w:r w:rsidRPr="002A1E87">
        <w:t xml:space="preserve"> дату и время входа (выхода) в систему (из системы), результат попытки входа (успешная или неуспешная), идентификатор, предъявленный при попытке доступа</w:t>
      </w:r>
      <w:r>
        <w:t xml:space="preserve">, метод запроса и путь </w:t>
      </w:r>
      <w:r w:rsidRPr="00A12BAA">
        <w:rPr>
          <w:lang w:val="en-US"/>
        </w:rPr>
        <w:t>web</w:t>
      </w:r>
      <w:r w:rsidRPr="003E3E03">
        <w:t>-</w:t>
      </w:r>
      <w:r>
        <w:t>ресурса</w:t>
      </w:r>
      <w:r w:rsidRPr="002A1E87">
        <w:t>;</w:t>
      </w:r>
    </w:p>
    <w:p w14:paraId="4C0385E9" w14:textId="77777777" w:rsidR="00C87E00" w:rsidRPr="00D4282A" w:rsidRDefault="00C87E00" w:rsidP="00C87E00">
      <w:pPr>
        <w:pStyle w:val="-"/>
      </w:pPr>
      <w:r>
        <w:t>п</w:t>
      </w:r>
      <w:r w:rsidRPr="002A1E87">
        <w:t xml:space="preserve">ри регистрации попыток удаленного доступа к </w:t>
      </w:r>
      <w:r w:rsidRPr="00994E76">
        <w:t>защищаемой</w:t>
      </w:r>
      <w:r>
        <w:t xml:space="preserve"> </w:t>
      </w:r>
      <w:r w:rsidRPr="002A1E87">
        <w:t xml:space="preserve">информационной системе состав и содержание информации </w:t>
      </w:r>
      <w:r>
        <w:t>включает</w:t>
      </w:r>
      <w:r w:rsidRPr="002A1E87">
        <w:t xml:space="preserve"> дату и время попытки удаленного доступа с указанием ее результата (успешная, неуспешная), идентификатор субъекта доступа, </w:t>
      </w:r>
      <w:r>
        <w:t xml:space="preserve">метод запроса и путь </w:t>
      </w:r>
      <w:r w:rsidRPr="00215980">
        <w:rPr>
          <w:lang w:val="en-US"/>
        </w:rPr>
        <w:t>web</w:t>
      </w:r>
      <w:r w:rsidRPr="009A2980">
        <w:t>-</w:t>
      </w:r>
      <w:r>
        <w:t>ресурса.</w:t>
      </w:r>
    </w:p>
    <w:p w14:paraId="3E351975" w14:textId="77777777" w:rsidR="00C87E00" w:rsidRPr="00FC68EA" w:rsidRDefault="00C87E00" w:rsidP="00BD4EDB">
      <w:pPr>
        <w:pStyle w:val="11"/>
        <w:numPr>
          <w:ilvl w:val="0"/>
          <w:numId w:val="10"/>
        </w:numPr>
      </w:pPr>
      <w:r>
        <w:t>Осуществляется с</w:t>
      </w:r>
      <w:r w:rsidRPr="00FC68EA">
        <w:t>бор, запись и хранение информации о событиях безопасности</w:t>
      </w:r>
      <w:r>
        <w:t xml:space="preserve"> в течение установленного времени (РСБ.3) </w:t>
      </w:r>
      <w:r w:rsidRPr="00FC68EA">
        <w:t>[1,2]:</w:t>
      </w:r>
    </w:p>
    <w:p w14:paraId="161E60DE" w14:textId="77777777" w:rsidR="00C87E00" w:rsidRDefault="00C87E00" w:rsidP="00C87E00">
      <w:pPr>
        <w:pStyle w:val="-"/>
      </w:pPr>
      <w:r>
        <w:lastRenderedPageBreak/>
        <w:t>выбор и просмотр администратора</w:t>
      </w:r>
      <w:r w:rsidRPr="00880BB9">
        <w:t>м</w:t>
      </w:r>
      <w:r>
        <w:t>и</w:t>
      </w:r>
      <w:r w:rsidRPr="00880BB9">
        <w:t xml:space="preserve"> событий безопасности </w:t>
      </w:r>
      <w:r>
        <w:t xml:space="preserve">из списка совершенных </w:t>
      </w:r>
      <w:r w:rsidRPr="00D54BCE">
        <w:t>событий (фильтрация параметров);</w:t>
      </w:r>
    </w:p>
    <w:p w14:paraId="2676E371" w14:textId="77777777" w:rsidR="00C87E00" w:rsidRDefault="00C87E00" w:rsidP="00C87E00">
      <w:pPr>
        <w:pStyle w:val="-"/>
      </w:pPr>
      <w:r w:rsidRPr="00880BB9">
        <w:t>г</w:t>
      </w:r>
      <w:r>
        <w:t>енерация</w:t>
      </w:r>
      <w:r w:rsidRPr="00880BB9">
        <w:t xml:space="preserve"> (сбор, запись) записей регистрации (аудита) для событий безопасности, подлежащих реги</w:t>
      </w:r>
      <w:r>
        <w:t>страции (аудиту) в соответствии</w:t>
      </w:r>
      <w:r w:rsidRPr="00297B16">
        <w:rPr>
          <w:color w:val="FF0000"/>
        </w:rPr>
        <w:t xml:space="preserve"> </w:t>
      </w:r>
      <w:r w:rsidRPr="00880BB9">
        <w:t xml:space="preserve">с составом и содержанием информации, определенными в соответствии с </w:t>
      </w:r>
      <w:r>
        <w:t>параметрами регистрации;</w:t>
      </w:r>
    </w:p>
    <w:p w14:paraId="3A0021C5" w14:textId="77777777" w:rsidR="00C87E00" w:rsidRPr="00D4282A" w:rsidRDefault="00C87E00" w:rsidP="00C87E00">
      <w:pPr>
        <w:pStyle w:val="-"/>
      </w:pPr>
      <w:r w:rsidRPr="00E803F5">
        <w:t>хранение информации о событиях безопасности</w:t>
      </w:r>
      <w:r>
        <w:t>.</w:t>
      </w:r>
    </w:p>
    <w:p w14:paraId="321C537D" w14:textId="77777777" w:rsidR="00C87E00" w:rsidRDefault="00C87E00" w:rsidP="00BD4EDB">
      <w:pPr>
        <w:pStyle w:val="11"/>
        <w:numPr>
          <w:ilvl w:val="0"/>
          <w:numId w:val="10"/>
        </w:numPr>
      </w:pPr>
      <w:r>
        <w:t xml:space="preserve">Обеспечивается возможность реагирования </w:t>
      </w:r>
      <w:r w:rsidRPr="00C30E36">
        <w:t>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</w:r>
      <w:r>
        <w:t xml:space="preserve"> (РСБ.4):</w:t>
      </w:r>
    </w:p>
    <w:p w14:paraId="03BBC2D9" w14:textId="77777777" w:rsidR="00C87E00" w:rsidRPr="00D4282A" w:rsidRDefault="00C87E00" w:rsidP="00C87E00">
      <w:pPr>
        <w:pStyle w:val="-"/>
      </w:pPr>
      <w:r>
        <w:t>обеспечивается возможность и</w:t>
      </w:r>
      <w:r w:rsidRPr="00C270EB">
        <w:t>зменения администраторами параметров сбора, записи и хранения информации о событиях безопасности, запись поверх устаревших хранимых записей событий безопасности</w:t>
      </w:r>
      <w:r>
        <w:t>;</w:t>
      </w:r>
    </w:p>
    <w:p w14:paraId="552EA98A" w14:textId="77777777" w:rsidR="00C87E00" w:rsidRDefault="00C87E00" w:rsidP="00BD4EDB">
      <w:pPr>
        <w:pStyle w:val="11"/>
        <w:numPr>
          <w:ilvl w:val="0"/>
          <w:numId w:val="10"/>
        </w:numPr>
      </w:pPr>
      <w:r>
        <w:t>Осуществляется мониторинг (просмотр) результатов регистрации событий безопасности</w:t>
      </w:r>
      <w:r w:rsidRPr="00373D3D">
        <w:t xml:space="preserve"> </w:t>
      </w:r>
      <w:r>
        <w:t xml:space="preserve">и реагирование на них </w:t>
      </w:r>
      <w:r w:rsidRPr="002A1E87">
        <w:t>(РСБ.5)</w:t>
      </w:r>
      <w:r>
        <w:t xml:space="preserve"> </w:t>
      </w:r>
      <w:r w:rsidRPr="00D4282A">
        <w:t>[1,2</w:t>
      </w:r>
      <w:r>
        <w:t>]:</w:t>
      </w:r>
    </w:p>
    <w:p w14:paraId="7A2B0180" w14:textId="77777777" w:rsidR="00C87E00" w:rsidRPr="00D4282A" w:rsidRDefault="00C87E00" w:rsidP="00C87E00">
      <w:pPr>
        <w:pStyle w:val="-"/>
      </w:pPr>
      <w:r>
        <w:t>обеспечивается возможность просмотра записей регистрации, в документации на ПО установлена периодичность анализа записей регистрации администратором.</w:t>
      </w:r>
    </w:p>
    <w:p w14:paraId="5EE57AB1" w14:textId="77777777" w:rsidR="00C87E00" w:rsidRPr="00106285" w:rsidRDefault="00C87E00" w:rsidP="00BD4EDB">
      <w:pPr>
        <w:pStyle w:val="11"/>
        <w:numPr>
          <w:ilvl w:val="0"/>
          <w:numId w:val="10"/>
        </w:numPr>
      </w:pPr>
      <w:r>
        <w:t xml:space="preserve"> </w:t>
      </w:r>
      <w:r w:rsidRPr="00106285">
        <w:t xml:space="preserve">Обеспечивается защита информации о событиях безопасности </w:t>
      </w:r>
      <w:r w:rsidRPr="00FC68EA">
        <w:t xml:space="preserve">(РСБ.7) </w:t>
      </w:r>
      <w:r w:rsidRPr="00106285">
        <w:t>[1,2]:</w:t>
      </w:r>
    </w:p>
    <w:p w14:paraId="24A0C76C" w14:textId="77777777" w:rsidR="00C87E00" w:rsidRPr="00106285" w:rsidRDefault="00C87E00" w:rsidP="00C87E00">
      <w:pPr>
        <w:pStyle w:val="-"/>
      </w:pPr>
      <w:r>
        <w:t>обеспечивается защита информации о событиях безопасности в Программе</w:t>
      </w:r>
      <w:r w:rsidRPr="00106285">
        <w:t>;</w:t>
      </w:r>
    </w:p>
    <w:p w14:paraId="470F3C05" w14:textId="77777777" w:rsidR="00C87E00" w:rsidRDefault="00C87E00" w:rsidP="00C87E00">
      <w:pPr>
        <w:pStyle w:val="-"/>
      </w:pPr>
      <w:r w:rsidRPr="00106285">
        <w:t>доступ к</w:t>
      </w:r>
      <w:r>
        <w:t xml:space="preserve"> записям аудита и функциям управления механизмами регистрации (аудита) предоставляется только администраторам Программы.</w:t>
      </w:r>
    </w:p>
    <w:p w14:paraId="2E7E7817" w14:textId="77777777" w:rsidR="00C87E00" w:rsidRDefault="00C87E00" w:rsidP="00BD4EDB">
      <w:pPr>
        <w:pStyle w:val="11"/>
        <w:numPr>
          <w:ilvl w:val="0"/>
          <w:numId w:val="10"/>
        </w:numPr>
      </w:pPr>
      <w:r>
        <w:t xml:space="preserve">Реализовано разделение в Программе функций по управлению (администрированию) </w:t>
      </w:r>
      <w:r w:rsidRPr="00A7382C">
        <w:t>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</w:r>
      <w:r>
        <w:t xml:space="preserve"> </w:t>
      </w:r>
      <w:r w:rsidRPr="002A52A9">
        <w:t>(ЗИС.1) [1,2]</w:t>
      </w:r>
      <w:r>
        <w:t>:</w:t>
      </w:r>
    </w:p>
    <w:p w14:paraId="44D1CFE4" w14:textId="77777777" w:rsidR="00C87E00" w:rsidRDefault="00C87E00" w:rsidP="00C87E00">
      <w:pPr>
        <w:pStyle w:val="-"/>
      </w:pPr>
      <w:r>
        <w:t>в Программе обеспечено разделение функциональных возможностей по управлению (администрированию) системой защиты информации (функций безопасности) и функциональных возможностей пользователей по обработке информации (наличие выделенного интерфейса администрирования).</w:t>
      </w:r>
    </w:p>
    <w:p w14:paraId="402126E2" w14:textId="77777777" w:rsidR="00C87E00" w:rsidRDefault="00C87E00" w:rsidP="00BD4EDB">
      <w:pPr>
        <w:pStyle w:val="11"/>
        <w:numPr>
          <w:ilvl w:val="0"/>
          <w:numId w:val="10"/>
        </w:numPr>
      </w:pPr>
      <w:r>
        <w:t>Обеспечивается к</w:t>
      </w:r>
      <w:r w:rsidRPr="00A7382C">
        <w:t>онтроль точности, полноты и правильности данных, вводимых в информационную систему</w:t>
      </w:r>
      <w:r>
        <w:t xml:space="preserve"> </w:t>
      </w:r>
      <w:r w:rsidRPr="002A52A9">
        <w:t>(ОЦЛ.7)</w:t>
      </w:r>
      <w:r>
        <w:t xml:space="preserve"> [1,2]:</w:t>
      </w:r>
    </w:p>
    <w:p w14:paraId="52DD89C3" w14:textId="77777777" w:rsidR="00C87E00" w:rsidRPr="00DD5C33" w:rsidRDefault="00C87E00" w:rsidP="00C87E00">
      <w:pPr>
        <w:pStyle w:val="-"/>
      </w:pPr>
      <w:r w:rsidRPr="00DD5C33">
        <w:t>контроль точности, полноты и правильности данных, вводимых (</w:t>
      </w:r>
      <w:proofErr w:type="spellStart"/>
      <w:r w:rsidRPr="00DD5C33">
        <w:t>email</w:t>
      </w:r>
      <w:proofErr w:type="spellEnd"/>
      <w:r w:rsidRPr="00DD5C33">
        <w:t>, дата, числовые значения настроек безопасности) в Программу. Обеспечивается путем установления и проверки соблюдения форматов ввода данных, (допустимые наборы символов, размерность, область числовых значений, допустимые значения, количество символов) для подтверждения того, что ввод информации соответствует заданному администратором формату и содержанию.</w:t>
      </w:r>
    </w:p>
    <w:p w14:paraId="17FAD9A1" w14:textId="77777777" w:rsidR="00C87E00" w:rsidRPr="00D4282A" w:rsidRDefault="00C87E00" w:rsidP="00BD4EDB">
      <w:pPr>
        <w:pStyle w:val="11"/>
        <w:numPr>
          <w:ilvl w:val="0"/>
          <w:numId w:val="10"/>
        </w:numPr>
      </w:pPr>
      <w:r>
        <w:t>О</w:t>
      </w:r>
      <w:r w:rsidRPr="00D4282A">
        <w:t xml:space="preserve">беспечивается </w:t>
      </w:r>
      <w:r>
        <w:t xml:space="preserve">идентификация и аутентификация субъектов доступа и объектов доступа в виртуальной инфраструктуре, </w:t>
      </w:r>
      <w:r w:rsidRPr="00A7382C">
        <w:t>в том числе администраторов управления средствами виртуализации</w:t>
      </w:r>
      <w:r w:rsidRPr="002A52A9">
        <w:t xml:space="preserve"> </w:t>
      </w:r>
      <w:r>
        <w:t xml:space="preserve">(ЗСВ.1) </w:t>
      </w:r>
      <w:r w:rsidRPr="00D4282A">
        <w:t>[1,2]:</w:t>
      </w:r>
    </w:p>
    <w:p w14:paraId="0D7BBC86" w14:textId="77777777" w:rsidR="00C87E00" w:rsidRDefault="00C87E00" w:rsidP="00C87E00">
      <w:pPr>
        <w:pStyle w:val="-"/>
      </w:pPr>
      <w:r>
        <w:t>идентификация и аутентификация администраторов управления средствами виртуализации;</w:t>
      </w:r>
    </w:p>
    <w:p w14:paraId="5EFC1BA6" w14:textId="77777777" w:rsidR="00C87E00" w:rsidRDefault="00C87E00" w:rsidP="00C87E00">
      <w:pPr>
        <w:pStyle w:val="-"/>
      </w:pPr>
      <w:r>
        <w:lastRenderedPageBreak/>
        <w:t xml:space="preserve">идентификация и аутентификация </w:t>
      </w:r>
      <w:r w:rsidRPr="002A52A9">
        <w:t>субъектов доступа</w:t>
      </w:r>
      <w:r w:rsidRPr="002A52A9" w:rsidDel="00A23654">
        <w:t xml:space="preserve"> </w:t>
      </w:r>
      <w:r>
        <w:t xml:space="preserve"> при удалённом обращении к объектам доступа в виртуальной инфраструктуре;</w:t>
      </w:r>
    </w:p>
    <w:p w14:paraId="08BD8746" w14:textId="77777777" w:rsidR="00C87E00" w:rsidRDefault="00C87E00" w:rsidP="00C87E00">
      <w:pPr>
        <w:pStyle w:val="-"/>
      </w:pPr>
      <w:r>
        <w:t>блокировка доступа к компонентам виртуальной инфраструктуры для субъектов доступа, не прошедших процедуру аутентификации;</w:t>
      </w:r>
    </w:p>
    <w:p w14:paraId="69FB4558" w14:textId="77777777" w:rsidR="00C87E00" w:rsidRDefault="00C87E00" w:rsidP="00C87E00">
      <w:pPr>
        <w:pStyle w:val="-"/>
      </w:pPr>
      <w:r>
        <w:t xml:space="preserve">защита </w:t>
      </w:r>
      <w:proofErr w:type="spellStart"/>
      <w:r>
        <w:t>аутентификационной</w:t>
      </w:r>
      <w:proofErr w:type="spellEnd"/>
      <w:r>
        <w:t xml:space="preserve"> информации субъектов доступа</w:t>
      </w:r>
      <w:r w:rsidDel="00EA2D1C">
        <w:t xml:space="preserve"> </w:t>
      </w:r>
      <w:r>
        <w:t>от неправомерного доступа к ней, уничтожения или модифицирования;</w:t>
      </w:r>
    </w:p>
    <w:p w14:paraId="67A034A8" w14:textId="77777777" w:rsidR="00C87E00" w:rsidRDefault="00C87E00" w:rsidP="00C87E00">
      <w:pPr>
        <w:pStyle w:val="-"/>
      </w:pPr>
      <w:r>
        <w:t xml:space="preserve">защита </w:t>
      </w:r>
      <w:proofErr w:type="spellStart"/>
      <w:r>
        <w:t>аутентификационной</w:t>
      </w:r>
      <w:proofErr w:type="spellEnd"/>
      <w:r>
        <w:t xml:space="preserve"> информации в процессе ее ввода для аутентификации в виртуальной инфраструктуре от возможного использования лицами, не имеющими на это полномочий;</w:t>
      </w:r>
    </w:p>
    <w:p w14:paraId="0810FC42" w14:textId="77777777" w:rsidR="00C87E00" w:rsidRPr="00D43F86" w:rsidRDefault="00C87E00" w:rsidP="00C87E00">
      <w:pPr>
        <w:pStyle w:val="-"/>
      </w:pPr>
      <w:r w:rsidRPr="00D43F86">
        <w:t>идентификаци</w:t>
      </w:r>
      <w:r>
        <w:t>я</w:t>
      </w:r>
      <w:r w:rsidRPr="00D43F86">
        <w:t xml:space="preserve"> и </w:t>
      </w:r>
      <w:r w:rsidRPr="00D333D7">
        <w:t>аутентификаци</w:t>
      </w:r>
      <w:r>
        <w:t>я</w:t>
      </w:r>
      <w:r w:rsidRPr="00D333D7">
        <w:t xml:space="preserve"> субъектов доступа при осуществлении ими попыток доступа к средствам управления параметрами аппаратного обеспечения </w:t>
      </w:r>
      <w:r w:rsidRPr="00FD4562">
        <w:t>элемент</w:t>
      </w:r>
      <w:r>
        <w:t>ов</w:t>
      </w:r>
      <w:r w:rsidRPr="00FD4562">
        <w:t xml:space="preserve"> в</w:t>
      </w:r>
      <w:r w:rsidRPr="003F0653">
        <w:t>иртуальной инфраструктуры</w:t>
      </w:r>
      <w:r w:rsidRPr="00D43F86">
        <w:t>.</w:t>
      </w:r>
    </w:p>
    <w:p w14:paraId="0EAA20AF" w14:textId="77777777" w:rsidR="00C87E00" w:rsidRPr="00D4282A" w:rsidRDefault="00C87E00" w:rsidP="00BD4EDB">
      <w:pPr>
        <w:pStyle w:val="11"/>
        <w:numPr>
          <w:ilvl w:val="0"/>
          <w:numId w:val="10"/>
        </w:numPr>
      </w:pPr>
      <w:r>
        <w:t>У</w:t>
      </w:r>
      <w:r w:rsidRPr="00D4282A">
        <w:t xml:space="preserve">становлены и реализованы следующие функции управления доступом субъектов доступа к объектам доступа </w:t>
      </w:r>
      <w:r>
        <w:t xml:space="preserve">в виртуальной инфраструктуре, </w:t>
      </w:r>
      <w:r w:rsidRPr="00A7382C">
        <w:t>в том числе внутри виртуальных машин</w:t>
      </w:r>
      <w:r w:rsidRPr="002A52A9">
        <w:t xml:space="preserve"> (ЗСВ.2) </w:t>
      </w:r>
      <w:r w:rsidRPr="00D4282A">
        <w:t>[1,2]:</w:t>
      </w:r>
    </w:p>
    <w:p w14:paraId="2FB48F99" w14:textId="77777777" w:rsidR="00C87E00" w:rsidRDefault="00C87E00" w:rsidP="00C87E00">
      <w:pPr>
        <w:pStyle w:val="-"/>
      </w:pPr>
      <w:r>
        <w:t>контроль доступа субъектов доступа к средствам управления компонентами виртуальной инфраструктуры;</w:t>
      </w:r>
    </w:p>
    <w:p w14:paraId="3CF5B8FF" w14:textId="77777777" w:rsidR="00C87E00" w:rsidRDefault="00C87E00" w:rsidP="00C87E00">
      <w:pPr>
        <w:pStyle w:val="-"/>
      </w:pPr>
      <w:r>
        <w:t xml:space="preserve">контроль доступа субъектов доступа к файлам-образам </w:t>
      </w:r>
      <w:proofErr w:type="spellStart"/>
      <w:r>
        <w:t>виртуализированного</w:t>
      </w:r>
      <w:proofErr w:type="spellEnd"/>
      <w:r>
        <w:t xml:space="preserve"> программного обеспечения, виртуальных машин, файлам-образам, служебным данным, используемым для обеспечения работы виртуальных файловых систем, и иным служебным данным средств виртуальной среды;</w:t>
      </w:r>
    </w:p>
    <w:p w14:paraId="39C6F55D" w14:textId="77777777" w:rsidR="00C87E00" w:rsidRDefault="00C87E00" w:rsidP="00C87E00">
      <w:pPr>
        <w:pStyle w:val="-"/>
      </w:pPr>
      <w:r>
        <w:t>управление доступом к виртуальному аппаратному обеспечению защищаемого ресурса, являющимся объектом доступа;</w:t>
      </w:r>
    </w:p>
    <w:p w14:paraId="20BFCBC0" w14:textId="77777777" w:rsidR="00C87E00" w:rsidRDefault="00C87E00" w:rsidP="00C87E00">
      <w:pPr>
        <w:pStyle w:val="-"/>
      </w:pPr>
      <w:r>
        <w:t>обеспечение доступа к операциям, выполняемым с помощью средств управления виртуальными машинами, в том числе к операциям создания, запуска, останова, создания образов, удаления виртуальных машин, который должен быть разрешен только администраторам виртуальной инфраструктуры;</w:t>
      </w:r>
    </w:p>
    <w:p w14:paraId="78F84BDB" w14:textId="77777777" w:rsidR="00C87E00" w:rsidRPr="00D4282A" w:rsidRDefault="00C87E00" w:rsidP="00C87E00">
      <w:pPr>
        <w:pStyle w:val="-"/>
      </w:pPr>
      <w:r>
        <w:t>обеспечение доступа к конфигурации виртуальных машин только администраторам виртуальной инфраструктуры.</w:t>
      </w:r>
    </w:p>
    <w:p w14:paraId="6882F8DB" w14:textId="77777777" w:rsidR="00C87E00" w:rsidRPr="00D4282A" w:rsidRDefault="00C87E00" w:rsidP="00BD4EDB">
      <w:pPr>
        <w:pStyle w:val="11"/>
        <w:numPr>
          <w:ilvl w:val="0"/>
          <w:numId w:val="10"/>
        </w:numPr>
      </w:pPr>
      <w:r>
        <w:t>О</w:t>
      </w:r>
      <w:r w:rsidRPr="00D4282A">
        <w:t xml:space="preserve">беспечивается регистрация событий безопасности </w:t>
      </w:r>
      <w:r>
        <w:t xml:space="preserve">в виртуальной инфраструктуре, (ЗСВ.3) </w:t>
      </w:r>
      <w:r w:rsidRPr="00D4282A">
        <w:t>[1,2]:</w:t>
      </w:r>
    </w:p>
    <w:p w14:paraId="0391E3C5" w14:textId="77777777" w:rsidR="00C87E00" w:rsidRDefault="00C87E00" w:rsidP="00C87E00">
      <w:pPr>
        <w:pStyle w:val="-"/>
      </w:pPr>
      <w:r>
        <w:t>запуск (завершение) работы компонентов виртуальной инфраструктуры;</w:t>
      </w:r>
    </w:p>
    <w:p w14:paraId="0EDBB9DC" w14:textId="77777777" w:rsidR="00C87E00" w:rsidRDefault="00C87E00" w:rsidP="00C87E00">
      <w:pPr>
        <w:pStyle w:val="-"/>
      </w:pPr>
      <w:r>
        <w:t>доступ субъектов доступа к компонентам виртуальной инфраструктуры;</w:t>
      </w:r>
    </w:p>
    <w:p w14:paraId="1E75F6BB" w14:textId="77777777" w:rsidR="00C87E00" w:rsidRDefault="00C87E00" w:rsidP="00C87E00">
      <w:pPr>
        <w:pStyle w:val="-"/>
      </w:pPr>
      <w:r>
        <w:t>изменение в составе и конфигурации компонентов виртуальной инфраструктуры во время их запуска и функционирования;</w:t>
      </w:r>
    </w:p>
    <w:p w14:paraId="2E871430" w14:textId="77777777" w:rsidR="00C87E00" w:rsidRPr="00D4282A" w:rsidRDefault="00C87E00" w:rsidP="00C87E00">
      <w:pPr>
        <w:pStyle w:val="-"/>
      </w:pPr>
      <w:r>
        <w:t>изменение правил разграничения доступа к компонентам виртуальной инфраструктуры.</w:t>
      </w:r>
    </w:p>
    <w:p w14:paraId="0F1E4E61" w14:textId="77777777" w:rsidR="00C87E00" w:rsidRPr="00D4282A" w:rsidRDefault="00C87E00" w:rsidP="00BD4EDB">
      <w:pPr>
        <w:pStyle w:val="11"/>
        <w:numPr>
          <w:ilvl w:val="0"/>
          <w:numId w:val="10"/>
        </w:numPr>
      </w:pPr>
      <w:r>
        <w:t>О</w:t>
      </w:r>
      <w:r w:rsidRPr="00D4282A">
        <w:t xml:space="preserve">беспечено управление перемещением </w:t>
      </w:r>
      <w:r>
        <w:t xml:space="preserve">виртуальных машин (контейнеров) и обрабатываемых на них данных </w:t>
      </w:r>
      <w:r w:rsidRPr="007928A0">
        <w:t xml:space="preserve">(ЗСВ.6) </w:t>
      </w:r>
      <w:r w:rsidRPr="00D4282A">
        <w:t>[1,2]:</w:t>
      </w:r>
    </w:p>
    <w:p w14:paraId="18B1AA05" w14:textId="77777777" w:rsidR="00C87E00" w:rsidRDefault="00C87E00" w:rsidP="00C87E00">
      <w:pPr>
        <w:pStyle w:val="-"/>
      </w:pPr>
      <w:r>
        <w:t>управление размещением и перемещением файлов-образов виртуальных машин (контейнеров) между носителями (системами хранения данных);</w:t>
      </w:r>
    </w:p>
    <w:p w14:paraId="72D43FEE" w14:textId="77777777" w:rsidR="00C87E00" w:rsidRDefault="00C87E00" w:rsidP="00C87E00">
      <w:pPr>
        <w:pStyle w:val="-"/>
      </w:pPr>
      <w:r>
        <w:lastRenderedPageBreak/>
        <w:t>управление размещением и перемещением исполняемых виртуальных машин (контейнеров) между серверами виртуализации;</w:t>
      </w:r>
    </w:p>
    <w:p w14:paraId="53A57D8E" w14:textId="77777777" w:rsidR="00C87E00" w:rsidRDefault="00C87E00" w:rsidP="00C87E00">
      <w:pPr>
        <w:pStyle w:val="-"/>
      </w:pPr>
      <w:r>
        <w:t>управление размещением и перемещением данных, обрабатываемых с использованием виртуальных машин, между носителями (системами хранения данных);</w:t>
      </w:r>
    </w:p>
    <w:p w14:paraId="0ECE803D" w14:textId="77777777" w:rsidR="00C87E00" w:rsidRDefault="00C87E00" w:rsidP="00C87E00">
      <w:pPr>
        <w:pStyle w:val="-"/>
      </w:pPr>
      <w:r>
        <w:t>полный запрет перемещения виртуальных машин (контейнеров);</w:t>
      </w:r>
    </w:p>
    <w:p w14:paraId="231A5ADC" w14:textId="77777777" w:rsidR="00C87E00" w:rsidRDefault="00C87E00" w:rsidP="00C87E00">
      <w:pPr>
        <w:pStyle w:val="-"/>
      </w:pPr>
      <w:r>
        <w:t>ограничение перемещения виртуальных машин (контейнеров) в пределах защищаемой информационной системы (сегмента защищаемой информационной системы.</w:t>
      </w:r>
    </w:p>
    <w:p w14:paraId="451C7453" w14:textId="77777777" w:rsidR="00C87E00" w:rsidRDefault="00C87E00" w:rsidP="00C87E00">
      <w:pPr>
        <w:pStyle w:val="a2"/>
      </w:pPr>
      <w:r>
        <w:t>Дополнительные основные возможности:</w:t>
      </w:r>
    </w:p>
    <w:p w14:paraId="6FA77C26" w14:textId="77777777" w:rsidR="00C87E00" w:rsidRPr="00FC48F1" w:rsidRDefault="00C87E00" w:rsidP="00BD4EDB">
      <w:pPr>
        <w:pStyle w:val="11"/>
        <w:numPr>
          <w:ilvl w:val="0"/>
          <w:numId w:val="10"/>
        </w:numPr>
      </w:pPr>
      <w:r>
        <w:t xml:space="preserve">Фильтрация </w:t>
      </w:r>
      <w:r>
        <w:rPr>
          <w:lang w:val="en-US"/>
        </w:rPr>
        <w:t>HTTP</w:t>
      </w:r>
      <w:r>
        <w:t xml:space="preserve"> </w:t>
      </w:r>
      <w:r w:rsidRPr="00777F43">
        <w:t>-</w:t>
      </w:r>
      <w:r>
        <w:t xml:space="preserve"> запросов, поступающих в защищаемую </w:t>
      </w:r>
      <w:r>
        <w:rPr>
          <w:lang w:val="en-US"/>
        </w:rPr>
        <w:t>web</w:t>
      </w:r>
      <w:r>
        <w:t>-систему:</w:t>
      </w:r>
    </w:p>
    <w:p w14:paraId="0752C282" w14:textId="77777777" w:rsidR="00C87E00" w:rsidRPr="00FC48F1" w:rsidRDefault="00C87E00" w:rsidP="00C87E00">
      <w:pPr>
        <w:pStyle w:val="-"/>
      </w:pPr>
      <w:r>
        <w:t xml:space="preserve">фильтрация запросов, поступающих в защищаемую систему по протоколу </w:t>
      </w:r>
      <w:r w:rsidRPr="00F53124">
        <w:t>HTTP</w:t>
      </w:r>
      <w:r w:rsidRPr="00800743">
        <w:t>;</w:t>
      </w:r>
    </w:p>
    <w:p w14:paraId="0CFC9CB8" w14:textId="77777777" w:rsidR="00C87E00" w:rsidRDefault="00C87E00" w:rsidP="00C87E00">
      <w:pPr>
        <w:pStyle w:val="-"/>
      </w:pPr>
      <w:r>
        <w:t>фильтрация запросов по режимам (все запрещено, все разрешено).</w:t>
      </w:r>
    </w:p>
    <w:p w14:paraId="5214E7C1" w14:textId="77777777" w:rsidR="00C87E00" w:rsidRPr="00D4282A" w:rsidRDefault="00C87E00" w:rsidP="00BD4EDB">
      <w:pPr>
        <w:pStyle w:val="11"/>
        <w:numPr>
          <w:ilvl w:val="0"/>
          <w:numId w:val="10"/>
        </w:numPr>
      </w:pPr>
      <w:r>
        <w:t>Обеспечивается возможность автоматизированного занесения</w:t>
      </w:r>
      <w:r w:rsidRPr="00AA7194">
        <w:t xml:space="preserve"> </w:t>
      </w:r>
      <w:r>
        <w:t>данных пользователей</w:t>
      </w:r>
      <w:r w:rsidRPr="00AA7194">
        <w:t xml:space="preserve"> </w:t>
      </w:r>
      <w:r>
        <w:t>(</w:t>
      </w:r>
      <w:proofErr w:type="spellStart"/>
      <w:r>
        <w:t>аутентификационных</w:t>
      </w:r>
      <w:proofErr w:type="spellEnd"/>
      <w:r>
        <w:t xml:space="preserve"> данных) защищаемой информационной системы в базу данных Программы.</w:t>
      </w:r>
    </w:p>
    <w:p w14:paraId="070BB7B3" w14:textId="77777777" w:rsidR="00C87E00" w:rsidRDefault="00C87E00" w:rsidP="00C87E00">
      <w:pPr>
        <w:pStyle w:val="20"/>
        <w:suppressAutoHyphens/>
        <w:spacing w:before="240" w:after="240"/>
      </w:pPr>
      <w:bookmarkStart w:id="24" w:name="_Toc111463755"/>
      <w:r>
        <w:t>Ограничения, накладываемые на область применения Программы</w:t>
      </w:r>
      <w:bookmarkEnd w:id="21"/>
      <w:bookmarkEnd w:id="22"/>
      <w:bookmarkEnd w:id="24"/>
    </w:p>
    <w:p w14:paraId="679306AC" w14:textId="77777777" w:rsidR="00C87E00" w:rsidRDefault="00C87E00" w:rsidP="00C87E00">
      <w:pPr>
        <w:pStyle w:val="a2"/>
      </w:pPr>
      <w:r>
        <w:t>Программу предполагается использовать как элемент защиты государственных информационных систем и информационных систем персональных данных.</w:t>
      </w:r>
    </w:p>
    <w:p w14:paraId="0E73DA9D" w14:textId="77777777" w:rsidR="00C87E00" w:rsidRDefault="00C87E00" w:rsidP="00C87E00">
      <w:pPr>
        <w:pStyle w:val="a2"/>
      </w:pPr>
      <w:r>
        <w:t>Программа может быть использована в автоматизированных системах до класса защищенности 1Г включительно, в информационных системах персональных данных до 1 уровня включительно и в государственных информационных системах до класса К1 включительно.</w:t>
      </w:r>
    </w:p>
    <w:p w14:paraId="0D96829E" w14:textId="77777777" w:rsidR="00C87E00" w:rsidRDefault="00C87E00" w:rsidP="00C87E00">
      <w:pPr>
        <w:pStyle w:val="a2"/>
      </w:pPr>
      <w:r>
        <w:t xml:space="preserve">Реализация функций безопасности Программы протестирована на следующих </w:t>
      </w:r>
      <w:r>
        <w:rPr>
          <w:lang w:val="en-US"/>
        </w:rPr>
        <w:t>web</w:t>
      </w:r>
      <w:r w:rsidRPr="006372D6">
        <w:t>-</w:t>
      </w:r>
      <w:r>
        <w:t>серверах:</w:t>
      </w:r>
    </w:p>
    <w:p w14:paraId="621DA91C" w14:textId="77777777" w:rsidR="00C87E00" w:rsidRPr="006372D6" w:rsidRDefault="00C87E00" w:rsidP="00C87E00">
      <w:pPr>
        <w:pStyle w:val="-"/>
      </w:pPr>
      <w:r>
        <w:t>Apache HTTP Server</w:t>
      </w:r>
      <w:r w:rsidRPr="006372D6">
        <w:t>;</w:t>
      </w:r>
    </w:p>
    <w:p w14:paraId="26ED7C7A" w14:textId="77777777" w:rsidR="00C87E00" w:rsidRPr="006372D6" w:rsidRDefault="00C87E00" w:rsidP="00C87E00">
      <w:pPr>
        <w:pStyle w:val="-"/>
      </w:pPr>
      <w:proofErr w:type="spellStart"/>
      <w:r w:rsidRPr="006372D6">
        <w:t>nginx</w:t>
      </w:r>
      <w:proofErr w:type="spellEnd"/>
      <w:r w:rsidRPr="006372D6">
        <w:t>;</w:t>
      </w:r>
    </w:p>
    <w:p w14:paraId="7FCD1DF9" w14:textId="77777777" w:rsidR="00C87E00" w:rsidRPr="006372D6" w:rsidRDefault="00C87E00" w:rsidP="00C87E00">
      <w:pPr>
        <w:pStyle w:val="-"/>
      </w:pPr>
      <w:r w:rsidRPr="006372D6">
        <w:t>IIS;</w:t>
      </w:r>
    </w:p>
    <w:p w14:paraId="7B03C87F" w14:textId="77777777" w:rsidR="00C87E00" w:rsidRPr="006372D6" w:rsidRDefault="00C87E00" w:rsidP="00C87E00">
      <w:pPr>
        <w:pStyle w:val="-"/>
      </w:pPr>
      <w:proofErr w:type="spellStart"/>
      <w:r w:rsidRPr="006372D6">
        <w:t>lighttpd</w:t>
      </w:r>
      <w:proofErr w:type="spellEnd"/>
      <w:r w:rsidRPr="006372D6">
        <w:t>;</w:t>
      </w:r>
    </w:p>
    <w:p w14:paraId="5B2FB7D5" w14:textId="77777777" w:rsidR="00C87E00" w:rsidRPr="006372D6" w:rsidRDefault="00C87E00" w:rsidP="00C87E00">
      <w:pPr>
        <w:pStyle w:val="-"/>
        <w:rPr>
          <w:lang w:val="en-US"/>
        </w:rPr>
      </w:pPr>
      <w:proofErr w:type="spellStart"/>
      <w:r w:rsidRPr="006372D6">
        <w:t>litespeed</w:t>
      </w:r>
      <w:proofErr w:type="spellEnd"/>
      <w:r w:rsidRPr="006372D6">
        <w:t>.</w:t>
      </w:r>
    </w:p>
    <w:p w14:paraId="50AC3E6B" w14:textId="77777777" w:rsidR="00C87E00" w:rsidRPr="00EF4422" w:rsidRDefault="00C87E00" w:rsidP="00C87E00">
      <w:pPr>
        <w:pStyle w:val="1"/>
        <w:spacing w:before="120" w:after="480"/>
      </w:pPr>
      <w:bookmarkStart w:id="25" w:name="_Toc59530238"/>
      <w:bookmarkStart w:id="26" w:name="_Toc62199745"/>
      <w:bookmarkStart w:id="27" w:name="_Toc69296990"/>
      <w:bookmarkStart w:id="28" w:name="_Toc111463756"/>
      <w:r w:rsidRPr="00EF4422">
        <w:lastRenderedPageBreak/>
        <w:t>Условия применения</w:t>
      </w:r>
      <w:bookmarkEnd w:id="25"/>
      <w:bookmarkEnd w:id="26"/>
      <w:bookmarkEnd w:id="27"/>
      <w:bookmarkEnd w:id="28"/>
    </w:p>
    <w:p w14:paraId="7AE3791E" w14:textId="77777777" w:rsidR="00C87E00" w:rsidRPr="007C5718" w:rsidRDefault="00C87E00" w:rsidP="00C87E00">
      <w:pPr>
        <w:pStyle w:val="a2"/>
      </w:pPr>
      <w:r w:rsidRPr="007C5718">
        <w:t>Программа включает в себя следующие подсистемы:</w:t>
      </w:r>
    </w:p>
    <w:p w14:paraId="03AA6378" w14:textId="77777777" w:rsidR="00C87E00" w:rsidRPr="007C5718" w:rsidRDefault="00C87E00" w:rsidP="00C87E00">
      <w:pPr>
        <w:pStyle w:val="-"/>
      </w:pPr>
      <w:r w:rsidRPr="007C5718">
        <w:t>подсистема администрирования;</w:t>
      </w:r>
    </w:p>
    <w:p w14:paraId="3AB6B7E7" w14:textId="77777777" w:rsidR="00C87E00" w:rsidRPr="007C5718" w:rsidRDefault="00C87E00" w:rsidP="00C87E00">
      <w:pPr>
        <w:pStyle w:val="-"/>
      </w:pPr>
      <w:r w:rsidRPr="007C5718">
        <w:t>подсистема HTTP фильтрации;</w:t>
      </w:r>
    </w:p>
    <w:p w14:paraId="0EB9F36F" w14:textId="77777777" w:rsidR="00C87E00" w:rsidRPr="007C5718" w:rsidRDefault="00C87E00" w:rsidP="00C87E00">
      <w:pPr>
        <w:pStyle w:val="-"/>
      </w:pPr>
      <w:r w:rsidRPr="007C5718">
        <w:t xml:space="preserve">подсистема хранилища данных СУБД </w:t>
      </w:r>
      <w:proofErr w:type="spellStart"/>
      <w:r w:rsidRPr="007C5718">
        <w:t>PostgreSQL</w:t>
      </w:r>
      <w:proofErr w:type="spellEnd"/>
      <w:r w:rsidRPr="007C5718">
        <w:t>;</w:t>
      </w:r>
    </w:p>
    <w:p w14:paraId="0EBCACFD" w14:textId="77777777" w:rsidR="00C87E00" w:rsidRPr="007C5718" w:rsidRDefault="00C87E00" w:rsidP="00C87E00">
      <w:pPr>
        <w:pStyle w:val="-"/>
      </w:pPr>
      <w:r>
        <w:t>подсистема кэширования данных</w:t>
      </w:r>
      <w:r w:rsidRPr="007C5718">
        <w:t>.</w:t>
      </w:r>
    </w:p>
    <w:p w14:paraId="77451A35" w14:textId="77777777" w:rsidR="00C87E00" w:rsidRPr="00EF4422" w:rsidRDefault="00C87E00" w:rsidP="00C87E00">
      <w:pPr>
        <w:pStyle w:val="a2"/>
      </w:pPr>
      <w:r>
        <w:t xml:space="preserve">Для выполнения Программой всех заявленных функций необходимо использовать ОС «Альт 8 СП» </w:t>
      </w:r>
      <w:r w:rsidRPr="00D41D8D">
        <w:t>ЛКНВ.11100-01</w:t>
      </w:r>
      <w:r>
        <w:t>.</w:t>
      </w:r>
    </w:p>
    <w:p w14:paraId="310B5B37" w14:textId="77777777" w:rsidR="00C87E00" w:rsidRPr="00EF4422" w:rsidRDefault="00C87E00" w:rsidP="00C87E00">
      <w:pPr>
        <w:pStyle w:val="a2"/>
      </w:pPr>
      <w:bookmarkStart w:id="29" w:name="_Toc453668504"/>
      <w:bookmarkStart w:id="30" w:name="_Toc48557570"/>
      <w:bookmarkEnd w:id="29"/>
      <w:r w:rsidRPr="00EF4422">
        <w:t>Минимальные характеристики технических средств, используемых для функционирования Программы:</w:t>
      </w:r>
      <w:bookmarkEnd w:id="30"/>
    </w:p>
    <w:p w14:paraId="1BB71F7B" w14:textId="77777777" w:rsidR="00C87E00" w:rsidRPr="00D4282A" w:rsidRDefault="00C87E00" w:rsidP="00C87E00">
      <w:pPr>
        <w:pStyle w:val="-"/>
      </w:pPr>
      <w:r w:rsidRPr="00D4282A">
        <w:t>процессор</w:t>
      </w:r>
      <w:r>
        <w:t>:</w:t>
      </w:r>
      <w:r w:rsidRPr="00D4282A">
        <w:t xml:space="preserve"> 2 ядра, 2,4 ГГц</w:t>
      </w:r>
      <w:r w:rsidRPr="00D4282A">
        <w:rPr>
          <w:lang w:val="en-US"/>
        </w:rPr>
        <w:t>;</w:t>
      </w:r>
    </w:p>
    <w:p w14:paraId="5B3F64A2" w14:textId="77777777" w:rsidR="00C87E00" w:rsidRPr="00D4282A" w:rsidRDefault="00C87E00" w:rsidP="00C87E00">
      <w:pPr>
        <w:pStyle w:val="-"/>
      </w:pPr>
      <w:r w:rsidRPr="00D4282A">
        <w:t>оперативная память: от 4 ГБ;</w:t>
      </w:r>
    </w:p>
    <w:p w14:paraId="2A048879" w14:textId="77777777" w:rsidR="00C87E00" w:rsidRPr="00D4282A" w:rsidRDefault="00C87E00" w:rsidP="00C87E00">
      <w:pPr>
        <w:pStyle w:val="-"/>
      </w:pPr>
      <w:r w:rsidRPr="00D4282A">
        <w:t>жёсткий диск: от 250 ГБ;</w:t>
      </w:r>
    </w:p>
    <w:p w14:paraId="0AF459D6" w14:textId="072B3D9D" w:rsidR="00C87E00" w:rsidRPr="00D4282A" w:rsidDel="00ED259C" w:rsidRDefault="00C87E00" w:rsidP="00C87E00">
      <w:pPr>
        <w:pStyle w:val="-"/>
      </w:pPr>
      <w:r w:rsidRPr="00D4282A">
        <w:t>сеть: Ethernet-интерфейс со скоростью 1 Гбит/с</w:t>
      </w:r>
      <w:r w:rsidRPr="00186469">
        <w:t>, 2</w:t>
      </w:r>
      <w:r>
        <w:t>шт.</w:t>
      </w:r>
    </w:p>
    <w:p w14:paraId="04038097" w14:textId="77777777" w:rsidR="00C87E00" w:rsidRPr="00EF4422" w:rsidRDefault="00C87E00" w:rsidP="00C87E00">
      <w:pPr>
        <w:pStyle w:val="a2"/>
      </w:pPr>
      <w:r w:rsidRPr="00EF4422">
        <w:t>Окружение, в котором предполагается функционирование Программы, состоит из следующих компонентов:</w:t>
      </w:r>
    </w:p>
    <w:p w14:paraId="1568E39F" w14:textId="77777777" w:rsidR="00C87E00" w:rsidRPr="00B52322" w:rsidRDefault="00C87E00" w:rsidP="00C87E00">
      <w:pPr>
        <w:pStyle w:val="-"/>
      </w:pPr>
      <w:r w:rsidRPr="00B52322">
        <w:t xml:space="preserve">Java </w:t>
      </w:r>
      <w:r>
        <w:t>9</w:t>
      </w:r>
      <w:r w:rsidRPr="00B52322">
        <w:t>;</w:t>
      </w:r>
    </w:p>
    <w:p w14:paraId="73F0F82A" w14:textId="77777777" w:rsidR="00C87E00" w:rsidRPr="00B52322" w:rsidRDefault="00C87E00" w:rsidP="00C87E00">
      <w:pPr>
        <w:pStyle w:val="-"/>
      </w:pPr>
      <w:proofErr w:type="spellStart"/>
      <w:r w:rsidRPr="00B52322">
        <w:t>gnu</w:t>
      </w:r>
      <w:proofErr w:type="spellEnd"/>
      <w:r w:rsidRPr="00B52322">
        <w:t xml:space="preserve"> </w:t>
      </w:r>
      <w:proofErr w:type="spellStart"/>
      <w:r w:rsidRPr="00B52322">
        <w:t>tar</w:t>
      </w:r>
      <w:proofErr w:type="spellEnd"/>
      <w:r w:rsidRPr="00B52322">
        <w:t xml:space="preserve">, </w:t>
      </w:r>
      <w:proofErr w:type="spellStart"/>
      <w:r w:rsidRPr="00B52322">
        <w:t>gzip</w:t>
      </w:r>
      <w:proofErr w:type="spellEnd"/>
      <w:r w:rsidRPr="00B52322">
        <w:t>;</w:t>
      </w:r>
    </w:p>
    <w:p w14:paraId="7E6D664E" w14:textId="77777777" w:rsidR="00C87E00" w:rsidRPr="00B52322" w:rsidRDefault="00C87E00" w:rsidP="00C87E00">
      <w:pPr>
        <w:pStyle w:val="-"/>
      </w:pPr>
      <w:r w:rsidRPr="00B52322">
        <w:t xml:space="preserve">СУБД </w:t>
      </w:r>
      <w:proofErr w:type="spellStart"/>
      <w:r w:rsidRPr="00B52322">
        <w:t>Postgre</w:t>
      </w:r>
      <w:proofErr w:type="spellEnd"/>
      <w:r>
        <w:rPr>
          <w:lang w:val="en-US"/>
        </w:rPr>
        <w:t>SQL</w:t>
      </w:r>
      <w:r w:rsidRPr="00B52322">
        <w:t xml:space="preserve"> </w:t>
      </w:r>
      <w:r>
        <w:rPr>
          <w:lang w:val="en-US"/>
        </w:rPr>
        <w:t>12</w:t>
      </w:r>
      <w:r w:rsidRPr="00B52322">
        <w:t>;</w:t>
      </w:r>
    </w:p>
    <w:p w14:paraId="45FAB2B3" w14:textId="77777777" w:rsidR="00C87E00" w:rsidRPr="00B52322" w:rsidRDefault="00C87E00" w:rsidP="00C87E00">
      <w:pPr>
        <w:pStyle w:val="-"/>
      </w:pPr>
      <w:r w:rsidRPr="00B52322">
        <w:t xml:space="preserve">Apache </w:t>
      </w:r>
      <w:proofErr w:type="spellStart"/>
      <w:r w:rsidRPr="00B52322">
        <w:t>Tomcat</w:t>
      </w:r>
      <w:proofErr w:type="spellEnd"/>
      <w:r>
        <w:t>/9.0.13</w:t>
      </w:r>
      <w:r w:rsidRPr="00B52322">
        <w:t>.</w:t>
      </w:r>
    </w:p>
    <w:p w14:paraId="3DA65A50" w14:textId="77777777" w:rsidR="00C87E00" w:rsidRPr="005451CD" w:rsidRDefault="00C87E00" w:rsidP="00C87E00">
      <w:pPr>
        <w:pStyle w:val="a2"/>
      </w:pPr>
      <w:r w:rsidRPr="00110C80">
        <w:t xml:space="preserve">Для проверки требований по защите среды виртуализации используется платформа виртуализации под управлением ПО </w:t>
      </w:r>
      <w:proofErr w:type="spellStart"/>
      <w:r w:rsidRPr="00110C80">
        <w:t>OpenStack</w:t>
      </w:r>
      <w:proofErr w:type="spellEnd"/>
      <w:r w:rsidRPr="00110C80">
        <w:t xml:space="preserve"> с графическим интерфейсом администрирования </w:t>
      </w:r>
      <w:proofErr w:type="spellStart"/>
      <w:r w:rsidRPr="00110C80">
        <w:t>Horizon</w:t>
      </w:r>
      <w:proofErr w:type="spellEnd"/>
      <w:r w:rsidRPr="00110C80">
        <w:t xml:space="preserve"> и/или ПО </w:t>
      </w:r>
      <w:proofErr w:type="spellStart"/>
      <w:r w:rsidRPr="00110C80">
        <w:t>AccentОS</w:t>
      </w:r>
      <w:proofErr w:type="spellEnd"/>
      <w:r w:rsidRPr="00110C80">
        <w:t xml:space="preserve"> и гипервизор из состава сертифицированной ОС.</w:t>
      </w:r>
    </w:p>
    <w:p w14:paraId="31E38E5F" w14:textId="77777777" w:rsidR="00C87E00" w:rsidRPr="00EF4422" w:rsidRDefault="00C87E00" w:rsidP="00C87E00">
      <w:pPr>
        <w:pStyle w:val="a2"/>
      </w:pPr>
      <w:r w:rsidRPr="00EF4422">
        <w:t>Для выполнения Программой всех заявленных функций, необходимо соблюдение следующих организационных мер:</w:t>
      </w:r>
    </w:p>
    <w:p w14:paraId="01D9AE27" w14:textId="77777777" w:rsidR="00C87E00" w:rsidRPr="00EF4422" w:rsidRDefault="00C87E00" w:rsidP="00C87E00">
      <w:pPr>
        <w:pStyle w:val="-"/>
      </w:pPr>
      <w:r w:rsidRPr="00EF4422">
        <w:t>прохождение обучения сотрудников, допускаемых к работе с Программой, и ознакомление их с эксплуатационной документацией;</w:t>
      </w:r>
    </w:p>
    <w:p w14:paraId="16FAC744" w14:textId="77777777" w:rsidR="00C87E00" w:rsidRPr="00EF4422" w:rsidRDefault="00C87E00" w:rsidP="00C87E00">
      <w:pPr>
        <w:pStyle w:val="-"/>
      </w:pPr>
      <w:r w:rsidRPr="00EF4422">
        <w:t>наличие администратора (или службы) защиты информации, ответственного за функционирование, а также контроль работы Программы;</w:t>
      </w:r>
    </w:p>
    <w:p w14:paraId="2DBB3EEB" w14:textId="77777777" w:rsidR="00C87E00" w:rsidRPr="00EF4422" w:rsidRDefault="00C87E00" w:rsidP="00C87E00">
      <w:pPr>
        <w:pStyle w:val="-"/>
      </w:pPr>
      <w:r w:rsidRPr="00EF4422">
        <w:t>осуществление физической охраны информационных систем персональных данных (устройств и носителей информации), предусматривающее контроль доступа посторонних лиц в помещения с установленной информационной системой персональных данных, наличие надежных препятствий для несанкционированного проникновения в указанные помещения и хранилище носителей информации, особенно в нерабочее время;</w:t>
      </w:r>
    </w:p>
    <w:p w14:paraId="0369853B" w14:textId="77777777" w:rsidR="00C87E00" w:rsidRPr="00EF4422" w:rsidRDefault="00C87E00" w:rsidP="00C87E00">
      <w:pPr>
        <w:pStyle w:val="-"/>
      </w:pPr>
      <w:r w:rsidRPr="00EF4422">
        <w:t>осуществление учета всех защищаемых носителей информации с помощью их маркировки с занесением учетных данных в журнал (учетную карточку);</w:t>
      </w:r>
    </w:p>
    <w:p w14:paraId="0228E355" w14:textId="77777777" w:rsidR="00C87E00" w:rsidRPr="00EF4422" w:rsidRDefault="00C87E00" w:rsidP="00C87E00">
      <w:pPr>
        <w:pStyle w:val="-"/>
      </w:pPr>
      <w:r w:rsidRPr="00EF4422">
        <w:t>учет защищаемых носителей должен проводиться в журнале (картотеке) с регистрацией их выдачи (приема);</w:t>
      </w:r>
    </w:p>
    <w:p w14:paraId="75A5DE83" w14:textId="77777777" w:rsidR="00C87E00" w:rsidRDefault="00C87E00" w:rsidP="00C87E00">
      <w:pPr>
        <w:pStyle w:val="-"/>
      </w:pPr>
      <w:r w:rsidRPr="00EF4422">
        <w:lastRenderedPageBreak/>
        <w:t>обеспечение возможности восстановления используемых средств защиты персональных данных, предусматривающая ведение двух копий каждого средства защиты, их периодическое обновление и контроль работоспособности.</w:t>
      </w:r>
    </w:p>
    <w:p w14:paraId="77562EFD" w14:textId="77777777" w:rsidR="00C87E00" w:rsidRPr="00A11C76" w:rsidRDefault="00C87E00" w:rsidP="00C87E00">
      <w:pPr>
        <w:pStyle w:val="20"/>
        <w:suppressAutoHyphens/>
        <w:spacing w:before="240" w:after="240"/>
      </w:pPr>
      <w:bookmarkStart w:id="31" w:name="_Toc62199746"/>
      <w:bookmarkStart w:id="32" w:name="_Toc69296991"/>
      <w:bookmarkStart w:id="33" w:name="_Toc111463757"/>
      <w:r w:rsidRPr="00A11C76">
        <w:t>Эксплуатационные ограничения</w:t>
      </w:r>
      <w:bookmarkEnd w:id="31"/>
      <w:bookmarkEnd w:id="32"/>
      <w:bookmarkEnd w:id="33"/>
    </w:p>
    <w:p w14:paraId="4055AA4E" w14:textId="77777777" w:rsidR="00C87E00" w:rsidRPr="00A11C76" w:rsidRDefault="00C87E00" w:rsidP="00C87E00">
      <w:pPr>
        <w:pStyle w:val="a2"/>
      </w:pPr>
      <w:bookmarkStart w:id="34" w:name="_Toc59530239"/>
      <w:r w:rsidRPr="00A11C76">
        <w:t>При эксплуатации Программы должны быть выполнены следующие ограничения:</w:t>
      </w:r>
    </w:p>
    <w:p w14:paraId="317338B2" w14:textId="77777777" w:rsidR="00C87E00" w:rsidRPr="00A11C76" w:rsidRDefault="00C87E00" w:rsidP="00BD4EDB">
      <w:pPr>
        <w:pStyle w:val="11"/>
        <w:numPr>
          <w:ilvl w:val="0"/>
          <w:numId w:val="20"/>
        </w:numPr>
      </w:pPr>
      <w:r w:rsidRPr="00A11C76">
        <w:t>отсутствие каких-либо сторонних сетевых маршрутов в настройках Программы и в установленных ОС;</w:t>
      </w:r>
    </w:p>
    <w:p w14:paraId="2C52CDA5" w14:textId="25399C3D" w:rsidR="00C87E00" w:rsidRPr="00A11C76" w:rsidRDefault="00C87E00" w:rsidP="00BD4EDB">
      <w:pPr>
        <w:pStyle w:val="11"/>
        <w:numPr>
          <w:ilvl w:val="0"/>
          <w:numId w:val="10"/>
        </w:numPr>
      </w:pPr>
      <w:r w:rsidRPr="00A11C76">
        <w:t xml:space="preserve">подключение к ЗИС должно быть организовано только через </w:t>
      </w:r>
      <w:r>
        <w:t>ПО</w:t>
      </w:r>
      <w:r w:rsidRPr="00A11C76">
        <w:t xml:space="preserve"> «</w:t>
      </w:r>
      <w:proofErr w:type="spellStart"/>
      <w:r w:rsidR="003F7107">
        <w:rPr>
          <w:lang w:val="en-US"/>
        </w:rPr>
        <w:t>WebGard</w:t>
      </w:r>
      <w:proofErr w:type="spellEnd"/>
      <w:r w:rsidR="003F7107">
        <w:rPr>
          <w:lang w:val="en-US"/>
        </w:rPr>
        <w:t> </w:t>
      </w:r>
      <w:r w:rsidR="003F7107" w:rsidRPr="003F7107">
        <w:t>2.0</w:t>
      </w:r>
      <w:r w:rsidRPr="00A11C76">
        <w:t xml:space="preserve">», сторонние сетевые подключения через другие технические средства должны отсутствовать (в том числе </w:t>
      </w:r>
      <w:r>
        <w:t>виртуальные</w:t>
      </w:r>
      <w:r w:rsidRPr="00A11C76">
        <w:t>);</w:t>
      </w:r>
    </w:p>
    <w:p w14:paraId="7FA809A1" w14:textId="77777777" w:rsidR="00C87E00" w:rsidRPr="00A11C76" w:rsidRDefault="00C87E00" w:rsidP="00BD4EDB">
      <w:pPr>
        <w:pStyle w:val="11"/>
        <w:numPr>
          <w:ilvl w:val="0"/>
          <w:numId w:val="10"/>
        </w:numPr>
      </w:pPr>
      <w:r w:rsidRPr="00A11C76">
        <w:t>использование Программы предполагается только на следующих портах:</w:t>
      </w:r>
    </w:p>
    <w:p w14:paraId="6C866BC2" w14:textId="77777777" w:rsidR="00C87E00" w:rsidRPr="004A7D65" w:rsidRDefault="00C87E00" w:rsidP="00C87E00">
      <w:pPr>
        <w:pStyle w:val="-"/>
      </w:pPr>
      <w:r w:rsidRPr="004A7D65">
        <w:t>80;</w:t>
      </w:r>
    </w:p>
    <w:p w14:paraId="7BE0DE7E" w14:textId="77777777" w:rsidR="00C87E00" w:rsidRPr="004A7D65" w:rsidRDefault="00C87E00" w:rsidP="00C87E00">
      <w:pPr>
        <w:pStyle w:val="-"/>
      </w:pPr>
      <w:r w:rsidRPr="004A7D65">
        <w:t>5432;</w:t>
      </w:r>
    </w:p>
    <w:p w14:paraId="7CC49310" w14:textId="77777777" w:rsidR="00C87E00" w:rsidRDefault="00C87E00" w:rsidP="00C87E00">
      <w:pPr>
        <w:pStyle w:val="-"/>
      </w:pPr>
      <w:r>
        <w:t>11211</w:t>
      </w:r>
    </w:p>
    <w:p w14:paraId="1C4AC06E" w14:textId="77777777" w:rsidR="00C87E00" w:rsidRDefault="00C87E00" w:rsidP="00C87E00">
      <w:pPr>
        <w:pStyle w:val="-"/>
      </w:pPr>
      <w:r>
        <w:t>8080</w:t>
      </w:r>
      <w:r w:rsidRPr="004A7D65">
        <w:t>;</w:t>
      </w:r>
    </w:p>
    <w:p w14:paraId="7AC4F9EC" w14:textId="77777777" w:rsidR="00C87E00" w:rsidRDefault="00C87E00" w:rsidP="00C87E00">
      <w:pPr>
        <w:pStyle w:val="-"/>
      </w:pPr>
      <w:r>
        <w:t>9009;</w:t>
      </w:r>
    </w:p>
    <w:p w14:paraId="71B4DB40" w14:textId="77777777" w:rsidR="00C87E00" w:rsidRDefault="00C87E00" w:rsidP="00C87E00">
      <w:pPr>
        <w:pStyle w:val="-"/>
      </w:pPr>
      <w:r>
        <w:t>9010;</w:t>
      </w:r>
    </w:p>
    <w:p w14:paraId="424C24A7" w14:textId="77777777" w:rsidR="00C87E00" w:rsidRPr="004A7D65" w:rsidRDefault="00C87E00" w:rsidP="00C87E00">
      <w:pPr>
        <w:pStyle w:val="-"/>
      </w:pPr>
      <w:r>
        <w:t>9011.</w:t>
      </w:r>
    </w:p>
    <w:p w14:paraId="7E2704FD" w14:textId="77777777" w:rsidR="00C87E00" w:rsidRDefault="00C87E00" w:rsidP="00BD4EDB">
      <w:pPr>
        <w:pStyle w:val="11"/>
        <w:numPr>
          <w:ilvl w:val="0"/>
          <w:numId w:val="10"/>
        </w:numPr>
      </w:pPr>
      <w:r w:rsidRPr="00A11C76">
        <w:t>необходимо устранить уязвимости среды функционирования Программы посредством установки актуальных обновлений безопасности</w:t>
      </w:r>
      <w:r>
        <w:t>;</w:t>
      </w:r>
    </w:p>
    <w:p w14:paraId="39F75473" w14:textId="77777777" w:rsidR="00C87E00" w:rsidRPr="00F26D9A" w:rsidRDefault="00C87E00" w:rsidP="00BD4EDB">
      <w:pPr>
        <w:pStyle w:val="11"/>
        <w:numPr>
          <w:ilvl w:val="0"/>
          <w:numId w:val="10"/>
        </w:numPr>
      </w:pPr>
      <w:r>
        <w:t xml:space="preserve">доступ к </w:t>
      </w:r>
      <w:proofErr w:type="spellStart"/>
      <w:r>
        <w:t>аутентификационной</w:t>
      </w:r>
      <w:proofErr w:type="spellEnd"/>
      <w:r>
        <w:t xml:space="preserve"> информации (в том числе хэшам паролей) Программы должен предоставляться только доверенному списку администраторов.</w:t>
      </w:r>
    </w:p>
    <w:p w14:paraId="606F810A" w14:textId="77777777" w:rsidR="00C87E00" w:rsidRPr="00EF4422" w:rsidRDefault="00C87E00" w:rsidP="00C87E00">
      <w:pPr>
        <w:pStyle w:val="1"/>
        <w:spacing w:before="120" w:after="480"/>
      </w:pPr>
      <w:bookmarkStart w:id="35" w:name="_Toc62199747"/>
      <w:bookmarkStart w:id="36" w:name="_Toc69296992"/>
      <w:bookmarkStart w:id="37" w:name="_Toc111463758"/>
      <w:r w:rsidRPr="00EF4422">
        <w:lastRenderedPageBreak/>
        <w:t>Описание задачи</w:t>
      </w:r>
      <w:bookmarkEnd w:id="34"/>
      <w:bookmarkEnd w:id="35"/>
      <w:bookmarkEnd w:id="36"/>
      <w:bookmarkEnd w:id="37"/>
    </w:p>
    <w:p w14:paraId="30B63E7E" w14:textId="77777777" w:rsidR="00C87E00" w:rsidRPr="00EF4422" w:rsidRDefault="00C87E00" w:rsidP="00C87E00">
      <w:pPr>
        <w:pStyle w:val="a2"/>
      </w:pPr>
      <w:r w:rsidRPr="00EF4422">
        <w:t>Осно</w:t>
      </w:r>
      <w:r>
        <w:t xml:space="preserve">вная задача Программы </w:t>
      </w:r>
      <w:r w:rsidRPr="00A11C76">
        <w:t>–</w:t>
      </w:r>
      <w:r w:rsidRPr="00EF4422">
        <w:t xml:space="preserve"> защита информации, не относящейся к государственной тайне, от несанкционированного доступа в </w:t>
      </w:r>
      <w:r w:rsidRPr="00EF4422">
        <w:rPr>
          <w:lang w:val="en-US"/>
        </w:rPr>
        <w:t>w</w:t>
      </w:r>
      <w:proofErr w:type="spellStart"/>
      <w:r w:rsidRPr="00EF4422">
        <w:t>eb</w:t>
      </w:r>
      <w:proofErr w:type="spellEnd"/>
      <w:r w:rsidRPr="00EF4422">
        <w:t xml:space="preserve">-системах массового обслуживания, реализация разграничения доступа при обращении к </w:t>
      </w:r>
      <w:r w:rsidRPr="00EF4422">
        <w:rPr>
          <w:lang w:val="en-US"/>
        </w:rPr>
        <w:t>web</w:t>
      </w:r>
      <w:r w:rsidRPr="00EF4422">
        <w:t xml:space="preserve">-ресурсам для </w:t>
      </w:r>
      <w:r w:rsidRPr="00EF4422">
        <w:rPr>
          <w:lang w:val="en-US"/>
        </w:rPr>
        <w:t>web</w:t>
      </w:r>
      <w:r w:rsidRPr="00EF4422">
        <w:t>-приложений.</w:t>
      </w:r>
    </w:p>
    <w:p w14:paraId="5A8823CA" w14:textId="77777777" w:rsidR="00C87E00" w:rsidRPr="00EF4422" w:rsidRDefault="00C87E00" w:rsidP="00C87E00">
      <w:pPr>
        <w:pStyle w:val="a2"/>
      </w:pPr>
      <w:r w:rsidRPr="00EF4422">
        <w:t xml:space="preserve">Для реализации функции защиты информации от несанкционированного доступа </w:t>
      </w:r>
      <w:r w:rsidRPr="00EF4422">
        <w:rPr>
          <w:bCs/>
        </w:rPr>
        <w:t>Программа</w:t>
      </w:r>
      <w:r w:rsidRPr="00EF4422">
        <w:t xml:space="preserve"> реализует </w:t>
      </w:r>
      <w:r w:rsidRPr="00734274">
        <w:t xml:space="preserve">ролевое </w:t>
      </w:r>
      <w:r w:rsidRPr="00EF4422">
        <w:t xml:space="preserve">управление доступом. </w:t>
      </w:r>
      <w:r>
        <w:t>Р</w:t>
      </w:r>
      <w:r w:rsidRPr="00734274">
        <w:t xml:space="preserve">олевое </w:t>
      </w:r>
      <w:r>
        <w:t>управление доступом являе</w:t>
      </w:r>
      <w:r w:rsidRPr="00EF4422">
        <w:t>тся основным</w:t>
      </w:r>
      <w:r>
        <w:t xml:space="preserve"> механизмом</w:t>
      </w:r>
      <w:r w:rsidRPr="00EF4422">
        <w:t xml:space="preserve"> обеспечения конфиденциальности, целостности и доступности объектов многопользовательской системы. Конфиденциальность и целостность информации обеспечивается путем запрещения обслуживания неавторизованных пользователей.</w:t>
      </w:r>
    </w:p>
    <w:p w14:paraId="33D1E92E" w14:textId="77777777" w:rsidR="00C87E00" w:rsidRPr="00EF4422" w:rsidRDefault="00C87E00" w:rsidP="00C87E00">
      <w:pPr>
        <w:pStyle w:val="a2"/>
      </w:pPr>
      <w:r w:rsidRPr="00EF4422">
        <w:t xml:space="preserve">Осуществление </w:t>
      </w:r>
      <w:r>
        <w:t>ролевого</w:t>
      </w:r>
      <w:r w:rsidRPr="00734274">
        <w:t xml:space="preserve"> </w:t>
      </w:r>
      <w:r w:rsidRPr="00EF4422">
        <w:t>управления доступом предусматривает выполнение следующих функций:</w:t>
      </w:r>
    </w:p>
    <w:p w14:paraId="16EB59AA" w14:textId="77777777" w:rsidR="00C87E00" w:rsidRPr="00EF4422" w:rsidRDefault="00C87E00" w:rsidP="00C87E00">
      <w:pPr>
        <w:pStyle w:val="-"/>
      </w:pPr>
      <w:r w:rsidRPr="00EF4422">
        <w:t>выполнение аутентификации и авторизации субъектов доступа;</w:t>
      </w:r>
    </w:p>
    <w:p w14:paraId="5DDB7AF7" w14:textId="77777777" w:rsidR="00C87E00" w:rsidRPr="00EF4422" w:rsidRDefault="00C87E00" w:rsidP="00C87E00">
      <w:pPr>
        <w:pStyle w:val="-"/>
      </w:pPr>
      <w:r w:rsidRPr="00EF4422">
        <w:t>регистрация и учет действий, выполняемых субъектами доступа в защищаемой системе;</w:t>
      </w:r>
    </w:p>
    <w:p w14:paraId="48093603" w14:textId="77777777" w:rsidR="00C87E00" w:rsidRPr="00EF4422" w:rsidRDefault="00C87E00" w:rsidP="00C87E00">
      <w:pPr>
        <w:pStyle w:val="-"/>
      </w:pPr>
      <w:r>
        <w:t xml:space="preserve">фильтрация </w:t>
      </w:r>
      <w:proofErr w:type="spellStart"/>
      <w:r>
        <w:t>http</w:t>
      </w:r>
      <w:proofErr w:type="spellEnd"/>
      <w:r w:rsidRPr="00EF4422">
        <w:t>-запросов</w:t>
      </w:r>
      <w:r>
        <w:t>.</w:t>
      </w:r>
    </w:p>
    <w:p w14:paraId="2469FA97" w14:textId="77777777" w:rsidR="00C87E00" w:rsidRPr="00EF4422" w:rsidRDefault="00C87E00" w:rsidP="00C87E00">
      <w:pPr>
        <w:pStyle w:val="a2"/>
      </w:pPr>
      <w:r w:rsidRPr="00EF4422">
        <w:t xml:space="preserve">Для осуществления </w:t>
      </w:r>
      <w:r>
        <w:t>ролевого</w:t>
      </w:r>
      <w:r w:rsidRPr="00734274">
        <w:t xml:space="preserve"> </w:t>
      </w:r>
      <w:r w:rsidRPr="00EF4422">
        <w:t xml:space="preserve">управления доступом определяется множество допустимых функций для каждой пары «роли» – «функции», а также производится контроль выполнения правил вызова функций </w:t>
      </w:r>
      <w:r w:rsidRPr="00EF4422">
        <w:rPr>
          <w:lang w:val="en-US"/>
        </w:rPr>
        <w:t>http</w:t>
      </w:r>
      <w:r w:rsidRPr="00EF4422">
        <w:t>-</w:t>
      </w:r>
      <w:proofErr w:type="spellStart"/>
      <w:r w:rsidRPr="00EF4422">
        <w:rPr>
          <w:lang w:val="en-US"/>
        </w:rPr>
        <w:t>webguard</w:t>
      </w:r>
      <w:proofErr w:type="spellEnd"/>
      <w:r w:rsidRPr="00EF4422">
        <w:t xml:space="preserve"> (фильтр запросов). Описание функций содержится в базе данных </w:t>
      </w:r>
      <w:r w:rsidRPr="00EF4422">
        <w:rPr>
          <w:bCs/>
        </w:rPr>
        <w:t>Программы</w:t>
      </w:r>
      <w:r w:rsidRPr="00EF4422">
        <w:t xml:space="preserve"> и включает в себя следующую информацию:</w:t>
      </w:r>
    </w:p>
    <w:p w14:paraId="10BF431B" w14:textId="77777777" w:rsidR="00C87E00" w:rsidRPr="00EF4422" w:rsidRDefault="00C87E00" w:rsidP="00C87E00">
      <w:pPr>
        <w:pStyle w:val="-"/>
        <w:rPr>
          <w:lang w:val="en-US"/>
        </w:rPr>
      </w:pPr>
      <w:r w:rsidRPr="00EF4422">
        <w:t>наименование функции;</w:t>
      </w:r>
    </w:p>
    <w:p w14:paraId="147E2AE5" w14:textId="77777777" w:rsidR="00C87E00" w:rsidRPr="00EF4422" w:rsidRDefault="00C87E00" w:rsidP="00C87E00">
      <w:pPr>
        <w:pStyle w:val="-"/>
      </w:pPr>
      <w:r w:rsidRPr="00EF4422">
        <w:rPr>
          <w:lang w:val="en-US"/>
        </w:rPr>
        <w:t>URL</w:t>
      </w:r>
      <w:r w:rsidRPr="00EF4422">
        <w:t>;</w:t>
      </w:r>
    </w:p>
    <w:p w14:paraId="47403CA0" w14:textId="77777777" w:rsidR="00C87E00" w:rsidRPr="00EF4422" w:rsidRDefault="00C87E00" w:rsidP="00C87E00">
      <w:pPr>
        <w:pStyle w:val="-"/>
      </w:pPr>
      <w:r w:rsidRPr="00EF4422">
        <w:t>тип запроса;</w:t>
      </w:r>
    </w:p>
    <w:p w14:paraId="0662B120" w14:textId="77777777" w:rsidR="00C87E00" w:rsidRPr="00EF4422" w:rsidRDefault="00C87E00" w:rsidP="00C87E00">
      <w:pPr>
        <w:pStyle w:val="-"/>
      </w:pPr>
      <w:r w:rsidRPr="00EF4422">
        <w:t>тип функции;</w:t>
      </w:r>
    </w:p>
    <w:p w14:paraId="1331DACA" w14:textId="77777777" w:rsidR="00C87E00" w:rsidRPr="00EF4422" w:rsidRDefault="00C87E00" w:rsidP="00C87E00">
      <w:pPr>
        <w:pStyle w:val="-"/>
        <w:rPr>
          <w:lang w:val="en-US"/>
        </w:rPr>
      </w:pPr>
      <w:r w:rsidRPr="00EF4422">
        <w:t>перечень входных параметров</w:t>
      </w:r>
      <w:r w:rsidRPr="00EF4422">
        <w:rPr>
          <w:lang w:val="en-US"/>
        </w:rPr>
        <w:t>.</w:t>
      </w:r>
    </w:p>
    <w:p w14:paraId="7AA339C4" w14:textId="77777777" w:rsidR="00C87E00" w:rsidRPr="00EF4422" w:rsidRDefault="00C87E00" w:rsidP="00C87E00">
      <w:pPr>
        <w:pStyle w:val="20"/>
        <w:suppressAutoHyphens/>
        <w:spacing w:before="240" w:after="240"/>
      </w:pPr>
      <w:bookmarkStart w:id="38" w:name="_Toc59530240"/>
      <w:bookmarkStart w:id="39" w:name="_Toc62199748"/>
      <w:bookmarkStart w:id="40" w:name="_Toc69296993"/>
      <w:bookmarkStart w:id="41" w:name="_Toc111463759"/>
      <w:r>
        <w:t xml:space="preserve">Обработка </w:t>
      </w:r>
      <w:proofErr w:type="spellStart"/>
      <w:r>
        <w:t>http</w:t>
      </w:r>
      <w:proofErr w:type="spellEnd"/>
      <w:r w:rsidRPr="00EF4422">
        <w:t>-запросов</w:t>
      </w:r>
      <w:bookmarkEnd w:id="38"/>
      <w:bookmarkEnd w:id="39"/>
      <w:bookmarkEnd w:id="40"/>
      <w:bookmarkEnd w:id="41"/>
    </w:p>
    <w:p w14:paraId="62EC11DB" w14:textId="77777777" w:rsidR="00C87E00" w:rsidRPr="00EF4422" w:rsidRDefault="00C87E00" w:rsidP="00C87E00">
      <w:pPr>
        <w:pStyle w:val="a2"/>
      </w:pPr>
      <w:r w:rsidRPr="00EF4422">
        <w:t xml:space="preserve">Обработка </w:t>
      </w:r>
      <w:r>
        <w:rPr>
          <w:lang w:val="en-US"/>
        </w:rPr>
        <w:t>http</w:t>
      </w:r>
      <w:r w:rsidRPr="00EF4422">
        <w:t>-запросов Программой включает в себя выполнение следующих этапов:</w:t>
      </w:r>
    </w:p>
    <w:p w14:paraId="1575EFEE" w14:textId="77777777" w:rsidR="00C87E00" w:rsidRPr="00EF4422" w:rsidRDefault="00C87E00" w:rsidP="00C87E00">
      <w:pPr>
        <w:pStyle w:val="-"/>
      </w:pPr>
      <w:r>
        <w:t xml:space="preserve">прием </w:t>
      </w:r>
      <w:r>
        <w:rPr>
          <w:lang w:val="en-US"/>
        </w:rPr>
        <w:t>http</w:t>
      </w:r>
      <w:r w:rsidRPr="00EF4422">
        <w:t>- запросов по протокол</w:t>
      </w:r>
      <w:r>
        <w:t>у</w:t>
      </w:r>
      <w:r w:rsidRPr="00EF4422">
        <w:t xml:space="preserve"> HTTP;</w:t>
      </w:r>
    </w:p>
    <w:p w14:paraId="68822A1E" w14:textId="77777777" w:rsidR="00C87E00" w:rsidRPr="00EF4422" w:rsidRDefault="00C87E00" w:rsidP="00C87E00">
      <w:pPr>
        <w:pStyle w:val="-"/>
      </w:pPr>
      <w:r w:rsidRPr="00EF4422">
        <w:t>выполнение аутентификации субъектов доступа;</w:t>
      </w:r>
    </w:p>
    <w:p w14:paraId="6496A4A0" w14:textId="77777777" w:rsidR="00C87E00" w:rsidRPr="00EF4422" w:rsidRDefault="00C87E00" w:rsidP="00C87E00">
      <w:pPr>
        <w:pStyle w:val="-"/>
      </w:pPr>
      <w:r w:rsidRPr="00EF4422">
        <w:t>авторизация субъектов доступа;</w:t>
      </w:r>
    </w:p>
    <w:p w14:paraId="02368544" w14:textId="77777777" w:rsidR="00C87E00" w:rsidRPr="00EF4422" w:rsidRDefault="00C87E00" w:rsidP="00C87E00">
      <w:pPr>
        <w:pStyle w:val="-"/>
      </w:pPr>
      <w:r w:rsidRPr="00EF4422">
        <w:t xml:space="preserve">при успешной авторизации – выполнение операций в </w:t>
      </w:r>
      <w:r w:rsidRPr="00EF4422">
        <w:rPr>
          <w:lang w:val="en-US"/>
        </w:rPr>
        <w:t>http</w:t>
      </w:r>
      <w:r w:rsidRPr="00EF4422">
        <w:t>-</w:t>
      </w:r>
      <w:proofErr w:type="spellStart"/>
      <w:r w:rsidRPr="00EF4422">
        <w:rPr>
          <w:lang w:val="en-US"/>
        </w:rPr>
        <w:t>webguard</w:t>
      </w:r>
      <w:proofErr w:type="spellEnd"/>
      <w:r w:rsidRPr="00EF4422">
        <w:t>;</w:t>
      </w:r>
    </w:p>
    <w:p w14:paraId="00A32DD7" w14:textId="77777777" w:rsidR="00C87E00" w:rsidRPr="00EF4422" w:rsidRDefault="00C87E00" w:rsidP="00C87E00">
      <w:pPr>
        <w:pStyle w:val="-"/>
      </w:pPr>
      <w:r w:rsidRPr="00EF4422">
        <w:t>регистрация запроса и результатов авторизации для запрошенной операции;</w:t>
      </w:r>
    </w:p>
    <w:p w14:paraId="0F224410" w14:textId="77777777" w:rsidR="00C87E00" w:rsidRPr="00EF4422" w:rsidRDefault="00C87E00" w:rsidP="00C87E00">
      <w:pPr>
        <w:pStyle w:val="-"/>
      </w:pPr>
      <w:r w:rsidRPr="00EF4422">
        <w:t xml:space="preserve">фильтрация </w:t>
      </w:r>
      <w:r>
        <w:rPr>
          <w:lang w:val="en-US"/>
        </w:rPr>
        <w:t>http</w:t>
      </w:r>
      <w:r w:rsidRPr="00EF4422">
        <w:t>-запросов субъектов доступа;</w:t>
      </w:r>
    </w:p>
    <w:p w14:paraId="3099D1B4" w14:textId="77777777" w:rsidR="00C87E00" w:rsidRPr="00EF4422" w:rsidRDefault="00C87E00" w:rsidP="00C87E00">
      <w:pPr>
        <w:pStyle w:val="-"/>
        <w:rPr>
          <w:lang w:bidi="hi-IN"/>
        </w:rPr>
      </w:pPr>
      <w:r w:rsidRPr="00EF4422">
        <w:rPr>
          <w:lang w:bidi="hi-IN"/>
        </w:rPr>
        <w:t xml:space="preserve">аудит </w:t>
      </w:r>
      <w:r>
        <w:rPr>
          <w:lang w:val="en-US" w:bidi="hi-IN"/>
        </w:rPr>
        <w:t>http</w:t>
      </w:r>
      <w:r w:rsidRPr="00EF4422">
        <w:rPr>
          <w:lang w:bidi="hi-IN"/>
        </w:rPr>
        <w:t>-запросов</w:t>
      </w:r>
      <w:r w:rsidRPr="00EF4422">
        <w:rPr>
          <w:lang w:val="en-US" w:bidi="hi-IN"/>
        </w:rPr>
        <w:t>.</w:t>
      </w:r>
    </w:p>
    <w:p w14:paraId="180EC070" w14:textId="77777777" w:rsidR="00C87E00" w:rsidRPr="00B52322" w:rsidRDefault="00C87E00" w:rsidP="00C87E00">
      <w:pPr>
        <w:pStyle w:val="20"/>
        <w:suppressAutoHyphens/>
        <w:spacing w:before="240" w:after="240"/>
      </w:pPr>
      <w:bookmarkStart w:id="42" w:name="_Toc69296994"/>
      <w:bookmarkStart w:id="43" w:name="_Toc69296999"/>
      <w:bookmarkStart w:id="44" w:name="_Toc69297000"/>
      <w:bookmarkStart w:id="45" w:name="_Toc69297001"/>
      <w:bookmarkStart w:id="46" w:name="_Toc59530242"/>
      <w:bookmarkStart w:id="47" w:name="_Toc62199750"/>
      <w:bookmarkStart w:id="48" w:name="_Toc69297002"/>
      <w:bookmarkStart w:id="49" w:name="_Toc111463760"/>
      <w:bookmarkEnd w:id="42"/>
      <w:bookmarkEnd w:id="43"/>
      <w:bookmarkEnd w:id="44"/>
      <w:bookmarkEnd w:id="45"/>
      <w:r w:rsidRPr="00B52322">
        <w:t>Аутентификация и авторизация субъектов доступа</w:t>
      </w:r>
      <w:bookmarkEnd w:id="46"/>
      <w:bookmarkEnd w:id="47"/>
      <w:bookmarkEnd w:id="48"/>
      <w:bookmarkEnd w:id="49"/>
    </w:p>
    <w:p w14:paraId="08F950C6" w14:textId="77777777" w:rsidR="00C87E00" w:rsidRPr="00EF4422" w:rsidRDefault="00C87E00" w:rsidP="00C87E00">
      <w:pPr>
        <w:pStyle w:val="a2"/>
      </w:pPr>
      <w:r w:rsidRPr="00EF4422">
        <w:t>При входе в систему производится идентификация и проверка подлинности субъектов доступа по паролю условно-постоянного действия длиной не менее восьми буквенно-цифровых символов и имеющим минимум 2 цифры и 2 буквы.</w:t>
      </w:r>
    </w:p>
    <w:p w14:paraId="5F9C655D" w14:textId="77777777" w:rsidR="00C87E00" w:rsidRPr="00EF4422" w:rsidRDefault="00C87E00" w:rsidP="00C87E00">
      <w:pPr>
        <w:pStyle w:val="a2"/>
      </w:pPr>
      <w:r w:rsidRPr="00EF4422">
        <w:lastRenderedPageBreak/>
        <w:t>Идентификация объектов доступа производится по их именам.</w:t>
      </w:r>
    </w:p>
    <w:p w14:paraId="0DE98BC9" w14:textId="77777777" w:rsidR="00C87E00" w:rsidRPr="00EF4422" w:rsidRDefault="00C87E00" w:rsidP="00C87E00">
      <w:pPr>
        <w:pStyle w:val="a2"/>
      </w:pPr>
      <w:r w:rsidRPr="00EF4422">
        <w:t xml:space="preserve">Контроль доступа субъектов к объектам доступа осуществляется на основе проверки у них необходимых прав доступа в соответствии с матрицами доступа «роль» – «функция», «роль» </w:t>
      </w:r>
      <w:r>
        <w:t>–</w:t>
      </w:r>
      <w:r w:rsidRPr="00EF4422">
        <w:t xml:space="preserve"> «запрос».</w:t>
      </w:r>
    </w:p>
    <w:p w14:paraId="53A4602E" w14:textId="77777777" w:rsidR="00C87E00" w:rsidRPr="00EF4422" w:rsidRDefault="00C87E00" w:rsidP="00C87E00">
      <w:pPr>
        <w:pStyle w:val="20"/>
        <w:suppressAutoHyphens/>
        <w:spacing w:before="240" w:after="240"/>
      </w:pPr>
      <w:bookmarkStart w:id="50" w:name="_Toc59530243"/>
      <w:bookmarkStart w:id="51" w:name="_Toc62199751"/>
      <w:bookmarkStart w:id="52" w:name="_Toc69297003"/>
      <w:bookmarkStart w:id="53" w:name="_Toc111463761"/>
      <w:r w:rsidRPr="00EF4422">
        <w:t>Регистрация и учет действий субъектов доступа</w:t>
      </w:r>
      <w:bookmarkEnd w:id="50"/>
      <w:bookmarkEnd w:id="51"/>
      <w:bookmarkEnd w:id="52"/>
      <w:bookmarkEnd w:id="53"/>
    </w:p>
    <w:p w14:paraId="640AAD75" w14:textId="77777777" w:rsidR="00C87E00" w:rsidRPr="00F25E9E" w:rsidRDefault="00C87E00" w:rsidP="00C87E00">
      <w:pPr>
        <w:pStyle w:val="a2"/>
      </w:pPr>
      <w:r w:rsidRPr="00F25E9E">
        <w:t>Программа позволяет осуществлять сбор и накопление информации о событиях, происходящих в Программе. События подразделяются на внутренние (аудит действий в администрировании безопасности</w:t>
      </w:r>
      <w:r w:rsidRPr="00D633AC">
        <w:t>)</w:t>
      </w:r>
      <w:r>
        <w:t xml:space="preserve"> </w:t>
      </w:r>
      <w:r w:rsidRPr="00F25E9E">
        <w:t xml:space="preserve">и </w:t>
      </w:r>
      <w:r>
        <w:t>внешние</w:t>
      </w:r>
      <w:r w:rsidRPr="00F25E9E">
        <w:t xml:space="preserve"> (аудит действий </w:t>
      </w:r>
      <w:r w:rsidRPr="00D633AC">
        <w:t>пользователя).</w:t>
      </w:r>
      <w:r w:rsidRPr="00F25E9E">
        <w:t xml:space="preserve"> В процессе регистрации и учета реализуются следующие задачи:</w:t>
      </w:r>
    </w:p>
    <w:p w14:paraId="08AD5F2A" w14:textId="77777777" w:rsidR="00C87E00" w:rsidRPr="00F25E9E" w:rsidRDefault="00C87E00" w:rsidP="00C87E00">
      <w:pPr>
        <w:pStyle w:val="-"/>
      </w:pPr>
      <w:r w:rsidRPr="00F25E9E">
        <w:t>обеспечение подотчетности субъектов доступа;</w:t>
      </w:r>
    </w:p>
    <w:p w14:paraId="7E2872D2" w14:textId="77777777" w:rsidR="00C87E00" w:rsidRPr="00F25E9E" w:rsidRDefault="00C87E00" w:rsidP="00C87E00">
      <w:pPr>
        <w:pStyle w:val="-"/>
      </w:pPr>
      <w:r w:rsidRPr="00F25E9E">
        <w:t>обеспечение возможности реконструкции последовательности событий;</w:t>
      </w:r>
    </w:p>
    <w:p w14:paraId="70C9D4B4" w14:textId="77777777" w:rsidR="00C87E00" w:rsidRPr="00F25E9E" w:rsidRDefault="00C87E00" w:rsidP="00C87E00">
      <w:pPr>
        <w:pStyle w:val="-"/>
      </w:pPr>
      <w:r w:rsidRPr="00F25E9E">
        <w:t>обнаружение попыток нарушений информационной безопасности;</w:t>
      </w:r>
    </w:p>
    <w:p w14:paraId="09F1E552" w14:textId="77777777" w:rsidR="00C87E00" w:rsidRDefault="00C87E00" w:rsidP="00C87E00">
      <w:pPr>
        <w:pStyle w:val="-"/>
      </w:pPr>
      <w:r w:rsidRPr="00F25E9E">
        <w:t>предоставление информации для выявления и анализа проблем.</w:t>
      </w:r>
    </w:p>
    <w:p w14:paraId="1FF72BDF" w14:textId="77777777" w:rsidR="00C87E00" w:rsidRDefault="00C87E00" w:rsidP="00C87E00">
      <w:pPr>
        <w:pStyle w:val="a2"/>
      </w:pPr>
      <w:r>
        <w:t>События безопасности, регистрирующиеся в Программе:</w:t>
      </w:r>
    </w:p>
    <w:p w14:paraId="685ABC83" w14:textId="77777777" w:rsidR="00C87E00" w:rsidRPr="00880BB9" w:rsidRDefault="00C87E00" w:rsidP="00BD4EDB">
      <w:pPr>
        <w:pStyle w:val="11"/>
        <w:numPr>
          <w:ilvl w:val="0"/>
          <w:numId w:val="10"/>
        </w:numPr>
      </w:pPr>
      <w:r w:rsidRPr="002A1E87">
        <w:t>вход (выход), а также попытки входа субъектов доступа в</w:t>
      </w:r>
      <w:r>
        <w:t xml:space="preserve"> защищаемую</w:t>
      </w:r>
      <w:r w:rsidRPr="002A1E87">
        <w:t xml:space="preserve"> информационную </w:t>
      </w:r>
      <w:r w:rsidRPr="00880BB9">
        <w:t>систему;</w:t>
      </w:r>
    </w:p>
    <w:p w14:paraId="7BFED7C3" w14:textId="77777777" w:rsidR="00C87E00" w:rsidRPr="00D51890" w:rsidRDefault="00C87E00" w:rsidP="00BD4EDB">
      <w:pPr>
        <w:pStyle w:val="11"/>
        <w:numPr>
          <w:ilvl w:val="0"/>
          <w:numId w:val="10"/>
        </w:numPr>
      </w:pPr>
      <w:r w:rsidRPr="00FC68EA">
        <w:t>события, связанные с действиями от имени привилегированных уч</w:t>
      </w:r>
      <w:r>
        <w:t>етных записей (</w:t>
      </w:r>
      <w:r w:rsidRPr="00D51890">
        <w:t>администраторов):</w:t>
      </w:r>
    </w:p>
    <w:p w14:paraId="7AA83C70" w14:textId="77777777" w:rsidR="00C87E00" w:rsidRPr="00433D42" w:rsidRDefault="00C87E00" w:rsidP="00C87E00">
      <w:pPr>
        <w:pStyle w:val="-"/>
      </w:pPr>
      <w:r w:rsidRPr="00433D42">
        <w:t>создание объекта доступа;</w:t>
      </w:r>
    </w:p>
    <w:p w14:paraId="23238468" w14:textId="77777777" w:rsidR="00C87E00" w:rsidRPr="00433D42" w:rsidRDefault="00C87E00" w:rsidP="00C87E00">
      <w:pPr>
        <w:pStyle w:val="-"/>
      </w:pPr>
      <w:r w:rsidRPr="00433D42">
        <w:t>редактирование объекта доступа;</w:t>
      </w:r>
    </w:p>
    <w:p w14:paraId="249B5D07" w14:textId="77777777" w:rsidR="00C87E00" w:rsidRPr="00433D42" w:rsidRDefault="00C87E00" w:rsidP="00C87E00">
      <w:pPr>
        <w:pStyle w:val="-"/>
      </w:pPr>
      <w:r w:rsidRPr="00433D42">
        <w:t>удаление объекта доступа;</w:t>
      </w:r>
    </w:p>
    <w:p w14:paraId="774CA7D0" w14:textId="77777777" w:rsidR="00C87E00" w:rsidRPr="00433D42" w:rsidRDefault="00C87E00" w:rsidP="00C87E00">
      <w:pPr>
        <w:pStyle w:val="-"/>
      </w:pPr>
      <w:r w:rsidRPr="00433D42">
        <w:t>создание субъекта доступа;</w:t>
      </w:r>
    </w:p>
    <w:p w14:paraId="52CEC156" w14:textId="77777777" w:rsidR="00C87E00" w:rsidRPr="00433D42" w:rsidRDefault="00C87E00" w:rsidP="00C87E00">
      <w:pPr>
        <w:pStyle w:val="-"/>
      </w:pPr>
      <w:r w:rsidRPr="00433D42">
        <w:t>редактирование субъекта доступа;</w:t>
      </w:r>
    </w:p>
    <w:p w14:paraId="60DBD3EF" w14:textId="77777777" w:rsidR="00C87E00" w:rsidRPr="00433D42" w:rsidRDefault="00C87E00" w:rsidP="00C87E00">
      <w:pPr>
        <w:pStyle w:val="-"/>
      </w:pPr>
      <w:r w:rsidRPr="00433D42">
        <w:t>удаление субъекта доступа;</w:t>
      </w:r>
    </w:p>
    <w:p w14:paraId="6C5E73E7" w14:textId="77777777" w:rsidR="00C87E00" w:rsidRPr="00433D42" w:rsidRDefault="00C87E00" w:rsidP="00C87E00">
      <w:pPr>
        <w:pStyle w:val="-"/>
      </w:pPr>
      <w:r w:rsidRPr="00433D42">
        <w:t>синхронизация прав доступа;</w:t>
      </w:r>
    </w:p>
    <w:p w14:paraId="7E915D53" w14:textId="77777777" w:rsidR="00C87E00" w:rsidRDefault="00C87E00" w:rsidP="00BD4EDB">
      <w:pPr>
        <w:pStyle w:val="11"/>
        <w:numPr>
          <w:ilvl w:val="0"/>
          <w:numId w:val="10"/>
        </w:numPr>
      </w:pPr>
      <w:r w:rsidRPr="00880BB9">
        <w:t>события безопасности, связанные с</w:t>
      </w:r>
      <w:r>
        <w:t xml:space="preserve"> действиями пользователей</w:t>
      </w:r>
      <w:r w:rsidRPr="00BF5C4E">
        <w:t>:</w:t>
      </w:r>
    </w:p>
    <w:p w14:paraId="29B63576" w14:textId="77777777" w:rsidR="00C87E00" w:rsidRPr="00106285" w:rsidRDefault="00C87E00" w:rsidP="00C87E00">
      <w:pPr>
        <w:pStyle w:val="-"/>
      </w:pPr>
      <w:r w:rsidRPr="00E55E82">
        <w:t>переход на ресурс в защищаемой</w:t>
      </w:r>
      <w:r w:rsidRPr="00106285">
        <w:t xml:space="preserve"> информационной системе;</w:t>
      </w:r>
    </w:p>
    <w:p w14:paraId="4E2DB088" w14:textId="77777777" w:rsidR="00C87E00" w:rsidRPr="00106285" w:rsidRDefault="00C87E00" w:rsidP="00C87E00">
      <w:pPr>
        <w:pStyle w:val="-"/>
      </w:pPr>
      <w:r w:rsidRPr="00106285">
        <w:t>создание ресурсов защищаемой информационной системы;</w:t>
      </w:r>
    </w:p>
    <w:p w14:paraId="49DA21E1" w14:textId="77777777" w:rsidR="00C87E00" w:rsidRPr="00106285" w:rsidRDefault="00C87E00" w:rsidP="00C87E00">
      <w:pPr>
        <w:pStyle w:val="-"/>
      </w:pPr>
      <w:r w:rsidRPr="00106285">
        <w:t>редактирование ресурсов защищаемой информационной системы;</w:t>
      </w:r>
    </w:p>
    <w:p w14:paraId="505291B9" w14:textId="77777777" w:rsidR="00C87E00" w:rsidRPr="00106285" w:rsidRDefault="00C87E00" w:rsidP="00C87E00">
      <w:pPr>
        <w:pStyle w:val="-"/>
      </w:pPr>
      <w:r w:rsidRPr="00106285">
        <w:t>удаление ресурсов защищаемой информационной системы;</w:t>
      </w:r>
    </w:p>
    <w:p w14:paraId="0AAD5002" w14:textId="77777777" w:rsidR="00C87E00" w:rsidRPr="00106285" w:rsidRDefault="00C87E00" w:rsidP="00C87E00">
      <w:pPr>
        <w:pStyle w:val="-"/>
      </w:pPr>
      <w:r w:rsidRPr="00106285">
        <w:t>просмотр объектов базы данных защищаемой информационной системы;</w:t>
      </w:r>
    </w:p>
    <w:p w14:paraId="35E3227C" w14:textId="77777777" w:rsidR="00C87E00" w:rsidRPr="00106285" w:rsidRDefault="00C87E00" w:rsidP="00C87E00">
      <w:pPr>
        <w:pStyle w:val="-"/>
      </w:pPr>
      <w:r w:rsidRPr="00106285">
        <w:t>создание объектов базы данных защищаемой информационной системы;</w:t>
      </w:r>
    </w:p>
    <w:p w14:paraId="65AECD01" w14:textId="77777777" w:rsidR="00C87E00" w:rsidRPr="00106285" w:rsidRDefault="00C87E00" w:rsidP="00C87E00">
      <w:pPr>
        <w:pStyle w:val="-"/>
      </w:pPr>
      <w:r w:rsidRPr="00106285">
        <w:t>редактирование объектов базы данных защищаемой информационной системы;</w:t>
      </w:r>
    </w:p>
    <w:p w14:paraId="7DFB9705" w14:textId="77777777" w:rsidR="00C87E00" w:rsidRPr="00106285" w:rsidRDefault="00C87E00" w:rsidP="00C87E00">
      <w:pPr>
        <w:pStyle w:val="-"/>
      </w:pPr>
      <w:r w:rsidRPr="00106285">
        <w:t>удаление объектов базы данных защищаемой информационной системы</w:t>
      </w:r>
      <w:r w:rsidRPr="00106285" w:rsidDel="004E68EC">
        <w:t>;</w:t>
      </w:r>
    </w:p>
    <w:p w14:paraId="37DD9E17" w14:textId="77777777" w:rsidR="00C87E00" w:rsidRDefault="00C87E00" w:rsidP="00BD4EDB">
      <w:pPr>
        <w:pStyle w:val="11"/>
        <w:numPr>
          <w:ilvl w:val="0"/>
          <w:numId w:val="10"/>
        </w:numPr>
      </w:pPr>
      <w:r w:rsidRPr="00880BB9">
        <w:t>события безопасности, связанные с изменением привилегий учетных записей</w:t>
      </w:r>
      <w:r>
        <w:t xml:space="preserve"> пользователей</w:t>
      </w:r>
      <w:r w:rsidRPr="00A67EB4">
        <w:t>.</w:t>
      </w:r>
    </w:p>
    <w:p w14:paraId="4C06BB2F" w14:textId="77777777" w:rsidR="00C87E00" w:rsidRPr="000C4675" w:rsidRDefault="00C87E00" w:rsidP="00C87E00">
      <w:pPr>
        <w:pStyle w:val="a2"/>
      </w:pPr>
      <w:r>
        <w:t>В Программе о</w:t>
      </w:r>
      <w:r w:rsidRPr="00A40FF2">
        <w:t>беспечивается хранение информации о зарегистрированных событиях безопасности</w:t>
      </w:r>
      <w:r>
        <w:t>.</w:t>
      </w:r>
    </w:p>
    <w:p w14:paraId="3947EA51" w14:textId="77777777" w:rsidR="00C87E00" w:rsidRDefault="00C87E00" w:rsidP="00C87E00">
      <w:pPr>
        <w:pStyle w:val="a2"/>
      </w:pPr>
      <w:r>
        <w:lastRenderedPageBreak/>
        <w:t>Состав и содержание информации, включаемой в регистрацию о событиях безопасности (администраторов):</w:t>
      </w:r>
    </w:p>
    <w:p w14:paraId="16F50304" w14:textId="77777777" w:rsidR="00C87E00" w:rsidRPr="00D51890" w:rsidRDefault="00C87E00" w:rsidP="00C87E00">
      <w:pPr>
        <w:pStyle w:val="-"/>
      </w:pPr>
      <w:r w:rsidRPr="00D51890">
        <w:t>имя субъекта, совершившего инициацию события безопасности;</w:t>
      </w:r>
    </w:p>
    <w:p w14:paraId="50815EE8" w14:textId="77777777" w:rsidR="00C87E00" w:rsidRPr="00D51890" w:rsidRDefault="00C87E00" w:rsidP="00C87E00">
      <w:pPr>
        <w:pStyle w:val="-"/>
      </w:pPr>
      <w:proofErr w:type="spellStart"/>
      <w:r w:rsidRPr="00D51890">
        <w:rPr>
          <w:lang w:val="en-US"/>
        </w:rPr>
        <w:t>ip</w:t>
      </w:r>
      <w:proofErr w:type="spellEnd"/>
      <w:r w:rsidRPr="00D51890">
        <w:rPr>
          <w:lang w:val="en-US"/>
        </w:rPr>
        <w:t>-</w:t>
      </w:r>
      <w:r w:rsidRPr="00D51890">
        <w:t>адрес хоста;</w:t>
      </w:r>
    </w:p>
    <w:p w14:paraId="0E22DBCD" w14:textId="77777777" w:rsidR="00C87E00" w:rsidRPr="00D51890" w:rsidRDefault="00C87E00" w:rsidP="00C87E00">
      <w:pPr>
        <w:pStyle w:val="-"/>
      </w:pPr>
      <w:r w:rsidRPr="00D51890">
        <w:t>тип объекта доступа;</w:t>
      </w:r>
    </w:p>
    <w:p w14:paraId="6A570210" w14:textId="77777777" w:rsidR="00C87E00" w:rsidRPr="00D51890" w:rsidRDefault="00C87E00" w:rsidP="00C87E00">
      <w:pPr>
        <w:pStyle w:val="-"/>
      </w:pPr>
      <w:r w:rsidRPr="00D51890">
        <w:t>дата и время события безопасности;</w:t>
      </w:r>
    </w:p>
    <w:p w14:paraId="26F721AA" w14:textId="77777777" w:rsidR="00C87E00" w:rsidRPr="00D51890" w:rsidRDefault="00C87E00" w:rsidP="00C87E00">
      <w:pPr>
        <w:pStyle w:val="-"/>
      </w:pPr>
      <w:r w:rsidRPr="00D51890">
        <w:t>тип выполненной операции;</w:t>
      </w:r>
    </w:p>
    <w:p w14:paraId="71D34847" w14:textId="77777777" w:rsidR="00C87E00" w:rsidRDefault="00C87E00" w:rsidP="00C87E00">
      <w:pPr>
        <w:pStyle w:val="-"/>
      </w:pPr>
      <w:r w:rsidRPr="00D51890">
        <w:t>результат совершения операции</w:t>
      </w:r>
      <w:r>
        <w:t>.</w:t>
      </w:r>
    </w:p>
    <w:p w14:paraId="5188BD9C" w14:textId="77777777" w:rsidR="00C87E00" w:rsidRDefault="00C87E00" w:rsidP="00C87E00">
      <w:pPr>
        <w:pStyle w:val="a2"/>
      </w:pPr>
      <w:r>
        <w:t>Состав и содержание информации, включаемой в регистрацию о событиях безопасности (</w:t>
      </w:r>
      <w:r w:rsidRPr="00D25F6C">
        <w:t>пользователя):</w:t>
      </w:r>
    </w:p>
    <w:p w14:paraId="05DEE038" w14:textId="77777777" w:rsidR="00C87E00" w:rsidRDefault="00C87E00" w:rsidP="00C87E00">
      <w:pPr>
        <w:pStyle w:val="-"/>
      </w:pPr>
      <w:r>
        <w:t>дата и время события безопасности;</w:t>
      </w:r>
    </w:p>
    <w:p w14:paraId="524C6FF4" w14:textId="77777777" w:rsidR="00C87E00" w:rsidRDefault="00C87E00" w:rsidP="00C87E00">
      <w:pPr>
        <w:pStyle w:val="-"/>
      </w:pPr>
      <w:proofErr w:type="spellStart"/>
      <w:r>
        <w:t>ip</w:t>
      </w:r>
      <w:proofErr w:type="spellEnd"/>
      <w:r>
        <w:t>-адрес хоста;</w:t>
      </w:r>
    </w:p>
    <w:p w14:paraId="596FB28A" w14:textId="77777777" w:rsidR="00C87E00" w:rsidRDefault="00C87E00" w:rsidP="00C87E00">
      <w:pPr>
        <w:pStyle w:val="-"/>
      </w:pPr>
      <w:r>
        <w:t>идентификатор пользователя;</w:t>
      </w:r>
    </w:p>
    <w:p w14:paraId="2D213C3D" w14:textId="77777777" w:rsidR="00C87E00" w:rsidRDefault="00C87E00" w:rsidP="00C87E00">
      <w:pPr>
        <w:pStyle w:val="-"/>
      </w:pPr>
      <w:r>
        <w:t>имя субъекта, совершившего действие;</w:t>
      </w:r>
    </w:p>
    <w:p w14:paraId="6F10BD69" w14:textId="77777777" w:rsidR="00C87E00" w:rsidRDefault="00C87E00" w:rsidP="00C87E00">
      <w:pPr>
        <w:pStyle w:val="-"/>
      </w:pPr>
      <w:r>
        <w:t>метод запроса;</w:t>
      </w:r>
    </w:p>
    <w:p w14:paraId="703F4965" w14:textId="77777777" w:rsidR="00C87E00" w:rsidRDefault="00C87E00" w:rsidP="00C87E00">
      <w:pPr>
        <w:pStyle w:val="-"/>
      </w:pPr>
      <w:r>
        <w:t>унифицированный указатель ресурса;</w:t>
      </w:r>
    </w:p>
    <w:p w14:paraId="46EFA964" w14:textId="77777777" w:rsidR="00C87E00" w:rsidRDefault="00C87E00" w:rsidP="00C87E00">
      <w:pPr>
        <w:pStyle w:val="-"/>
      </w:pPr>
      <w:r>
        <w:t>выполненную функцию;</w:t>
      </w:r>
    </w:p>
    <w:p w14:paraId="5B8E9A74" w14:textId="63DFF889" w:rsidR="00C87E00" w:rsidRDefault="00C87E00" w:rsidP="00C87E00">
      <w:pPr>
        <w:pStyle w:val="-"/>
      </w:pPr>
      <w:r>
        <w:t>статус события.</w:t>
      </w:r>
    </w:p>
    <w:p w14:paraId="4F98EF82" w14:textId="566B95A1" w:rsidR="003F7107" w:rsidRDefault="003F7107" w:rsidP="00DA0DCE">
      <w:pPr>
        <w:pStyle w:val="1"/>
        <w:rPr>
          <w:lang w:val="en-US"/>
        </w:rPr>
      </w:pPr>
      <w:bookmarkStart w:id="54" w:name="_Toc111463762"/>
      <w:r>
        <w:lastRenderedPageBreak/>
        <w:t xml:space="preserve">Архитектура системы </w:t>
      </w:r>
      <w:r>
        <w:rPr>
          <w:lang w:val="en-US"/>
        </w:rPr>
        <w:t>WebGard 2.0</w:t>
      </w:r>
      <w:bookmarkEnd w:id="54"/>
    </w:p>
    <w:p w14:paraId="09C527F6" w14:textId="65CFC630" w:rsidR="003F7107" w:rsidRDefault="003F7107" w:rsidP="003F7107">
      <w:pPr>
        <w:pStyle w:val="a2"/>
        <w:rPr>
          <w:sz w:val="28"/>
          <w:szCs w:val="22"/>
        </w:rPr>
      </w:pPr>
      <w:r>
        <w:t xml:space="preserve">Работа пользователей с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 xml:space="preserve">2.0 </w:t>
      </w:r>
      <w:r>
        <w:t xml:space="preserve">осуществляется с помощью клиентского ПО </w:t>
      </w:r>
      <w:r>
        <w:rPr>
          <w:lang w:val="en-US"/>
        </w:rPr>
        <w:t>RS</w:t>
      </w:r>
      <w:r w:rsidRPr="003F7107">
        <w:t xml:space="preserve"> </w:t>
      </w:r>
      <w:r>
        <w:rPr>
          <w:lang w:val="en-US"/>
        </w:rPr>
        <w:t>Client</w:t>
      </w:r>
      <w:r>
        <w:t>.</w:t>
      </w:r>
    </w:p>
    <w:p w14:paraId="6B9AC0A3" w14:textId="7CECCC75" w:rsidR="003F7107" w:rsidRDefault="003F7107" w:rsidP="003F7107">
      <w:pPr>
        <w:pStyle w:val="a2"/>
      </w:pPr>
      <w:r>
        <w:t xml:space="preserve">Система аутентификации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 xml:space="preserve"> устанавливается на управляющие узлы в виде ВМ с ОС Альт 8.2 СП.</w:t>
      </w:r>
    </w:p>
    <w:p w14:paraId="2ADD16DE" w14:textId="1A5F00D9" w:rsidR="003F7107" w:rsidRDefault="003F7107" w:rsidP="003F7107">
      <w:pPr>
        <w:pStyle w:val="a2"/>
      </w:pPr>
      <w:r>
        <w:t xml:space="preserve">Система аутентификации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 xml:space="preserve"> включает в себя:</w:t>
      </w:r>
    </w:p>
    <w:p w14:paraId="7EC2FA9E" w14:textId="7209592B" w:rsidR="003F7107" w:rsidRDefault="003F7107" w:rsidP="003F7107">
      <w:pPr>
        <w:pStyle w:val="-"/>
      </w:pPr>
      <w:r>
        <w:t xml:space="preserve">ПО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2.0</w:t>
      </w:r>
      <w:r>
        <w:t>;</w:t>
      </w:r>
    </w:p>
    <w:p w14:paraId="1915738A" w14:textId="712C442D" w:rsidR="003F7107" w:rsidRDefault="003F7107" w:rsidP="003F7107">
      <w:pPr>
        <w:pStyle w:val="-"/>
      </w:pPr>
      <w:r>
        <w:t xml:space="preserve">ПО </w:t>
      </w:r>
      <w:r>
        <w:rPr>
          <w:lang w:val="en-US"/>
        </w:rPr>
        <w:t>Memcached</w:t>
      </w:r>
      <w:r w:rsidRPr="003F7107">
        <w:t xml:space="preserve"> </w:t>
      </w:r>
      <w:r>
        <w:t>(для базы правил и базы журнала);</w:t>
      </w:r>
    </w:p>
    <w:p w14:paraId="428D9622" w14:textId="7F260C2A" w:rsidR="003F7107" w:rsidRPr="003F7107" w:rsidRDefault="003F7107" w:rsidP="003F7107">
      <w:pPr>
        <w:pStyle w:val="-"/>
      </w:pPr>
      <w:r>
        <w:t xml:space="preserve">ПО </w:t>
      </w:r>
      <w:r>
        <w:rPr>
          <w:lang w:val="en-US"/>
        </w:rPr>
        <w:t>PostgreSQL</w:t>
      </w:r>
      <w:r>
        <w:t>.</w:t>
      </w:r>
    </w:p>
    <w:p w14:paraId="4CC56CBE" w14:textId="0A2A8C54" w:rsidR="003F7107" w:rsidRDefault="003F7107" w:rsidP="003F7107">
      <w:pPr>
        <w:pStyle w:val="a2"/>
      </w:pPr>
      <w:r>
        <w:t xml:space="preserve">Система аутентификации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 xml:space="preserve"> работает в режиме высокой доступности, для чего запускается несколько ВМ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 xml:space="preserve">. В этом режиме работа пользователей с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 xml:space="preserve"> осуществляется с настройками клиентского ПО </w:t>
      </w:r>
      <w:r>
        <w:rPr>
          <w:lang w:val="en-US"/>
        </w:rPr>
        <w:t>RS</w:t>
      </w:r>
      <w:r w:rsidRPr="003F7107">
        <w:t xml:space="preserve"> </w:t>
      </w:r>
      <w:r>
        <w:rPr>
          <w:lang w:val="en-US"/>
        </w:rPr>
        <w:t>Client</w:t>
      </w:r>
      <w:r w:rsidRPr="003F7107">
        <w:t xml:space="preserve"> </w:t>
      </w:r>
      <w:r>
        <w:t xml:space="preserve">через </w:t>
      </w:r>
      <w:r>
        <w:rPr>
          <w:lang w:val="en-US"/>
        </w:rPr>
        <w:t>HA</w:t>
      </w:r>
      <w:r w:rsidRPr="003F7107">
        <w:t xml:space="preserve"> </w:t>
      </w:r>
      <w:r>
        <w:rPr>
          <w:lang w:val="en-US"/>
        </w:rPr>
        <w:t>Proxy</w:t>
      </w:r>
      <w:r w:rsidRPr="003F7107">
        <w:t xml:space="preserve"> </w:t>
      </w:r>
      <w:r>
        <w:t>по порту 9365.</w:t>
      </w:r>
    </w:p>
    <w:p w14:paraId="4CE99F6C" w14:textId="77777777" w:rsidR="003F7107" w:rsidRDefault="003F7107" w:rsidP="003F7107">
      <w:pPr>
        <w:pStyle w:val="a2"/>
      </w:pPr>
      <w:r>
        <w:t xml:space="preserve">Система работает в режиме обслуживания двух доменов - </w:t>
      </w:r>
      <w:r>
        <w:rPr>
          <w:lang w:val="en-US"/>
        </w:rPr>
        <w:t>MS</w:t>
      </w:r>
      <w:r w:rsidRPr="003F7107">
        <w:t xml:space="preserve"> </w:t>
      </w:r>
      <w:r>
        <w:rPr>
          <w:lang w:val="en-US"/>
        </w:rPr>
        <w:t>AD</w:t>
      </w:r>
      <w:r w:rsidRPr="003F7107">
        <w:t xml:space="preserve"> </w:t>
      </w:r>
      <w:r>
        <w:t xml:space="preserve">и </w:t>
      </w:r>
      <w:r>
        <w:rPr>
          <w:lang w:val="en-US"/>
        </w:rPr>
        <w:t>FreeIPA</w:t>
      </w:r>
      <w:r>
        <w:t>.</w:t>
      </w:r>
    </w:p>
    <w:p w14:paraId="3995C960" w14:textId="691A748E" w:rsidR="003F7107" w:rsidRDefault="003F7107" w:rsidP="003F7107">
      <w:pPr>
        <w:pStyle w:val="a2"/>
      </w:pPr>
      <w:r>
        <w:t xml:space="preserve">Для этого выполняется запуск двух копий (экземпляров)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 xml:space="preserve"> внутри ВМ с использованием механизма </w:t>
      </w:r>
      <w:r>
        <w:rPr>
          <w:lang w:val="en-US"/>
        </w:rPr>
        <w:t>Chroot</w:t>
      </w:r>
      <w:r>
        <w:t xml:space="preserve">. Каждый экземпляр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 xml:space="preserve"> внутри ВМ пишет в свою базу СУБД </w:t>
      </w:r>
      <w:r>
        <w:rPr>
          <w:lang w:val="en-US"/>
        </w:rPr>
        <w:t>PostgreSQL</w:t>
      </w:r>
      <w:r>
        <w:t>.</w:t>
      </w:r>
    </w:p>
    <w:p w14:paraId="4361EABA" w14:textId="44AED212" w:rsidR="003F7107" w:rsidRDefault="003F7107" w:rsidP="003F7107">
      <w:pPr>
        <w:pStyle w:val="a2"/>
      </w:pPr>
      <w:r>
        <w:t xml:space="preserve">Для подключения к соответствующему экземпляру пользователи </w:t>
      </w:r>
      <w:r>
        <w:rPr>
          <w:lang w:val="en-US"/>
        </w:rPr>
        <w:t>MS</w:t>
      </w:r>
      <w:r w:rsidRPr="003F7107">
        <w:t xml:space="preserve"> </w:t>
      </w:r>
      <w:r>
        <w:rPr>
          <w:lang w:val="en-US"/>
        </w:rPr>
        <w:t>AD</w:t>
      </w:r>
      <w:r w:rsidRPr="003F7107">
        <w:t xml:space="preserve"> </w:t>
      </w:r>
      <w:r>
        <w:t xml:space="preserve">и </w:t>
      </w:r>
      <w:r>
        <w:rPr>
          <w:lang w:val="en-US"/>
        </w:rPr>
        <w:t>FreeIPA</w:t>
      </w:r>
      <w:r w:rsidRPr="003F7107">
        <w:t xml:space="preserve"> </w:t>
      </w:r>
      <w:r>
        <w:t xml:space="preserve">и должны использовать разные </w:t>
      </w:r>
      <w:r>
        <w:rPr>
          <w:lang w:val="en-US"/>
        </w:rPr>
        <w:t>IP</w:t>
      </w:r>
      <w:r w:rsidRPr="003F7107">
        <w:t xml:space="preserve"> </w:t>
      </w:r>
      <w:r>
        <w:t xml:space="preserve">адреса (у </w:t>
      </w:r>
      <w:r>
        <w:rPr>
          <w:lang w:val="en-US"/>
        </w:rPr>
        <w:t>MS</w:t>
      </w:r>
      <w:r w:rsidRPr="003F7107">
        <w:t xml:space="preserve"> </w:t>
      </w:r>
      <w:r>
        <w:rPr>
          <w:lang w:val="en-US"/>
        </w:rPr>
        <w:t>AD</w:t>
      </w:r>
      <w:r w:rsidRPr="003F7107">
        <w:t xml:space="preserve"> </w:t>
      </w:r>
      <w:r>
        <w:rPr>
          <w:lang w:val="en-US"/>
        </w:rPr>
        <w:t>IP</w:t>
      </w:r>
      <w:r>
        <w:t xml:space="preserve">1 и </w:t>
      </w:r>
      <w:r>
        <w:rPr>
          <w:lang w:val="en-US"/>
        </w:rPr>
        <w:t>FreeIPA</w:t>
      </w:r>
      <w:r w:rsidRPr="003F7107">
        <w:t xml:space="preserve"> </w:t>
      </w:r>
      <w:r>
        <w:rPr>
          <w:lang w:val="en-US"/>
        </w:rPr>
        <w:t>IP</w:t>
      </w:r>
      <w:r>
        <w:t>2).</w:t>
      </w:r>
    </w:p>
    <w:p w14:paraId="1E76C8AD" w14:textId="225366F1" w:rsidR="003F7107" w:rsidRDefault="003F7107" w:rsidP="003F7107">
      <w:pPr>
        <w:pStyle w:val="a2"/>
      </w:pPr>
      <w:r>
        <w:t xml:space="preserve">Режим высокой доступности обеспечивается для файловой системы ВМ, сервера приложения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 xml:space="preserve"> и сервера баз данных </w:t>
      </w:r>
      <w:r>
        <w:rPr>
          <w:lang w:val="en-US"/>
        </w:rPr>
        <w:t>PostgreSQL</w:t>
      </w:r>
      <w:r>
        <w:t>.</w:t>
      </w:r>
    </w:p>
    <w:p w14:paraId="4DFD45ED" w14:textId="5E02B9E6" w:rsidR="003F7107" w:rsidRDefault="003F7107" w:rsidP="003F7107">
      <w:pPr>
        <w:pStyle w:val="a2"/>
      </w:pPr>
      <w:r>
        <w:t xml:space="preserve">Высокая доступность серверов приложений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 xml:space="preserve"> обеспечивается их одновременным запуском на двух ВМ и распараллеливанием их работы с независимыми </w:t>
      </w:r>
      <w:r>
        <w:rPr>
          <w:lang w:val="en-US"/>
        </w:rPr>
        <w:t>Memcached</w:t>
      </w:r>
      <w:r w:rsidRPr="003F7107">
        <w:t xml:space="preserve"> </w:t>
      </w:r>
      <w:r>
        <w:t>экземплярами.</w:t>
      </w:r>
    </w:p>
    <w:p w14:paraId="5C37608A" w14:textId="37A704B9" w:rsidR="003F7107" w:rsidRDefault="003F7107" w:rsidP="003F7107">
      <w:pPr>
        <w:pStyle w:val="a2"/>
      </w:pPr>
      <w:r>
        <w:t xml:space="preserve">Высокая доступность серверов баз данных </w:t>
      </w:r>
      <w:r>
        <w:rPr>
          <w:lang w:val="en-US"/>
        </w:rPr>
        <w:t>PostgreSQL</w:t>
      </w:r>
      <w:r w:rsidRPr="003F7107">
        <w:t xml:space="preserve"> </w:t>
      </w:r>
      <w:r>
        <w:t xml:space="preserve">обеспечивается их одновременным запуском на трех ВМ и организацией их бесперебойной работы с помощью ПО </w:t>
      </w:r>
      <w:proofErr w:type="spellStart"/>
      <w:r>
        <w:rPr>
          <w:lang w:val="en-US"/>
        </w:rPr>
        <w:t>Patroni</w:t>
      </w:r>
      <w:proofErr w:type="spellEnd"/>
      <w:r>
        <w:t xml:space="preserve">. Балансировка нагрузки на СУБД обеспечивается с помощью </w:t>
      </w:r>
      <w:r>
        <w:rPr>
          <w:lang w:val="en-US"/>
        </w:rPr>
        <w:t>HA</w:t>
      </w:r>
      <w:r w:rsidRPr="003F7107">
        <w:t xml:space="preserve"> </w:t>
      </w:r>
      <w:r>
        <w:rPr>
          <w:lang w:val="en-US"/>
        </w:rPr>
        <w:t>Proxy</w:t>
      </w:r>
      <w:r>
        <w:t xml:space="preserve">, встроенного в </w:t>
      </w:r>
      <w:proofErr w:type="spellStart"/>
      <w:r>
        <w:rPr>
          <w:lang w:val="en-US"/>
        </w:rPr>
        <w:t>Patroni</w:t>
      </w:r>
      <w:proofErr w:type="spellEnd"/>
      <w:r>
        <w:t xml:space="preserve">. </w:t>
      </w:r>
    </w:p>
    <w:p w14:paraId="537F76BB" w14:textId="57DDA673" w:rsidR="003F7107" w:rsidRDefault="003F7107" w:rsidP="003F7107">
      <w:pPr>
        <w:pStyle w:val="a2"/>
      </w:pPr>
      <w:r>
        <w:t xml:space="preserve">На двух ВМ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 xml:space="preserve"> выполняется запуск полноценной ВМ с работающим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 xml:space="preserve">, </w:t>
      </w:r>
      <w:proofErr w:type="spellStart"/>
      <w:r>
        <w:rPr>
          <w:lang w:val="en-US"/>
        </w:rPr>
        <w:t>Patroni</w:t>
      </w:r>
      <w:proofErr w:type="spellEnd"/>
      <w:r>
        <w:t xml:space="preserve"> + </w:t>
      </w:r>
      <w:r>
        <w:rPr>
          <w:lang w:val="en-US"/>
        </w:rPr>
        <w:t>PostgreSQL</w:t>
      </w:r>
      <w:r>
        <w:t>.</w:t>
      </w:r>
    </w:p>
    <w:p w14:paraId="5BFAD3A6" w14:textId="77777777" w:rsidR="003F7107" w:rsidRDefault="003F7107" w:rsidP="003F7107">
      <w:pPr>
        <w:pStyle w:val="a2"/>
      </w:pPr>
      <w:r>
        <w:t xml:space="preserve">На третьей ВМ-Кворум запускается только </w:t>
      </w:r>
      <w:proofErr w:type="spellStart"/>
      <w:r>
        <w:rPr>
          <w:lang w:val="en-US"/>
        </w:rPr>
        <w:t>Patroni</w:t>
      </w:r>
      <w:proofErr w:type="spellEnd"/>
      <w:r>
        <w:t xml:space="preserve"> + </w:t>
      </w:r>
      <w:r>
        <w:rPr>
          <w:lang w:val="en-US"/>
        </w:rPr>
        <w:t>PostgreSQL</w:t>
      </w:r>
      <w:r w:rsidRPr="003F7107">
        <w:t xml:space="preserve"> </w:t>
      </w:r>
      <w:r>
        <w:t xml:space="preserve">для обеспечения кворума </w:t>
      </w:r>
      <w:r>
        <w:rPr>
          <w:lang w:val="en-US"/>
        </w:rPr>
        <w:t>PostgreSQL</w:t>
      </w:r>
      <w:r>
        <w:t>.</w:t>
      </w:r>
    </w:p>
    <w:p w14:paraId="409680D7" w14:textId="65DF806A" w:rsidR="003F7107" w:rsidRDefault="003F7107" w:rsidP="003F7107">
      <w:pPr>
        <w:pStyle w:val="a2"/>
      </w:pPr>
      <w:r>
        <w:t xml:space="preserve"> Это позволяет обеспечить работу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>:</w:t>
      </w:r>
    </w:p>
    <w:p w14:paraId="68D98368" w14:textId="5ED37CDB" w:rsidR="003F7107" w:rsidRDefault="003F7107" w:rsidP="003F7107">
      <w:pPr>
        <w:pStyle w:val="-"/>
      </w:pPr>
      <w:r>
        <w:t xml:space="preserve">в случае, когда одна ВМ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 xml:space="preserve"> вышла из строя;</w:t>
      </w:r>
    </w:p>
    <w:p w14:paraId="7B931BAC" w14:textId="6C66A8C5" w:rsidR="003F7107" w:rsidRDefault="003F7107" w:rsidP="003F7107">
      <w:pPr>
        <w:pStyle w:val="-"/>
      </w:pPr>
      <w:r>
        <w:t>в случае, когда ВМ-Кворум вышла из строя;</w:t>
      </w:r>
    </w:p>
    <w:p w14:paraId="55998F18" w14:textId="389F2ED1" w:rsidR="003F7107" w:rsidRDefault="003F7107" w:rsidP="003F7107">
      <w:pPr>
        <w:pStyle w:val="-"/>
      </w:pPr>
      <w:r>
        <w:t xml:space="preserve">в случае, когда одна ВМ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 xml:space="preserve"> и ВМ-Кворум одновременно вышли из строя.</w:t>
      </w:r>
    </w:p>
    <w:p w14:paraId="7F135E10" w14:textId="77777777" w:rsidR="003F7107" w:rsidRDefault="003F7107" w:rsidP="003F7107">
      <w:pPr>
        <w:pStyle w:val="a2"/>
      </w:pPr>
      <w:proofErr w:type="spellStart"/>
      <w:r>
        <w:rPr>
          <w:lang w:val="en-US"/>
        </w:rPr>
        <w:t>Patroni</w:t>
      </w:r>
      <w:proofErr w:type="spellEnd"/>
      <w:r w:rsidRPr="003F7107">
        <w:t xml:space="preserve"> </w:t>
      </w:r>
      <w:r>
        <w:t xml:space="preserve">присваивает серверу СУБД на одной ВМ статус «активный» и остальным СУБД статус «пассивный». В случае выхода из строя «активной» ВМ, система выполняет автоматическое переключение в соответствии с установленным тайм-аутом. По умолчанию время тайм-аута составляет 30 сек. </w:t>
      </w:r>
    </w:p>
    <w:p w14:paraId="250C7D8E" w14:textId="492B28BB" w:rsidR="003F7107" w:rsidRDefault="003F7107" w:rsidP="003F7107">
      <w:pPr>
        <w:pStyle w:val="a2"/>
      </w:pPr>
      <w:r>
        <w:lastRenderedPageBreak/>
        <w:t xml:space="preserve">После включения вышедшей из строя ВМ система скриптов синхронизации </w:t>
      </w:r>
      <w:proofErr w:type="spellStart"/>
      <w:r>
        <w:rPr>
          <w:lang w:val="en-US"/>
        </w:rPr>
        <w:t>Patroni</w:t>
      </w:r>
      <w:proofErr w:type="spellEnd"/>
      <w:r w:rsidRPr="003F7107">
        <w:t xml:space="preserve"> </w:t>
      </w:r>
      <w:r>
        <w:t xml:space="preserve">должна автоматически восстановить целостность СУБД, ввести ее в кластер со статусом «пассивный» и стартовать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>.</w:t>
      </w:r>
    </w:p>
    <w:p w14:paraId="6B39803B" w14:textId="7AD93CA2" w:rsidR="003F7107" w:rsidRDefault="003F7107" w:rsidP="003F7107">
      <w:pPr>
        <w:pStyle w:val="a2"/>
      </w:pPr>
      <w:r>
        <w:t xml:space="preserve">Схема взаимодействия компонентов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F7107">
        <w:t>2.0</w:t>
      </w:r>
      <w:r>
        <w:t xml:space="preserve"> в кластерном </w:t>
      </w:r>
      <w:proofErr w:type="spellStart"/>
      <w:r>
        <w:t>двухдоменном</w:t>
      </w:r>
      <w:proofErr w:type="spellEnd"/>
      <w:r>
        <w:t xml:space="preserve"> режиме показана на рисунке (</w:t>
      </w:r>
      <w:r>
        <w:fldChar w:fldCharType="begin"/>
      </w:r>
      <w:r>
        <w:instrText xml:space="preserve"> REF _Ref110522705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fldChar w:fldCharType="end"/>
      </w:r>
      <w:r>
        <w:t>).</w:t>
      </w:r>
    </w:p>
    <w:p w14:paraId="098EDC72" w14:textId="77777777" w:rsidR="003F7107" w:rsidRDefault="003F7107" w:rsidP="003F7107">
      <w:pPr>
        <w:pStyle w:val="af0"/>
      </w:pPr>
      <w:r>
        <w:rPr>
          <w:lang w:val="ru-RU" w:eastAsia="ru-RU"/>
        </w:rPr>
        <w:drawing>
          <wp:inline distT="0" distB="0" distL="0" distR="0" wp14:anchorId="19395776" wp14:editId="609011B9">
            <wp:extent cx="6475095" cy="4529455"/>
            <wp:effectExtent l="0" t="0" r="1905" b="4445"/>
            <wp:docPr id="2" name="Рисунок 2" descr="sheme_r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me_rj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AE07" w14:textId="519AEF25" w:rsidR="003F7107" w:rsidRPr="003F7107" w:rsidRDefault="003F7107" w:rsidP="003F7107">
      <w:pPr>
        <w:pStyle w:val="af1"/>
      </w:pPr>
      <w:bookmarkStart w:id="55" w:name="_Ref110522705"/>
      <w:r>
        <w:t xml:space="preserve">Рис. </w:t>
      </w:r>
      <w:fldSimple w:instr=" SEQ Рис. \* ARABIC ">
        <w:r w:rsidR="0063021E">
          <w:rPr>
            <w:noProof/>
          </w:rPr>
          <w:t>1</w:t>
        </w:r>
      </w:fldSimple>
      <w:bookmarkEnd w:id="55"/>
      <w:r>
        <w:rPr>
          <w:noProof/>
        </w:rPr>
        <w:t xml:space="preserve"> Схема взаимодействия компонентов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530AAD">
        <w:t>2.0</w:t>
      </w:r>
    </w:p>
    <w:p w14:paraId="6B71C96C" w14:textId="26A92E0F" w:rsidR="003F7162" w:rsidRDefault="003F7162" w:rsidP="00DA0DCE">
      <w:pPr>
        <w:pStyle w:val="1"/>
        <w:rPr>
          <w:lang w:val="en-US"/>
        </w:rPr>
      </w:pPr>
      <w:bookmarkStart w:id="56" w:name="_Toc111463763"/>
      <w:r>
        <w:lastRenderedPageBreak/>
        <w:t xml:space="preserve">Создание виртуальных машин </w:t>
      </w:r>
      <w:r>
        <w:rPr>
          <w:lang w:val="en-US"/>
        </w:rPr>
        <w:t>WebGard 2.0</w:t>
      </w:r>
      <w:bookmarkEnd w:id="56"/>
    </w:p>
    <w:p w14:paraId="4358ADA5" w14:textId="06D33831" w:rsidR="003F7162" w:rsidRDefault="003F7162" w:rsidP="003F7162">
      <w:pPr>
        <w:pStyle w:val="20"/>
      </w:pPr>
      <w:bookmarkStart w:id="57" w:name="_Toc111463764"/>
      <w:r>
        <w:t>Создание с виртуальной машины из диска</w:t>
      </w:r>
      <w:bookmarkEnd w:id="57"/>
    </w:p>
    <w:p w14:paraId="701F6CCA" w14:textId="0F5D0028" w:rsidR="0018364F" w:rsidRPr="0018364F" w:rsidRDefault="00AD6D30" w:rsidP="0018364F">
      <w:pPr>
        <w:pStyle w:val="a2"/>
      </w:pPr>
      <w:r>
        <w:t>Для создания виртуальных машин с программным</w:t>
      </w:r>
      <w:r w:rsidR="0018364F">
        <w:t xml:space="preserve"> обеспе</w:t>
      </w:r>
      <w:r>
        <w:t>чением</w:t>
      </w:r>
      <w:r w:rsidR="0018364F">
        <w:t xml:space="preserve"> </w:t>
      </w:r>
      <w:proofErr w:type="spellStart"/>
      <w:r w:rsidR="0018364F">
        <w:rPr>
          <w:lang w:val="en-US"/>
        </w:rPr>
        <w:t>WebGard</w:t>
      </w:r>
      <w:proofErr w:type="spellEnd"/>
      <w:r w:rsidR="0018364F" w:rsidRPr="00695078">
        <w:t xml:space="preserve"> 2.0 </w:t>
      </w:r>
      <w:r w:rsidR="0018364F">
        <w:t xml:space="preserve">требуется </w:t>
      </w:r>
      <w:r>
        <w:t>создать</w:t>
      </w:r>
      <w:r w:rsidR="0018364F">
        <w:t xml:space="preserve"> 3</w:t>
      </w:r>
      <w:r>
        <w:t xml:space="preserve"> диска для виртуальных машин</w:t>
      </w:r>
      <w:r w:rsidR="0018364F">
        <w:t>. Для этого необходимо:</w:t>
      </w:r>
    </w:p>
    <w:p w14:paraId="1228FE14" w14:textId="3CE06A9B" w:rsidR="0018364F" w:rsidRDefault="0018364F" w:rsidP="0018364F">
      <w:pPr>
        <w:pStyle w:val="11"/>
      </w:pPr>
      <w:r>
        <w:t xml:space="preserve">войти в </w:t>
      </w:r>
      <w:r>
        <w:rPr>
          <w:lang w:val="en-US"/>
        </w:rPr>
        <w:t>web</w:t>
      </w:r>
      <w:r>
        <w:t xml:space="preserve"> интерфейс </w:t>
      </w:r>
      <w:proofErr w:type="spellStart"/>
      <w:r w:rsidRPr="00695078">
        <w:t>AccentOS</w:t>
      </w:r>
      <w:proofErr w:type="spellEnd"/>
      <w:r>
        <w:t>;</w:t>
      </w:r>
    </w:p>
    <w:p w14:paraId="08668059" w14:textId="3ED2B224" w:rsidR="00757D24" w:rsidRDefault="00757D24" w:rsidP="0018364F">
      <w:pPr>
        <w:pStyle w:val="11"/>
      </w:pPr>
      <w:r>
        <w:t>перейти в раздел: Проект -&gt; Ресурсы облачного хранилища, нажать</w:t>
      </w:r>
      <w:r w:rsidRPr="00695078">
        <w:t xml:space="preserve"> </w:t>
      </w:r>
      <w:r>
        <w:t>«Диски»;</w:t>
      </w:r>
    </w:p>
    <w:p w14:paraId="3408EF10" w14:textId="5DF37CF3" w:rsidR="00757D24" w:rsidRDefault="00757D24" w:rsidP="0018364F">
      <w:pPr>
        <w:pStyle w:val="11"/>
      </w:pPr>
      <w:r>
        <w:t>нажать кнопку «Создать диск»;</w:t>
      </w:r>
    </w:p>
    <w:p w14:paraId="1A47C3F8" w14:textId="77777777" w:rsidR="00EA5151" w:rsidRDefault="00EA5151" w:rsidP="00EA5151">
      <w:pPr>
        <w:pStyle w:val="11"/>
      </w:pPr>
      <w:r>
        <w:t>в открывшемся окне необходимо: заполнить поле «</w:t>
      </w:r>
      <w:r w:rsidRPr="00EA5151">
        <w:t>Имя диска</w:t>
      </w:r>
      <w:r>
        <w:t xml:space="preserve">» (например, </w:t>
      </w:r>
      <w:proofErr w:type="spellStart"/>
      <w:r w:rsidRPr="00EA5151">
        <w:rPr>
          <w:lang w:val="en-US"/>
        </w:rPr>
        <w:t>wg</w:t>
      </w:r>
      <w:proofErr w:type="spellEnd"/>
      <w:r w:rsidRPr="00EA5151">
        <w:t>-1</w:t>
      </w:r>
      <w:r>
        <w:t>);</w:t>
      </w:r>
    </w:p>
    <w:p w14:paraId="2B4EE34B" w14:textId="77777777" w:rsidR="00EA5151" w:rsidRDefault="00EA5151" w:rsidP="00EA5151">
      <w:pPr>
        <w:pStyle w:val="11"/>
      </w:pPr>
      <w:r>
        <w:t>в поле «Источник диска» выбрать «Образ»;</w:t>
      </w:r>
    </w:p>
    <w:p w14:paraId="09225B19" w14:textId="7BB2751B" w:rsidR="00EA5151" w:rsidRDefault="00EA5151" w:rsidP="00EA5151">
      <w:pPr>
        <w:pStyle w:val="11"/>
      </w:pPr>
      <w:r>
        <w:t>в поле «</w:t>
      </w:r>
      <w:r w:rsidRPr="00EA5151">
        <w:t>Использовать образ как источник</w:t>
      </w:r>
      <w:r>
        <w:t xml:space="preserve">» выбрать необходимый образ (например, </w:t>
      </w:r>
      <w:r w:rsidRPr="00EA5151">
        <w:t>wg-script-220720</w:t>
      </w:r>
      <w:r>
        <w:t>)</w:t>
      </w:r>
    </w:p>
    <w:p w14:paraId="08437842" w14:textId="354F7150" w:rsidR="00EA5151" w:rsidRDefault="00AD6D30" w:rsidP="00AD6D30">
      <w:pPr>
        <w:pStyle w:val="a2"/>
      </w:pPr>
      <w:r>
        <w:t xml:space="preserve">Примечание: </w:t>
      </w:r>
      <w:r w:rsidR="00EA5151">
        <w:t>если</w:t>
      </w:r>
      <w:r>
        <w:t xml:space="preserve"> образ источник</w:t>
      </w:r>
      <w:r w:rsidR="00EA5151">
        <w:t xml:space="preserve"> </w:t>
      </w:r>
      <w:r>
        <w:t>не видно в поле после выбора – ничего страшного. Выбор может не отображаться в поле, но диск создастся из выбранного образа.</w:t>
      </w:r>
    </w:p>
    <w:p w14:paraId="46E86CAB" w14:textId="77777777" w:rsidR="00AD6D30" w:rsidRPr="00AD6D30" w:rsidRDefault="00AD6D30" w:rsidP="00EA5151">
      <w:pPr>
        <w:pStyle w:val="11"/>
      </w:pPr>
      <w:r>
        <w:t>в поле</w:t>
      </w:r>
      <w:r w:rsidR="00EA5151">
        <w:t xml:space="preserve"> «Тип» </w:t>
      </w:r>
      <w:r>
        <w:t>выбрать «</w:t>
      </w:r>
      <w:proofErr w:type="spellStart"/>
      <w:r>
        <w:rPr>
          <w:lang w:val="en-US"/>
        </w:rPr>
        <w:t>lvm</w:t>
      </w:r>
      <w:proofErr w:type="spellEnd"/>
      <w:r>
        <w:t>»</w:t>
      </w:r>
      <w:r w:rsidRPr="00AD6D30">
        <w:t>;</w:t>
      </w:r>
    </w:p>
    <w:p w14:paraId="610D658B" w14:textId="0E4B3E91" w:rsidR="00757D24" w:rsidRDefault="00AD6D30" w:rsidP="00EA5151">
      <w:pPr>
        <w:pStyle w:val="11"/>
      </w:pPr>
      <w:r>
        <w:t xml:space="preserve">в поле </w:t>
      </w:r>
      <w:r w:rsidR="00EA5151">
        <w:t>«Размер»</w:t>
      </w:r>
      <w:r>
        <w:t xml:space="preserve"> выбрать «15»;</w:t>
      </w:r>
    </w:p>
    <w:p w14:paraId="77AC0981" w14:textId="58C5E4C2" w:rsidR="00AD6D30" w:rsidRDefault="00AD6D30" w:rsidP="00EA5151">
      <w:pPr>
        <w:pStyle w:val="11"/>
      </w:pPr>
      <w:r>
        <w:t>нажать кнопку «Создать диск»;</w:t>
      </w:r>
    </w:p>
    <w:p w14:paraId="3AE5D080" w14:textId="3EAA0B3D" w:rsidR="00AD6D30" w:rsidRDefault="00AD6D30" w:rsidP="00EA5151">
      <w:pPr>
        <w:pStyle w:val="11"/>
      </w:pPr>
      <w:r>
        <w:t>повторить пункты 3-9 для второго и третьего диска;</w:t>
      </w:r>
    </w:p>
    <w:p w14:paraId="1C7DFA14" w14:textId="0BCDA760" w:rsidR="00AD6D30" w:rsidRDefault="00AD6D30" w:rsidP="00AD6D30">
      <w:pPr>
        <w:pStyle w:val="a2"/>
      </w:pPr>
      <w:r>
        <w:t>Далее требуется создать 3 виртуальные машины на основе созданных дисков. Для этого необходимо:</w:t>
      </w:r>
    </w:p>
    <w:p w14:paraId="64B57BE8" w14:textId="2F80ADA5" w:rsidR="00AD4653" w:rsidRDefault="0018364F" w:rsidP="00AD6D30">
      <w:pPr>
        <w:pStyle w:val="11"/>
        <w:numPr>
          <w:ilvl w:val="0"/>
          <w:numId w:val="36"/>
        </w:numPr>
      </w:pPr>
      <w:r>
        <w:t>перейти в раздел: Проект -&gt; Виртуальн</w:t>
      </w:r>
      <w:r w:rsidR="00AD4653">
        <w:t>ые машины;</w:t>
      </w:r>
    </w:p>
    <w:p w14:paraId="49A80C39" w14:textId="6C58DB27" w:rsidR="0018364F" w:rsidRDefault="0018364F" w:rsidP="00AD6D30">
      <w:pPr>
        <w:pStyle w:val="11"/>
        <w:numPr>
          <w:ilvl w:val="0"/>
          <w:numId w:val="36"/>
        </w:numPr>
      </w:pPr>
      <w:r>
        <w:t>нажать</w:t>
      </w:r>
      <w:r w:rsidR="00AD4653">
        <w:t xml:space="preserve"> кнопку</w:t>
      </w:r>
      <w:r w:rsidRPr="00695078">
        <w:t xml:space="preserve"> </w:t>
      </w:r>
      <w:r>
        <w:t>«</w:t>
      </w:r>
      <w:r w:rsidRPr="00695078">
        <w:t>Запустить машину</w:t>
      </w:r>
      <w:r>
        <w:t>»;</w:t>
      </w:r>
    </w:p>
    <w:p w14:paraId="4EE9C112" w14:textId="77777777" w:rsidR="0018364F" w:rsidRDefault="0018364F" w:rsidP="0018364F">
      <w:pPr>
        <w:pStyle w:val="11"/>
      </w:pPr>
      <w:r>
        <w:t>перейти во вкладку «Детали»;</w:t>
      </w:r>
    </w:p>
    <w:p w14:paraId="78A0AB9F" w14:textId="5994196D" w:rsidR="0018364F" w:rsidRDefault="0018364F" w:rsidP="0018364F">
      <w:pPr>
        <w:pStyle w:val="11"/>
      </w:pPr>
      <w:r>
        <w:t>в поле «</w:t>
      </w:r>
      <w:r w:rsidRPr="00695078">
        <w:t>Имя виртуальной машины</w:t>
      </w:r>
      <w:r>
        <w:t>» ввести название для виртуальных машин –</w:t>
      </w:r>
      <w:r w:rsidRPr="00095C2A">
        <w:t xml:space="preserve"> </w:t>
      </w:r>
      <w:proofErr w:type="spellStart"/>
      <w:r>
        <w:rPr>
          <w:lang w:val="en-US"/>
        </w:rPr>
        <w:t>wg</w:t>
      </w:r>
      <w:proofErr w:type="spellEnd"/>
      <w:r>
        <w:t>-1;</w:t>
      </w:r>
    </w:p>
    <w:p w14:paraId="46E4FC08" w14:textId="3A9FD8EC" w:rsidR="0018364F" w:rsidRDefault="0018364F" w:rsidP="0018364F">
      <w:pPr>
        <w:pStyle w:val="11"/>
      </w:pPr>
      <w:r>
        <w:t>в пункте «</w:t>
      </w:r>
      <w:r w:rsidRPr="00695078">
        <w:t>Количество»</w:t>
      </w:r>
      <w:r>
        <w:t xml:space="preserve"> ввести необходимое кол-во виртуальных машин - 1;</w:t>
      </w:r>
    </w:p>
    <w:p w14:paraId="59A58FC1" w14:textId="77777777" w:rsidR="0018364F" w:rsidRDefault="0018364F" w:rsidP="0018364F">
      <w:pPr>
        <w:pStyle w:val="11"/>
      </w:pPr>
      <w:r>
        <w:t>перейти во вкладку «Источник»;</w:t>
      </w:r>
    </w:p>
    <w:p w14:paraId="3F88B894" w14:textId="21CA677E" w:rsidR="0018364F" w:rsidRDefault="0018364F" w:rsidP="0018364F">
      <w:pPr>
        <w:pStyle w:val="11"/>
      </w:pPr>
      <w:r>
        <w:t>в поле «</w:t>
      </w:r>
      <w:r w:rsidRPr="00285894">
        <w:t>Выберите источник загрузки</w:t>
      </w:r>
      <w:r>
        <w:t>» выбрать «Диск»;</w:t>
      </w:r>
    </w:p>
    <w:p w14:paraId="7B1DDAF5" w14:textId="13F88074" w:rsidR="0018364F" w:rsidRDefault="0018364F" w:rsidP="0018364F">
      <w:pPr>
        <w:pStyle w:val="11"/>
      </w:pPr>
      <w:r>
        <w:t>в поле «</w:t>
      </w:r>
      <w:r w:rsidRPr="0018364F">
        <w:t>Удалить диск при удалении виртуальной машины</w:t>
      </w:r>
      <w:r>
        <w:t>» выбрать «Нет»;</w:t>
      </w:r>
    </w:p>
    <w:p w14:paraId="4365D700" w14:textId="6108AE7D" w:rsidR="0018364F" w:rsidRDefault="0018364F" w:rsidP="0018364F">
      <w:pPr>
        <w:pStyle w:val="11"/>
      </w:pPr>
      <w:r>
        <w:t xml:space="preserve">в разделе «Доступно» выбрать необходимый снимок виртуальной машины, нажав «стрелку вверх» </w:t>
      </w:r>
      <w:r>
        <w:rPr>
          <w:noProof/>
          <w:lang w:eastAsia="ru-RU"/>
        </w:rPr>
        <w:drawing>
          <wp:inline distT="0" distB="0" distL="0" distR="0" wp14:anchorId="4566C1E3" wp14:editId="31F59510">
            <wp:extent cx="352425" cy="352425"/>
            <wp:effectExtent l="0" t="0" r="9525" b="9525"/>
            <wp:docPr id="12" name="Рисунок 12" descr="Скриншот 04-08-2022 16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риншот 04-08-2022 1641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например: </w:t>
      </w:r>
      <w:proofErr w:type="spellStart"/>
      <w:r>
        <w:rPr>
          <w:rStyle w:val="af5"/>
          <w:lang w:val="en-US"/>
        </w:rPr>
        <w:t>wg</w:t>
      </w:r>
      <w:proofErr w:type="spellEnd"/>
      <w:r w:rsidRPr="0018364F">
        <w:rPr>
          <w:rStyle w:val="af5"/>
        </w:rPr>
        <w:t>-1</w:t>
      </w:r>
      <w:r>
        <w:t>;</w:t>
      </w:r>
    </w:p>
    <w:p w14:paraId="34F5E75A" w14:textId="77777777" w:rsidR="0018364F" w:rsidRDefault="0018364F" w:rsidP="0018364F">
      <w:pPr>
        <w:pStyle w:val="11"/>
      </w:pPr>
      <w:r>
        <w:t>перейти во вкладку «Тип инстанса»;</w:t>
      </w:r>
    </w:p>
    <w:p w14:paraId="58B9450E" w14:textId="77777777" w:rsidR="0018364F" w:rsidRDefault="0018364F" w:rsidP="0018364F">
      <w:pPr>
        <w:pStyle w:val="11"/>
      </w:pPr>
      <w:r>
        <w:lastRenderedPageBreak/>
        <w:t xml:space="preserve">в разделе «Доступно» выбрать необходимый снимок виртуальной машины, нажав «стрелку вверх» </w:t>
      </w:r>
      <w:r>
        <w:rPr>
          <w:noProof/>
          <w:lang w:eastAsia="ru-RU"/>
        </w:rPr>
        <w:drawing>
          <wp:inline distT="0" distB="0" distL="0" distR="0" wp14:anchorId="1E1878E4" wp14:editId="2BE28571">
            <wp:extent cx="352425" cy="342900"/>
            <wp:effectExtent l="0" t="0" r="9525" b="0"/>
            <wp:docPr id="10" name="Рисунок 10" descr="C:\Users\a.zakirov\AppData\Local\Microsoft\Windows\INetCache\Content.Word\Скриншот 04-08-2022 164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.zakirov\AppData\Local\Microsoft\Windows\INetCache\Content.Word\Скриншот 04-08-2022 16415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например: </w:t>
      </w:r>
      <w:r w:rsidRPr="00285894">
        <w:rPr>
          <w:rStyle w:val="af5"/>
        </w:rPr>
        <w:t>4cpu4g</w:t>
      </w:r>
      <w:r>
        <w:t>;</w:t>
      </w:r>
    </w:p>
    <w:p w14:paraId="569B105D" w14:textId="77777777" w:rsidR="0018364F" w:rsidRDefault="0018364F" w:rsidP="0018364F">
      <w:pPr>
        <w:pStyle w:val="11"/>
      </w:pPr>
      <w:r>
        <w:t>перейти во вкладку «Сети»;</w:t>
      </w:r>
    </w:p>
    <w:p w14:paraId="15CF974E" w14:textId="31BDD8A0" w:rsidR="0018364F" w:rsidRPr="00400ED7" w:rsidRDefault="0018364F" w:rsidP="0018364F">
      <w:pPr>
        <w:pStyle w:val="11"/>
        <w:rPr>
          <w:rStyle w:val="af5"/>
          <w:rFonts w:ascii="Times New Roman" w:hAnsi="Times New Roman"/>
          <w:spacing w:val="2"/>
          <w:szCs w:val="20"/>
        </w:rPr>
      </w:pPr>
      <w:r>
        <w:t xml:space="preserve">в разделе «Доступно» выбрать необходимую сеть, , нажав «стрелку вверх» </w:t>
      </w:r>
      <w:r>
        <w:rPr>
          <w:noProof/>
          <w:lang w:eastAsia="ru-RU"/>
        </w:rPr>
        <w:drawing>
          <wp:inline distT="0" distB="0" distL="0" distR="0" wp14:anchorId="2C2605E3" wp14:editId="49BC9408">
            <wp:extent cx="352425" cy="342900"/>
            <wp:effectExtent l="0" t="0" r="9525" b="0"/>
            <wp:docPr id="11" name="Рисунок 11" descr="C:\Users\a.zakirov\AppData\Local\Microsoft\Windows\INetCache\Content.Word\Скриншот 04-08-2022 164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.zakirov\AppData\Local\Microsoft\Windows\INetCache\Content.Word\Скриншот 04-08-2022 16415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например: </w:t>
      </w:r>
      <w:proofErr w:type="spellStart"/>
      <w:r>
        <w:rPr>
          <w:rStyle w:val="af5"/>
          <w:lang w:val="en-US"/>
        </w:rPr>
        <w:t>vlan</w:t>
      </w:r>
      <w:proofErr w:type="spellEnd"/>
      <w:r w:rsidRPr="0018364F">
        <w:rPr>
          <w:rStyle w:val="af5"/>
        </w:rPr>
        <w:t>18</w:t>
      </w:r>
      <w:r>
        <w:rPr>
          <w:rStyle w:val="af5"/>
        </w:rPr>
        <w:t>;</w:t>
      </w:r>
    </w:p>
    <w:p w14:paraId="57EC44CE" w14:textId="33155AA9" w:rsidR="0018364F" w:rsidRDefault="00EA5151" w:rsidP="0018364F">
      <w:pPr>
        <w:pStyle w:val="11"/>
        <w:rPr>
          <w:rStyle w:val="af5"/>
          <w:rFonts w:ascii="Times New Roman" w:hAnsi="Times New Roman"/>
          <w:spacing w:val="2"/>
          <w:szCs w:val="20"/>
        </w:rPr>
      </w:pPr>
      <w:r>
        <w:rPr>
          <w:rStyle w:val="af5"/>
          <w:rFonts w:ascii="Times New Roman" w:hAnsi="Times New Roman"/>
          <w:spacing w:val="2"/>
          <w:szCs w:val="20"/>
        </w:rPr>
        <w:t>н</w:t>
      </w:r>
      <w:r w:rsidR="0018364F" w:rsidRPr="00400ED7">
        <w:rPr>
          <w:rStyle w:val="af5"/>
          <w:rFonts w:ascii="Times New Roman" w:hAnsi="Times New Roman"/>
          <w:spacing w:val="2"/>
          <w:szCs w:val="20"/>
        </w:rPr>
        <w:t>ажать «Запустить виртуаль</w:t>
      </w:r>
      <w:r w:rsidR="00AD4653">
        <w:rPr>
          <w:rStyle w:val="af5"/>
          <w:rFonts w:ascii="Times New Roman" w:hAnsi="Times New Roman"/>
          <w:spacing w:val="2"/>
          <w:szCs w:val="20"/>
        </w:rPr>
        <w:t>ную машину»;</w:t>
      </w:r>
    </w:p>
    <w:p w14:paraId="16C3E764" w14:textId="1933D808" w:rsidR="003F7162" w:rsidRDefault="00EA5151" w:rsidP="0018364F">
      <w:pPr>
        <w:pStyle w:val="11"/>
      </w:pPr>
      <w:r>
        <w:t>п</w:t>
      </w:r>
      <w:r w:rsidR="0018364F">
        <w:t xml:space="preserve">овторить пункты 2-14 для виртуальных машин </w:t>
      </w:r>
      <w:proofErr w:type="spellStart"/>
      <w:r w:rsidR="0018364F">
        <w:rPr>
          <w:lang w:val="en-US"/>
        </w:rPr>
        <w:t>wg</w:t>
      </w:r>
      <w:proofErr w:type="spellEnd"/>
      <w:r w:rsidR="0018364F" w:rsidRPr="0018364F">
        <w:t xml:space="preserve">-2 </w:t>
      </w:r>
      <w:r w:rsidR="0018364F">
        <w:t xml:space="preserve">и </w:t>
      </w:r>
      <w:proofErr w:type="spellStart"/>
      <w:r w:rsidR="0018364F">
        <w:rPr>
          <w:lang w:val="en-US"/>
        </w:rPr>
        <w:t>wg</w:t>
      </w:r>
      <w:proofErr w:type="spellEnd"/>
      <w:r w:rsidR="0018364F" w:rsidRPr="0018364F">
        <w:t>-3.</w:t>
      </w:r>
    </w:p>
    <w:p w14:paraId="237FB297" w14:textId="1462A452" w:rsidR="0018364F" w:rsidRDefault="0018364F" w:rsidP="0018364F">
      <w:pPr>
        <w:pStyle w:val="20"/>
      </w:pPr>
      <w:bookmarkStart w:id="58" w:name="_Toc111463765"/>
      <w:r>
        <w:t>Создание виртуальной машины из снимка виртуальной машины</w:t>
      </w:r>
      <w:bookmarkEnd w:id="58"/>
    </w:p>
    <w:p w14:paraId="0A09CB40" w14:textId="77777777" w:rsidR="0018364F" w:rsidRDefault="0018364F" w:rsidP="0018364F">
      <w:pPr>
        <w:pStyle w:val="a2"/>
      </w:pPr>
      <w:r>
        <w:t xml:space="preserve">Для работы программного обеспечения </w:t>
      </w:r>
      <w:proofErr w:type="spellStart"/>
      <w:r>
        <w:rPr>
          <w:lang w:val="en-US"/>
        </w:rPr>
        <w:t>WebGard</w:t>
      </w:r>
      <w:proofErr w:type="spellEnd"/>
      <w:r w:rsidRPr="00695078">
        <w:t xml:space="preserve"> 2.0 </w:t>
      </w:r>
      <w:r>
        <w:t>требуется установить 3 виртуальные машины. Для этого необходимо:</w:t>
      </w:r>
    </w:p>
    <w:p w14:paraId="34C71484" w14:textId="77777777" w:rsidR="0018364F" w:rsidRDefault="0018364F" w:rsidP="00BD4EDB">
      <w:pPr>
        <w:pStyle w:val="11"/>
        <w:numPr>
          <w:ilvl w:val="0"/>
          <w:numId w:val="23"/>
        </w:numPr>
      </w:pPr>
      <w:r>
        <w:t xml:space="preserve">войти в </w:t>
      </w:r>
      <w:r w:rsidRPr="0018364F">
        <w:rPr>
          <w:lang w:val="en-US"/>
        </w:rPr>
        <w:t>web</w:t>
      </w:r>
      <w:r>
        <w:t xml:space="preserve"> интерфейс </w:t>
      </w:r>
      <w:proofErr w:type="spellStart"/>
      <w:r w:rsidRPr="00695078">
        <w:t>AccentOS</w:t>
      </w:r>
      <w:proofErr w:type="spellEnd"/>
      <w:r>
        <w:t>;</w:t>
      </w:r>
    </w:p>
    <w:p w14:paraId="546AE39E" w14:textId="77777777" w:rsidR="0018364F" w:rsidRDefault="0018364F" w:rsidP="0018364F">
      <w:pPr>
        <w:pStyle w:val="11"/>
      </w:pPr>
      <w:r>
        <w:t>перейти в раздел: Проект -&gt; Виртуальные машины, нажать</w:t>
      </w:r>
      <w:r w:rsidRPr="00695078">
        <w:t xml:space="preserve"> </w:t>
      </w:r>
      <w:r>
        <w:t>«</w:t>
      </w:r>
      <w:r w:rsidRPr="00695078">
        <w:t>Запустить машину</w:t>
      </w:r>
      <w:r>
        <w:t>»;</w:t>
      </w:r>
    </w:p>
    <w:p w14:paraId="23AB122C" w14:textId="77777777" w:rsidR="0018364F" w:rsidRDefault="0018364F" w:rsidP="0018364F">
      <w:pPr>
        <w:pStyle w:val="11"/>
      </w:pPr>
      <w:r>
        <w:t>перейти во вкладку «Детали»;</w:t>
      </w:r>
    </w:p>
    <w:p w14:paraId="74E4D96E" w14:textId="77777777" w:rsidR="0018364F" w:rsidRDefault="0018364F" w:rsidP="0018364F">
      <w:pPr>
        <w:pStyle w:val="11"/>
      </w:pPr>
      <w:r>
        <w:t>в поле «</w:t>
      </w:r>
      <w:r w:rsidRPr="00695078">
        <w:t>Имя виртуальной машины</w:t>
      </w:r>
      <w:r>
        <w:t>» ввести название для виртуальных машин -</w:t>
      </w:r>
      <w:r w:rsidRPr="00095C2A">
        <w:t xml:space="preserve"> </w:t>
      </w:r>
      <w:proofErr w:type="spellStart"/>
      <w:r>
        <w:rPr>
          <w:lang w:val="en-US"/>
        </w:rPr>
        <w:t>wg</w:t>
      </w:r>
      <w:proofErr w:type="spellEnd"/>
      <w:r>
        <w:t>;</w:t>
      </w:r>
    </w:p>
    <w:p w14:paraId="0A763AB0" w14:textId="77777777" w:rsidR="0018364F" w:rsidRDefault="0018364F" w:rsidP="0018364F">
      <w:pPr>
        <w:pStyle w:val="11"/>
      </w:pPr>
      <w:r>
        <w:t>в пункте «</w:t>
      </w:r>
      <w:r w:rsidRPr="00695078">
        <w:t>Количество»</w:t>
      </w:r>
      <w:r>
        <w:t xml:space="preserve"> ввести необходимое кол-во виртуальных машин - 3;</w:t>
      </w:r>
    </w:p>
    <w:p w14:paraId="74B630CD" w14:textId="77777777" w:rsidR="0018364F" w:rsidRDefault="0018364F" w:rsidP="0018364F">
      <w:pPr>
        <w:pStyle w:val="11"/>
      </w:pPr>
      <w:r>
        <w:t>перейти во вкладку «Источник»;</w:t>
      </w:r>
    </w:p>
    <w:p w14:paraId="0C7B1187" w14:textId="77777777" w:rsidR="0018364F" w:rsidRDefault="0018364F" w:rsidP="0018364F">
      <w:pPr>
        <w:pStyle w:val="11"/>
      </w:pPr>
      <w:r>
        <w:t>в поле «</w:t>
      </w:r>
      <w:r w:rsidRPr="00285894">
        <w:t>Выберите источник загрузки</w:t>
      </w:r>
      <w:r>
        <w:t>» выбрать «Снимок виртуальной машины»;</w:t>
      </w:r>
    </w:p>
    <w:p w14:paraId="685C0EA1" w14:textId="77777777" w:rsidR="0018364F" w:rsidRDefault="0018364F" w:rsidP="0018364F">
      <w:pPr>
        <w:pStyle w:val="11"/>
      </w:pPr>
      <w:r>
        <w:t>в поле «</w:t>
      </w:r>
      <w:r w:rsidRPr="00285894">
        <w:t>Создать новый диск</w:t>
      </w:r>
      <w:r>
        <w:t>» выбрать «Нет»;</w:t>
      </w:r>
    </w:p>
    <w:p w14:paraId="2EAA253C" w14:textId="299AA034" w:rsidR="0018364F" w:rsidRDefault="0018364F" w:rsidP="0018364F">
      <w:pPr>
        <w:pStyle w:val="11"/>
      </w:pPr>
      <w:r>
        <w:t xml:space="preserve">в разделе «Доступно» выбрать необходимый снимок виртуальной машины, нажав «стрелку вверх» </w:t>
      </w:r>
      <w:r>
        <w:rPr>
          <w:noProof/>
          <w:lang w:eastAsia="ru-RU"/>
        </w:rPr>
        <w:drawing>
          <wp:inline distT="0" distB="0" distL="0" distR="0" wp14:anchorId="73010AD7" wp14:editId="31A888F3">
            <wp:extent cx="344170" cy="344170"/>
            <wp:effectExtent l="0" t="0" r="0" b="0"/>
            <wp:docPr id="13" name="Рисунок 13" descr="Скриншот 04-08-2022 16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криншот 04-08-2022 1641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например: </w:t>
      </w:r>
      <w:r w:rsidRPr="00285894">
        <w:rPr>
          <w:rStyle w:val="af5"/>
        </w:rPr>
        <w:t>wg-script-220720</w:t>
      </w:r>
      <w:r>
        <w:t>;</w:t>
      </w:r>
    </w:p>
    <w:p w14:paraId="5063341B" w14:textId="77777777" w:rsidR="0018364F" w:rsidRDefault="0018364F" w:rsidP="0018364F">
      <w:pPr>
        <w:pStyle w:val="11"/>
      </w:pPr>
      <w:r>
        <w:t>перейти во вкладку «Тип инстанса»;</w:t>
      </w:r>
    </w:p>
    <w:p w14:paraId="08D2CA53" w14:textId="77777777" w:rsidR="0018364F" w:rsidRDefault="0018364F" w:rsidP="0018364F">
      <w:pPr>
        <w:pStyle w:val="11"/>
      </w:pPr>
      <w:r>
        <w:t xml:space="preserve">в разделе «Доступно» выбрать необходимый снимок виртуальной машины, нажав «стрелку вверх» </w:t>
      </w:r>
      <w:r>
        <w:rPr>
          <w:noProof/>
          <w:lang w:eastAsia="ru-RU"/>
        </w:rPr>
        <w:drawing>
          <wp:inline distT="0" distB="0" distL="0" distR="0" wp14:anchorId="1505C5B7" wp14:editId="197EC4BD">
            <wp:extent cx="352425" cy="342900"/>
            <wp:effectExtent l="0" t="0" r="9525" b="0"/>
            <wp:docPr id="3" name="Рисунок 3" descr="C:\Users\a.zakirov\AppData\Local\Microsoft\Windows\INetCache\Content.Word\Скриншот 04-08-2022 164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.zakirov\AppData\Local\Microsoft\Windows\INetCache\Content.Word\Скриншот 04-08-2022 16415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например: </w:t>
      </w:r>
      <w:r w:rsidRPr="00285894">
        <w:rPr>
          <w:rStyle w:val="af5"/>
        </w:rPr>
        <w:t>4cpu4g</w:t>
      </w:r>
      <w:r>
        <w:t>;</w:t>
      </w:r>
    </w:p>
    <w:p w14:paraId="19A895D1" w14:textId="77777777" w:rsidR="0018364F" w:rsidRDefault="0018364F" w:rsidP="0018364F">
      <w:pPr>
        <w:pStyle w:val="11"/>
      </w:pPr>
      <w:r>
        <w:t>перейти во вкладку «Сети»;</w:t>
      </w:r>
    </w:p>
    <w:p w14:paraId="73882739" w14:textId="77777777" w:rsidR="0018364F" w:rsidRPr="00400ED7" w:rsidRDefault="0018364F" w:rsidP="0018364F">
      <w:pPr>
        <w:pStyle w:val="11"/>
        <w:rPr>
          <w:rStyle w:val="af5"/>
          <w:rFonts w:ascii="Times New Roman" w:hAnsi="Times New Roman"/>
          <w:spacing w:val="2"/>
          <w:szCs w:val="20"/>
        </w:rPr>
      </w:pPr>
      <w:r>
        <w:t xml:space="preserve">в разделе «Доступно» выбрать необходимую сеть, , нажав «стрелку вверх» </w:t>
      </w:r>
      <w:r>
        <w:rPr>
          <w:noProof/>
          <w:lang w:eastAsia="ru-RU"/>
        </w:rPr>
        <w:drawing>
          <wp:inline distT="0" distB="0" distL="0" distR="0" wp14:anchorId="2F4E5689" wp14:editId="6B5A915F">
            <wp:extent cx="352425" cy="342900"/>
            <wp:effectExtent l="0" t="0" r="9525" b="0"/>
            <wp:docPr id="6" name="Рисунок 6" descr="C:\Users\a.zakirov\AppData\Local\Microsoft\Windows\INetCache\Content.Word\Скриншот 04-08-2022 164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.zakirov\AppData\Local\Microsoft\Windows\INetCache\Content.Word\Скриншот 04-08-2022 16415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например: </w:t>
      </w:r>
      <w:r>
        <w:rPr>
          <w:rStyle w:val="af5"/>
          <w:lang w:val="en-US"/>
        </w:rPr>
        <w:t>provider</w:t>
      </w:r>
      <w:r>
        <w:rPr>
          <w:rStyle w:val="af5"/>
        </w:rPr>
        <w:t>;</w:t>
      </w:r>
    </w:p>
    <w:p w14:paraId="4955ADAB" w14:textId="77777777" w:rsidR="0018364F" w:rsidRDefault="0018364F" w:rsidP="0018364F">
      <w:pPr>
        <w:pStyle w:val="11"/>
        <w:rPr>
          <w:rStyle w:val="af5"/>
          <w:rFonts w:ascii="Times New Roman" w:hAnsi="Times New Roman"/>
          <w:spacing w:val="2"/>
          <w:szCs w:val="20"/>
        </w:rPr>
      </w:pPr>
      <w:r w:rsidRPr="00400ED7">
        <w:rPr>
          <w:rStyle w:val="af5"/>
          <w:rFonts w:ascii="Times New Roman" w:hAnsi="Times New Roman"/>
          <w:spacing w:val="2"/>
          <w:szCs w:val="20"/>
        </w:rPr>
        <w:t>Нажать «Запустить виртуальную машину».</w:t>
      </w:r>
    </w:p>
    <w:p w14:paraId="274691CB" w14:textId="66301467" w:rsidR="0018364F" w:rsidRPr="0018364F" w:rsidRDefault="0018364F" w:rsidP="0018364F">
      <w:pPr>
        <w:pStyle w:val="a2"/>
        <w:rPr>
          <w:szCs w:val="20"/>
        </w:rPr>
      </w:pPr>
      <w:r>
        <w:rPr>
          <w:rStyle w:val="af5"/>
          <w:rFonts w:ascii="Times New Roman" w:hAnsi="Times New Roman"/>
          <w:spacing w:val="2"/>
          <w:szCs w:val="20"/>
        </w:rPr>
        <w:t xml:space="preserve">Примечание: если при нажатии кнопки </w:t>
      </w:r>
      <w:r w:rsidRPr="00400ED7">
        <w:rPr>
          <w:rStyle w:val="af5"/>
          <w:rFonts w:ascii="Times New Roman" w:hAnsi="Times New Roman"/>
          <w:spacing w:val="2"/>
          <w:szCs w:val="20"/>
        </w:rPr>
        <w:t>«Запустить виртуальную машину»</w:t>
      </w:r>
      <w:r>
        <w:rPr>
          <w:rStyle w:val="af5"/>
          <w:rFonts w:ascii="Times New Roman" w:hAnsi="Times New Roman"/>
          <w:spacing w:val="2"/>
          <w:szCs w:val="20"/>
        </w:rPr>
        <w:t xml:space="preserve"> появляется ошибка, тогда необходимо в пункте 8 в поле «</w:t>
      </w:r>
      <w:r w:rsidRPr="00285894">
        <w:t>Создать новый диск</w:t>
      </w:r>
      <w:r>
        <w:rPr>
          <w:rStyle w:val="af5"/>
          <w:rFonts w:ascii="Times New Roman" w:hAnsi="Times New Roman"/>
          <w:spacing w:val="2"/>
          <w:szCs w:val="20"/>
        </w:rPr>
        <w:t>» указать «Да», в поле «</w:t>
      </w:r>
      <w:r w:rsidRPr="003348F8">
        <w:t xml:space="preserve">Удалить </w:t>
      </w:r>
      <w:r w:rsidRPr="003348F8">
        <w:lastRenderedPageBreak/>
        <w:t>диск при удалении виртуальной машины</w:t>
      </w:r>
      <w:r>
        <w:rPr>
          <w:rStyle w:val="af5"/>
          <w:rFonts w:ascii="Times New Roman" w:hAnsi="Times New Roman"/>
          <w:spacing w:val="2"/>
          <w:szCs w:val="20"/>
        </w:rPr>
        <w:t>» указать «Да», после чего в поле «</w:t>
      </w:r>
      <w:r w:rsidRPr="003348F8">
        <w:rPr>
          <w:rStyle w:val="af5"/>
          <w:rFonts w:ascii="Times New Roman" w:hAnsi="Times New Roman"/>
          <w:spacing w:val="2"/>
          <w:szCs w:val="20"/>
        </w:rPr>
        <w:t>Размер диска (ГБ)»</w:t>
      </w:r>
      <w:r>
        <w:rPr>
          <w:rStyle w:val="af5"/>
          <w:rFonts w:ascii="Times New Roman" w:hAnsi="Times New Roman"/>
          <w:spacing w:val="2"/>
          <w:szCs w:val="20"/>
        </w:rPr>
        <w:t xml:space="preserve"> указать 16.</w:t>
      </w:r>
    </w:p>
    <w:p w14:paraId="4A601A44" w14:textId="0A6F508C" w:rsidR="00DA0DCE" w:rsidRPr="003F7107" w:rsidRDefault="00A12B38" w:rsidP="00DA0DCE">
      <w:pPr>
        <w:pStyle w:val="1"/>
      </w:pPr>
      <w:bookmarkStart w:id="59" w:name="_Toc111463766"/>
      <w:r>
        <w:lastRenderedPageBreak/>
        <w:t xml:space="preserve">Установка </w:t>
      </w:r>
      <w:r w:rsidR="003F7107">
        <w:rPr>
          <w:lang w:val="en-US"/>
        </w:rPr>
        <w:t>WebGard </w:t>
      </w:r>
      <w:r w:rsidR="003F7107" w:rsidRPr="003F7107">
        <w:t xml:space="preserve">2.0 </w:t>
      </w:r>
      <w:r w:rsidR="003F7107">
        <w:t>В</w:t>
      </w:r>
      <w:r w:rsidR="003F7107" w:rsidRPr="003F7107">
        <w:t xml:space="preserve"> </w:t>
      </w:r>
      <w:r w:rsidR="003F7107">
        <w:t xml:space="preserve">среде </w:t>
      </w:r>
      <w:r w:rsidR="003F7107">
        <w:rPr>
          <w:lang w:val="en-US"/>
        </w:rPr>
        <w:t>AccentOS</w:t>
      </w:r>
      <w:bookmarkEnd w:id="59"/>
    </w:p>
    <w:p w14:paraId="5319CE60" w14:textId="1BF53B0F" w:rsidR="00400ED7" w:rsidRDefault="00400ED7" w:rsidP="00400ED7">
      <w:pPr>
        <w:pStyle w:val="20"/>
      </w:pPr>
      <w:bookmarkStart w:id="60" w:name="_Toc111463767"/>
      <w:r>
        <w:t>Работа с сетевыми настройками</w:t>
      </w:r>
      <w:r w:rsidR="0035525B">
        <w:t xml:space="preserve"> в интерфейсе </w:t>
      </w:r>
      <w:proofErr w:type="spellStart"/>
      <w:r w:rsidR="0035525B" w:rsidRPr="00695078">
        <w:t>AccentOS</w:t>
      </w:r>
      <w:bookmarkEnd w:id="60"/>
      <w:proofErr w:type="spellEnd"/>
      <w:r w:rsidR="0035525B">
        <w:t xml:space="preserve"> </w:t>
      </w:r>
    </w:p>
    <w:p w14:paraId="7B9EF53F" w14:textId="7CB15E60" w:rsidR="00AF5222" w:rsidRDefault="00AF5222" w:rsidP="00BD4EDB">
      <w:pPr>
        <w:pStyle w:val="11"/>
        <w:numPr>
          <w:ilvl w:val="0"/>
          <w:numId w:val="24"/>
        </w:numPr>
      </w:pPr>
      <w:r>
        <w:t>перейти в раздел: Проект -&gt; Виртуальные машины;</w:t>
      </w:r>
    </w:p>
    <w:p w14:paraId="521D276D" w14:textId="564D15BE" w:rsidR="00400ED7" w:rsidRDefault="00400ED7" w:rsidP="00B404ED">
      <w:pPr>
        <w:pStyle w:val="11"/>
      </w:pPr>
      <w:r>
        <w:t xml:space="preserve">нажать на «стрелку вниз», справа от виртуальной машины </w:t>
      </w:r>
      <w:r w:rsidR="003E0C45">
        <w:rPr>
          <w:noProof/>
        </w:rPr>
        <w:pict w14:anchorId="51269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2pt;height:27pt;mso-width-percent:0;mso-height-percent:0;mso-width-percent:0;mso-height-percent:0">
            <v:imagedata r:id="rId13" o:title="Скриншот 04-08-2022 173049"/>
          </v:shape>
        </w:pict>
      </w:r>
      <w:r w:rsidR="00B404ED">
        <w:t xml:space="preserve">, </w:t>
      </w:r>
      <w:r>
        <w:t>выбрать «Отсоединить интерфейс»;</w:t>
      </w:r>
    </w:p>
    <w:p w14:paraId="2AB29E38" w14:textId="0F20239D" w:rsidR="00400ED7" w:rsidRDefault="00400ED7" w:rsidP="00400ED7">
      <w:pPr>
        <w:pStyle w:val="11"/>
      </w:pPr>
      <w:r>
        <w:t>в открывшемся окне в поле «</w:t>
      </w:r>
      <w:r w:rsidRPr="00400ED7">
        <w:t>Порт</w:t>
      </w:r>
      <w:r>
        <w:t>» выбрать</w:t>
      </w:r>
      <w:r w:rsidR="00B404ED">
        <w:t xml:space="preserve"> доступный</w:t>
      </w:r>
      <w:r>
        <w:t xml:space="preserve"> </w:t>
      </w:r>
      <w:proofErr w:type="spellStart"/>
      <w:r w:rsidR="00B404ED">
        <w:rPr>
          <w:lang w:val="en-US"/>
        </w:rPr>
        <w:t>ip</w:t>
      </w:r>
      <w:proofErr w:type="spellEnd"/>
      <w:r w:rsidR="00B404ED" w:rsidRPr="00B404ED">
        <w:t>-</w:t>
      </w:r>
      <w:r w:rsidR="00B404ED">
        <w:t>адрес</w:t>
      </w:r>
      <w:r>
        <w:t xml:space="preserve"> и нажать кнопку «Отсоединить интерфейс»;</w:t>
      </w:r>
    </w:p>
    <w:p w14:paraId="14E79BB2" w14:textId="540D99CB" w:rsidR="00400ED7" w:rsidRDefault="00CD3D28" w:rsidP="00400ED7">
      <w:pPr>
        <w:pStyle w:val="11"/>
      </w:pPr>
      <w:r>
        <w:t>по</w:t>
      </w:r>
      <w:r w:rsidR="00400ED7">
        <w:t>вторить пункт</w:t>
      </w:r>
      <w:r w:rsidR="00023DCE">
        <w:t>ы 2-3</w:t>
      </w:r>
      <w:r w:rsidR="00400ED7">
        <w:t xml:space="preserve"> для каждой виртуальной машины </w:t>
      </w:r>
      <w:proofErr w:type="spellStart"/>
      <w:r w:rsidR="00400ED7">
        <w:rPr>
          <w:lang w:val="en-US"/>
        </w:rPr>
        <w:t>WebGard</w:t>
      </w:r>
      <w:proofErr w:type="spellEnd"/>
      <w:r w:rsidR="00400ED7">
        <w:rPr>
          <w:lang w:val="en-US"/>
        </w:rPr>
        <w:t> </w:t>
      </w:r>
      <w:r w:rsidR="00400ED7" w:rsidRPr="00400ED7">
        <w:t>2.0</w:t>
      </w:r>
      <w:r w:rsidR="00400ED7">
        <w:t>;</w:t>
      </w:r>
    </w:p>
    <w:p w14:paraId="2CE50BAF" w14:textId="2CA64129" w:rsidR="00AF5222" w:rsidRDefault="00AF5222" w:rsidP="00B404ED">
      <w:pPr>
        <w:pStyle w:val="11"/>
      </w:pPr>
      <w:r>
        <w:t xml:space="preserve">нажать на «стрелку вниз», справа от виртуальной машины </w:t>
      </w:r>
      <w:r>
        <w:rPr>
          <w:noProof/>
          <w:lang w:eastAsia="ru-RU"/>
        </w:rPr>
        <w:drawing>
          <wp:inline distT="0" distB="0" distL="0" distR="0" wp14:anchorId="6E41D4D4" wp14:editId="0130704C">
            <wp:extent cx="285750" cy="352425"/>
            <wp:effectExtent l="0" t="0" r="0" b="9525"/>
            <wp:docPr id="7" name="Рисунок 7" descr="C:\Users\a.zakirov\AppData\Local\Microsoft\Windows\INetCache\Content.Word\Скриншот 04-08-2022 173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.zakirov\AppData\Local\Microsoft\Windows\INetCache\Content.Word\Скриншот 04-08-2022 17304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4ED">
        <w:t xml:space="preserve">, </w:t>
      </w:r>
      <w:r>
        <w:t>выбрать «Подключить интерфейс»;</w:t>
      </w:r>
    </w:p>
    <w:p w14:paraId="4C3DC176" w14:textId="6DFF4F1D" w:rsidR="00AF5222" w:rsidRDefault="00AF5222" w:rsidP="00AF5222">
      <w:pPr>
        <w:pStyle w:val="11"/>
      </w:pPr>
      <w:r>
        <w:t>в открывшемся окне в поле «</w:t>
      </w:r>
      <w:r w:rsidRPr="00AF5222">
        <w:t>Сеть</w:t>
      </w:r>
      <w:r>
        <w:t>» выб</w:t>
      </w:r>
      <w:r w:rsidR="00023DCE">
        <w:t>рать сеть</w:t>
      </w:r>
      <w:r w:rsidR="00F52DA2">
        <w:t xml:space="preserve"> (например</w:t>
      </w:r>
      <w:r w:rsidR="00F52DA2" w:rsidRPr="00F52DA2">
        <w:t>:</w:t>
      </w:r>
      <w:r w:rsidR="00F52DA2">
        <w:t xml:space="preserve"> </w:t>
      </w:r>
      <w:proofErr w:type="spellStart"/>
      <w:r w:rsidR="00F52DA2">
        <w:rPr>
          <w:lang w:val="en-US"/>
        </w:rPr>
        <w:t>vlan</w:t>
      </w:r>
      <w:proofErr w:type="spellEnd"/>
      <w:r w:rsidR="00F52DA2" w:rsidRPr="00F52DA2">
        <w:t>18</w:t>
      </w:r>
      <w:r w:rsidR="00F52DA2">
        <w:t>)</w:t>
      </w:r>
      <w:r w:rsidR="00023DCE">
        <w:t>, которую выбирали во время создания виртуальной машины</w:t>
      </w:r>
      <w:r>
        <w:t xml:space="preserve">, ввести необходимый </w:t>
      </w:r>
      <w:proofErr w:type="spellStart"/>
      <w:r>
        <w:rPr>
          <w:lang w:val="en-US"/>
        </w:rPr>
        <w:t>ip</w:t>
      </w:r>
      <w:proofErr w:type="spellEnd"/>
      <w:r w:rsidRPr="00AF5222">
        <w:t>-</w:t>
      </w:r>
      <w:r>
        <w:t>адрес, нажать кнопку «Подключить интерфейс»;</w:t>
      </w:r>
    </w:p>
    <w:p w14:paraId="1FEB693C" w14:textId="1B3D3DEF" w:rsidR="00F52DA2" w:rsidRDefault="00F52DA2" w:rsidP="00AF5222">
      <w:pPr>
        <w:pStyle w:val="11"/>
      </w:pPr>
      <w:r>
        <w:t xml:space="preserve">повторить для каждой виртуальной машины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400ED7">
        <w:t>2.0</w:t>
      </w:r>
      <w:r>
        <w:t>;</w:t>
      </w:r>
    </w:p>
    <w:p w14:paraId="04DBCFB8" w14:textId="4628CA6B" w:rsidR="00F52DA2" w:rsidRDefault="00F52DA2" w:rsidP="00AF5222">
      <w:pPr>
        <w:pStyle w:val="11"/>
      </w:pPr>
      <w:r>
        <w:t>перезагрузить виртуальные машины;</w:t>
      </w:r>
    </w:p>
    <w:p w14:paraId="15B4755B" w14:textId="29A8F94E" w:rsidR="00EF2CF0" w:rsidRDefault="00F52DA2" w:rsidP="00AF5222">
      <w:pPr>
        <w:pStyle w:val="11"/>
      </w:pPr>
      <w:r>
        <w:t>повторить пункты 5-8</w:t>
      </w:r>
      <w:r w:rsidR="00EF2CF0">
        <w:t xml:space="preserve"> для второй подсети (если есть);</w:t>
      </w:r>
    </w:p>
    <w:p w14:paraId="3C9CE8CC" w14:textId="39737C98" w:rsidR="00400ED7" w:rsidRDefault="00AF5222" w:rsidP="0035525B">
      <w:pPr>
        <w:pStyle w:val="11"/>
      </w:pPr>
      <w:r>
        <w:t>перейти в раздел Сетевые ресурсы -</w:t>
      </w:r>
      <w:r w:rsidRPr="00AF5222">
        <w:t>&gt;</w:t>
      </w:r>
      <w:r>
        <w:t xml:space="preserve"> Сети</w:t>
      </w:r>
    </w:p>
    <w:p w14:paraId="1E7FA079" w14:textId="4FE63263" w:rsidR="0035525B" w:rsidRDefault="0035525B" w:rsidP="0035525B">
      <w:pPr>
        <w:pStyle w:val="11"/>
      </w:pPr>
      <w:r>
        <w:t>выбираем сеть, которую выб</w:t>
      </w:r>
      <w:r w:rsidR="00023DCE">
        <w:t>рали в пункте 6</w:t>
      </w:r>
      <w:r>
        <w:t>;</w:t>
      </w:r>
    </w:p>
    <w:p w14:paraId="42F8E97B" w14:textId="047456EE" w:rsidR="0035525B" w:rsidRDefault="0035525B" w:rsidP="0035525B">
      <w:pPr>
        <w:pStyle w:val="11"/>
      </w:pPr>
      <w:r>
        <w:t>выбираем вкладку «Порты»;</w:t>
      </w:r>
    </w:p>
    <w:p w14:paraId="7BF97216" w14:textId="5E9757F5" w:rsidR="0035525B" w:rsidRDefault="0035525B" w:rsidP="0035525B">
      <w:pPr>
        <w:pStyle w:val="11"/>
      </w:pPr>
      <w:r>
        <w:t xml:space="preserve">выбираем виртуальную машину, на которой установлен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> </w:t>
      </w:r>
      <w:r w:rsidRPr="0035525B">
        <w:t>2.0</w:t>
      </w:r>
      <w:r>
        <w:t xml:space="preserve"> </w:t>
      </w:r>
      <w:r w:rsidRPr="0035525B">
        <w:t>(</w:t>
      </w:r>
      <w:r>
        <w:t>не кворум</w:t>
      </w:r>
      <w:r w:rsidRPr="0035525B">
        <w:t>)</w:t>
      </w:r>
      <w:r>
        <w:t>, справа от нее нажимаем «Редактировать порт»;</w:t>
      </w:r>
    </w:p>
    <w:p w14:paraId="6F162D90" w14:textId="551BF18C" w:rsidR="0035525B" w:rsidRDefault="0035525B" w:rsidP="0035525B">
      <w:pPr>
        <w:pStyle w:val="11"/>
      </w:pPr>
      <w:r>
        <w:t>открываем вкладку «Группы безопасности», убираем все элементы из списка «</w:t>
      </w:r>
      <w:r w:rsidRPr="0035525B">
        <w:t>Группы безопасности порта</w:t>
      </w:r>
      <w:r>
        <w:t>»;</w:t>
      </w:r>
    </w:p>
    <w:p w14:paraId="2C0E5A22" w14:textId="4B613346" w:rsidR="0035525B" w:rsidRDefault="0035525B" w:rsidP="0035525B">
      <w:pPr>
        <w:pStyle w:val="11"/>
      </w:pPr>
      <w:r>
        <w:t>возвращаемся на вкладку «Информация», убираем галочку с пункта «</w:t>
      </w:r>
      <w:r w:rsidRPr="0035525B">
        <w:t>Безопасность порта</w:t>
      </w:r>
      <w:r>
        <w:t>»;</w:t>
      </w:r>
    </w:p>
    <w:p w14:paraId="6AF8D3A0" w14:textId="6A77047B" w:rsidR="0035525B" w:rsidRDefault="0035525B" w:rsidP="0035525B">
      <w:pPr>
        <w:pStyle w:val="11"/>
      </w:pPr>
      <w:r>
        <w:t>нажимаем кнопку «Обновление»;</w:t>
      </w:r>
    </w:p>
    <w:p w14:paraId="72F3D0AD" w14:textId="68DDA114" w:rsidR="00023DCE" w:rsidRDefault="00023DCE" w:rsidP="0035525B">
      <w:pPr>
        <w:pStyle w:val="11"/>
      </w:pPr>
      <w:r>
        <w:t>повторяем</w:t>
      </w:r>
      <w:r w:rsidR="00F52DA2">
        <w:t xml:space="preserve"> пункты 10-16</w:t>
      </w:r>
      <w:r>
        <w:t xml:space="preserve"> для второй подсети;</w:t>
      </w:r>
    </w:p>
    <w:p w14:paraId="7C496DA8" w14:textId="6C2F4992" w:rsidR="0035525B" w:rsidRDefault="00F52DA2" w:rsidP="0035525B">
      <w:pPr>
        <w:pStyle w:val="11"/>
      </w:pPr>
      <w:r>
        <w:t>повторить пункты 10-17</w:t>
      </w:r>
      <w:r w:rsidR="0035525B">
        <w:t xml:space="preserve"> для второй виртуальной машины (не кворум).</w:t>
      </w:r>
    </w:p>
    <w:p w14:paraId="1550634D" w14:textId="0FE4C7DD" w:rsidR="00F52DA2" w:rsidRDefault="00F52DA2" w:rsidP="00F52DA2">
      <w:pPr>
        <w:pStyle w:val="11"/>
      </w:pPr>
      <w:r>
        <w:t>перезагрузить виртуальные машины.</w:t>
      </w:r>
    </w:p>
    <w:p w14:paraId="740F24CE" w14:textId="67FDA464" w:rsidR="00AA04D8" w:rsidRDefault="00AA04D8" w:rsidP="00AA04D8">
      <w:pPr>
        <w:pStyle w:val="20"/>
      </w:pPr>
      <w:bookmarkStart w:id="61" w:name="_Toc111463768"/>
      <w:r>
        <w:lastRenderedPageBreak/>
        <w:t>Настройка второго сетевого</w:t>
      </w:r>
      <w:r w:rsidR="0035525B">
        <w:t xml:space="preserve"> </w:t>
      </w:r>
      <w:r>
        <w:t>интерфейса</w:t>
      </w:r>
      <w:r w:rsidR="0035525B">
        <w:t xml:space="preserve"> в виртуальной машине</w:t>
      </w:r>
      <w:bookmarkEnd w:id="61"/>
    </w:p>
    <w:p w14:paraId="089891CF" w14:textId="25E52E2D" w:rsidR="00E00F5B" w:rsidRPr="00E00F5B" w:rsidRDefault="00E00F5B" w:rsidP="00E00F5B">
      <w:pPr>
        <w:pStyle w:val="a2"/>
        <w:rPr>
          <w:lang w:val="en-US"/>
        </w:rPr>
      </w:pPr>
      <w:r>
        <w:t xml:space="preserve">Для подключения используются пользователь </w:t>
      </w:r>
      <w:r>
        <w:rPr>
          <w:lang w:val="en-US"/>
        </w:rPr>
        <w:t>user</w:t>
      </w:r>
      <w:r w:rsidRPr="00F52DA2">
        <w:t xml:space="preserve"> (</w:t>
      </w:r>
      <w:r>
        <w:t>логин</w:t>
      </w:r>
      <w:r w:rsidRPr="00F52DA2">
        <w:t>:</w:t>
      </w:r>
      <w:r>
        <w:t xml:space="preserve"> </w:t>
      </w:r>
      <w:r>
        <w:rPr>
          <w:lang w:val="en-US"/>
        </w:rPr>
        <w:t>user</w:t>
      </w:r>
      <w:r>
        <w:t>,</w:t>
      </w:r>
      <w:r w:rsidRPr="00F52DA2">
        <w:t xml:space="preserve"> </w:t>
      </w:r>
      <w:r>
        <w:t>пароль:</w:t>
      </w:r>
      <w:r>
        <w:rPr>
          <w:lang w:val="en-US"/>
        </w:rPr>
        <w:t>user</w:t>
      </w:r>
      <w:r w:rsidRPr="00F52DA2">
        <w:t>)</w:t>
      </w:r>
      <w:r w:rsidRPr="00112D33">
        <w:t xml:space="preserve">. </w:t>
      </w:r>
      <w:r>
        <w:t xml:space="preserve">Пароль рут пользователь: </w:t>
      </w:r>
      <w:r>
        <w:rPr>
          <w:lang w:val="en-US"/>
        </w:rPr>
        <w:t>root.</w:t>
      </w:r>
    </w:p>
    <w:p w14:paraId="0005850E" w14:textId="2BEBE1A0" w:rsidR="0035525B" w:rsidRDefault="0035525B" w:rsidP="00BD4EDB">
      <w:pPr>
        <w:pStyle w:val="11"/>
        <w:numPr>
          <w:ilvl w:val="0"/>
          <w:numId w:val="25"/>
        </w:numPr>
      </w:pPr>
      <w:r>
        <w:t xml:space="preserve">зайти с помощью консоли на первую виртуальную машину (или через интерфейс консоли </w:t>
      </w:r>
      <w:proofErr w:type="spellStart"/>
      <w:r w:rsidRPr="00695078">
        <w:t>AccentOS</w:t>
      </w:r>
      <w:proofErr w:type="spellEnd"/>
      <w:r>
        <w:t xml:space="preserve"> или с помощью другого средства удаленного подключения</w:t>
      </w:r>
      <w:r w:rsidR="00E00F5B">
        <w:t>,</w:t>
      </w:r>
      <w:r w:rsidR="00EA4E20" w:rsidRPr="00EA4E20">
        <w:t xml:space="preserve"> </w:t>
      </w:r>
      <w:r w:rsidR="00EA4E20">
        <w:t xml:space="preserve">например, </w:t>
      </w:r>
      <w:r w:rsidR="00EA4E20">
        <w:rPr>
          <w:lang w:val="en-US"/>
        </w:rPr>
        <w:t>putty</w:t>
      </w:r>
      <w:r w:rsidR="00EA4E20">
        <w:t xml:space="preserve"> через сеть </w:t>
      </w:r>
      <w:proofErr w:type="spellStart"/>
      <w:r w:rsidR="00EA4E20">
        <w:rPr>
          <w:lang w:val="en-US"/>
        </w:rPr>
        <w:t>vlan</w:t>
      </w:r>
      <w:proofErr w:type="spellEnd"/>
      <w:r w:rsidR="00EA4E20" w:rsidRPr="00EA4E20">
        <w:t>18</w:t>
      </w:r>
      <w:r>
        <w:t>);</w:t>
      </w:r>
    </w:p>
    <w:p w14:paraId="7FB88C1A" w14:textId="77777777" w:rsidR="001C0F2C" w:rsidRDefault="0035525B" w:rsidP="0035525B">
      <w:pPr>
        <w:pStyle w:val="11"/>
      </w:pPr>
      <w:r>
        <w:t xml:space="preserve">ввести логин и пароль пользователя, зайти через </w:t>
      </w:r>
      <w:r w:rsidR="001C0F2C">
        <w:rPr>
          <w:lang w:val="en-US"/>
        </w:rPr>
        <w:t>root</w:t>
      </w:r>
      <w:r w:rsidR="001C0F2C" w:rsidRPr="001C0F2C">
        <w:t xml:space="preserve"> </w:t>
      </w:r>
      <w:r w:rsidR="001C0F2C">
        <w:t xml:space="preserve">с помощью команды </w:t>
      </w:r>
    </w:p>
    <w:p w14:paraId="7F64F7E8" w14:textId="4164FF2A" w:rsidR="0035525B" w:rsidRPr="001C0F2C" w:rsidRDefault="001C0F2C" w:rsidP="001C0F2C">
      <w:pPr>
        <w:pStyle w:val="11"/>
        <w:numPr>
          <w:ilvl w:val="0"/>
          <w:numId w:val="0"/>
        </w:numPr>
        <w:ind w:left="624"/>
        <w:rPr>
          <w:rStyle w:val="af5"/>
          <w:rFonts w:ascii="Times New Roman" w:hAnsi="Times New Roman"/>
          <w:spacing w:val="2"/>
          <w:szCs w:val="20"/>
        </w:rPr>
      </w:pPr>
      <w:proofErr w:type="spellStart"/>
      <w:r w:rsidRPr="001C0F2C">
        <w:rPr>
          <w:rStyle w:val="af5"/>
        </w:rPr>
        <w:t>su</w:t>
      </w:r>
      <w:proofErr w:type="spellEnd"/>
      <w:r w:rsidRPr="001C0F2C">
        <w:rPr>
          <w:rStyle w:val="af5"/>
        </w:rPr>
        <w:t xml:space="preserve"> -</w:t>
      </w:r>
    </w:p>
    <w:p w14:paraId="5E8ADFFB" w14:textId="2633205D" w:rsidR="001C0F2C" w:rsidRPr="00387DAB" w:rsidRDefault="001C0F2C" w:rsidP="001C0F2C">
      <w:pPr>
        <w:pStyle w:val="11"/>
        <w:tabs>
          <w:tab w:val="clear" w:pos="987"/>
          <w:tab w:val="num" w:pos="1356"/>
        </w:tabs>
      </w:pPr>
      <w:r w:rsidRPr="00387DAB">
        <w:t>узнать имя</w:t>
      </w:r>
      <w:r w:rsidR="00AA04D8">
        <w:t xml:space="preserve"> второго</w:t>
      </w:r>
      <w:r w:rsidRPr="00387DAB">
        <w:t xml:space="preserve"> интерфейса сети:</w:t>
      </w:r>
    </w:p>
    <w:p w14:paraId="10BF76E1" w14:textId="77777777" w:rsidR="001C0F2C" w:rsidRPr="00387DAB" w:rsidRDefault="001C0F2C" w:rsidP="001C0F2C">
      <w:pPr>
        <w:pStyle w:val="a3"/>
      </w:pPr>
      <w:proofErr w:type="spellStart"/>
      <w:r w:rsidRPr="00387DAB">
        <w:t>ip</w:t>
      </w:r>
      <w:proofErr w:type="spellEnd"/>
      <w:r w:rsidRPr="00387DAB">
        <w:t xml:space="preserve"> a</w:t>
      </w:r>
    </w:p>
    <w:p w14:paraId="162BAAD9" w14:textId="26EEE599" w:rsidR="00B12A92" w:rsidRDefault="00B12A92" w:rsidP="001C0F2C">
      <w:pPr>
        <w:pStyle w:val="11"/>
        <w:rPr>
          <w:rStyle w:val="af5"/>
        </w:rPr>
      </w:pPr>
      <w:r>
        <w:t xml:space="preserve">необходимо проверить есть ли файл второго сетевого интерфейса в папке </w:t>
      </w:r>
      <w:r w:rsidRPr="00B12A92">
        <w:rPr>
          <w:rStyle w:val="af5"/>
        </w:rPr>
        <w:t>/</w:t>
      </w:r>
      <w:proofErr w:type="spellStart"/>
      <w:r w:rsidRPr="00B12A92">
        <w:rPr>
          <w:rStyle w:val="af5"/>
        </w:rPr>
        <w:t>etc</w:t>
      </w:r>
      <w:proofErr w:type="spellEnd"/>
      <w:r w:rsidRPr="00B12A92">
        <w:rPr>
          <w:rStyle w:val="af5"/>
        </w:rPr>
        <w:t>/</w:t>
      </w:r>
      <w:proofErr w:type="spellStart"/>
      <w:r w:rsidRPr="00B12A92">
        <w:rPr>
          <w:rStyle w:val="af5"/>
        </w:rPr>
        <w:t>net</w:t>
      </w:r>
      <w:proofErr w:type="spellEnd"/>
      <w:r w:rsidRPr="00B12A92">
        <w:rPr>
          <w:rStyle w:val="af5"/>
        </w:rPr>
        <w:t>/</w:t>
      </w:r>
      <w:proofErr w:type="spellStart"/>
      <w:r w:rsidRPr="00B12A92">
        <w:rPr>
          <w:rStyle w:val="af5"/>
        </w:rPr>
        <w:t>ifaces</w:t>
      </w:r>
      <w:proofErr w:type="spellEnd"/>
      <w:r w:rsidRPr="00B12A92">
        <w:rPr>
          <w:rStyle w:val="af5"/>
        </w:rPr>
        <w:t>/[имя интерфейса сети]</w:t>
      </w:r>
    </w:p>
    <w:p w14:paraId="1A2B364F" w14:textId="1AD49B35" w:rsidR="00B12A92" w:rsidRPr="00AA04D8" w:rsidRDefault="00B12A92" w:rsidP="00B12A92">
      <w:pPr>
        <w:pStyle w:val="a2"/>
      </w:pPr>
      <w:r w:rsidRPr="00B12A92">
        <w:rPr>
          <w:rStyle w:val="af5"/>
          <w:rFonts w:ascii="Times New Roman" w:hAnsi="Times New Roman"/>
          <w:spacing w:val="2"/>
          <w:szCs w:val="24"/>
        </w:rPr>
        <w:t>если нет</w:t>
      </w:r>
      <w:r>
        <w:rPr>
          <w:rStyle w:val="af5"/>
          <w:rFonts w:ascii="Times New Roman" w:hAnsi="Times New Roman"/>
          <w:spacing w:val="2"/>
          <w:szCs w:val="24"/>
        </w:rPr>
        <w:t xml:space="preserve">, </w:t>
      </w:r>
      <w:r>
        <w:t xml:space="preserve">создать командой </w:t>
      </w:r>
      <w:proofErr w:type="spellStart"/>
      <w:r w:rsidRPr="00AA04D8">
        <w:rPr>
          <w:rStyle w:val="af5"/>
        </w:rPr>
        <w:t>mkdir</w:t>
      </w:r>
      <w:proofErr w:type="spellEnd"/>
      <w:r>
        <w:rPr>
          <w:rStyle w:val="af5"/>
        </w:rPr>
        <w:t xml:space="preserve">, </w:t>
      </w:r>
      <w:r w:rsidRPr="00AA04D8">
        <w:t>пример:</w:t>
      </w:r>
    </w:p>
    <w:p w14:paraId="06CF31C5" w14:textId="77777777" w:rsidR="00B12A92" w:rsidRPr="00B12A92" w:rsidRDefault="00B12A92" w:rsidP="00B12A92">
      <w:pPr>
        <w:pStyle w:val="a3"/>
      </w:pPr>
      <w:proofErr w:type="spellStart"/>
      <w:r>
        <w:rPr>
          <w:lang w:val="en-US"/>
        </w:rPr>
        <w:t>mkdir</w:t>
      </w:r>
      <w:proofErr w:type="spellEnd"/>
      <w:r w:rsidRPr="00B12A92">
        <w:t xml:space="preserve"> </w:t>
      </w:r>
      <w:r>
        <w:rPr>
          <w:lang w:val="en-US"/>
        </w:rPr>
        <w:t>eth</w:t>
      </w:r>
      <w:r w:rsidRPr="00B12A92">
        <w:t>1</w:t>
      </w:r>
    </w:p>
    <w:p w14:paraId="1C404F49" w14:textId="594C6988" w:rsidR="001C0F2C" w:rsidRPr="00387DAB" w:rsidRDefault="001C0F2C" w:rsidP="00B12A92">
      <w:pPr>
        <w:pStyle w:val="11"/>
      </w:pPr>
      <w:r w:rsidRPr="00387DAB">
        <w:t>открыть</w:t>
      </w:r>
      <w:r w:rsidR="00B12A92">
        <w:t xml:space="preserve"> (или создать)</w:t>
      </w:r>
      <w:r w:rsidRPr="00387DAB">
        <w:t xml:space="preserve"> файл опций сетевого интерфейса </w:t>
      </w:r>
      <w:proofErr w:type="spellStart"/>
      <w:r w:rsidRPr="00387DAB">
        <w:rPr>
          <w:rStyle w:val="af5"/>
        </w:rPr>
        <w:t>options</w:t>
      </w:r>
      <w:proofErr w:type="spellEnd"/>
      <w:r w:rsidRPr="00387DAB">
        <w:t>:</w:t>
      </w:r>
    </w:p>
    <w:p w14:paraId="6A2E6A2D" w14:textId="2223D112" w:rsidR="001C0F2C" w:rsidRDefault="007324F8" w:rsidP="001C0F2C">
      <w:pPr>
        <w:pStyle w:val="a3"/>
        <w:rPr>
          <w:lang w:val="en-US"/>
        </w:rPr>
      </w:pPr>
      <w:r>
        <w:rPr>
          <w:lang w:val="en-US"/>
        </w:rPr>
        <w:t>vim</w:t>
      </w:r>
      <w:r w:rsidR="001C0F2C" w:rsidRPr="00387DAB">
        <w:rPr>
          <w:lang w:val="en-US"/>
        </w:rPr>
        <w:t xml:space="preserve"> /</w:t>
      </w:r>
      <w:proofErr w:type="spellStart"/>
      <w:r w:rsidR="001C0F2C" w:rsidRPr="00387DAB">
        <w:rPr>
          <w:lang w:val="en-US"/>
        </w:rPr>
        <w:t>etc</w:t>
      </w:r>
      <w:proofErr w:type="spellEnd"/>
      <w:r w:rsidR="001C0F2C" w:rsidRPr="00387DAB">
        <w:rPr>
          <w:lang w:val="en-US"/>
        </w:rPr>
        <w:t>/net/</w:t>
      </w:r>
      <w:proofErr w:type="spellStart"/>
      <w:r w:rsidR="001C0F2C" w:rsidRPr="00387DAB">
        <w:rPr>
          <w:lang w:val="en-US"/>
        </w:rPr>
        <w:t>ifaces</w:t>
      </w:r>
      <w:proofErr w:type="spellEnd"/>
      <w:proofErr w:type="gramStart"/>
      <w:r w:rsidR="001C0F2C" w:rsidRPr="00387DAB">
        <w:rPr>
          <w:lang w:val="en-US"/>
        </w:rPr>
        <w:t>/[</w:t>
      </w:r>
      <w:proofErr w:type="gramEnd"/>
      <w:r w:rsidR="001C0F2C" w:rsidRPr="00387DAB">
        <w:t>имя</w:t>
      </w:r>
      <w:r w:rsidR="001C0F2C" w:rsidRPr="00387DAB">
        <w:rPr>
          <w:lang w:val="en-US"/>
        </w:rPr>
        <w:t xml:space="preserve"> </w:t>
      </w:r>
      <w:r w:rsidR="001C0F2C" w:rsidRPr="00387DAB">
        <w:t>интерфейса</w:t>
      </w:r>
      <w:r w:rsidR="001C0F2C" w:rsidRPr="00387DAB">
        <w:rPr>
          <w:lang w:val="en-US"/>
        </w:rPr>
        <w:t xml:space="preserve"> </w:t>
      </w:r>
      <w:r w:rsidR="001C0F2C" w:rsidRPr="00387DAB">
        <w:t>сети</w:t>
      </w:r>
      <w:r w:rsidR="001C0F2C" w:rsidRPr="00387DAB">
        <w:rPr>
          <w:lang w:val="en-US"/>
        </w:rPr>
        <w:t>]/options</w:t>
      </w:r>
    </w:p>
    <w:p w14:paraId="11AC2534" w14:textId="1FBEFC8A" w:rsidR="001C0F2C" w:rsidRDefault="00B12A92" w:rsidP="00B12A92">
      <w:pPr>
        <w:pStyle w:val="a2"/>
      </w:pPr>
      <w:r>
        <w:t>изменить или добавить строки</w:t>
      </w:r>
      <w:r w:rsidR="001C0F2C" w:rsidRPr="00387DAB">
        <w:t xml:space="preserve"> в открытом файле:</w:t>
      </w:r>
    </w:p>
    <w:p w14:paraId="7245EA9F" w14:textId="2A6242C5" w:rsidR="00B12A92" w:rsidRPr="00D14C32" w:rsidRDefault="00B12A92" w:rsidP="00B12A92">
      <w:pPr>
        <w:pStyle w:val="a3"/>
        <w:rPr>
          <w:lang w:val="en-US"/>
        </w:rPr>
      </w:pPr>
      <w:r>
        <w:rPr>
          <w:lang w:val="en-US"/>
        </w:rPr>
        <w:t>BOOTPROTO</w:t>
      </w:r>
      <w:r w:rsidRPr="00D14C32">
        <w:rPr>
          <w:lang w:val="en-US"/>
        </w:rPr>
        <w:t>=</w:t>
      </w:r>
      <w:r>
        <w:rPr>
          <w:lang w:val="en-US"/>
        </w:rPr>
        <w:t>static</w:t>
      </w:r>
    </w:p>
    <w:p w14:paraId="7F46DD61" w14:textId="77777777" w:rsidR="00B12A92" w:rsidRPr="00B12A92" w:rsidRDefault="00B12A92" w:rsidP="00B12A92">
      <w:pPr>
        <w:pStyle w:val="a3"/>
        <w:rPr>
          <w:lang w:val="en-US"/>
        </w:rPr>
      </w:pPr>
      <w:r w:rsidRPr="00B12A92">
        <w:rPr>
          <w:lang w:val="en-US"/>
        </w:rPr>
        <w:t>TYPE=eth</w:t>
      </w:r>
    </w:p>
    <w:p w14:paraId="5CA7C9BF" w14:textId="77777777" w:rsidR="00B12A92" w:rsidRPr="00B12A92" w:rsidRDefault="00B12A92" w:rsidP="00B12A92">
      <w:pPr>
        <w:pStyle w:val="a3"/>
        <w:rPr>
          <w:lang w:val="en-US"/>
        </w:rPr>
      </w:pPr>
      <w:r w:rsidRPr="00B12A92">
        <w:rPr>
          <w:lang w:val="en-US"/>
        </w:rPr>
        <w:t>CONFIG_WIRELESS=no</w:t>
      </w:r>
    </w:p>
    <w:p w14:paraId="547A86E0" w14:textId="2BF399CD" w:rsidR="00B12A92" w:rsidRPr="00387DAB" w:rsidRDefault="00B12A92" w:rsidP="00B12A92">
      <w:pPr>
        <w:pStyle w:val="a3"/>
      </w:pPr>
      <w:r>
        <w:t>CONFIG_IPV4=</w:t>
      </w:r>
      <w:proofErr w:type="spellStart"/>
      <w:r>
        <w:t>yes</w:t>
      </w:r>
      <w:proofErr w:type="spellEnd"/>
    </w:p>
    <w:p w14:paraId="4421DB8E" w14:textId="07B0BC84" w:rsidR="007324F8" w:rsidRPr="00387DAB" w:rsidRDefault="007324F8" w:rsidP="007324F8">
      <w:pPr>
        <w:pStyle w:val="11"/>
      </w:pPr>
      <w:r>
        <w:t>сохранить и выйти из файла, нажав клавишу «</w:t>
      </w:r>
      <w:r>
        <w:rPr>
          <w:lang w:val="en-US"/>
        </w:rPr>
        <w:t>esc</w:t>
      </w:r>
      <w:r>
        <w:t>» и набрав «:</w:t>
      </w:r>
      <w:proofErr w:type="spellStart"/>
      <w:r>
        <w:rPr>
          <w:lang w:val="en-US"/>
        </w:rPr>
        <w:t>wq</w:t>
      </w:r>
      <w:proofErr w:type="spellEnd"/>
      <w:r w:rsidRPr="00D933F1">
        <w:t>!</w:t>
      </w:r>
      <w:r>
        <w:t>», нажать клавишу «</w:t>
      </w:r>
      <w:r>
        <w:rPr>
          <w:lang w:val="en-US"/>
        </w:rPr>
        <w:t>Enter</w:t>
      </w:r>
      <w:r>
        <w:t>»;</w:t>
      </w:r>
    </w:p>
    <w:p w14:paraId="11895A7E" w14:textId="273AD923" w:rsidR="001C0F2C" w:rsidRPr="00387DAB" w:rsidRDefault="001C0F2C" w:rsidP="001C0F2C">
      <w:pPr>
        <w:pStyle w:val="11"/>
      </w:pPr>
      <w:r w:rsidRPr="00387DAB">
        <w:t>для настройки</w:t>
      </w:r>
      <w:r w:rsidR="00AB62CA">
        <w:t xml:space="preserve"> </w:t>
      </w:r>
      <w:proofErr w:type="spellStart"/>
      <w:r w:rsidR="00AB62CA">
        <w:rPr>
          <w:lang w:val="en-US"/>
        </w:rPr>
        <w:t>ip</w:t>
      </w:r>
      <w:proofErr w:type="spellEnd"/>
      <w:r w:rsidR="00AB62CA" w:rsidRPr="00AB62CA">
        <w:t xml:space="preserve"> </w:t>
      </w:r>
      <w:r w:rsidR="00AB62CA">
        <w:t>адреса виртуальной машины на втором сетевом интерфейсе необходимо,</w:t>
      </w:r>
      <w:r w:rsidRPr="00387DAB">
        <w:t xml:space="preserve"> открыть (или создать) файл </w:t>
      </w:r>
      <w:r w:rsidRPr="00387DAB">
        <w:rPr>
          <w:rStyle w:val="af5"/>
        </w:rPr>
        <w:t>ipv4ad</w:t>
      </w:r>
      <w:r w:rsidRPr="001C0F2C">
        <w:rPr>
          <w:rStyle w:val="af5"/>
          <w:lang w:val="en-US"/>
        </w:rPr>
        <w:t>d</w:t>
      </w:r>
      <w:proofErr w:type="spellStart"/>
      <w:r w:rsidRPr="00387DAB">
        <w:rPr>
          <w:rStyle w:val="af5"/>
        </w:rPr>
        <w:t>ress</w:t>
      </w:r>
      <w:proofErr w:type="spellEnd"/>
      <w:r w:rsidRPr="00387DAB">
        <w:t>:</w:t>
      </w:r>
    </w:p>
    <w:p w14:paraId="5D614C58" w14:textId="4D57C0DF" w:rsidR="001C0F2C" w:rsidRPr="007324F8" w:rsidRDefault="007324F8" w:rsidP="001C0F2C">
      <w:pPr>
        <w:pStyle w:val="a3"/>
      </w:pPr>
      <w:r>
        <w:rPr>
          <w:lang w:val="en-US"/>
        </w:rPr>
        <w:t>vim</w:t>
      </w:r>
      <w:r w:rsidRPr="007324F8">
        <w:t xml:space="preserve"> </w:t>
      </w:r>
      <w:r w:rsidR="001C0F2C" w:rsidRPr="007324F8">
        <w:t>/</w:t>
      </w:r>
      <w:proofErr w:type="spellStart"/>
      <w:r w:rsidR="001C0F2C" w:rsidRPr="00387DAB">
        <w:rPr>
          <w:lang w:val="en-US"/>
        </w:rPr>
        <w:t>etc</w:t>
      </w:r>
      <w:proofErr w:type="spellEnd"/>
      <w:r w:rsidR="001C0F2C" w:rsidRPr="007324F8">
        <w:t>/</w:t>
      </w:r>
      <w:r w:rsidR="001C0F2C" w:rsidRPr="00387DAB">
        <w:rPr>
          <w:lang w:val="en-US"/>
        </w:rPr>
        <w:t>net</w:t>
      </w:r>
      <w:r w:rsidR="001C0F2C" w:rsidRPr="007324F8">
        <w:t>/</w:t>
      </w:r>
      <w:proofErr w:type="spellStart"/>
      <w:r w:rsidR="001C0F2C" w:rsidRPr="00387DAB">
        <w:rPr>
          <w:lang w:val="en-US"/>
        </w:rPr>
        <w:t>ifaces</w:t>
      </w:r>
      <w:proofErr w:type="spellEnd"/>
      <w:proofErr w:type="gramStart"/>
      <w:r w:rsidR="001C0F2C" w:rsidRPr="007324F8">
        <w:t>/[</w:t>
      </w:r>
      <w:proofErr w:type="gramEnd"/>
      <w:r w:rsidR="001C0F2C" w:rsidRPr="00387DAB">
        <w:t>имя</w:t>
      </w:r>
      <w:r w:rsidR="001C0F2C" w:rsidRPr="007324F8">
        <w:t xml:space="preserve"> </w:t>
      </w:r>
      <w:r w:rsidR="001C0F2C" w:rsidRPr="00387DAB">
        <w:t>интерфейса</w:t>
      </w:r>
      <w:r w:rsidR="001C0F2C" w:rsidRPr="007324F8">
        <w:t xml:space="preserve"> </w:t>
      </w:r>
      <w:r w:rsidR="001C0F2C" w:rsidRPr="00387DAB">
        <w:t>сети</w:t>
      </w:r>
      <w:r w:rsidR="001C0F2C" w:rsidRPr="007324F8">
        <w:t>]/</w:t>
      </w:r>
      <w:proofErr w:type="spellStart"/>
      <w:r w:rsidR="001C0F2C" w:rsidRPr="00387DAB">
        <w:rPr>
          <w:lang w:val="en-US"/>
        </w:rPr>
        <w:t>ipv</w:t>
      </w:r>
      <w:proofErr w:type="spellEnd"/>
      <w:r w:rsidR="001C0F2C" w:rsidRPr="007324F8">
        <w:t>4</w:t>
      </w:r>
      <w:r w:rsidR="001C0F2C" w:rsidRPr="00387DAB">
        <w:rPr>
          <w:lang w:val="en-US"/>
        </w:rPr>
        <w:t>address</w:t>
      </w:r>
    </w:p>
    <w:p w14:paraId="78BAAB20" w14:textId="77777777" w:rsidR="001C0F2C" w:rsidRPr="00387DAB" w:rsidRDefault="001C0F2C" w:rsidP="001C0F2C">
      <w:pPr>
        <w:pStyle w:val="11"/>
      </w:pPr>
      <w:r w:rsidRPr="00387DAB">
        <w:t xml:space="preserve">указать </w:t>
      </w:r>
      <w:proofErr w:type="spellStart"/>
      <w:r w:rsidRPr="001C0F2C">
        <w:rPr>
          <w:lang w:val="en-US"/>
        </w:rPr>
        <w:t>ip</w:t>
      </w:r>
      <w:proofErr w:type="spellEnd"/>
      <w:r w:rsidRPr="00387DAB">
        <w:t>-адрес в CIDR-нотации:</w:t>
      </w:r>
    </w:p>
    <w:p w14:paraId="2C43DEB1" w14:textId="77777777" w:rsidR="001C0F2C" w:rsidRPr="00387DAB" w:rsidRDefault="001C0F2C" w:rsidP="001C0F2C">
      <w:pPr>
        <w:pStyle w:val="a2"/>
      </w:pPr>
      <w:r w:rsidRPr="00387DAB">
        <w:t xml:space="preserve">Пример: </w:t>
      </w:r>
    </w:p>
    <w:p w14:paraId="42C2EDB7" w14:textId="3E68DB76" w:rsidR="001C0F2C" w:rsidRDefault="00B12A92" w:rsidP="001C0F2C">
      <w:pPr>
        <w:pStyle w:val="a3"/>
      </w:pPr>
      <w:r>
        <w:t>10.40.17.211</w:t>
      </w:r>
      <w:r w:rsidR="001C0F2C" w:rsidRPr="00387DAB">
        <w:t>/24</w:t>
      </w:r>
    </w:p>
    <w:p w14:paraId="179B0FC5" w14:textId="46194C72" w:rsidR="007324F8" w:rsidRPr="007324F8" w:rsidRDefault="007324F8" w:rsidP="007324F8">
      <w:pPr>
        <w:pStyle w:val="11"/>
      </w:pPr>
      <w:r>
        <w:t>сохранить и выйти из файла, нажав клавишу «</w:t>
      </w:r>
      <w:r>
        <w:rPr>
          <w:lang w:val="en-US"/>
        </w:rPr>
        <w:t>esc</w:t>
      </w:r>
      <w:r>
        <w:t>» и набрав «:</w:t>
      </w:r>
      <w:proofErr w:type="spellStart"/>
      <w:r>
        <w:rPr>
          <w:lang w:val="en-US"/>
        </w:rPr>
        <w:t>wq</w:t>
      </w:r>
      <w:proofErr w:type="spellEnd"/>
      <w:r w:rsidRPr="00D933F1">
        <w:t>!</w:t>
      </w:r>
      <w:r>
        <w:t>», нажать клавишу «</w:t>
      </w:r>
      <w:r>
        <w:rPr>
          <w:lang w:val="en-US"/>
        </w:rPr>
        <w:t>Enter</w:t>
      </w:r>
      <w:r>
        <w:t>»;</w:t>
      </w:r>
    </w:p>
    <w:p w14:paraId="4B264EE9" w14:textId="4F76F6FD" w:rsidR="001C0F2C" w:rsidRPr="00387DAB" w:rsidRDefault="0011675A" w:rsidP="001C0F2C">
      <w:pPr>
        <w:pStyle w:val="11"/>
      </w:pPr>
      <w:r w:rsidRPr="00387DAB">
        <w:t>для указания маршрутизации</w:t>
      </w:r>
      <w:r w:rsidR="00CE5B14">
        <w:t xml:space="preserve"> на втором сетевом интерфейсе</w:t>
      </w:r>
      <w:r w:rsidRPr="00387DAB">
        <w:t xml:space="preserve"> </w:t>
      </w:r>
      <w:r>
        <w:t xml:space="preserve">необходимо </w:t>
      </w:r>
      <w:r w:rsidR="001C0F2C" w:rsidRPr="00387DAB">
        <w:t xml:space="preserve">открыть (или создать) файл </w:t>
      </w:r>
      <w:r w:rsidR="001C0F2C" w:rsidRPr="00387DAB">
        <w:rPr>
          <w:rStyle w:val="af5"/>
        </w:rPr>
        <w:t>ipv4route</w:t>
      </w:r>
      <w:r w:rsidR="001C0F2C" w:rsidRPr="00387DAB">
        <w:t>:</w:t>
      </w:r>
    </w:p>
    <w:p w14:paraId="17AE1AC9" w14:textId="7324B5FB" w:rsidR="001C0F2C" w:rsidRPr="00463233" w:rsidRDefault="007324F8" w:rsidP="001C0F2C">
      <w:pPr>
        <w:pStyle w:val="a3"/>
      </w:pPr>
      <w:r>
        <w:rPr>
          <w:lang w:val="en-US"/>
        </w:rPr>
        <w:t>vim</w:t>
      </w:r>
      <w:r w:rsidRPr="00463233">
        <w:t xml:space="preserve"> </w:t>
      </w:r>
      <w:r w:rsidR="001C0F2C" w:rsidRPr="00463233">
        <w:t>/</w:t>
      </w:r>
      <w:proofErr w:type="spellStart"/>
      <w:r w:rsidR="001C0F2C" w:rsidRPr="00387DAB">
        <w:rPr>
          <w:lang w:val="en-US"/>
        </w:rPr>
        <w:t>etc</w:t>
      </w:r>
      <w:proofErr w:type="spellEnd"/>
      <w:r w:rsidR="001C0F2C" w:rsidRPr="00463233">
        <w:t>/</w:t>
      </w:r>
      <w:r w:rsidR="001C0F2C" w:rsidRPr="00387DAB">
        <w:rPr>
          <w:lang w:val="en-US"/>
        </w:rPr>
        <w:t>net</w:t>
      </w:r>
      <w:r w:rsidR="001C0F2C" w:rsidRPr="00463233">
        <w:t>/</w:t>
      </w:r>
      <w:proofErr w:type="spellStart"/>
      <w:r w:rsidR="001C0F2C" w:rsidRPr="00387DAB">
        <w:rPr>
          <w:lang w:val="en-US"/>
        </w:rPr>
        <w:t>ifaces</w:t>
      </w:r>
      <w:proofErr w:type="spellEnd"/>
      <w:proofErr w:type="gramStart"/>
      <w:r w:rsidR="001C0F2C" w:rsidRPr="00463233">
        <w:t>/[</w:t>
      </w:r>
      <w:proofErr w:type="gramEnd"/>
      <w:r w:rsidR="001C0F2C" w:rsidRPr="00387DAB">
        <w:t>имя</w:t>
      </w:r>
      <w:r w:rsidR="001C0F2C" w:rsidRPr="00463233">
        <w:t xml:space="preserve"> </w:t>
      </w:r>
      <w:r w:rsidR="001C0F2C" w:rsidRPr="00387DAB">
        <w:t>интерфейса</w:t>
      </w:r>
      <w:r w:rsidR="001C0F2C" w:rsidRPr="00463233">
        <w:t xml:space="preserve"> </w:t>
      </w:r>
      <w:r w:rsidR="001C0F2C" w:rsidRPr="00387DAB">
        <w:t>сети</w:t>
      </w:r>
      <w:r w:rsidR="001C0F2C" w:rsidRPr="00463233">
        <w:t>]/</w:t>
      </w:r>
      <w:proofErr w:type="spellStart"/>
      <w:r w:rsidR="001C0F2C" w:rsidRPr="00387DAB">
        <w:rPr>
          <w:lang w:val="en-US"/>
        </w:rPr>
        <w:t>ipv</w:t>
      </w:r>
      <w:proofErr w:type="spellEnd"/>
      <w:r w:rsidR="001C0F2C" w:rsidRPr="00463233">
        <w:t>4</w:t>
      </w:r>
      <w:r w:rsidR="001C0F2C" w:rsidRPr="00387DAB">
        <w:rPr>
          <w:lang w:val="en-US"/>
        </w:rPr>
        <w:t>route</w:t>
      </w:r>
    </w:p>
    <w:p w14:paraId="0D465834" w14:textId="6526DAE7" w:rsidR="001C0F2C" w:rsidRDefault="001C0F2C" w:rsidP="001C0F2C">
      <w:pPr>
        <w:pStyle w:val="11"/>
      </w:pPr>
      <w:r w:rsidRPr="00387DAB">
        <w:t xml:space="preserve">проверить, что по умолчанию установлен </w:t>
      </w:r>
      <w:proofErr w:type="spellStart"/>
      <w:r w:rsidRPr="001C0F2C">
        <w:rPr>
          <w:lang w:val="en-US"/>
        </w:rPr>
        <w:t>ip</w:t>
      </w:r>
      <w:proofErr w:type="spellEnd"/>
      <w:r w:rsidRPr="00387DAB">
        <w:t>-адрес:</w:t>
      </w:r>
    </w:p>
    <w:p w14:paraId="46F065E7" w14:textId="258074B9" w:rsidR="00676EBF" w:rsidRDefault="00B12A92" w:rsidP="00B12A92">
      <w:pPr>
        <w:pStyle w:val="a2"/>
      </w:pPr>
      <w:r>
        <w:t>для второй подсети</w:t>
      </w:r>
      <w:r w:rsidR="00676EBF">
        <w:t>:</w:t>
      </w:r>
    </w:p>
    <w:p w14:paraId="07CB76BE" w14:textId="4272C48E" w:rsidR="00676EBF" w:rsidRPr="00DD2D80" w:rsidRDefault="00DD2D80" w:rsidP="00676EBF">
      <w:pPr>
        <w:pStyle w:val="a3"/>
      </w:pPr>
      <w:r>
        <w:t>сеть/маска</w:t>
      </w:r>
      <w:r w:rsidR="00676EBF" w:rsidRPr="00387DAB">
        <w:t xml:space="preserve"> </w:t>
      </w:r>
      <w:proofErr w:type="spellStart"/>
      <w:r w:rsidR="00676EBF" w:rsidRPr="00387DAB">
        <w:t>via</w:t>
      </w:r>
      <w:proofErr w:type="spellEnd"/>
      <w:r w:rsidR="00676EBF" w:rsidRPr="00387DAB">
        <w:t xml:space="preserve"> </w:t>
      </w:r>
      <w:proofErr w:type="spellStart"/>
      <w:r w:rsidR="00676EBF" w:rsidRPr="00387DAB">
        <w:rPr>
          <w:lang w:val="en-US"/>
        </w:rPr>
        <w:t>ip</w:t>
      </w:r>
      <w:proofErr w:type="spellEnd"/>
      <w:r w:rsidR="00676EBF" w:rsidRPr="00387DAB">
        <w:t>-адрес</w:t>
      </w:r>
      <w:r w:rsidR="0011675A">
        <w:t xml:space="preserve"> шлюза</w:t>
      </w:r>
    </w:p>
    <w:p w14:paraId="2396FA2B" w14:textId="77777777" w:rsidR="00676EBF" w:rsidRPr="00387DAB" w:rsidRDefault="00676EBF" w:rsidP="00676EBF">
      <w:pPr>
        <w:pStyle w:val="a2"/>
      </w:pPr>
      <w:r w:rsidRPr="00387DAB">
        <w:t>Пример:</w:t>
      </w:r>
    </w:p>
    <w:p w14:paraId="7500E6BE" w14:textId="1B187A4C" w:rsidR="00676EBF" w:rsidRDefault="00AA04D8" w:rsidP="00676EBF">
      <w:pPr>
        <w:pStyle w:val="a3"/>
      </w:pPr>
      <w:r>
        <w:lastRenderedPageBreak/>
        <w:t>10.</w:t>
      </w:r>
      <w:r w:rsidRPr="00AA04D8">
        <w:t>40</w:t>
      </w:r>
      <w:r>
        <w:t>.</w:t>
      </w:r>
      <w:r w:rsidRPr="00AA04D8">
        <w:t>17</w:t>
      </w:r>
      <w:r>
        <w:t>.</w:t>
      </w:r>
      <w:r w:rsidRPr="00AA04D8">
        <w:t>0</w:t>
      </w:r>
      <w:r w:rsidR="00676EBF" w:rsidRPr="00676EBF">
        <w:t xml:space="preserve">/24 </w:t>
      </w:r>
      <w:r w:rsidR="00676EBF" w:rsidRPr="00676EBF">
        <w:rPr>
          <w:lang w:val="en-US"/>
        </w:rPr>
        <w:t>via</w:t>
      </w:r>
      <w:r>
        <w:t xml:space="preserve"> 10.</w:t>
      </w:r>
      <w:r w:rsidRPr="00AA04D8">
        <w:t>40</w:t>
      </w:r>
      <w:r>
        <w:t>.</w:t>
      </w:r>
      <w:r>
        <w:rPr>
          <w:lang w:val="en-US"/>
        </w:rPr>
        <w:t>17</w:t>
      </w:r>
      <w:r>
        <w:t>.254</w:t>
      </w:r>
    </w:p>
    <w:p w14:paraId="429A5028" w14:textId="41D3B2EC" w:rsidR="007324F8" w:rsidRDefault="007324F8" w:rsidP="007324F8">
      <w:pPr>
        <w:pStyle w:val="11"/>
      </w:pPr>
      <w:r>
        <w:t>сохранить и выйти из файла, нажав клавишу «</w:t>
      </w:r>
      <w:r>
        <w:rPr>
          <w:lang w:val="en-US"/>
        </w:rPr>
        <w:t>esc</w:t>
      </w:r>
      <w:r>
        <w:t>» и набрав «:</w:t>
      </w:r>
      <w:proofErr w:type="spellStart"/>
      <w:r>
        <w:rPr>
          <w:lang w:val="en-US"/>
        </w:rPr>
        <w:t>wq</w:t>
      </w:r>
      <w:proofErr w:type="spellEnd"/>
      <w:r w:rsidRPr="00D933F1">
        <w:t>!</w:t>
      </w:r>
      <w:r>
        <w:t>», нажать клавишу «</w:t>
      </w:r>
      <w:r>
        <w:rPr>
          <w:lang w:val="en-US"/>
        </w:rPr>
        <w:t>Enter</w:t>
      </w:r>
      <w:r>
        <w:t>»;</w:t>
      </w:r>
    </w:p>
    <w:p w14:paraId="366AEA73" w14:textId="77777777" w:rsidR="00664A75" w:rsidRPr="00387DAB" w:rsidRDefault="00664A75" w:rsidP="00664A75">
      <w:pPr>
        <w:pStyle w:val="11"/>
      </w:pPr>
      <w:r w:rsidRPr="00387DAB">
        <w:t>перезагрузить ОС:</w:t>
      </w:r>
    </w:p>
    <w:p w14:paraId="7183DE80" w14:textId="1AFDBCE9" w:rsidR="00664A75" w:rsidRDefault="00664A75" w:rsidP="00664A75">
      <w:pPr>
        <w:pStyle w:val="a3"/>
        <w:rPr>
          <w:lang w:val="en-US"/>
        </w:rPr>
      </w:pPr>
      <w:r w:rsidRPr="00387DAB">
        <w:rPr>
          <w:lang w:val="en-US"/>
        </w:rPr>
        <w:t>reboot</w:t>
      </w:r>
    </w:p>
    <w:p w14:paraId="7ABC59EC" w14:textId="66EA8182" w:rsidR="00664A75" w:rsidRDefault="00664A75" w:rsidP="00664A75">
      <w:pPr>
        <w:pStyle w:val="11"/>
      </w:pPr>
      <w:r>
        <w:t>повторить пункты 1-13 для второй и третей виртуальных машин;</w:t>
      </w:r>
    </w:p>
    <w:p w14:paraId="1344EBB2" w14:textId="77777777" w:rsidR="00664A75" w:rsidRPr="00664A75" w:rsidRDefault="00664A75" w:rsidP="00664A75">
      <w:pPr>
        <w:pStyle w:val="a3"/>
      </w:pPr>
    </w:p>
    <w:p w14:paraId="06A2A32A" w14:textId="43E8338E" w:rsidR="00664A75" w:rsidRPr="00387DAB" w:rsidRDefault="00664A75" w:rsidP="00664A75">
      <w:pPr>
        <w:pStyle w:val="20"/>
      </w:pPr>
      <w:bookmarkStart w:id="62" w:name="_Toc111463769"/>
      <w:r>
        <w:t xml:space="preserve">Настройка </w:t>
      </w:r>
      <w:r>
        <w:rPr>
          <w:lang w:val="en-US"/>
        </w:rPr>
        <w:t>DNS</w:t>
      </w:r>
      <w:bookmarkEnd w:id="62"/>
    </w:p>
    <w:p w14:paraId="3626876E" w14:textId="457AFFD3" w:rsidR="00CE5B14" w:rsidRPr="00CE5B14" w:rsidRDefault="00CE5B14" w:rsidP="00BD4EDB">
      <w:pPr>
        <w:pStyle w:val="11"/>
        <w:numPr>
          <w:ilvl w:val="0"/>
          <w:numId w:val="33"/>
        </w:numPr>
        <w:rPr>
          <w:rStyle w:val="af5"/>
        </w:rPr>
      </w:pPr>
      <w:r>
        <w:t xml:space="preserve">чтобы узнать адреса </w:t>
      </w:r>
      <w:r w:rsidRPr="00387DAB">
        <w:t>DNS</w:t>
      </w:r>
      <w:r>
        <w:t xml:space="preserve"> серверов необходимо посмотреть их в файле </w:t>
      </w:r>
      <w:r w:rsidRPr="00CE5B14">
        <w:rPr>
          <w:rStyle w:val="af5"/>
        </w:rPr>
        <w:t>/</w:t>
      </w:r>
      <w:proofErr w:type="spellStart"/>
      <w:r w:rsidRPr="00CE5B14">
        <w:rPr>
          <w:rStyle w:val="af5"/>
        </w:rPr>
        <w:t>etc</w:t>
      </w:r>
      <w:proofErr w:type="spellEnd"/>
      <w:r w:rsidRPr="00CE5B14">
        <w:rPr>
          <w:rStyle w:val="af5"/>
        </w:rPr>
        <w:t>/</w:t>
      </w:r>
      <w:proofErr w:type="spellStart"/>
      <w:r w:rsidRPr="00CE5B14">
        <w:rPr>
          <w:rStyle w:val="af5"/>
        </w:rPr>
        <w:t>resolv.conf</w:t>
      </w:r>
      <w:proofErr w:type="spellEnd"/>
    </w:p>
    <w:p w14:paraId="42DE956E" w14:textId="76D72154" w:rsidR="001C0F2C" w:rsidRPr="00387DAB" w:rsidRDefault="001C0F2C" w:rsidP="001C0F2C">
      <w:pPr>
        <w:pStyle w:val="11"/>
      </w:pPr>
      <w:r w:rsidRPr="00387DAB">
        <w:t xml:space="preserve">для указания адресов DNS открыть (или создать) файл </w:t>
      </w:r>
      <w:proofErr w:type="spellStart"/>
      <w:r w:rsidRPr="00387DAB">
        <w:t>resolv.conf</w:t>
      </w:r>
      <w:proofErr w:type="spellEnd"/>
      <w:r w:rsidRPr="00387DAB">
        <w:t>:</w:t>
      </w:r>
    </w:p>
    <w:p w14:paraId="701775F9" w14:textId="227BF185" w:rsidR="001C0F2C" w:rsidRPr="00387DAB" w:rsidRDefault="007324F8" w:rsidP="001C0F2C">
      <w:pPr>
        <w:pStyle w:val="a3"/>
      </w:pPr>
      <w:r>
        <w:rPr>
          <w:lang w:val="en-US"/>
        </w:rPr>
        <w:t>vim</w:t>
      </w:r>
      <w:r w:rsidRPr="007324F8">
        <w:t xml:space="preserve"> </w:t>
      </w:r>
      <w:r w:rsidR="001C0F2C" w:rsidRPr="00387DAB">
        <w:t>/</w:t>
      </w:r>
      <w:proofErr w:type="spellStart"/>
      <w:r w:rsidR="001C0F2C" w:rsidRPr="00387DAB">
        <w:rPr>
          <w:lang w:val="en-US"/>
        </w:rPr>
        <w:t>etc</w:t>
      </w:r>
      <w:proofErr w:type="spellEnd"/>
      <w:r w:rsidR="001C0F2C" w:rsidRPr="00387DAB">
        <w:t>/</w:t>
      </w:r>
      <w:r w:rsidR="001C0F2C" w:rsidRPr="00387DAB">
        <w:rPr>
          <w:lang w:val="en-US"/>
        </w:rPr>
        <w:t>net</w:t>
      </w:r>
      <w:r w:rsidR="001C0F2C" w:rsidRPr="00387DAB">
        <w:t>/</w:t>
      </w:r>
      <w:proofErr w:type="spellStart"/>
      <w:r w:rsidR="001C0F2C" w:rsidRPr="00387DAB">
        <w:rPr>
          <w:lang w:val="en-US"/>
        </w:rPr>
        <w:t>ifaces</w:t>
      </w:r>
      <w:proofErr w:type="spellEnd"/>
      <w:proofErr w:type="gramStart"/>
      <w:r w:rsidR="001C0F2C" w:rsidRPr="00387DAB">
        <w:t>/[</w:t>
      </w:r>
      <w:proofErr w:type="gramEnd"/>
      <w:r w:rsidR="001C0F2C" w:rsidRPr="00387DAB">
        <w:t>имя интерфейса сети]/</w:t>
      </w:r>
      <w:proofErr w:type="spellStart"/>
      <w:r w:rsidR="001C0F2C" w:rsidRPr="00387DAB">
        <w:rPr>
          <w:lang w:val="en-US"/>
        </w:rPr>
        <w:t>resolv</w:t>
      </w:r>
      <w:proofErr w:type="spellEnd"/>
      <w:r w:rsidR="001C0F2C" w:rsidRPr="00387DAB">
        <w:t>.</w:t>
      </w:r>
      <w:r w:rsidR="001C0F2C" w:rsidRPr="00387DAB">
        <w:rPr>
          <w:lang w:val="en-US"/>
        </w:rPr>
        <w:t>conf</w:t>
      </w:r>
    </w:p>
    <w:p w14:paraId="4F15C991" w14:textId="73765FA4" w:rsidR="001C0F2C" w:rsidRPr="00387DAB" w:rsidRDefault="001C0F2C" w:rsidP="001C0F2C">
      <w:pPr>
        <w:pStyle w:val="11"/>
      </w:pPr>
      <w:r w:rsidRPr="00387DAB">
        <w:t>проверить DNS-серверы организации</w:t>
      </w:r>
      <w:r w:rsidR="003A3EEE">
        <w:t xml:space="preserve"> (если есть)</w:t>
      </w:r>
      <w:r w:rsidRPr="00387DAB">
        <w:t>:</w:t>
      </w:r>
    </w:p>
    <w:p w14:paraId="11E2A01D" w14:textId="77777777" w:rsidR="001C0F2C" w:rsidRPr="00387DAB" w:rsidRDefault="001C0F2C" w:rsidP="001C0F2C">
      <w:pPr>
        <w:pStyle w:val="a3"/>
      </w:pPr>
      <w:proofErr w:type="spellStart"/>
      <w:r w:rsidRPr="00387DAB">
        <w:t>nameserver</w:t>
      </w:r>
      <w:proofErr w:type="spellEnd"/>
      <w:r w:rsidRPr="00387DAB">
        <w:t xml:space="preserve"> </w:t>
      </w:r>
      <w:r w:rsidRPr="00095C2A">
        <w:t>[</w:t>
      </w:r>
      <w:r w:rsidRPr="00387DAB">
        <w:t>DNS-сервер организации</w:t>
      </w:r>
      <w:r w:rsidRPr="00095C2A">
        <w:t>]</w:t>
      </w:r>
    </w:p>
    <w:p w14:paraId="3E25233F" w14:textId="77777777" w:rsidR="001C0F2C" w:rsidRPr="00387DAB" w:rsidRDefault="001C0F2C" w:rsidP="001C0F2C">
      <w:pPr>
        <w:pStyle w:val="a2"/>
      </w:pPr>
      <w:r w:rsidRPr="00387DAB">
        <w:t>Пример:</w:t>
      </w:r>
    </w:p>
    <w:p w14:paraId="31C5EFE5" w14:textId="506F970D" w:rsidR="001C0F2C" w:rsidRDefault="001C0F2C" w:rsidP="001C0F2C">
      <w:pPr>
        <w:pStyle w:val="a3"/>
      </w:pPr>
      <w:r w:rsidRPr="00387DAB">
        <w:rPr>
          <w:lang w:val="en-US"/>
        </w:rPr>
        <w:t>nameserver</w:t>
      </w:r>
      <w:r w:rsidR="00CE5B14">
        <w:t xml:space="preserve"> 10.40.129.42</w:t>
      </w:r>
    </w:p>
    <w:p w14:paraId="29D3C878" w14:textId="3C018FF0" w:rsidR="00CE5B14" w:rsidRDefault="00CE5B14" w:rsidP="00CE5B14">
      <w:pPr>
        <w:pStyle w:val="a3"/>
      </w:pPr>
      <w:r w:rsidRPr="00387DAB">
        <w:rPr>
          <w:lang w:val="en-US"/>
        </w:rPr>
        <w:t>nameserver</w:t>
      </w:r>
      <w:r>
        <w:t xml:space="preserve"> 10.40.116.2</w:t>
      </w:r>
    </w:p>
    <w:p w14:paraId="6402B68C" w14:textId="77777777" w:rsidR="00CE5B14" w:rsidRDefault="00CE5B14" w:rsidP="00CE5B14">
      <w:pPr>
        <w:pStyle w:val="a3"/>
        <w:ind w:firstLine="0"/>
      </w:pPr>
    </w:p>
    <w:p w14:paraId="71448BFB" w14:textId="611A2E0F" w:rsidR="007324F8" w:rsidRDefault="007324F8" w:rsidP="007324F8">
      <w:pPr>
        <w:pStyle w:val="11"/>
      </w:pPr>
      <w:r>
        <w:t>сохранить и выйти из файла, нажав клавишу «</w:t>
      </w:r>
      <w:r>
        <w:rPr>
          <w:lang w:val="en-US"/>
        </w:rPr>
        <w:t>esc</w:t>
      </w:r>
      <w:r>
        <w:t>» и набрав «:</w:t>
      </w:r>
      <w:proofErr w:type="spellStart"/>
      <w:r>
        <w:rPr>
          <w:lang w:val="en-US"/>
        </w:rPr>
        <w:t>wq</w:t>
      </w:r>
      <w:proofErr w:type="spellEnd"/>
      <w:r w:rsidRPr="00D933F1">
        <w:t>!</w:t>
      </w:r>
      <w:r>
        <w:t>», нажать клавишу «</w:t>
      </w:r>
      <w:r>
        <w:rPr>
          <w:lang w:val="en-US"/>
        </w:rPr>
        <w:t>Enter</w:t>
      </w:r>
      <w:r>
        <w:t>»;</w:t>
      </w:r>
    </w:p>
    <w:p w14:paraId="1190ED06" w14:textId="77777777" w:rsidR="001C0F2C" w:rsidRPr="00387DAB" w:rsidRDefault="001C0F2C" w:rsidP="001C0F2C">
      <w:pPr>
        <w:pStyle w:val="11"/>
      </w:pPr>
      <w:r w:rsidRPr="00387DAB">
        <w:t>перезагрузить ОС:</w:t>
      </w:r>
    </w:p>
    <w:p w14:paraId="28355FD3" w14:textId="69B330CB" w:rsidR="001C0F2C" w:rsidRDefault="001C0F2C" w:rsidP="001C0F2C">
      <w:pPr>
        <w:pStyle w:val="a3"/>
        <w:rPr>
          <w:lang w:val="en-US"/>
        </w:rPr>
      </w:pPr>
      <w:r w:rsidRPr="00387DAB">
        <w:rPr>
          <w:lang w:val="en-US"/>
        </w:rPr>
        <w:t>reboot</w:t>
      </w:r>
    </w:p>
    <w:p w14:paraId="3658DA05" w14:textId="18F4F2B3" w:rsidR="001C0F2C" w:rsidRDefault="00023DCE" w:rsidP="001C0F2C">
      <w:pPr>
        <w:pStyle w:val="11"/>
      </w:pPr>
      <w:r>
        <w:t>повторить пункты 1</w:t>
      </w:r>
      <w:r w:rsidR="00664A75">
        <w:t>-5</w:t>
      </w:r>
      <w:r w:rsidR="001C0F2C">
        <w:t xml:space="preserve"> для второй и третей виртуальных машин;</w:t>
      </w:r>
    </w:p>
    <w:p w14:paraId="6183B8EE" w14:textId="1775B4A6" w:rsidR="00664A75" w:rsidRDefault="00664A75" w:rsidP="00664A75">
      <w:pPr>
        <w:pStyle w:val="20"/>
      </w:pPr>
      <w:bookmarkStart w:id="63" w:name="_Toc111463770"/>
      <w:r>
        <w:t xml:space="preserve">Проверка доступности с помощью скрипта </w:t>
      </w:r>
      <w:r>
        <w:rPr>
          <w:lang w:val="en-US"/>
        </w:rPr>
        <w:t>conn</w:t>
      </w:r>
      <w:r w:rsidRPr="00664A75">
        <w:t>_</w:t>
      </w:r>
      <w:r>
        <w:rPr>
          <w:lang w:val="en-US"/>
        </w:rPr>
        <w:t>checker</w:t>
      </w:r>
      <w:r w:rsidRPr="00664A75">
        <w:t>.</w:t>
      </w:r>
      <w:proofErr w:type="spellStart"/>
      <w:r>
        <w:rPr>
          <w:lang w:val="en-US"/>
        </w:rPr>
        <w:t>sh</w:t>
      </w:r>
      <w:bookmarkEnd w:id="63"/>
      <w:proofErr w:type="spellEnd"/>
    </w:p>
    <w:p w14:paraId="61C97DC1" w14:textId="55B681C0" w:rsidR="001C0F2C" w:rsidRDefault="001C0F2C" w:rsidP="00BD4EDB">
      <w:pPr>
        <w:pStyle w:val="11"/>
        <w:numPr>
          <w:ilvl w:val="0"/>
          <w:numId w:val="34"/>
        </w:numPr>
      </w:pPr>
      <w:r>
        <w:t xml:space="preserve">после перезагрузки, необходимо проверить доступность виртуальных машин между собой, с </w:t>
      </w:r>
      <w:proofErr w:type="spellStart"/>
      <w:r w:rsidRPr="00664A75">
        <w:rPr>
          <w:lang w:val="en-US"/>
        </w:rPr>
        <w:t>ipa</w:t>
      </w:r>
      <w:proofErr w:type="spellEnd"/>
      <w:r>
        <w:t xml:space="preserve"> и с </w:t>
      </w:r>
      <w:proofErr w:type="spellStart"/>
      <w:r w:rsidRPr="00664A75">
        <w:rPr>
          <w:lang w:val="en-US"/>
        </w:rPr>
        <w:t>ms</w:t>
      </w:r>
      <w:proofErr w:type="spellEnd"/>
      <w:r w:rsidRPr="001C0F2C">
        <w:t xml:space="preserve"> </w:t>
      </w:r>
      <w:r w:rsidRPr="00664A75">
        <w:rPr>
          <w:lang w:val="en-US"/>
        </w:rPr>
        <w:t>ad</w:t>
      </w:r>
      <w:r>
        <w:t>, для этого вводим команду:</w:t>
      </w:r>
    </w:p>
    <w:p w14:paraId="559C97DD" w14:textId="3E4220FE" w:rsidR="001C0F2C" w:rsidRDefault="001C0F2C" w:rsidP="001C0F2C">
      <w:pPr>
        <w:pStyle w:val="a3"/>
        <w:rPr>
          <w:lang w:val="en-US"/>
        </w:rPr>
      </w:pPr>
      <w:r>
        <w:rPr>
          <w:lang w:val="en-US"/>
        </w:rPr>
        <w:t>vim /home/user/conn_checker.sh</w:t>
      </w:r>
    </w:p>
    <w:p w14:paraId="09F88F10" w14:textId="2F9EC6BD" w:rsidR="00CF6FCF" w:rsidRPr="00CF6FCF" w:rsidRDefault="00CF6FCF" w:rsidP="00CF6FCF">
      <w:pPr>
        <w:pStyle w:val="a2"/>
      </w:pPr>
      <w:r>
        <w:t>если файла нет, содержимое скрипта находится в Приложении 2;</w:t>
      </w:r>
    </w:p>
    <w:p w14:paraId="141E1F27" w14:textId="33E3B65C" w:rsidR="001C0F2C" w:rsidRDefault="001C0F2C" w:rsidP="001C0F2C">
      <w:pPr>
        <w:pStyle w:val="11"/>
      </w:pPr>
      <w:r>
        <w:t xml:space="preserve">в открывшемся файле прописываем </w:t>
      </w:r>
      <w:proofErr w:type="spellStart"/>
      <w:r>
        <w:rPr>
          <w:lang w:val="en-US"/>
        </w:rPr>
        <w:t>ip</w:t>
      </w:r>
      <w:proofErr w:type="spellEnd"/>
      <w:r w:rsidRPr="001C0F2C">
        <w:t>-адреса 1</w:t>
      </w:r>
      <w:r>
        <w:t xml:space="preserve">, 2, и 3 виртуальных машин, </w:t>
      </w:r>
      <w:proofErr w:type="spellStart"/>
      <w:r>
        <w:rPr>
          <w:lang w:val="en-US"/>
        </w:rPr>
        <w:t>ms</w:t>
      </w:r>
      <w:proofErr w:type="spellEnd"/>
      <w:r w:rsidRPr="001C0F2C">
        <w:t xml:space="preserve"> </w:t>
      </w:r>
      <w:r>
        <w:rPr>
          <w:lang w:val="en-US"/>
        </w:rPr>
        <w:t>ad</w:t>
      </w:r>
      <w:r>
        <w:t xml:space="preserve">, </w:t>
      </w:r>
      <w:proofErr w:type="spellStart"/>
      <w:r>
        <w:rPr>
          <w:lang w:val="en-US"/>
        </w:rPr>
        <w:t>ipa</w:t>
      </w:r>
      <w:proofErr w:type="spellEnd"/>
      <w:r>
        <w:t>, сохраняем;</w:t>
      </w:r>
    </w:p>
    <w:p w14:paraId="41D7BF50" w14:textId="41C2FD8D" w:rsidR="00272AEC" w:rsidRDefault="00272AEC" w:rsidP="00272AEC">
      <w:pPr>
        <w:pStyle w:val="11"/>
      </w:pPr>
      <w:r>
        <w:t>сохранить и выйти из файла, нажав клавишу «</w:t>
      </w:r>
      <w:r>
        <w:rPr>
          <w:lang w:val="en-US"/>
        </w:rPr>
        <w:t>esc</w:t>
      </w:r>
      <w:r>
        <w:t>» и набрав «:</w:t>
      </w:r>
      <w:proofErr w:type="spellStart"/>
      <w:r>
        <w:rPr>
          <w:lang w:val="en-US"/>
        </w:rPr>
        <w:t>wq</w:t>
      </w:r>
      <w:proofErr w:type="spellEnd"/>
      <w:r w:rsidRPr="00D933F1">
        <w:t>!</w:t>
      </w:r>
      <w:r>
        <w:t>», нажать клавишу «</w:t>
      </w:r>
      <w:r>
        <w:rPr>
          <w:lang w:val="en-US"/>
        </w:rPr>
        <w:t>Enter</w:t>
      </w:r>
      <w:r>
        <w:t>»;</w:t>
      </w:r>
    </w:p>
    <w:p w14:paraId="774AD05A" w14:textId="4D6A3132" w:rsidR="001C0F2C" w:rsidRDefault="001C0F2C" w:rsidP="001C0F2C">
      <w:pPr>
        <w:pStyle w:val="11"/>
      </w:pPr>
      <w:r>
        <w:t>запускаем скрипт командой</w:t>
      </w:r>
    </w:p>
    <w:p w14:paraId="758C0B1C" w14:textId="24369D5B" w:rsidR="001C0F2C" w:rsidRPr="001C0F2C" w:rsidRDefault="001C0F2C" w:rsidP="001C0F2C">
      <w:pPr>
        <w:pStyle w:val="a3"/>
        <w:rPr>
          <w:lang w:val="en-US"/>
        </w:rPr>
      </w:pPr>
      <w:r>
        <w:rPr>
          <w:lang w:val="en-US"/>
        </w:rPr>
        <w:t>bash</w:t>
      </w:r>
      <w:r w:rsidRPr="001C0F2C">
        <w:rPr>
          <w:lang w:val="en-US"/>
        </w:rPr>
        <w:t xml:space="preserve"> /home/user/conn_checker.sh</w:t>
      </w:r>
    </w:p>
    <w:p w14:paraId="7DEE2AEB" w14:textId="5BF6FEF3" w:rsidR="001C0F2C" w:rsidRPr="001C0F2C" w:rsidRDefault="001C0F2C" w:rsidP="001C0F2C">
      <w:pPr>
        <w:pStyle w:val="11"/>
      </w:pPr>
      <w:r>
        <w:t xml:space="preserve">если в выводе, справа от </w:t>
      </w:r>
      <w:proofErr w:type="spellStart"/>
      <w:r>
        <w:rPr>
          <w:lang w:val="en-US"/>
        </w:rPr>
        <w:t>ip</w:t>
      </w:r>
      <w:proofErr w:type="spellEnd"/>
      <w:r>
        <w:t>-адреса узла написано «</w:t>
      </w:r>
      <w:r>
        <w:rPr>
          <w:lang w:val="en-US"/>
        </w:rPr>
        <w:t>ok</w:t>
      </w:r>
      <w:r>
        <w:t>» - доступ есть, если «</w:t>
      </w:r>
      <w:r>
        <w:rPr>
          <w:lang w:val="en-US"/>
        </w:rPr>
        <w:t>failed</w:t>
      </w:r>
      <w:r>
        <w:t>» - доступа нет, пример можно увидеть на рисунке (</w:t>
      </w:r>
      <w:r>
        <w:fldChar w:fldCharType="begin"/>
      </w:r>
      <w:r>
        <w:instrText xml:space="preserve"> REF _Ref110530734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fldChar w:fldCharType="end"/>
      </w:r>
      <w:r>
        <w:t>).</w:t>
      </w:r>
    </w:p>
    <w:p w14:paraId="0057AAA9" w14:textId="77777777" w:rsidR="001C0F2C" w:rsidRDefault="003E0C45" w:rsidP="001C0F2C">
      <w:pPr>
        <w:pStyle w:val="af0"/>
      </w:pPr>
      <w:r>
        <w:lastRenderedPageBreak/>
        <w:pict w14:anchorId="2682827E">
          <v:shape id="_x0000_i1026" type="#_x0000_t75" alt="" style="width:479pt;height:235pt;mso-width-percent:0;mso-height-percent:0;mso-width-percent:0;mso-height-percent:0">
            <v:imagedata r:id="rId15" o:title="Скриншот 04-08-2022 183621"/>
          </v:shape>
        </w:pict>
      </w:r>
    </w:p>
    <w:p w14:paraId="490C3A9F" w14:textId="2584591A" w:rsidR="001C0F2C" w:rsidRDefault="001C0F2C" w:rsidP="001C0F2C">
      <w:pPr>
        <w:pStyle w:val="af1"/>
        <w:rPr>
          <w:noProof/>
        </w:rPr>
      </w:pPr>
      <w:bookmarkStart w:id="64" w:name="_Ref110530734"/>
      <w:r>
        <w:t xml:space="preserve">Рис. </w:t>
      </w:r>
      <w:fldSimple w:instr=" SEQ Рис. \* ARABIC ">
        <w:r w:rsidR="0063021E">
          <w:rPr>
            <w:noProof/>
          </w:rPr>
          <w:t>2</w:t>
        </w:r>
      </w:fldSimple>
      <w:bookmarkEnd w:id="64"/>
      <w:r>
        <w:t xml:space="preserve"> </w:t>
      </w:r>
      <w:r>
        <w:rPr>
          <w:noProof/>
        </w:rPr>
        <w:t>Проверка доступности</w:t>
      </w:r>
    </w:p>
    <w:p w14:paraId="13134601" w14:textId="321F344B" w:rsidR="00664A75" w:rsidRDefault="00664A75" w:rsidP="00664A75">
      <w:pPr>
        <w:pStyle w:val="20"/>
      </w:pPr>
      <w:bookmarkStart w:id="65" w:name="_Toc111463771"/>
      <w:r>
        <w:t>Настройка скрипта для создания бэкапов</w:t>
      </w:r>
      <w:bookmarkEnd w:id="65"/>
    </w:p>
    <w:p w14:paraId="04C85DA7" w14:textId="48B6421E" w:rsidR="0020378E" w:rsidRDefault="00095C2A" w:rsidP="00BD4EDB">
      <w:pPr>
        <w:pStyle w:val="11"/>
        <w:numPr>
          <w:ilvl w:val="0"/>
          <w:numId w:val="35"/>
        </w:numPr>
      </w:pPr>
      <w:r>
        <w:t xml:space="preserve">необходимо отредактировать скрипт </w:t>
      </w:r>
      <w:r w:rsidRPr="00095C2A">
        <w:t>etcd_cluster.sh</w:t>
      </w:r>
      <w:r>
        <w:t>, для этого</w:t>
      </w:r>
      <w:r w:rsidR="0020378E">
        <w:t xml:space="preserve"> вводи команду</w:t>
      </w:r>
    </w:p>
    <w:p w14:paraId="454FD301" w14:textId="3DCB2B81" w:rsidR="00095C2A" w:rsidRDefault="00016DC2" w:rsidP="0020378E">
      <w:pPr>
        <w:pStyle w:val="a3"/>
        <w:rPr>
          <w:lang w:val="en-US"/>
        </w:rPr>
      </w:pPr>
      <w:r>
        <w:rPr>
          <w:lang w:val="en-US"/>
        </w:rPr>
        <w:t xml:space="preserve">vim </w:t>
      </w:r>
      <w:r w:rsidR="0020378E" w:rsidRPr="0020378E">
        <w:rPr>
          <w:lang w:val="en-US"/>
        </w:rPr>
        <w:t>/usr/local/bin/etcd_cluster.sh</w:t>
      </w:r>
      <w:r w:rsidR="00095C2A" w:rsidRPr="0020378E">
        <w:rPr>
          <w:lang w:val="en-US"/>
        </w:rPr>
        <w:t xml:space="preserve"> </w:t>
      </w:r>
    </w:p>
    <w:p w14:paraId="3650C60F" w14:textId="082848E9" w:rsidR="00D14C32" w:rsidRPr="00D14C32" w:rsidRDefault="00D14C32" w:rsidP="00D14C32">
      <w:pPr>
        <w:pStyle w:val="a2"/>
      </w:pPr>
      <w:r>
        <w:t>если файл отсутствует, его содержимое можно найти в Приложении 2.</w:t>
      </w:r>
    </w:p>
    <w:p w14:paraId="4A304F67" w14:textId="36634C20" w:rsidR="00E86ADF" w:rsidRDefault="00E86ADF" w:rsidP="00E86ADF">
      <w:pPr>
        <w:pStyle w:val="11"/>
      </w:pPr>
      <w:r>
        <w:t xml:space="preserve">в строках, которые начинаются с </w:t>
      </w:r>
      <w:proofErr w:type="spellStart"/>
      <w:r w:rsidRPr="00016DC2">
        <w:rPr>
          <w:rStyle w:val="af5"/>
        </w:rPr>
        <w:t>ssh</w:t>
      </w:r>
      <w:proofErr w:type="spellEnd"/>
      <w:r w:rsidRPr="00016DC2">
        <w:t xml:space="preserve">, </w:t>
      </w:r>
      <w:r>
        <w:t xml:space="preserve">необходимо поменять </w:t>
      </w:r>
      <w:proofErr w:type="spellStart"/>
      <w:r w:rsidRPr="00E86ADF">
        <w:t>grep</w:t>
      </w:r>
      <w:proofErr w:type="spellEnd"/>
      <w:r w:rsidRPr="00E86ADF">
        <w:t xml:space="preserve"> 9\:2380</w:t>
      </w:r>
      <w:r>
        <w:t xml:space="preserve"> и </w:t>
      </w:r>
      <w:r w:rsidRPr="00E86ADF">
        <w:t>http://10.248.144.9:2380</w:t>
      </w:r>
      <w:r>
        <w:t xml:space="preserve"> на </w:t>
      </w:r>
      <w:proofErr w:type="spellStart"/>
      <w:r>
        <w:t>ip</w:t>
      </w:r>
      <w:proofErr w:type="spellEnd"/>
      <w:r>
        <w:t xml:space="preserve">-адрес виртуальной машины </w:t>
      </w:r>
      <w:proofErr w:type="spellStart"/>
      <w:r w:rsidRPr="00E86ADF">
        <w:rPr>
          <w:lang w:val="en-US"/>
        </w:rPr>
        <w:t>WebGard</w:t>
      </w:r>
      <w:proofErr w:type="spellEnd"/>
      <w:r w:rsidRPr="00E86ADF">
        <w:t xml:space="preserve"> 2.0</w:t>
      </w:r>
      <w:r>
        <w:t xml:space="preserve">, например </w:t>
      </w:r>
    </w:p>
    <w:p w14:paraId="1A6C3986" w14:textId="4BFF83D5" w:rsidR="00E86ADF" w:rsidRDefault="00E86ADF" w:rsidP="00E86ADF">
      <w:pPr>
        <w:pStyle w:val="a3"/>
      </w:pPr>
      <w:proofErr w:type="spellStart"/>
      <w:r w:rsidRPr="00E86ADF">
        <w:t>grep</w:t>
      </w:r>
      <w:proofErr w:type="spellEnd"/>
      <w:r w:rsidRPr="00E86ADF">
        <w:t xml:space="preserve"> [</w:t>
      </w:r>
      <w:r>
        <w:t xml:space="preserve">последняя цифра </w:t>
      </w:r>
      <w:proofErr w:type="spellStart"/>
      <w:r>
        <w:rPr>
          <w:lang w:val="en-US"/>
        </w:rPr>
        <w:t>ip</w:t>
      </w:r>
      <w:proofErr w:type="spellEnd"/>
      <w:r w:rsidRPr="00E86ADF">
        <w:t>-</w:t>
      </w:r>
      <w:r>
        <w:t>адреса</w:t>
      </w:r>
      <w:r w:rsidR="00313AF4">
        <w:t xml:space="preserve"> текущей</w:t>
      </w:r>
      <w:r>
        <w:t xml:space="preserve"> виртуальной машины</w:t>
      </w:r>
      <w:r w:rsidRPr="00E86ADF">
        <w:t>]\:2380</w:t>
      </w:r>
    </w:p>
    <w:p w14:paraId="3AAAD4B0" w14:textId="441234F6" w:rsidR="00E86ADF" w:rsidRDefault="00E86ADF" w:rsidP="00E86ADF">
      <w:pPr>
        <w:pStyle w:val="a2"/>
      </w:pPr>
      <w:r>
        <w:t>и</w:t>
      </w:r>
    </w:p>
    <w:p w14:paraId="09869AC3" w14:textId="7F0A4552" w:rsidR="00E86ADF" w:rsidRDefault="00313AF4" w:rsidP="00E86ADF">
      <w:pPr>
        <w:pStyle w:val="a3"/>
      </w:pPr>
      <w:r w:rsidRPr="00313AF4">
        <w:t>http://[</w:t>
      </w:r>
      <w:r w:rsidRPr="00313AF4">
        <w:rPr>
          <w:lang w:val="en-US"/>
        </w:rPr>
        <w:t>ip</w:t>
      </w:r>
      <w:r w:rsidRPr="00313AF4">
        <w:t>-адрес</w:t>
      </w:r>
      <w:r>
        <w:t xml:space="preserve"> текущей</w:t>
      </w:r>
      <w:r w:rsidR="00E86ADF">
        <w:t xml:space="preserve"> виртуальной машины</w:t>
      </w:r>
      <w:r w:rsidR="00E86ADF" w:rsidRPr="00E86ADF">
        <w:t>]:2380</w:t>
      </w:r>
    </w:p>
    <w:p w14:paraId="0193EEF5" w14:textId="3C9F669C" w:rsidR="00016DC2" w:rsidRDefault="00016DC2" w:rsidP="00E86ADF">
      <w:pPr>
        <w:pStyle w:val="11"/>
      </w:pPr>
      <w:r>
        <w:t xml:space="preserve">в строках, которые начинаются с </w:t>
      </w:r>
      <w:proofErr w:type="spellStart"/>
      <w:r w:rsidRPr="00016DC2">
        <w:rPr>
          <w:rStyle w:val="af5"/>
        </w:rPr>
        <w:t>ssh</w:t>
      </w:r>
      <w:proofErr w:type="spellEnd"/>
      <w:r w:rsidRPr="00016DC2">
        <w:t xml:space="preserve">, </w:t>
      </w:r>
      <w:r>
        <w:t xml:space="preserve">необходимо поменять </w:t>
      </w:r>
      <w:r w:rsidRPr="00016DC2">
        <w:t>wg2</w:t>
      </w:r>
      <w:r w:rsidR="00E86ADF">
        <w:t xml:space="preserve"> на название другой виртуальной машины </w:t>
      </w:r>
      <w:proofErr w:type="spellStart"/>
      <w:r w:rsidR="00E86ADF">
        <w:rPr>
          <w:lang w:val="en-US"/>
        </w:rPr>
        <w:t>WebGard</w:t>
      </w:r>
      <w:proofErr w:type="spellEnd"/>
      <w:r w:rsidR="00E86ADF" w:rsidRPr="00E86ADF">
        <w:t xml:space="preserve"> 2.0</w:t>
      </w:r>
      <w:r w:rsidR="00E86ADF">
        <w:t xml:space="preserve">, например </w:t>
      </w:r>
    </w:p>
    <w:p w14:paraId="6F33A768" w14:textId="421A1C7F" w:rsidR="00E86ADF" w:rsidRDefault="00E86ADF" w:rsidP="00E86ADF">
      <w:pPr>
        <w:pStyle w:val="-"/>
      </w:pPr>
      <w:r>
        <w:t xml:space="preserve">для </w:t>
      </w:r>
      <w:proofErr w:type="spellStart"/>
      <w:r>
        <w:rPr>
          <w:lang w:val="en-US"/>
        </w:rPr>
        <w:t>wg</w:t>
      </w:r>
      <w:proofErr w:type="spellEnd"/>
      <w:r w:rsidRPr="00E86ADF">
        <w:t xml:space="preserve">1 – </w:t>
      </w:r>
      <w:r>
        <w:t xml:space="preserve">меняем на </w:t>
      </w:r>
      <w:proofErr w:type="spellStart"/>
      <w:r>
        <w:rPr>
          <w:lang w:val="en-US"/>
        </w:rPr>
        <w:t>wg</w:t>
      </w:r>
      <w:proofErr w:type="spellEnd"/>
      <w:r>
        <w:t>2;</w:t>
      </w:r>
    </w:p>
    <w:p w14:paraId="283BB125" w14:textId="5386F6BB" w:rsidR="00E86ADF" w:rsidRDefault="00E86ADF" w:rsidP="00E86ADF">
      <w:pPr>
        <w:pStyle w:val="-"/>
      </w:pPr>
      <w:r>
        <w:t xml:space="preserve">для </w:t>
      </w:r>
      <w:proofErr w:type="spellStart"/>
      <w:r>
        <w:rPr>
          <w:lang w:val="en-US"/>
        </w:rPr>
        <w:t>wg</w:t>
      </w:r>
      <w:proofErr w:type="spellEnd"/>
      <w:r>
        <w:t>2</w:t>
      </w:r>
      <w:r w:rsidRPr="00E86ADF">
        <w:t xml:space="preserve"> – </w:t>
      </w:r>
      <w:r>
        <w:t xml:space="preserve">меняем на </w:t>
      </w:r>
      <w:proofErr w:type="spellStart"/>
      <w:r>
        <w:rPr>
          <w:lang w:val="en-US"/>
        </w:rPr>
        <w:t>wg</w:t>
      </w:r>
      <w:proofErr w:type="spellEnd"/>
      <w:r>
        <w:t>3;</w:t>
      </w:r>
    </w:p>
    <w:p w14:paraId="0012721D" w14:textId="0E83E237" w:rsidR="00E86ADF" w:rsidRDefault="00E86ADF" w:rsidP="00E86ADF">
      <w:pPr>
        <w:pStyle w:val="-"/>
      </w:pPr>
      <w:r>
        <w:t xml:space="preserve">для </w:t>
      </w:r>
      <w:proofErr w:type="spellStart"/>
      <w:r>
        <w:rPr>
          <w:lang w:val="en-US"/>
        </w:rPr>
        <w:t>wg</w:t>
      </w:r>
      <w:proofErr w:type="spellEnd"/>
      <w:r>
        <w:t>3</w:t>
      </w:r>
      <w:r w:rsidRPr="00E86ADF">
        <w:t xml:space="preserve"> – </w:t>
      </w:r>
      <w:r>
        <w:t xml:space="preserve">меняем на </w:t>
      </w:r>
      <w:proofErr w:type="spellStart"/>
      <w:r>
        <w:rPr>
          <w:lang w:val="en-US"/>
        </w:rPr>
        <w:t>wg</w:t>
      </w:r>
      <w:proofErr w:type="spellEnd"/>
      <w:r>
        <w:t>1;</w:t>
      </w:r>
    </w:p>
    <w:p w14:paraId="748A15F1" w14:textId="06D51395" w:rsidR="00313AF4" w:rsidRDefault="00313AF4" w:rsidP="00313AF4">
      <w:pPr>
        <w:pStyle w:val="a2"/>
      </w:pPr>
      <w:r>
        <w:t xml:space="preserve">Пример для </w:t>
      </w:r>
      <w:proofErr w:type="spellStart"/>
      <w:r>
        <w:rPr>
          <w:lang w:val="en-US"/>
        </w:rPr>
        <w:t>wg</w:t>
      </w:r>
      <w:proofErr w:type="spellEnd"/>
      <w:r w:rsidRPr="00E86ADF">
        <w:t>1</w:t>
      </w:r>
      <w:r>
        <w:t>:</w:t>
      </w:r>
    </w:p>
    <w:p w14:paraId="3482028F" w14:textId="31F0DCE6" w:rsidR="00313AF4" w:rsidRPr="00757D24" w:rsidRDefault="00313AF4" w:rsidP="00313AF4">
      <w:pPr>
        <w:pStyle w:val="a3"/>
        <w:rPr>
          <w:lang w:val="en-US"/>
        </w:rPr>
      </w:pPr>
      <w:proofErr w:type="spellStart"/>
      <w:r w:rsidRPr="00313AF4">
        <w:rPr>
          <w:lang w:val="en-US"/>
        </w:rPr>
        <w:t>ssh</w:t>
      </w:r>
      <w:proofErr w:type="spellEnd"/>
      <w:r w:rsidRPr="00757D24">
        <w:rPr>
          <w:lang w:val="en-US"/>
        </w:rPr>
        <w:t xml:space="preserve"> </w:t>
      </w:r>
      <w:r w:rsidRPr="00313AF4">
        <w:rPr>
          <w:lang w:val="en-US"/>
        </w:rPr>
        <w:t>wg</w:t>
      </w:r>
      <w:r w:rsidRPr="00757D24">
        <w:rPr>
          <w:lang w:val="en-US"/>
        </w:rPr>
        <w:t>2 -</w:t>
      </w:r>
      <w:r w:rsidRPr="00313AF4">
        <w:rPr>
          <w:lang w:val="en-US"/>
        </w:rPr>
        <w:t>o</w:t>
      </w:r>
      <w:r w:rsidRPr="00757D24">
        <w:rPr>
          <w:lang w:val="en-US"/>
        </w:rPr>
        <w:t xml:space="preserve"> </w:t>
      </w:r>
      <w:proofErr w:type="spellStart"/>
      <w:r w:rsidRPr="00313AF4">
        <w:rPr>
          <w:lang w:val="en-US"/>
        </w:rPr>
        <w:t>StrictHostKeyChecking</w:t>
      </w:r>
      <w:proofErr w:type="spellEnd"/>
      <w:r w:rsidRPr="00757D24">
        <w:rPr>
          <w:lang w:val="en-US"/>
        </w:rPr>
        <w:t>=</w:t>
      </w:r>
      <w:r w:rsidRPr="00313AF4">
        <w:rPr>
          <w:lang w:val="en-US"/>
        </w:rPr>
        <w:t>no</w:t>
      </w:r>
      <w:r w:rsidRPr="00757D24">
        <w:rPr>
          <w:lang w:val="en-US"/>
        </w:rPr>
        <w:t xml:space="preserve"> "</w:t>
      </w:r>
      <w:r w:rsidRPr="00313AF4">
        <w:rPr>
          <w:lang w:val="en-US"/>
        </w:rPr>
        <w:t>ETCDCTL</w:t>
      </w:r>
      <w:r w:rsidRPr="00757D24">
        <w:rPr>
          <w:lang w:val="en-US"/>
        </w:rPr>
        <w:t>_</w:t>
      </w:r>
      <w:r w:rsidRPr="00313AF4">
        <w:rPr>
          <w:lang w:val="en-US"/>
        </w:rPr>
        <w:t>API</w:t>
      </w:r>
      <w:r w:rsidRPr="00757D24">
        <w:rPr>
          <w:lang w:val="en-US"/>
        </w:rPr>
        <w:t xml:space="preserve">=3 </w:t>
      </w:r>
      <w:proofErr w:type="spellStart"/>
      <w:r w:rsidRPr="00313AF4">
        <w:rPr>
          <w:lang w:val="en-US"/>
        </w:rPr>
        <w:t>etcdctl</w:t>
      </w:r>
      <w:proofErr w:type="spellEnd"/>
      <w:r w:rsidRPr="00757D24">
        <w:rPr>
          <w:lang w:val="en-US"/>
        </w:rPr>
        <w:t xml:space="preserve"> </w:t>
      </w:r>
      <w:r w:rsidRPr="00313AF4">
        <w:rPr>
          <w:lang w:val="en-US"/>
        </w:rPr>
        <w:t>member</w:t>
      </w:r>
      <w:r w:rsidRPr="00757D24">
        <w:rPr>
          <w:lang w:val="en-US"/>
        </w:rPr>
        <w:t xml:space="preserve"> </w:t>
      </w:r>
      <w:r w:rsidRPr="00313AF4">
        <w:rPr>
          <w:lang w:val="en-US"/>
        </w:rPr>
        <w:t>remove</w:t>
      </w:r>
      <w:r w:rsidRPr="00757D24">
        <w:rPr>
          <w:lang w:val="en-US"/>
        </w:rPr>
        <w:t xml:space="preserve"> \`</w:t>
      </w:r>
      <w:r w:rsidRPr="00313AF4">
        <w:rPr>
          <w:lang w:val="en-US"/>
        </w:rPr>
        <w:t>ETCDCTL</w:t>
      </w:r>
      <w:r w:rsidRPr="00757D24">
        <w:rPr>
          <w:lang w:val="en-US"/>
        </w:rPr>
        <w:t>_</w:t>
      </w:r>
      <w:r w:rsidRPr="00313AF4">
        <w:rPr>
          <w:lang w:val="en-US"/>
        </w:rPr>
        <w:t>AP</w:t>
      </w:r>
      <w:r>
        <w:rPr>
          <w:lang w:val="en-US"/>
        </w:rPr>
        <w:t>I</w:t>
      </w:r>
      <w:r w:rsidRPr="00757D24">
        <w:rPr>
          <w:lang w:val="en-US"/>
        </w:rPr>
        <w:t xml:space="preserve">=3 </w:t>
      </w:r>
      <w:proofErr w:type="spellStart"/>
      <w:r>
        <w:rPr>
          <w:lang w:val="en-US"/>
        </w:rPr>
        <w:t>etcdctl</w:t>
      </w:r>
      <w:proofErr w:type="spellEnd"/>
      <w:r w:rsidRPr="00757D24">
        <w:rPr>
          <w:lang w:val="en-US"/>
        </w:rPr>
        <w:t xml:space="preserve"> </w:t>
      </w:r>
      <w:r>
        <w:rPr>
          <w:lang w:val="en-US"/>
        </w:rPr>
        <w:t>member</w:t>
      </w:r>
      <w:r w:rsidRPr="00757D24">
        <w:rPr>
          <w:lang w:val="en-US"/>
        </w:rPr>
        <w:t xml:space="preserve"> </w:t>
      </w:r>
      <w:r>
        <w:rPr>
          <w:lang w:val="en-US"/>
        </w:rPr>
        <w:t>list</w:t>
      </w:r>
      <w:r w:rsidRPr="00757D24">
        <w:rPr>
          <w:lang w:val="en-US"/>
        </w:rPr>
        <w:t xml:space="preserve"> | </w:t>
      </w:r>
      <w:r>
        <w:rPr>
          <w:lang w:val="en-US"/>
        </w:rPr>
        <w:t>grep</w:t>
      </w:r>
      <w:r w:rsidRPr="00757D24">
        <w:rPr>
          <w:lang w:val="en-US"/>
        </w:rPr>
        <w:t xml:space="preserve"> 211\:2380 | </w:t>
      </w:r>
      <w:r w:rsidRPr="00313AF4">
        <w:rPr>
          <w:lang w:val="en-US"/>
        </w:rPr>
        <w:t>sed</w:t>
      </w:r>
      <w:r w:rsidRPr="00757D24">
        <w:rPr>
          <w:lang w:val="en-US"/>
        </w:rPr>
        <w:t xml:space="preserve"> '</w:t>
      </w:r>
      <w:r w:rsidRPr="00313AF4">
        <w:rPr>
          <w:lang w:val="en-US"/>
        </w:rPr>
        <w:t>s</w:t>
      </w:r>
      <w:proofErr w:type="gramStart"/>
      <w:r w:rsidRPr="00757D24">
        <w:rPr>
          <w:lang w:val="en-US"/>
        </w:rPr>
        <w:t>|,.</w:t>
      </w:r>
      <w:proofErr w:type="gramEnd"/>
      <w:r w:rsidRPr="00757D24">
        <w:rPr>
          <w:lang w:val="en-US"/>
        </w:rPr>
        <w:t>*||</w:t>
      </w:r>
      <w:r w:rsidRPr="00313AF4">
        <w:rPr>
          <w:lang w:val="en-US"/>
        </w:rPr>
        <w:t>g</w:t>
      </w:r>
      <w:r w:rsidRPr="00757D24">
        <w:rPr>
          <w:lang w:val="en-US"/>
        </w:rPr>
        <w:t>'\`"</w:t>
      </w:r>
    </w:p>
    <w:p w14:paraId="7AA8F319" w14:textId="093FB479" w:rsidR="00313AF4" w:rsidRPr="00313AF4" w:rsidRDefault="00313AF4" w:rsidP="00313AF4">
      <w:pPr>
        <w:pStyle w:val="a3"/>
        <w:rPr>
          <w:lang w:val="en-US"/>
        </w:rPr>
      </w:pPr>
      <w:proofErr w:type="spellStart"/>
      <w:r w:rsidRPr="00313AF4">
        <w:rPr>
          <w:lang w:val="en-US"/>
        </w:rPr>
        <w:t>ssh</w:t>
      </w:r>
      <w:proofErr w:type="spellEnd"/>
      <w:r w:rsidRPr="00313AF4">
        <w:rPr>
          <w:lang w:val="en-US"/>
        </w:rPr>
        <w:t xml:space="preserve"> wg2 -o </w:t>
      </w:r>
      <w:proofErr w:type="spellStart"/>
      <w:r w:rsidRPr="00313AF4">
        <w:rPr>
          <w:lang w:val="en-US"/>
        </w:rPr>
        <w:t>StrictHostKeyChecking</w:t>
      </w:r>
      <w:proofErr w:type="spellEnd"/>
      <w:r w:rsidRPr="00313AF4">
        <w:rPr>
          <w:lang w:val="en-US"/>
        </w:rPr>
        <w:t xml:space="preserve">=no "ETCDCTL_API=3 </w:t>
      </w:r>
      <w:proofErr w:type="spellStart"/>
      <w:r w:rsidRPr="00313AF4">
        <w:rPr>
          <w:lang w:val="en-US"/>
        </w:rPr>
        <w:t>etcdctl</w:t>
      </w:r>
      <w:proofErr w:type="spellEnd"/>
      <w:r w:rsidRPr="00313AF4">
        <w:rPr>
          <w:lang w:val="en-US"/>
        </w:rPr>
        <w:t xml:space="preserve"> membe</w:t>
      </w:r>
      <w:r>
        <w:rPr>
          <w:lang w:val="en-US"/>
        </w:rPr>
        <w:t>r add --peer-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>='http://10.</w:t>
      </w:r>
      <w:r w:rsidRPr="00313AF4">
        <w:rPr>
          <w:lang w:val="en-US"/>
        </w:rPr>
        <w:t>40</w:t>
      </w:r>
      <w:r>
        <w:rPr>
          <w:lang w:val="en-US"/>
        </w:rPr>
        <w:t>.</w:t>
      </w:r>
      <w:r w:rsidRPr="00313AF4">
        <w:rPr>
          <w:lang w:val="en-US"/>
        </w:rPr>
        <w:t>18</w:t>
      </w:r>
      <w:r>
        <w:rPr>
          <w:lang w:val="en-US"/>
        </w:rPr>
        <w:t>.</w:t>
      </w:r>
      <w:r w:rsidRPr="00313AF4">
        <w:rPr>
          <w:lang w:val="en-US"/>
        </w:rPr>
        <w:t>211:2380' etcd1"</w:t>
      </w:r>
    </w:p>
    <w:p w14:paraId="7EC4164A" w14:textId="73DF09D3" w:rsidR="00E86ADF" w:rsidRPr="00E86ADF" w:rsidRDefault="00664A75" w:rsidP="00E86ADF">
      <w:pPr>
        <w:pStyle w:val="11"/>
      </w:pPr>
      <w:r>
        <w:t>повторить пункты 1-4</w:t>
      </w:r>
      <w:r w:rsidR="00E86ADF">
        <w:t xml:space="preserve"> для всех трех виртуальных машин </w:t>
      </w:r>
      <w:proofErr w:type="spellStart"/>
      <w:r w:rsidR="00E86ADF">
        <w:rPr>
          <w:lang w:val="en-US"/>
        </w:rPr>
        <w:t>WebGard</w:t>
      </w:r>
      <w:proofErr w:type="spellEnd"/>
      <w:r w:rsidR="00E86ADF" w:rsidRPr="00E86ADF">
        <w:t xml:space="preserve"> 2.0</w:t>
      </w:r>
      <w:r w:rsidR="00E86ADF">
        <w:t>.</w:t>
      </w:r>
    </w:p>
    <w:p w14:paraId="209E6D99" w14:textId="27527E8F" w:rsidR="001C0F2C" w:rsidRDefault="00C20938" w:rsidP="001C0F2C">
      <w:pPr>
        <w:pStyle w:val="20"/>
      </w:pPr>
      <w:bookmarkStart w:id="66" w:name="_Toc111463772"/>
      <w:r>
        <w:lastRenderedPageBreak/>
        <w:t xml:space="preserve">Настройка и запуск </w:t>
      </w:r>
      <w:r w:rsidR="00C8735A">
        <w:t>конфигурации виртуальных машин</w:t>
      </w:r>
      <w:bookmarkEnd w:id="66"/>
    </w:p>
    <w:p w14:paraId="01A83D62" w14:textId="648F2E9F" w:rsidR="00C8735A" w:rsidRDefault="00C8735A" w:rsidP="00C8735A">
      <w:pPr>
        <w:pStyle w:val="a2"/>
      </w:pPr>
      <w:r>
        <w:t>Для подготовки к конфигурации виртуальных машин необходимо</w:t>
      </w:r>
      <w:r w:rsidR="00C20938">
        <w:t xml:space="preserve"> на первой виртуальной машине</w:t>
      </w:r>
      <w:r>
        <w:t>:</w:t>
      </w:r>
    </w:p>
    <w:p w14:paraId="74178884" w14:textId="04DF690A" w:rsidR="00C8735A" w:rsidRDefault="00C8735A" w:rsidP="00BD4EDB">
      <w:pPr>
        <w:pStyle w:val="11"/>
        <w:numPr>
          <w:ilvl w:val="0"/>
          <w:numId w:val="26"/>
        </w:numPr>
      </w:pPr>
      <w:r>
        <w:t>ввести команду:</w:t>
      </w:r>
    </w:p>
    <w:p w14:paraId="09CD4A40" w14:textId="748DB797" w:rsidR="00C8735A" w:rsidRDefault="00C8735A" w:rsidP="00C8735A">
      <w:pPr>
        <w:pStyle w:val="a3"/>
        <w:rPr>
          <w:lang w:val="en-US"/>
        </w:rPr>
      </w:pPr>
      <w:r>
        <w:rPr>
          <w:lang w:val="en-US"/>
        </w:rPr>
        <w:t xml:space="preserve">vim </w:t>
      </w:r>
      <w:r w:rsidRPr="00C8735A">
        <w:rPr>
          <w:lang w:val="en-US"/>
        </w:rPr>
        <w:t>/root/.</w:t>
      </w:r>
      <w:proofErr w:type="spellStart"/>
      <w:r w:rsidRPr="00C8735A">
        <w:rPr>
          <w:lang w:val="en-US"/>
        </w:rPr>
        <w:t>wg_init.conf</w:t>
      </w:r>
      <w:proofErr w:type="spellEnd"/>
    </w:p>
    <w:p w14:paraId="7BC90401" w14:textId="03780F2C" w:rsidR="00C8735A" w:rsidRDefault="00C8735A" w:rsidP="00C8735A">
      <w:pPr>
        <w:pStyle w:val="11"/>
      </w:pPr>
      <w:r>
        <w:t xml:space="preserve">в открывшемся файле необходимо ввести </w:t>
      </w:r>
      <w:proofErr w:type="spellStart"/>
      <w:r>
        <w:rPr>
          <w:lang w:val="en-US"/>
        </w:rPr>
        <w:t>ip</w:t>
      </w:r>
      <w:proofErr w:type="spellEnd"/>
      <w:r>
        <w:t>-адреса в соответствии с таблицей (</w:t>
      </w:r>
      <w:r>
        <w:fldChar w:fldCharType="begin"/>
      </w:r>
      <w:r>
        <w:instrText xml:space="preserve"> REF _Ref110531318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fldChar w:fldCharType="end"/>
      </w:r>
      <w:r>
        <w:t>);</w:t>
      </w:r>
    </w:p>
    <w:p w14:paraId="363EC3A4" w14:textId="153D7EA5" w:rsidR="00C8735A" w:rsidRPr="00C8735A" w:rsidRDefault="00C8735A" w:rsidP="00C8735A">
      <w:pPr>
        <w:pStyle w:val="TablName"/>
      </w:pPr>
      <w:bookmarkStart w:id="67" w:name="_Ref110531318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67"/>
      <w:r>
        <w:rPr>
          <w:noProof/>
          <w:lang w:val="en-US"/>
        </w:rPr>
        <w:t xml:space="preserve"> </w:t>
      </w:r>
      <w:r>
        <w:rPr>
          <w:noProof/>
        </w:rPr>
        <w:t xml:space="preserve">Таблица </w:t>
      </w:r>
      <w:r>
        <w:rPr>
          <w:noProof/>
          <w:lang w:val="en-US"/>
        </w:rPr>
        <w:t>ip-</w:t>
      </w:r>
      <w:r>
        <w:rPr>
          <w:noProof/>
        </w:rPr>
        <w:t>адресов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8735A" w14:paraId="2E713D1B" w14:textId="77777777" w:rsidTr="00C8735A">
        <w:tc>
          <w:tcPr>
            <w:tcW w:w="5097" w:type="dxa"/>
          </w:tcPr>
          <w:p w14:paraId="241FF95E" w14:textId="17DCD628" w:rsidR="00C8735A" w:rsidRPr="00C8735A" w:rsidRDefault="00C8735A" w:rsidP="00C8735A">
            <w:pPr>
              <w:pStyle w:val="Head12M"/>
              <w:rPr>
                <w:rFonts w:ascii="Times New Roman" w:hAnsi="Times New Roman"/>
                <w:b/>
                <w:bCs/>
              </w:rPr>
            </w:pPr>
            <w:r w:rsidRPr="00C8735A">
              <w:rPr>
                <w:rFonts w:ascii="Times New Roman" w:hAnsi="Times New Roman"/>
                <w:b/>
                <w:bCs/>
              </w:rPr>
              <w:t xml:space="preserve">Название </w:t>
            </w:r>
          </w:p>
        </w:tc>
        <w:tc>
          <w:tcPr>
            <w:tcW w:w="5098" w:type="dxa"/>
          </w:tcPr>
          <w:p w14:paraId="79AE4A9C" w14:textId="72C9BB50" w:rsidR="00C8735A" w:rsidRPr="00C8735A" w:rsidRDefault="00C8735A" w:rsidP="00C8735A">
            <w:pPr>
              <w:pStyle w:val="Head12M"/>
              <w:rPr>
                <w:rFonts w:ascii="Times New Roman" w:hAnsi="Times New Roman"/>
                <w:b/>
                <w:bCs/>
              </w:rPr>
            </w:pPr>
            <w:r w:rsidRPr="00C8735A">
              <w:rPr>
                <w:rFonts w:ascii="Times New Roman" w:hAnsi="Times New Roman"/>
                <w:b/>
                <w:bCs/>
              </w:rPr>
              <w:t>Описание</w:t>
            </w:r>
          </w:p>
        </w:tc>
      </w:tr>
      <w:tr w:rsidR="00C8735A" w14:paraId="37DB3E25" w14:textId="77777777" w:rsidTr="00C8735A">
        <w:tc>
          <w:tcPr>
            <w:tcW w:w="5097" w:type="dxa"/>
          </w:tcPr>
          <w:p w14:paraId="49420728" w14:textId="24FECDEF" w:rsidR="00C8735A" w:rsidRPr="00C8735A" w:rsidRDefault="00C8735A" w:rsidP="00C8735A">
            <w:pPr>
              <w:pStyle w:val="TableGraf12L"/>
              <w:rPr>
                <w:rFonts w:ascii="Times New Roman" w:hAnsi="Times New Roman"/>
              </w:rPr>
            </w:pPr>
            <w:r w:rsidRPr="00C8735A">
              <w:rPr>
                <w:rFonts w:ascii="Times New Roman" w:hAnsi="Times New Roman"/>
              </w:rPr>
              <w:t>wg1ipa_ip</w:t>
            </w:r>
          </w:p>
        </w:tc>
        <w:tc>
          <w:tcPr>
            <w:tcW w:w="5098" w:type="dxa"/>
          </w:tcPr>
          <w:p w14:paraId="051954EA" w14:textId="2BE4B5FB" w:rsidR="00C8735A" w:rsidRPr="00592187" w:rsidRDefault="00C8735A" w:rsidP="00592187">
            <w:pPr>
              <w:pStyle w:val="TableGraf12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ip</w:t>
            </w:r>
            <w:proofErr w:type="spellEnd"/>
            <w:r w:rsidRPr="00C8735A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 xml:space="preserve">адрес первой виртуальной машины, связанной с </w:t>
            </w:r>
            <w:proofErr w:type="spellStart"/>
            <w:r>
              <w:rPr>
                <w:rFonts w:ascii="Times New Roman" w:hAnsi="Times New Roman"/>
                <w:lang w:val="en-US"/>
              </w:rPr>
              <w:t>ipa</w:t>
            </w:r>
            <w:proofErr w:type="spellEnd"/>
            <w:r>
              <w:rPr>
                <w:rFonts w:ascii="Times New Roman" w:hAnsi="Times New Roman"/>
              </w:rPr>
              <w:t xml:space="preserve">, на которую будут заходить с ОС </w:t>
            </w:r>
            <w:r>
              <w:rPr>
                <w:rFonts w:ascii="Times New Roman" w:hAnsi="Times New Roman"/>
                <w:lang w:val="en-US"/>
              </w:rPr>
              <w:t>Linux</w:t>
            </w:r>
            <w:r w:rsidR="00592187" w:rsidRPr="00592187">
              <w:rPr>
                <w:rFonts w:ascii="Times New Roman" w:hAnsi="Times New Roman"/>
              </w:rPr>
              <w:t xml:space="preserve"> (</w:t>
            </w:r>
            <w:r w:rsidR="00592187">
              <w:rPr>
                <w:rFonts w:ascii="Times New Roman" w:hAnsi="Times New Roman"/>
              </w:rPr>
              <w:t xml:space="preserve">первичный адрес сервера для </w:t>
            </w:r>
            <w:proofErr w:type="spellStart"/>
            <w:r w:rsidR="00592187">
              <w:rPr>
                <w:rFonts w:ascii="Times New Roman" w:hAnsi="Times New Roman"/>
                <w:lang w:val="en-US"/>
              </w:rPr>
              <w:t>rs</w:t>
            </w:r>
            <w:proofErr w:type="spellEnd"/>
            <w:r w:rsidR="00592187">
              <w:rPr>
                <w:rFonts w:ascii="Times New Roman" w:hAnsi="Times New Roman"/>
                <w:lang w:val="en-US"/>
              </w:rPr>
              <w:t> client</w:t>
            </w:r>
            <w:r w:rsidR="00592187" w:rsidRPr="00592187">
              <w:rPr>
                <w:rFonts w:ascii="Times New Roman" w:hAnsi="Times New Roman"/>
              </w:rPr>
              <w:t>)</w:t>
            </w:r>
          </w:p>
        </w:tc>
      </w:tr>
      <w:tr w:rsidR="00C8735A" w14:paraId="05274A1E" w14:textId="77777777" w:rsidTr="00C8735A">
        <w:tc>
          <w:tcPr>
            <w:tcW w:w="5097" w:type="dxa"/>
          </w:tcPr>
          <w:p w14:paraId="70EBE090" w14:textId="08B847B7" w:rsidR="00C8735A" w:rsidRPr="00C8735A" w:rsidRDefault="00C8735A" w:rsidP="00C8735A">
            <w:pPr>
              <w:pStyle w:val="TableGraf12L"/>
              <w:rPr>
                <w:rFonts w:ascii="Times New Roman" w:hAnsi="Times New Roman"/>
              </w:rPr>
            </w:pPr>
            <w:r w:rsidRPr="00C8735A">
              <w:rPr>
                <w:rFonts w:ascii="Times New Roman" w:hAnsi="Times New Roman"/>
              </w:rPr>
              <w:t>wg1ad_ip</w:t>
            </w:r>
          </w:p>
        </w:tc>
        <w:tc>
          <w:tcPr>
            <w:tcW w:w="5098" w:type="dxa"/>
          </w:tcPr>
          <w:p w14:paraId="2412ED53" w14:textId="04B3CCA4" w:rsidR="00C8735A" w:rsidRPr="00592187" w:rsidRDefault="00C8735A" w:rsidP="00592187">
            <w:pPr>
              <w:pStyle w:val="TableGraf12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ip</w:t>
            </w:r>
            <w:proofErr w:type="spellEnd"/>
            <w:r w:rsidRPr="00C8735A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 xml:space="preserve">адрес первой виртуальной машины, связанной с </w:t>
            </w:r>
            <w:proofErr w:type="spellStart"/>
            <w:r>
              <w:rPr>
                <w:rFonts w:ascii="Times New Roman" w:hAnsi="Times New Roman"/>
                <w:lang w:val="en-US"/>
              </w:rPr>
              <w:t>ms</w:t>
            </w:r>
            <w:proofErr w:type="spellEnd"/>
            <w:r w:rsidRPr="00C8735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ad</w:t>
            </w:r>
            <w:r>
              <w:rPr>
                <w:rFonts w:ascii="Times New Roman" w:hAnsi="Times New Roman"/>
              </w:rPr>
              <w:t xml:space="preserve">, на которую будут заходить с ОС </w:t>
            </w:r>
            <w:r>
              <w:rPr>
                <w:rFonts w:ascii="Times New Roman" w:hAnsi="Times New Roman"/>
                <w:lang w:val="en-US"/>
              </w:rPr>
              <w:t>Windows</w:t>
            </w:r>
            <w:r w:rsidR="00592187" w:rsidRPr="00592187">
              <w:rPr>
                <w:rFonts w:ascii="Times New Roman" w:hAnsi="Times New Roman"/>
              </w:rPr>
              <w:t xml:space="preserve"> (</w:t>
            </w:r>
            <w:r w:rsidR="00CD6984">
              <w:rPr>
                <w:rFonts w:ascii="Times New Roman" w:hAnsi="Times New Roman"/>
              </w:rPr>
              <w:t xml:space="preserve">первичный </w:t>
            </w:r>
            <w:r w:rsidR="00592187">
              <w:rPr>
                <w:rFonts w:ascii="Times New Roman" w:hAnsi="Times New Roman"/>
              </w:rPr>
              <w:t xml:space="preserve">адрес сервера для </w:t>
            </w:r>
            <w:proofErr w:type="spellStart"/>
            <w:r w:rsidR="00592187">
              <w:rPr>
                <w:rFonts w:ascii="Times New Roman" w:hAnsi="Times New Roman"/>
                <w:lang w:val="en-US"/>
              </w:rPr>
              <w:t>rs</w:t>
            </w:r>
            <w:proofErr w:type="spellEnd"/>
            <w:r w:rsidR="00592187">
              <w:rPr>
                <w:rFonts w:ascii="Times New Roman" w:hAnsi="Times New Roman"/>
                <w:lang w:val="en-US"/>
              </w:rPr>
              <w:t> client</w:t>
            </w:r>
            <w:r w:rsidR="00592187" w:rsidRPr="00592187">
              <w:rPr>
                <w:rFonts w:ascii="Times New Roman" w:hAnsi="Times New Roman"/>
              </w:rPr>
              <w:t>)</w:t>
            </w:r>
          </w:p>
        </w:tc>
      </w:tr>
      <w:tr w:rsidR="00C8735A" w14:paraId="6DAA973D" w14:textId="77777777" w:rsidTr="00C8735A">
        <w:tc>
          <w:tcPr>
            <w:tcW w:w="5097" w:type="dxa"/>
          </w:tcPr>
          <w:p w14:paraId="4F5326E1" w14:textId="3BAE2A57" w:rsidR="00C8735A" w:rsidRPr="00C8735A" w:rsidRDefault="00C8735A" w:rsidP="00C8735A">
            <w:pPr>
              <w:pStyle w:val="TableGraf12L"/>
              <w:rPr>
                <w:rFonts w:ascii="Times New Roman" w:hAnsi="Times New Roman"/>
              </w:rPr>
            </w:pPr>
            <w:r w:rsidRPr="00C8735A">
              <w:rPr>
                <w:rFonts w:ascii="Times New Roman" w:hAnsi="Times New Roman"/>
              </w:rPr>
              <w:t>wg2ipa_ip</w:t>
            </w:r>
          </w:p>
        </w:tc>
        <w:tc>
          <w:tcPr>
            <w:tcW w:w="5098" w:type="dxa"/>
          </w:tcPr>
          <w:p w14:paraId="4407789A" w14:textId="67D38972" w:rsidR="00C8735A" w:rsidRPr="00592187" w:rsidRDefault="00C8735A" w:rsidP="00C8735A">
            <w:pPr>
              <w:pStyle w:val="TableGraf12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ip</w:t>
            </w:r>
            <w:proofErr w:type="spellEnd"/>
            <w:r w:rsidRPr="00C8735A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 xml:space="preserve">адрес второй виртуальной машины, связанной с </w:t>
            </w:r>
            <w:proofErr w:type="spellStart"/>
            <w:r>
              <w:rPr>
                <w:rFonts w:ascii="Times New Roman" w:hAnsi="Times New Roman"/>
                <w:lang w:val="en-US"/>
              </w:rPr>
              <w:t>ipa</w:t>
            </w:r>
            <w:proofErr w:type="spellEnd"/>
            <w:r>
              <w:rPr>
                <w:rFonts w:ascii="Times New Roman" w:hAnsi="Times New Roman"/>
              </w:rPr>
              <w:t xml:space="preserve">, на которую будут заходить с ОС </w:t>
            </w:r>
            <w:r>
              <w:rPr>
                <w:rFonts w:ascii="Times New Roman" w:hAnsi="Times New Roman"/>
                <w:lang w:val="en-US"/>
              </w:rPr>
              <w:t>Linux</w:t>
            </w:r>
            <w:r w:rsidR="00592187" w:rsidRPr="00592187">
              <w:rPr>
                <w:rFonts w:ascii="Times New Roman" w:hAnsi="Times New Roman"/>
              </w:rPr>
              <w:t xml:space="preserve"> (</w:t>
            </w:r>
            <w:r w:rsidR="00CD6984">
              <w:rPr>
                <w:rFonts w:ascii="Times New Roman" w:hAnsi="Times New Roman"/>
              </w:rPr>
              <w:t xml:space="preserve">вторичный </w:t>
            </w:r>
            <w:r w:rsidR="00592187">
              <w:rPr>
                <w:rFonts w:ascii="Times New Roman" w:hAnsi="Times New Roman"/>
              </w:rPr>
              <w:t xml:space="preserve">адрес сервера для </w:t>
            </w:r>
            <w:proofErr w:type="spellStart"/>
            <w:r w:rsidR="00592187">
              <w:rPr>
                <w:rFonts w:ascii="Times New Roman" w:hAnsi="Times New Roman"/>
                <w:lang w:val="en-US"/>
              </w:rPr>
              <w:t>rs</w:t>
            </w:r>
            <w:proofErr w:type="spellEnd"/>
            <w:r w:rsidR="00592187">
              <w:rPr>
                <w:rFonts w:ascii="Times New Roman" w:hAnsi="Times New Roman"/>
                <w:lang w:val="en-US"/>
              </w:rPr>
              <w:t> client</w:t>
            </w:r>
            <w:r w:rsidR="00592187" w:rsidRPr="00592187">
              <w:rPr>
                <w:rFonts w:ascii="Times New Roman" w:hAnsi="Times New Roman"/>
              </w:rPr>
              <w:t>)</w:t>
            </w:r>
          </w:p>
        </w:tc>
      </w:tr>
      <w:tr w:rsidR="00C8735A" w14:paraId="6429BFA4" w14:textId="77777777" w:rsidTr="00C8735A">
        <w:tc>
          <w:tcPr>
            <w:tcW w:w="5097" w:type="dxa"/>
          </w:tcPr>
          <w:p w14:paraId="4479038F" w14:textId="0F222DE3" w:rsidR="00C8735A" w:rsidRPr="00C8735A" w:rsidRDefault="00C8735A" w:rsidP="00C8735A">
            <w:pPr>
              <w:pStyle w:val="TableGraf12L"/>
              <w:rPr>
                <w:rFonts w:ascii="Times New Roman" w:hAnsi="Times New Roman"/>
              </w:rPr>
            </w:pPr>
            <w:r w:rsidRPr="00C8735A">
              <w:rPr>
                <w:rFonts w:ascii="Times New Roman" w:hAnsi="Times New Roman"/>
              </w:rPr>
              <w:t>wg2ad_ip</w:t>
            </w:r>
          </w:p>
        </w:tc>
        <w:tc>
          <w:tcPr>
            <w:tcW w:w="5098" w:type="dxa"/>
          </w:tcPr>
          <w:p w14:paraId="718A5D49" w14:textId="19EE16BF" w:rsidR="00C8735A" w:rsidRPr="00592187" w:rsidRDefault="00C8735A" w:rsidP="00592187">
            <w:pPr>
              <w:pStyle w:val="TableGraf12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ip</w:t>
            </w:r>
            <w:proofErr w:type="spellEnd"/>
            <w:r w:rsidRPr="00C8735A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 xml:space="preserve">адрес второй виртуальной машины, связанной с </w:t>
            </w:r>
            <w:proofErr w:type="spellStart"/>
            <w:r>
              <w:rPr>
                <w:rFonts w:ascii="Times New Roman" w:hAnsi="Times New Roman"/>
                <w:lang w:val="en-US"/>
              </w:rPr>
              <w:t>ms</w:t>
            </w:r>
            <w:proofErr w:type="spellEnd"/>
            <w:r w:rsidRPr="00C8735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ad</w:t>
            </w:r>
            <w:r>
              <w:rPr>
                <w:rFonts w:ascii="Times New Roman" w:hAnsi="Times New Roman"/>
              </w:rPr>
              <w:t xml:space="preserve">, на которую будут заходить с ОС </w:t>
            </w:r>
            <w:r>
              <w:rPr>
                <w:rFonts w:ascii="Times New Roman" w:hAnsi="Times New Roman"/>
                <w:lang w:val="en-US"/>
              </w:rPr>
              <w:t>Windows</w:t>
            </w:r>
            <w:r w:rsidR="00592187" w:rsidRPr="00592187">
              <w:rPr>
                <w:rFonts w:ascii="Times New Roman" w:hAnsi="Times New Roman"/>
              </w:rPr>
              <w:t xml:space="preserve"> (</w:t>
            </w:r>
            <w:r w:rsidR="00592187">
              <w:rPr>
                <w:rFonts w:ascii="Times New Roman" w:hAnsi="Times New Roman"/>
              </w:rPr>
              <w:t xml:space="preserve">вторичный адрес сервера для </w:t>
            </w:r>
            <w:proofErr w:type="spellStart"/>
            <w:r w:rsidR="00592187">
              <w:rPr>
                <w:rFonts w:ascii="Times New Roman" w:hAnsi="Times New Roman"/>
                <w:lang w:val="en-US"/>
              </w:rPr>
              <w:t>rs</w:t>
            </w:r>
            <w:proofErr w:type="spellEnd"/>
            <w:r w:rsidR="00592187">
              <w:rPr>
                <w:rFonts w:ascii="Times New Roman" w:hAnsi="Times New Roman"/>
                <w:lang w:val="en-US"/>
              </w:rPr>
              <w:t> client</w:t>
            </w:r>
            <w:r w:rsidR="00592187" w:rsidRPr="00592187">
              <w:rPr>
                <w:rFonts w:ascii="Times New Roman" w:hAnsi="Times New Roman"/>
              </w:rPr>
              <w:t>)</w:t>
            </w:r>
          </w:p>
        </w:tc>
      </w:tr>
      <w:tr w:rsidR="00C8735A" w14:paraId="04AAF804" w14:textId="77777777" w:rsidTr="00C8735A">
        <w:tc>
          <w:tcPr>
            <w:tcW w:w="5097" w:type="dxa"/>
          </w:tcPr>
          <w:p w14:paraId="30A9D5D0" w14:textId="79CE956B" w:rsidR="00C8735A" w:rsidRPr="00C8735A" w:rsidRDefault="00C8735A" w:rsidP="00C8735A">
            <w:pPr>
              <w:pStyle w:val="TableGraf12L"/>
              <w:rPr>
                <w:rFonts w:ascii="Times New Roman" w:hAnsi="Times New Roman"/>
              </w:rPr>
            </w:pPr>
            <w:r w:rsidRPr="00C8735A">
              <w:rPr>
                <w:rFonts w:ascii="Times New Roman" w:hAnsi="Times New Roman"/>
              </w:rPr>
              <w:t>wg3_ip</w:t>
            </w:r>
          </w:p>
        </w:tc>
        <w:tc>
          <w:tcPr>
            <w:tcW w:w="5098" w:type="dxa"/>
          </w:tcPr>
          <w:p w14:paraId="7E7C613A" w14:textId="18742B4E" w:rsidR="00C8735A" w:rsidRPr="00C8735A" w:rsidRDefault="00C8735A" w:rsidP="00C8735A">
            <w:pPr>
              <w:pStyle w:val="TableGraf12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ip</w:t>
            </w:r>
            <w:proofErr w:type="spellEnd"/>
            <w:r w:rsidRPr="00C8735A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адрес третьей виртуальной машины, кворум</w:t>
            </w:r>
          </w:p>
        </w:tc>
      </w:tr>
      <w:tr w:rsidR="00C8735A" w14:paraId="3E63B738" w14:textId="77777777" w:rsidTr="00C8735A">
        <w:tc>
          <w:tcPr>
            <w:tcW w:w="5097" w:type="dxa"/>
          </w:tcPr>
          <w:p w14:paraId="2DF9745E" w14:textId="23FE9782" w:rsidR="00C8735A" w:rsidRPr="00C8735A" w:rsidRDefault="00C8735A" w:rsidP="00C8735A">
            <w:pPr>
              <w:pStyle w:val="TableGraf12L"/>
              <w:rPr>
                <w:rFonts w:ascii="Times New Roman" w:hAnsi="Times New Roman"/>
              </w:rPr>
            </w:pPr>
            <w:proofErr w:type="spellStart"/>
            <w:r w:rsidRPr="00C8735A">
              <w:rPr>
                <w:rFonts w:ascii="Times New Roman" w:hAnsi="Times New Roman"/>
              </w:rPr>
              <w:t>ipa_ip</w:t>
            </w:r>
            <w:proofErr w:type="spellEnd"/>
          </w:p>
        </w:tc>
        <w:tc>
          <w:tcPr>
            <w:tcW w:w="5098" w:type="dxa"/>
          </w:tcPr>
          <w:p w14:paraId="55F1F57E" w14:textId="1AE428F8" w:rsidR="00C8735A" w:rsidRPr="00C8735A" w:rsidRDefault="00C8735A" w:rsidP="00C8735A">
            <w:pPr>
              <w:pStyle w:val="TableGraf12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ip</w:t>
            </w:r>
            <w:proofErr w:type="spellEnd"/>
            <w:r w:rsidRPr="00C8735A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 xml:space="preserve">адрес виртуальной машины с </w:t>
            </w:r>
            <w:proofErr w:type="spellStart"/>
            <w:r>
              <w:rPr>
                <w:rFonts w:ascii="Times New Roman" w:hAnsi="Times New Roman"/>
                <w:lang w:val="en-US"/>
              </w:rPr>
              <w:t>ipa</w:t>
            </w:r>
            <w:proofErr w:type="spellEnd"/>
          </w:p>
        </w:tc>
      </w:tr>
      <w:tr w:rsidR="00C8735A" w14:paraId="5D6B0411" w14:textId="77777777" w:rsidTr="00C8735A">
        <w:trPr>
          <w:trHeight w:val="177"/>
        </w:trPr>
        <w:tc>
          <w:tcPr>
            <w:tcW w:w="5097" w:type="dxa"/>
          </w:tcPr>
          <w:p w14:paraId="1278AE06" w14:textId="3860C588" w:rsidR="00C8735A" w:rsidRPr="00C8735A" w:rsidRDefault="00C8735A" w:rsidP="00C8735A">
            <w:pPr>
              <w:pStyle w:val="TableGraf12L"/>
              <w:rPr>
                <w:rFonts w:ascii="Times New Roman" w:hAnsi="Times New Roman"/>
              </w:rPr>
            </w:pPr>
            <w:proofErr w:type="spellStart"/>
            <w:r w:rsidRPr="00C8735A">
              <w:rPr>
                <w:rFonts w:ascii="Times New Roman" w:hAnsi="Times New Roman"/>
              </w:rPr>
              <w:t>ad_ip</w:t>
            </w:r>
            <w:proofErr w:type="spellEnd"/>
          </w:p>
        </w:tc>
        <w:tc>
          <w:tcPr>
            <w:tcW w:w="5098" w:type="dxa"/>
          </w:tcPr>
          <w:p w14:paraId="3AB8C504" w14:textId="466C614C" w:rsidR="00C8735A" w:rsidRPr="00C8735A" w:rsidRDefault="00C8735A" w:rsidP="00C8735A">
            <w:pPr>
              <w:pStyle w:val="TableGraf12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ip</w:t>
            </w:r>
            <w:proofErr w:type="spellEnd"/>
            <w:r w:rsidRPr="00C8735A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адрес виртуальной машины</w:t>
            </w:r>
            <w:r w:rsidRPr="00C8735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C8735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ms</w:t>
            </w:r>
            <w:proofErr w:type="spellEnd"/>
            <w:r w:rsidRPr="00C8735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ad</w:t>
            </w:r>
          </w:p>
        </w:tc>
      </w:tr>
      <w:tr w:rsidR="00C8735A" w14:paraId="41BD6168" w14:textId="77777777" w:rsidTr="00C8735A">
        <w:trPr>
          <w:trHeight w:val="177"/>
        </w:trPr>
        <w:tc>
          <w:tcPr>
            <w:tcW w:w="5097" w:type="dxa"/>
          </w:tcPr>
          <w:p w14:paraId="1E2D1D50" w14:textId="2DBD5739" w:rsidR="00C8735A" w:rsidRPr="00C8735A" w:rsidRDefault="00C8735A" w:rsidP="00C8735A">
            <w:pPr>
              <w:pStyle w:val="TableGraf12L"/>
              <w:rPr>
                <w:rFonts w:ascii="Times New Roman" w:hAnsi="Times New Roman"/>
              </w:rPr>
            </w:pPr>
            <w:r w:rsidRPr="00C8735A">
              <w:rPr>
                <w:rFonts w:ascii="Times New Roman" w:hAnsi="Times New Roman"/>
              </w:rPr>
              <w:t>rs1_ip</w:t>
            </w:r>
          </w:p>
        </w:tc>
        <w:tc>
          <w:tcPr>
            <w:tcW w:w="5098" w:type="dxa"/>
          </w:tcPr>
          <w:p w14:paraId="43CA44C7" w14:textId="6FF115C7" w:rsidR="00C8735A" w:rsidRPr="00C8735A" w:rsidRDefault="00C8735A" w:rsidP="00C8735A">
            <w:pPr>
              <w:pStyle w:val="TableGraf12L"/>
              <w:rPr>
                <w:rFonts w:ascii="Times New Roman" w:hAnsi="Times New Roman"/>
              </w:rPr>
            </w:pPr>
            <w:proofErr w:type="spellStart"/>
            <w:r w:rsidRPr="00C8735A">
              <w:rPr>
                <w:rFonts w:ascii="Times New Roman" w:hAnsi="Times New Roman"/>
                <w:lang w:val="en-US"/>
              </w:rPr>
              <w:t>ip</w:t>
            </w:r>
            <w:proofErr w:type="spellEnd"/>
            <w:r w:rsidRPr="00C8735A">
              <w:rPr>
                <w:rFonts w:ascii="Times New Roman" w:hAnsi="Times New Roman"/>
              </w:rPr>
              <w:t xml:space="preserve">-адрес домена облака </w:t>
            </w:r>
            <w:proofErr w:type="spellStart"/>
            <w:r w:rsidRPr="00C8735A">
              <w:rPr>
                <w:rFonts w:ascii="Times New Roman" w:hAnsi="Times New Roman"/>
              </w:rPr>
              <w:t>AccentOS</w:t>
            </w:r>
            <w:proofErr w:type="spellEnd"/>
            <w:r w:rsidRPr="00C8735A">
              <w:rPr>
                <w:rFonts w:ascii="Times New Roman" w:hAnsi="Times New Roman"/>
              </w:rPr>
              <w:t>, на котором находятся виртуальные машины</w:t>
            </w:r>
          </w:p>
        </w:tc>
      </w:tr>
    </w:tbl>
    <w:p w14:paraId="7125A3A5" w14:textId="77777777" w:rsidR="00CD6984" w:rsidRDefault="00CD6984" w:rsidP="00592187">
      <w:pPr>
        <w:pStyle w:val="a2"/>
      </w:pPr>
      <w:r>
        <w:t>Все</w:t>
      </w:r>
      <w:r w:rsidRPr="00CD6984">
        <w:t xml:space="preserve"> </w:t>
      </w:r>
      <w:proofErr w:type="spellStart"/>
      <w:r>
        <w:rPr>
          <w:lang w:val="en-US"/>
        </w:rPr>
        <w:t>ip</w:t>
      </w:r>
      <w:proofErr w:type="spellEnd"/>
      <w:r>
        <w:t xml:space="preserve"> адреса, указанные в таблице, должны быть различными. Если вы не знаете, какой указать </w:t>
      </w:r>
      <w:proofErr w:type="spellStart"/>
      <w:r>
        <w:rPr>
          <w:lang w:val="en-US"/>
        </w:rPr>
        <w:t>ip</w:t>
      </w:r>
      <w:proofErr w:type="spellEnd"/>
      <w:r>
        <w:t xml:space="preserve">-адрес, можно указать любой свободный. Пример: </w:t>
      </w:r>
    </w:p>
    <w:p w14:paraId="10AC81A7" w14:textId="77777777" w:rsidR="00CD6984" w:rsidRDefault="00CD6984" w:rsidP="00CD6984">
      <w:pPr>
        <w:pStyle w:val="-"/>
      </w:pPr>
      <w:r w:rsidRPr="00C8735A">
        <w:t>wg1ipa_ip</w:t>
      </w:r>
      <w:r>
        <w:t xml:space="preserve"> – </w:t>
      </w:r>
      <w:proofErr w:type="spellStart"/>
      <w:r>
        <w:rPr>
          <w:lang w:val="en-US"/>
        </w:rPr>
        <w:t>ip</w:t>
      </w:r>
      <w:proofErr w:type="spellEnd"/>
      <w:r w:rsidRPr="00CD6984">
        <w:t xml:space="preserve"> </w:t>
      </w:r>
      <w:r>
        <w:t xml:space="preserve">адрес первой виртуальной машины; </w:t>
      </w:r>
    </w:p>
    <w:p w14:paraId="2E376932" w14:textId="08F41F10" w:rsidR="00CD6984" w:rsidRDefault="00CD6984" w:rsidP="00CD6984">
      <w:pPr>
        <w:pStyle w:val="-"/>
      </w:pPr>
      <w:r w:rsidRPr="00C8735A">
        <w:t>wg1ad_ip</w:t>
      </w:r>
      <w:r>
        <w:t xml:space="preserve"> – свободный </w:t>
      </w:r>
      <w:proofErr w:type="spellStart"/>
      <w:r>
        <w:rPr>
          <w:lang w:val="en-US"/>
        </w:rPr>
        <w:t>ip</w:t>
      </w:r>
      <w:proofErr w:type="spellEnd"/>
      <w:r w:rsidRPr="00CD6984">
        <w:t>-</w:t>
      </w:r>
      <w:r>
        <w:t>адрес;</w:t>
      </w:r>
    </w:p>
    <w:p w14:paraId="63BC69E4" w14:textId="34BBE430" w:rsidR="00CD6984" w:rsidRDefault="00CD6984" w:rsidP="00CD6984">
      <w:pPr>
        <w:pStyle w:val="-"/>
      </w:pPr>
      <w:r>
        <w:t>wg2</w:t>
      </w:r>
      <w:r w:rsidRPr="00C8735A">
        <w:t>ipa_ip</w:t>
      </w:r>
      <w:r>
        <w:t xml:space="preserve"> – </w:t>
      </w:r>
      <w:proofErr w:type="spellStart"/>
      <w:r>
        <w:rPr>
          <w:lang w:val="en-US"/>
        </w:rPr>
        <w:t>ip</w:t>
      </w:r>
      <w:proofErr w:type="spellEnd"/>
      <w:r w:rsidRPr="00CD6984">
        <w:t xml:space="preserve"> </w:t>
      </w:r>
      <w:r>
        <w:t xml:space="preserve">адрес второй виртуальной машины; </w:t>
      </w:r>
    </w:p>
    <w:p w14:paraId="107F05E8" w14:textId="6119C11D" w:rsidR="00CD6984" w:rsidRDefault="00CD6984" w:rsidP="00CD6984">
      <w:pPr>
        <w:pStyle w:val="-"/>
      </w:pPr>
      <w:r>
        <w:t>wg2</w:t>
      </w:r>
      <w:r w:rsidRPr="00C8735A">
        <w:t>ad_ip</w:t>
      </w:r>
      <w:r>
        <w:t xml:space="preserve"> – свободный </w:t>
      </w:r>
      <w:proofErr w:type="spellStart"/>
      <w:r>
        <w:rPr>
          <w:lang w:val="en-US"/>
        </w:rPr>
        <w:t>ip</w:t>
      </w:r>
      <w:proofErr w:type="spellEnd"/>
      <w:r w:rsidRPr="00CD6984">
        <w:t>-</w:t>
      </w:r>
      <w:r>
        <w:t>адрес;</w:t>
      </w:r>
    </w:p>
    <w:p w14:paraId="313382B1" w14:textId="242FB557" w:rsidR="00CD6984" w:rsidRPr="00CD6984" w:rsidRDefault="00CD6984" w:rsidP="00CD6984">
      <w:pPr>
        <w:pStyle w:val="-"/>
      </w:pPr>
      <w:r w:rsidRPr="00C8735A">
        <w:t>wg3_ip</w:t>
      </w:r>
      <w:r>
        <w:t xml:space="preserve"> - </w:t>
      </w:r>
      <w:proofErr w:type="spellStart"/>
      <w:r>
        <w:rPr>
          <w:lang w:val="en-US"/>
        </w:rPr>
        <w:t>ip</w:t>
      </w:r>
      <w:proofErr w:type="spellEnd"/>
      <w:r w:rsidRPr="00CD6984">
        <w:t xml:space="preserve"> </w:t>
      </w:r>
      <w:r>
        <w:t>адрес третьей виртуальной машины.</w:t>
      </w:r>
    </w:p>
    <w:p w14:paraId="02169013" w14:textId="3194A2D4" w:rsidR="00592187" w:rsidRDefault="00592187" w:rsidP="00592187">
      <w:pPr>
        <w:pStyle w:val="a2"/>
      </w:pPr>
      <w:r>
        <w:t xml:space="preserve">При указании вторичного </w:t>
      </w:r>
      <w:proofErr w:type="spellStart"/>
      <w:r>
        <w:rPr>
          <w:lang w:val="en-US"/>
        </w:rPr>
        <w:t>ip</w:t>
      </w:r>
      <w:proofErr w:type="spellEnd"/>
      <w:r>
        <w:t>-адреса необходимо указать адрес из той же подсети, что первичная</w:t>
      </w:r>
      <w:r w:rsidR="008369B1">
        <w:t xml:space="preserve"> (например, </w:t>
      </w:r>
      <w:proofErr w:type="spellStart"/>
      <w:r w:rsidR="008369B1">
        <w:rPr>
          <w:lang w:val="en-US"/>
        </w:rPr>
        <w:t>vlan</w:t>
      </w:r>
      <w:proofErr w:type="spellEnd"/>
      <w:r w:rsidR="008369B1" w:rsidRPr="008369B1">
        <w:t>18</w:t>
      </w:r>
      <w:r w:rsidR="008369B1">
        <w:t>)</w:t>
      </w:r>
      <w:r>
        <w:t>. Пример заполнения на рисунке (</w:t>
      </w:r>
      <w:r w:rsidR="0063021E">
        <w:fldChar w:fldCharType="begin"/>
      </w:r>
      <w:r w:rsidR="0063021E">
        <w:instrText xml:space="preserve"> REF _Ref111035737 \h </w:instrText>
      </w:r>
      <w:r w:rsidR="0063021E">
        <w:fldChar w:fldCharType="separate"/>
      </w:r>
      <w:r w:rsidR="0063021E">
        <w:t xml:space="preserve">Рис. </w:t>
      </w:r>
      <w:r w:rsidR="0063021E">
        <w:rPr>
          <w:noProof/>
        </w:rPr>
        <w:t>3</w:t>
      </w:r>
      <w:r w:rsidR="0063021E">
        <w:fldChar w:fldCharType="end"/>
      </w:r>
      <w:r>
        <w:t>).</w:t>
      </w:r>
    </w:p>
    <w:p w14:paraId="679230A6" w14:textId="77777777" w:rsidR="0063021E" w:rsidRDefault="003E0C45" w:rsidP="0063021E">
      <w:pPr>
        <w:pStyle w:val="af0"/>
      </w:pPr>
      <w:r>
        <w:lastRenderedPageBreak/>
        <w:pict w14:anchorId="63C9E6D2">
          <v:shape id="_x0000_i1025" type="#_x0000_t75" alt="" style="width:495pt;height:261pt;mso-width-percent:0;mso-height-percent:0;mso-width-percent:0;mso-height-percent:0">
            <v:imagedata r:id="rId16" o:title="Скриншот 10-08-2022 142613"/>
          </v:shape>
        </w:pict>
      </w:r>
    </w:p>
    <w:p w14:paraId="582BCFCB" w14:textId="1EF9A34C" w:rsidR="00592187" w:rsidRDefault="0063021E" w:rsidP="0063021E">
      <w:pPr>
        <w:pStyle w:val="af1"/>
      </w:pPr>
      <w:bookmarkStart w:id="68" w:name="_Ref111035737"/>
      <w:r>
        <w:t xml:space="preserve">Рис. </w:t>
      </w:r>
      <w:fldSimple w:instr=" SEQ Рис. \* ARABIC ">
        <w:r>
          <w:rPr>
            <w:noProof/>
          </w:rPr>
          <w:t>3</w:t>
        </w:r>
      </w:fldSimple>
      <w:bookmarkEnd w:id="68"/>
      <w:r>
        <w:t xml:space="preserve"> </w:t>
      </w:r>
      <w:r>
        <w:rPr>
          <w:noProof/>
        </w:rPr>
        <w:t>Пример заполненния</w:t>
      </w:r>
      <w:r w:rsidRPr="0063021E">
        <w:t xml:space="preserve"> </w:t>
      </w:r>
      <w:proofErr w:type="spellStart"/>
      <w:r w:rsidRPr="00C8735A">
        <w:rPr>
          <w:lang w:val="en-US"/>
        </w:rPr>
        <w:t>wg</w:t>
      </w:r>
      <w:proofErr w:type="spellEnd"/>
      <w:r w:rsidRPr="0063021E">
        <w:t>_</w:t>
      </w:r>
      <w:proofErr w:type="spellStart"/>
      <w:r w:rsidRPr="00C8735A">
        <w:rPr>
          <w:lang w:val="en-US"/>
        </w:rPr>
        <w:t>init</w:t>
      </w:r>
      <w:proofErr w:type="spellEnd"/>
      <w:r w:rsidRPr="0063021E">
        <w:t>.</w:t>
      </w:r>
      <w:r w:rsidRPr="00C8735A">
        <w:rPr>
          <w:lang w:val="en-US"/>
        </w:rPr>
        <w:t>conf</w:t>
      </w:r>
    </w:p>
    <w:p w14:paraId="4BA0DA28" w14:textId="55BD3F22" w:rsidR="00C8735A" w:rsidRDefault="00272AEC" w:rsidP="00272AEC">
      <w:pPr>
        <w:pStyle w:val="11"/>
      </w:pPr>
      <w:r>
        <w:t>сохранить и выйти из файла, нажав клавишу «</w:t>
      </w:r>
      <w:r w:rsidRPr="00272AEC">
        <w:rPr>
          <w:lang w:val="en-US"/>
        </w:rPr>
        <w:t>esc</w:t>
      </w:r>
      <w:r>
        <w:t>» и набрав «:</w:t>
      </w:r>
      <w:proofErr w:type="spellStart"/>
      <w:r w:rsidRPr="00272AEC">
        <w:rPr>
          <w:lang w:val="en-US"/>
        </w:rPr>
        <w:t>wq</w:t>
      </w:r>
      <w:proofErr w:type="spellEnd"/>
      <w:r w:rsidRPr="00D933F1">
        <w:t>!</w:t>
      </w:r>
      <w:r>
        <w:t>», нажать клавишу «</w:t>
      </w:r>
      <w:r w:rsidRPr="00272AEC">
        <w:rPr>
          <w:lang w:val="en-US"/>
        </w:rPr>
        <w:t>Enter</w:t>
      </w:r>
      <w:r>
        <w:t>»;</w:t>
      </w:r>
    </w:p>
    <w:p w14:paraId="0347653D" w14:textId="4DD96BB0" w:rsidR="00C8735A" w:rsidRDefault="00C20938" w:rsidP="00C8735A">
      <w:pPr>
        <w:pStyle w:val="11"/>
      </w:pPr>
      <w:r>
        <w:t>запустить скрипт конфигурации виртуальных машин командой:</w:t>
      </w:r>
    </w:p>
    <w:p w14:paraId="2905242B" w14:textId="79BAE82C" w:rsidR="00C20938" w:rsidRDefault="00C20938" w:rsidP="00C20938">
      <w:pPr>
        <w:pStyle w:val="a3"/>
        <w:rPr>
          <w:lang w:val="en-US"/>
        </w:rPr>
      </w:pPr>
      <w:r w:rsidRPr="00C20938">
        <w:rPr>
          <w:lang w:val="en-US"/>
        </w:rPr>
        <w:t>bash /home/user/configure_wg.sh</w:t>
      </w:r>
    </w:p>
    <w:p w14:paraId="1269EBA7" w14:textId="5AEF08DD" w:rsidR="00CD6984" w:rsidRPr="00CD6984" w:rsidRDefault="00CD6984" w:rsidP="00CD6984">
      <w:pPr>
        <w:pStyle w:val="a2"/>
      </w:pPr>
      <w:r>
        <w:t xml:space="preserve">Примечание: после запуска, скрипт начинает настройку всех трех виртуальных машин. Изменения сильно влияют на все 3 виртуальные машины, поэтому стоит перепроверить правильность настройки виртуальных машин (в особенности файл </w:t>
      </w:r>
      <w:proofErr w:type="spellStart"/>
      <w:r w:rsidRPr="00C8735A">
        <w:rPr>
          <w:lang w:val="en-US"/>
        </w:rPr>
        <w:t>wg</w:t>
      </w:r>
      <w:proofErr w:type="spellEnd"/>
      <w:r w:rsidRPr="0063021E">
        <w:t>_</w:t>
      </w:r>
      <w:proofErr w:type="spellStart"/>
      <w:r w:rsidRPr="00C8735A">
        <w:rPr>
          <w:lang w:val="en-US"/>
        </w:rPr>
        <w:t>init</w:t>
      </w:r>
      <w:proofErr w:type="spellEnd"/>
      <w:r w:rsidRPr="0063021E">
        <w:t>.</w:t>
      </w:r>
      <w:r w:rsidRPr="00C8735A">
        <w:rPr>
          <w:lang w:val="en-US"/>
        </w:rPr>
        <w:t>conf</w:t>
      </w:r>
      <w:r>
        <w:t xml:space="preserve">). Для проверки </w:t>
      </w:r>
      <w:r w:rsidR="009049E0">
        <w:t>доступности виртуальных машин друг до друга стоит повторить пункт 6.4.</w:t>
      </w:r>
    </w:p>
    <w:p w14:paraId="7E3973CB" w14:textId="17833A68" w:rsidR="009049E0" w:rsidRPr="009049E0" w:rsidRDefault="00C20938" w:rsidP="009049E0">
      <w:pPr>
        <w:pStyle w:val="11"/>
        <w:rPr>
          <w:lang w:val="en-US"/>
        </w:rPr>
      </w:pPr>
      <w:r>
        <w:t>дожд</w:t>
      </w:r>
      <w:r w:rsidR="009049E0">
        <w:t>аться завершения работы скрипта.</w:t>
      </w:r>
    </w:p>
    <w:p w14:paraId="2064557D" w14:textId="11C1A012" w:rsidR="009049E0" w:rsidRDefault="009049E0" w:rsidP="009049E0">
      <w:pPr>
        <w:pStyle w:val="20"/>
      </w:pPr>
      <w:bookmarkStart w:id="69" w:name="_Toc111463773"/>
      <w:r>
        <w:t>Проверка работы кластера виртуальных машин</w:t>
      </w:r>
      <w:bookmarkEnd w:id="69"/>
    </w:p>
    <w:p w14:paraId="4C267C80" w14:textId="24674336" w:rsidR="009049E0" w:rsidRDefault="009049E0" w:rsidP="009049E0">
      <w:pPr>
        <w:pStyle w:val="a2"/>
      </w:pPr>
      <w:r>
        <w:t xml:space="preserve">После завершения работы скрипта </w:t>
      </w:r>
      <w:r w:rsidRPr="00C20938">
        <w:rPr>
          <w:lang w:val="en-US"/>
        </w:rPr>
        <w:t>configure</w:t>
      </w:r>
      <w:r w:rsidRPr="009049E0">
        <w:t>_</w:t>
      </w:r>
      <w:proofErr w:type="spellStart"/>
      <w:r w:rsidRPr="00C20938">
        <w:rPr>
          <w:lang w:val="en-US"/>
        </w:rPr>
        <w:t>wg</w:t>
      </w:r>
      <w:proofErr w:type="spellEnd"/>
      <w:r w:rsidRPr="009049E0">
        <w:t>.</w:t>
      </w:r>
      <w:proofErr w:type="spellStart"/>
      <w:r w:rsidRPr="00C20938">
        <w:rPr>
          <w:lang w:val="en-US"/>
        </w:rPr>
        <w:t>sh</w:t>
      </w:r>
      <w:proofErr w:type="spellEnd"/>
      <w:r>
        <w:t>, стоит проверить находятся ли виртуальные машины в кластере. Для этого необходимо выполнить команду:</w:t>
      </w:r>
    </w:p>
    <w:p w14:paraId="472BB8EA" w14:textId="77777777" w:rsidR="009049E0" w:rsidRDefault="009049E0" w:rsidP="009049E0">
      <w:pPr>
        <w:pStyle w:val="a3"/>
        <w:rPr>
          <w:lang w:val="en-US"/>
        </w:rPr>
      </w:pPr>
      <w:r w:rsidRPr="008335B7">
        <w:rPr>
          <w:lang w:val="en-US"/>
        </w:rPr>
        <w:t>ETCDCTL</w:t>
      </w:r>
      <w:r w:rsidRPr="00326105">
        <w:rPr>
          <w:lang w:val="en-US"/>
        </w:rPr>
        <w:t>_</w:t>
      </w:r>
      <w:r w:rsidRPr="008335B7">
        <w:rPr>
          <w:lang w:val="en-US"/>
        </w:rPr>
        <w:t xml:space="preserve">API=3 </w:t>
      </w:r>
      <w:proofErr w:type="spellStart"/>
      <w:r w:rsidRPr="008335B7">
        <w:rPr>
          <w:lang w:val="en-US"/>
        </w:rPr>
        <w:t>etcdctl</w:t>
      </w:r>
      <w:proofErr w:type="spellEnd"/>
      <w:r w:rsidRPr="008335B7">
        <w:rPr>
          <w:lang w:val="en-US"/>
        </w:rPr>
        <w:t xml:space="preserve"> endpoint status --cluster -w table</w:t>
      </w:r>
    </w:p>
    <w:p w14:paraId="7361C7A4" w14:textId="2083A1E7" w:rsidR="009049E0" w:rsidRDefault="009049E0" w:rsidP="009049E0">
      <w:pPr>
        <w:pStyle w:val="a2"/>
      </w:pPr>
      <w:r>
        <w:t>все 3 виртуальные машины должны находится в кластере.</w:t>
      </w:r>
    </w:p>
    <w:p w14:paraId="2F57863D" w14:textId="77777777" w:rsidR="009049E0" w:rsidRPr="009049E0" w:rsidRDefault="009049E0" w:rsidP="009049E0">
      <w:pPr>
        <w:pStyle w:val="a2"/>
      </w:pPr>
    </w:p>
    <w:p w14:paraId="199A1AF9" w14:textId="0D5025A2" w:rsidR="00C20938" w:rsidRDefault="00C20938" w:rsidP="00C20938">
      <w:pPr>
        <w:pStyle w:val="1"/>
      </w:pPr>
      <w:bookmarkStart w:id="70" w:name="_Toc111463774"/>
      <w:r>
        <w:lastRenderedPageBreak/>
        <w:t xml:space="preserve">Подключение к подсистеме фильтрации и подсистеме администратора </w:t>
      </w:r>
      <w:r>
        <w:rPr>
          <w:lang w:val="en-US"/>
        </w:rPr>
        <w:t>WebGard</w:t>
      </w:r>
      <w:r w:rsidRPr="00C20938">
        <w:t xml:space="preserve"> 2.0</w:t>
      </w:r>
      <w:bookmarkEnd w:id="70"/>
    </w:p>
    <w:p w14:paraId="0F6F5F9F" w14:textId="77777777" w:rsidR="00C20938" w:rsidRPr="007821F3" w:rsidRDefault="00C20938" w:rsidP="00C20938">
      <w:pPr>
        <w:pStyle w:val="20"/>
      </w:pPr>
      <w:bookmarkStart w:id="71" w:name="_Toc111463775"/>
      <w:bookmarkStart w:id="72" w:name="_Hlk57967297"/>
      <w:r w:rsidRPr="007821F3">
        <w:t xml:space="preserve">Вход в </w:t>
      </w:r>
      <w:r>
        <w:t>подсистему администрирования</w:t>
      </w:r>
      <w:r w:rsidRPr="007821F3">
        <w:t xml:space="preserve"> и предварительные настройки</w:t>
      </w:r>
      <w:bookmarkEnd w:id="71"/>
    </w:p>
    <w:p w14:paraId="3EB3FFD3" w14:textId="04635455" w:rsidR="00C20938" w:rsidRPr="007821F3" w:rsidRDefault="00C20938" w:rsidP="00C20938">
      <w:pPr>
        <w:pStyle w:val="a2"/>
      </w:pPr>
      <w:r w:rsidRPr="007821F3">
        <w:t xml:space="preserve">Подсистема администрирования будет доступна по адресу: </w:t>
      </w:r>
      <w:r w:rsidRPr="007821F3">
        <w:rPr>
          <w:rStyle w:val="af4"/>
        </w:rPr>
        <w:t>http</w:t>
      </w:r>
      <w:hyperlink r:id="rId17">
        <w:r w:rsidRPr="007821F3">
          <w:t>://</w:t>
        </w:r>
      </w:hyperlink>
      <w:hyperlink r:id="rId18">
        <w:r w:rsidRPr="007821F3">
          <w:rPr>
            <w:lang w:val="en-US"/>
          </w:rPr>
          <w:t>wg</w:t>
        </w:r>
        <w:r w:rsidRPr="007821F3">
          <w:t>_</w:t>
        </w:r>
        <w:r w:rsidRPr="007821F3">
          <w:rPr>
            <w:lang w:val="en-US"/>
          </w:rPr>
          <w:t>ip</w:t>
        </w:r>
      </w:hyperlink>
      <w:hyperlink r:id="rId19">
        <w:r w:rsidRPr="007821F3">
          <w:t>:8080/</w:t>
        </w:r>
      </w:hyperlink>
      <w:hyperlink r:id="rId20">
        <w:r w:rsidRPr="007821F3">
          <w:rPr>
            <w:rStyle w:val="af4"/>
          </w:rPr>
          <w:t>security</w:t>
        </w:r>
      </w:hyperlink>
      <w:hyperlink r:id="rId21">
        <w:r w:rsidRPr="007821F3">
          <w:rPr>
            <w:rStyle w:val="af4"/>
          </w:rPr>
          <w:t>-</w:t>
        </w:r>
      </w:hyperlink>
      <w:r w:rsidRPr="007821F3">
        <w:t>manager/login</w:t>
      </w:r>
      <w:hyperlink r:id="rId22">
        <w:r w:rsidRPr="007821F3">
          <w:rPr>
            <w:rStyle w:val="af4"/>
          </w:rPr>
          <w:t>.</w:t>
        </w:r>
      </w:hyperlink>
      <w:r w:rsidRPr="007821F3">
        <w:t>htm (</w:t>
      </w:r>
      <w:proofErr w:type="spellStart"/>
      <w:r w:rsidRPr="007821F3">
        <w:rPr>
          <w:lang w:val="en-US"/>
        </w:rPr>
        <w:t>wg</w:t>
      </w:r>
      <w:proofErr w:type="spellEnd"/>
      <w:r w:rsidRPr="007821F3">
        <w:t>_</w:t>
      </w:r>
      <w:proofErr w:type="spellStart"/>
      <w:r w:rsidRPr="007821F3">
        <w:rPr>
          <w:lang w:val="en-US"/>
        </w:rPr>
        <w:t>ip</w:t>
      </w:r>
      <w:proofErr w:type="spellEnd"/>
      <w:r w:rsidRPr="007821F3">
        <w:t xml:space="preserve"> – </w:t>
      </w:r>
      <w:proofErr w:type="spellStart"/>
      <w:r w:rsidRPr="007821F3">
        <w:rPr>
          <w:lang w:val="en-US"/>
        </w:rPr>
        <w:t>ip</w:t>
      </w:r>
      <w:proofErr w:type="spellEnd"/>
      <w:r w:rsidRPr="007821F3">
        <w:t>-адрес</w:t>
      </w:r>
      <w:r>
        <w:t xml:space="preserve"> первой или второй виртуальной машины</w:t>
      </w:r>
      <w:r w:rsidRPr="007821F3">
        <w:t>). Необходимо перейти на данную ссылку и ввести логин – пароль администратора (</w:t>
      </w:r>
      <w:r>
        <w:t xml:space="preserve">по умолчанию </w:t>
      </w:r>
      <w:r w:rsidRPr="007821F3">
        <w:t xml:space="preserve">логин </w:t>
      </w:r>
      <w:proofErr w:type="spellStart"/>
      <w:r w:rsidRPr="007821F3">
        <w:rPr>
          <w:rStyle w:val="af5"/>
        </w:rPr>
        <w:t>admin</w:t>
      </w:r>
      <w:proofErr w:type="spellEnd"/>
      <w:r w:rsidRPr="007821F3">
        <w:t xml:space="preserve">, пароль </w:t>
      </w:r>
      <w:proofErr w:type="spellStart"/>
      <w:r w:rsidRPr="007821F3">
        <w:rPr>
          <w:rStyle w:val="af5"/>
        </w:rPr>
        <w:t>admin</w:t>
      </w:r>
      <w:proofErr w:type="spellEnd"/>
      <w:r w:rsidRPr="007821F3">
        <w:t>).</w:t>
      </w:r>
    </w:p>
    <w:p w14:paraId="1A6A09D0" w14:textId="77777777" w:rsidR="00C20938" w:rsidRPr="007821F3" w:rsidRDefault="00C20938" w:rsidP="00C20938">
      <w:pPr>
        <w:pStyle w:val="a2"/>
      </w:pPr>
      <w:bookmarkStart w:id="73" w:name="_Hlk61623926"/>
      <w:r w:rsidRPr="007821F3">
        <w:t>Перейти во вкладку «Администраторы», выделить строку с администратором «</w:t>
      </w:r>
      <w:r w:rsidRPr="007821F3">
        <w:rPr>
          <w:lang w:val="en-US"/>
        </w:rPr>
        <w:t>admin</w:t>
      </w:r>
      <w:r w:rsidRPr="007821F3">
        <w:t>», нажать кнопку «Редактировать», изменить пароль на более сложный (пароль должен состоять минимум из 8 символов и содержать 1 букву верхнего регистра, 1 букву нижнего регистра и 2 цифры), добавить существующую почту администратора.</w:t>
      </w:r>
    </w:p>
    <w:p w14:paraId="7438D440" w14:textId="56EF9290" w:rsidR="00C20938" w:rsidRPr="00387DAB" w:rsidRDefault="00C20938" w:rsidP="00BD4EDB">
      <w:pPr>
        <w:pStyle w:val="20"/>
        <w:numPr>
          <w:ilvl w:val="1"/>
          <w:numId w:val="22"/>
        </w:numPr>
        <w:suppressAutoHyphens/>
        <w:spacing w:before="240" w:after="240"/>
      </w:pPr>
      <w:bookmarkStart w:id="74" w:name="_Toc78992337"/>
      <w:bookmarkStart w:id="75" w:name="_Toc104797407"/>
      <w:bookmarkStart w:id="76" w:name="_Toc111463776"/>
      <w:bookmarkEnd w:id="72"/>
      <w:bookmarkEnd w:id="73"/>
      <w:r>
        <w:t>Вход в подсистему</w:t>
      </w:r>
      <w:r w:rsidRPr="00387DAB">
        <w:t xml:space="preserve"> фильтрации</w:t>
      </w:r>
      <w:bookmarkEnd w:id="74"/>
      <w:bookmarkEnd w:id="75"/>
      <w:bookmarkEnd w:id="76"/>
    </w:p>
    <w:p w14:paraId="43338C64" w14:textId="40593596" w:rsidR="00C20938" w:rsidRPr="0006629A" w:rsidRDefault="00C20938" w:rsidP="0006629A">
      <w:pPr>
        <w:pStyle w:val="a2"/>
      </w:pPr>
      <w:r w:rsidRPr="00387DAB">
        <w:t xml:space="preserve">Подсистема фильтрации будет доступна по адресу: </w:t>
      </w:r>
      <w:r w:rsidRPr="00387DAB">
        <w:rPr>
          <w:rStyle w:val="af4"/>
        </w:rPr>
        <w:t>http</w:t>
      </w:r>
      <w:hyperlink r:id="rId23">
        <w:r w:rsidRPr="00387DAB">
          <w:t>://</w:t>
        </w:r>
      </w:hyperlink>
      <w:hyperlink r:id="rId24">
        <w:r w:rsidRPr="00387DAB">
          <w:rPr>
            <w:lang w:val="en-US"/>
          </w:rPr>
          <w:t>wg</w:t>
        </w:r>
        <w:r w:rsidRPr="00387DAB">
          <w:t>_</w:t>
        </w:r>
        <w:r w:rsidRPr="00387DAB">
          <w:rPr>
            <w:lang w:val="en-US"/>
          </w:rPr>
          <w:t>ip</w:t>
        </w:r>
      </w:hyperlink>
      <w:hyperlink r:id="rId25">
        <w:r w:rsidRPr="00387DAB">
          <w:t>:80</w:t>
        </w:r>
      </w:hyperlink>
      <w:r w:rsidRPr="00387DAB">
        <w:t xml:space="preserve"> (</w:t>
      </w:r>
      <w:proofErr w:type="spellStart"/>
      <w:r w:rsidRPr="00387DAB">
        <w:rPr>
          <w:lang w:val="en-US"/>
        </w:rPr>
        <w:t>wg</w:t>
      </w:r>
      <w:proofErr w:type="spellEnd"/>
      <w:r w:rsidRPr="00387DAB">
        <w:t>_</w:t>
      </w:r>
      <w:proofErr w:type="spellStart"/>
      <w:r w:rsidRPr="00387DAB">
        <w:rPr>
          <w:lang w:val="en-US"/>
        </w:rPr>
        <w:t>ip</w:t>
      </w:r>
      <w:proofErr w:type="spellEnd"/>
      <w:r w:rsidRPr="00387DAB">
        <w:t xml:space="preserve"> – </w:t>
      </w:r>
      <w:proofErr w:type="spellStart"/>
      <w:r w:rsidRPr="007821F3">
        <w:rPr>
          <w:lang w:val="en-US"/>
        </w:rPr>
        <w:t>ip</w:t>
      </w:r>
      <w:proofErr w:type="spellEnd"/>
      <w:r w:rsidRPr="007821F3">
        <w:t>-адрес</w:t>
      </w:r>
      <w:r>
        <w:t xml:space="preserve"> первой или второй виртуальной машины</w:t>
      </w:r>
      <w:r w:rsidRPr="00387DAB">
        <w:t xml:space="preserve">) </w:t>
      </w:r>
      <w:r w:rsidR="0063021E">
        <w:t>(</w:t>
      </w:r>
      <w:r w:rsidR="0063021E">
        <w:fldChar w:fldCharType="begin"/>
      </w:r>
      <w:r w:rsidR="0063021E">
        <w:instrText xml:space="preserve"> REF _Ref111035726 \h </w:instrText>
      </w:r>
      <w:r w:rsidR="0063021E">
        <w:fldChar w:fldCharType="separate"/>
      </w:r>
      <w:r w:rsidR="0063021E">
        <w:t xml:space="preserve">Рис. </w:t>
      </w:r>
      <w:r w:rsidR="0063021E">
        <w:rPr>
          <w:noProof/>
        </w:rPr>
        <w:t>4</w:t>
      </w:r>
      <w:r w:rsidR="0063021E">
        <w:fldChar w:fldCharType="end"/>
      </w:r>
      <w:r w:rsidRPr="00387DAB">
        <w:t>).</w:t>
      </w:r>
      <w:r w:rsidR="0006629A" w:rsidRPr="0006629A">
        <w:t xml:space="preserve"> </w:t>
      </w:r>
      <w:r w:rsidR="0006629A">
        <w:t xml:space="preserve">Необходимо будет ввести домен, логин, </w:t>
      </w:r>
      <w:proofErr w:type="spellStart"/>
      <w:r w:rsidR="0006629A">
        <w:t>парол</w:t>
      </w:r>
      <w:proofErr w:type="spellEnd"/>
      <w:r w:rsidR="0006629A">
        <w:t xml:space="preserve">  пользователя (например </w:t>
      </w:r>
      <w:proofErr w:type="spellStart"/>
      <w:r w:rsidR="0006629A" w:rsidRPr="0006629A">
        <w:rPr>
          <w:rStyle w:val="af5"/>
        </w:rPr>
        <w:t>rgdipa</w:t>
      </w:r>
      <w:proofErr w:type="spellEnd"/>
      <w:r w:rsidR="0006629A" w:rsidRPr="0006629A">
        <w:rPr>
          <w:rStyle w:val="af5"/>
        </w:rPr>
        <w:t xml:space="preserve"> vdi_user1 P@ssw0rd</w:t>
      </w:r>
      <w:r w:rsidR="0006629A">
        <w:t>).</w:t>
      </w:r>
    </w:p>
    <w:p w14:paraId="6D31DB29" w14:textId="77777777" w:rsidR="0063021E" w:rsidRDefault="00C20938" w:rsidP="0063021E">
      <w:pPr>
        <w:pStyle w:val="af0"/>
      </w:pPr>
      <w:r w:rsidRPr="00387DAB">
        <w:rPr>
          <w:lang w:val="ru-RU" w:eastAsia="ru-RU"/>
        </w:rPr>
        <w:drawing>
          <wp:inline distT="0" distB="0" distL="0" distR="0" wp14:anchorId="4DDFBFE4" wp14:editId="1BD16BA4">
            <wp:extent cx="232410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BCF5" w14:textId="10B8B6C1" w:rsidR="00C20938" w:rsidRPr="00387DAB" w:rsidRDefault="0063021E" w:rsidP="0063021E">
      <w:pPr>
        <w:pStyle w:val="af1"/>
      </w:pPr>
      <w:bookmarkStart w:id="77" w:name="_Ref111035726"/>
      <w:r>
        <w:t xml:space="preserve">Рис. </w:t>
      </w:r>
      <w:fldSimple w:instr=" SEQ Рис. \* ARABIC ">
        <w:r>
          <w:rPr>
            <w:noProof/>
          </w:rPr>
          <w:t>4</w:t>
        </w:r>
      </w:fldSimple>
      <w:bookmarkEnd w:id="77"/>
      <w:r>
        <w:t xml:space="preserve"> Адрес </w:t>
      </w:r>
      <w:r>
        <w:rPr>
          <w:noProof/>
        </w:rPr>
        <w:t>посистемы фильтрации</w:t>
      </w:r>
    </w:p>
    <w:p w14:paraId="56C06D59" w14:textId="4BB26320" w:rsidR="00C20938" w:rsidRPr="00530AAD" w:rsidRDefault="00C20938" w:rsidP="00C20938">
      <w:pPr>
        <w:pStyle w:val="20"/>
      </w:pPr>
      <w:bookmarkStart w:id="78" w:name="_Toc111463777"/>
      <w:r>
        <w:t xml:space="preserve">Вход в подсистему фильтрации с помощью </w:t>
      </w:r>
      <w:proofErr w:type="spellStart"/>
      <w:r>
        <w:rPr>
          <w:lang w:val="en-US"/>
        </w:rPr>
        <w:t>rs</w:t>
      </w:r>
      <w:proofErr w:type="spellEnd"/>
      <w:r w:rsidRPr="00C20938">
        <w:t>-</w:t>
      </w:r>
      <w:r>
        <w:rPr>
          <w:lang w:val="en-US"/>
        </w:rPr>
        <w:t>client</w:t>
      </w:r>
      <w:r w:rsidR="00530AAD" w:rsidRPr="00530AAD">
        <w:t xml:space="preserve"> </w:t>
      </w:r>
      <w:proofErr w:type="spellStart"/>
      <w:r w:rsidR="00530AAD" w:rsidRPr="00C8735A">
        <w:t>AccentOS</w:t>
      </w:r>
      <w:bookmarkEnd w:id="78"/>
      <w:proofErr w:type="spellEnd"/>
    </w:p>
    <w:p w14:paraId="0222D368" w14:textId="10AFE63C" w:rsidR="00C20938" w:rsidRDefault="00530AAD" w:rsidP="00C20938">
      <w:pPr>
        <w:pStyle w:val="a2"/>
      </w:pPr>
      <w:r>
        <w:t xml:space="preserve">Для входа в систему через </w:t>
      </w:r>
      <w:proofErr w:type="spellStart"/>
      <w:r>
        <w:rPr>
          <w:lang w:val="en-US"/>
        </w:rPr>
        <w:t>rs</w:t>
      </w:r>
      <w:proofErr w:type="spellEnd"/>
      <w:r w:rsidRPr="00530AAD">
        <w:t xml:space="preserve"> </w:t>
      </w:r>
      <w:r>
        <w:rPr>
          <w:lang w:val="en-US"/>
        </w:rPr>
        <w:t>client</w:t>
      </w:r>
      <w:r w:rsidRPr="00530AAD">
        <w:t xml:space="preserve"> </w:t>
      </w:r>
      <w:proofErr w:type="spellStart"/>
      <w:r w:rsidRPr="00C8735A">
        <w:t>AccentOS</w:t>
      </w:r>
      <w:proofErr w:type="spellEnd"/>
      <w:r>
        <w:t xml:space="preserve"> необходимо выполнить следующие действия:</w:t>
      </w:r>
    </w:p>
    <w:p w14:paraId="47205108" w14:textId="25CA1A4C" w:rsidR="00530AAD" w:rsidRPr="00530AAD" w:rsidRDefault="00530AAD" w:rsidP="00BD4EDB">
      <w:pPr>
        <w:pStyle w:val="11"/>
        <w:numPr>
          <w:ilvl w:val="0"/>
          <w:numId w:val="27"/>
        </w:numPr>
      </w:pPr>
      <w:r>
        <w:t xml:space="preserve">открыть приложение </w:t>
      </w:r>
      <w:proofErr w:type="spellStart"/>
      <w:r w:rsidRPr="00023DCE">
        <w:rPr>
          <w:lang w:val="en-US"/>
        </w:rPr>
        <w:t>rs</w:t>
      </w:r>
      <w:proofErr w:type="spellEnd"/>
      <w:r w:rsidRPr="00023DCE">
        <w:rPr>
          <w:lang w:val="en-US"/>
        </w:rPr>
        <w:t>-client;</w:t>
      </w:r>
    </w:p>
    <w:p w14:paraId="555F8CD5" w14:textId="3B28DE23" w:rsidR="00530AAD" w:rsidRDefault="00530AAD" w:rsidP="00E57B7C">
      <w:pPr>
        <w:pStyle w:val="11"/>
      </w:pPr>
      <w:r>
        <w:t>ввести значения в поля «Логин», «Паро</w:t>
      </w:r>
      <w:r w:rsidR="00E57B7C">
        <w:t>ль», «Проект»;</w:t>
      </w:r>
    </w:p>
    <w:p w14:paraId="176E136A" w14:textId="32460C11" w:rsidR="00530AAD" w:rsidRDefault="00E57B7C" w:rsidP="00530AAD">
      <w:pPr>
        <w:pStyle w:val="11"/>
      </w:pPr>
      <w:r>
        <w:t>нажать подключиться;</w:t>
      </w:r>
    </w:p>
    <w:p w14:paraId="4449AD8F" w14:textId="74BFC7DB" w:rsidR="00E57B7C" w:rsidRDefault="00E57B7C" w:rsidP="00530AAD">
      <w:pPr>
        <w:pStyle w:val="11"/>
      </w:pPr>
      <w:r>
        <w:t>после подключения откроется новая рабочая сессия, в ней открыть приложение «Веб-браузер</w:t>
      </w:r>
      <w:r w:rsidRPr="00E57B7C">
        <w:t xml:space="preserve"> </w:t>
      </w:r>
      <w:r>
        <w:rPr>
          <w:lang w:val="en-US"/>
        </w:rPr>
        <w:t>Firefox</w:t>
      </w:r>
      <w:r>
        <w:t>»;</w:t>
      </w:r>
    </w:p>
    <w:p w14:paraId="7C630621" w14:textId="047AC13C" w:rsidR="00E57B7C" w:rsidRDefault="00E57B7C" w:rsidP="00530AAD">
      <w:pPr>
        <w:pStyle w:val="11"/>
      </w:pPr>
      <w:r>
        <w:t>войти в подсистему фил</w:t>
      </w:r>
      <w:r w:rsidR="00023DCE">
        <w:t>ьтрации, как описано в разделе 7.1</w:t>
      </w:r>
      <w:r>
        <w:t>.</w:t>
      </w:r>
    </w:p>
    <w:p w14:paraId="7453C102" w14:textId="470A81AC" w:rsidR="00592187" w:rsidRPr="00592187" w:rsidRDefault="00592187" w:rsidP="00592187">
      <w:pPr>
        <w:pStyle w:val="a2"/>
      </w:pPr>
      <w:r>
        <w:t xml:space="preserve">При указании первичного и вторичного </w:t>
      </w:r>
      <w:proofErr w:type="spellStart"/>
      <w:r>
        <w:rPr>
          <w:lang w:val="en-US"/>
        </w:rPr>
        <w:t>ip</w:t>
      </w:r>
      <w:proofErr w:type="spellEnd"/>
      <w:r>
        <w:t xml:space="preserve"> адресов в настройках необходимо следовать таблице </w:t>
      </w:r>
      <w:proofErr w:type="spellStart"/>
      <w:r>
        <w:rPr>
          <w:lang w:val="en-US"/>
        </w:rPr>
        <w:t>ip</w:t>
      </w:r>
      <w:proofErr w:type="spellEnd"/>
      <w:r>
        <w:t xml:space="preserve"> адресов (</w:t>
      </w:r>
      <w:r>
        <w:fldChar w:fldCharType="begin"/>
      </w:r>
      <w:r>
        <w:instrText xml:space="preserve"> REF _Ref110531318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fldChar w:fldCharType="end"/>
      </w:r>
      <w:r>
        <w:t>). При указании адресов, также не забудьте указать правильный домен.</w:t>
      </w:r>
    </w:p>
    <w:p w14:paraId="4544D260" w14:textId="5EA77B65" w:rsidR="003F7107" w:rsidRDefault="003F7107" w:rsidP="003F7107">
      <w:pPr>
        <w:pStyle w:val="1"/>
      </w:pPr>
      <w:bookmarkStart w:id="79" w:name="_Toc111463778"/>
      <w:r>
        <w:lastRenderedPageBreak/>
        <w:t xml:space="preserve">Организация работы программы </w:t>
      </w:r>
      <w:r>
        <w:rPr>
          <w:lang w:val="en-US"/>
        </w:rPr>
        <w:t>WebGard </w:t>
      </w:r>
      <w:r w:rsidRPr="003F7107">
        <w:t>2.0</w:t>
      </w:r>
      <w:r>
        <w:t xml:space="preserve"> в режиме высокой доступности</w:t>
      </w:r>
      <w:bookmarkEnd w:id="79"/>
    </w:p>
    <w:p w14:paraId="08BB3451" w14:textId="5070A077" w:rsidR="003F7107" w:rsidRDefault="009049E0" w:rsidP="003F7107">
      <w:pPr>
        <w:pStyle w:val="20"/>
      </w:pPr>
      <w:bookmarkStart w:id="80" w:name="_Toc111463779"/>
      <w:r>
        <w:t>Проверка кластера виртуальных машин</w:t>
      </w:r>
      <w:bookmarkEnd w:id="80"/>
    </w:p>
    <w:p w14:paraId="042CC5F3" w14:textId="121AC402" w:rsidR="00E57B7C" w:rsidRDefault="00E57B7C" w:rsidP="00E57B7C">
      <w:pPr>
        <w:pStyle w:val="a2"/>
      </w:pPr>
      <w:r>
        <w:t xml:space="preserve">Для </w:t>
      </w:r>
      <w:r w:rsidR="00272AEC">
        <w:t>подготовки к созданию</w:t>
      </w:r>
      <w:r>
        <w:t xml:space="preserve"> резервной копии виртуальной машины </w:t>
      </w:r>
      <w:r w:rsidR="008335B7">
        <w:t>необходимо:</w:t>
      </w:r>
    </w:p>
    <w:p w14:paraId="7C75F74B" w14:textId="5CD20338" w:rsidR="008335B7" w:rsidRDefault="008335B7" w:rsidP="00BD4EDB">
      <w:pPr>
        <w:pStyle w:val="11"/>
        <w:numPr>
          <w:ilvl w:val="0"/>
          <w:numId w:val="28"/>
        </w:numPr>
      </w:pPr>
      <w:r>
        <w:t>проверить, что виртуальные машины находятся в одном кластере, для этого необходимо выполнить следующую команду:</w:t>
      </w:r>
    </w:p>
    <w:p w14:paraId="221EC694" w14:textId="79246DC6" w:rsidR="008335B7" w:rsidRDefault="008335B7" w:rsidP="008335B7">
      <w:pPr>
        <w:pStyle w:val="a3"/>
        <w:rPr>
          <w:lang w:val="en-US"/>
        </w:rPr>
      </w:pPr>
      <w:r w:rsidRPr="008335B7">
        <w:rPr>
          <w:lang w:val="en-US"/>
        </w:rPr>
        <w:t>ETCDCTL</w:t>
      </w:r>
      <w:r w:rsidRPr="00326105">
        <w:rPr>
          <w:lang w:val="en-US"/>
        </w:rPr>
        <w:t>_</w:t>
      </w:r>
      <w:r w:rsidRPr="008335B7">
        <w:rPr>
          <w:lang w:val="en-US"/>
        </w:rPr>
        <w:t xml:space="preserve">API=3 </w:t>
      </w:r>
      <w:proofErr w:type="spellStart"/>
      <w:r w:rsidRPr="008335B7">
        <w:rPr>
          <w:lang w:val="en-US"/>
        </w:rPr>
        <w:t>etcdctl</w:t>
      </w:r>
      <w:proofErr w:type="spellEnd"/>
      <w:r w:rsidRPr="008335B7">
        <w:rPr>
          <w:lang w:val="en-US"/>
        </w:rPr>
        <w:t xml:space="preserve"> endpoint status --cluster -w table</w:t>
      </w:r>
    </w:p>
    <w:p w14:paraId="059439AC" w14:textId="46B6364E" w:rsidR="008335B7" w:rsidRDefault="008335B7" w:rsidP="008335B7">
      <w:pPr>
        <w:pStyle w:val="a2"/>
      </w:pPr>
      <w:r>
        <w:t>все 3 виртуальные машины должны находится в кластере;</w:t>
      </w:r>
    </w:p>
    <w:p w14:paraId="574E2986" w14:textId="2BA7A016" w:rsidR="008335B7" w:rsidRDefault="00D933F1" w:rsidP="00C71971">
      <w:pPr>
        <w:pStyle w:val="11"/>
      </w:pPr>
      <w:r>
        <w:t xml:space="preserve">необходимо проверить и отредактировать файл конфигураций </w:t>
      </w:r>
      <w:proofErr w:type="spellStart"/>
      <w:r>
        <w:rPr>
          <w:lang w:val="en-US"/>
        </w:rPr>
        <w:t>etcd</w:t>
      </w:r>
      <w:proofErr w:type="spellEnd"/>
      <w:r>
        <w:t>:</w:t>
      </w:r>
    </w:p>
    <w:p w14:paraId="58B54288" w14:textId="50F4CEB3" w:rsidR="00D933F1" w:rsidRDefault="00D933F1" w:rsidP="00D933F1">
      <w:pPr>
        <w:pStyle w:val="a3"/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etcd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etcd.conf</w:t>
      </w:r>
      <w:proofErr w:type="spellEnd"/>
    </w:p>
    <w:p w14:paraId="5AAA8975" w14:textId="7243ED3A" w:rsidR="00D933F1" w:rsidRDefault="00D933F1" w:rsidP="00D933F1">
      <w:pPr>
        <w:pStyle w:val="11"/>
      </w:pPr>
      <w:r>
        <w:t xml:space="preserve">в открывшемся файле необходимо найти строку </w:t>
      </w:r>
      <w:r w:rsidRPr="00D933F1">
        <w:t>ETCD_INITIAL_CLUSTER_STATE</w:t>
      </w:r>
      <w:r>
        <w:t xml:space="preserve"> в ней необходимо поменять «</w:t>
      </w:r>
      <w:proofErr w:type="spellStart"/>
      <w:r w:rsidRPr="00D933F1">
        <w:t>existing</w:t>
      </w:r>
      <w:proofErr w:type="spellEnd"/>
      <w:r>
        <w:t>» на «</w:t>
      </w:r>
      <w:proofErr w:type="spellStart"/>
      <w:r w:rsidRPr="00D933F1">
        <w:t>new</w:t>
      </w:r>
      <w:proofErr w:type="spellEnd"/>
      <w:r>
        <w:t>», пример:</w:t>
      </w:r>
    </w:p>
    <w:p w14:paraId="32F0C0FC" w14:textId="0EC22764" w:rsidR="00D933F1" w:rsidRPr="00D933F1" w:rsidRDefault="00D933F1" w:rsidP="00D933F1">
      <w:pPr>
        <w:pStyle w:val="a3"/>
        <w:rPr>
          <w:lang w:val="en-US"/>
        </w:rPr>
      </w:pPr>
      <w:r w:rsidRPr="00D933F1">
        <w:rPr>
          <w:lang w:val="en-US"/>
        </w:rPr>
        <w:t>ETCD_INITIAL_CLUSTER_STATE="new"</w:t>
      </w:r>
    </w:p>
    <w:p w14:paraId="63E5C664" w14:textId="77777777" w:rsidR="00272AEC" w:rsidRDefault="00272AEC" w:rsidP="00BD4EDB">
      <w:pPr>
        <w:pStyle w:val="11"/>
        <w:numPr>
          <w:ilvl w:val="0"/>
          <w:numId w:val="10"/>
        </w:numPr>
      </w:pPr>
      <w:r>
        <w:t>сохранить и выйти из файла, нажав клавишу «</w:t>
      </w:r>
      <w:r>
        <w:rPr>
          <w:lang w:val="en-US"/>
        </w:rPr>
        <w:t>esc</w:t>
      </w:r>
      <w:r>
        <w:t>» и набрав «:</w:t>
      </w:r>
      <w:proofErr w:type="spellStart"/>
      <w:r>
        <w:rPr>
          <w:lang w:val="en-US"/>
        </w:rPr>
        <w:t>wq</w:t>
      </w:r>
      <w:proofErr w:type="spellEnd"/>
      <w:r w:rsidRPr="00D933F1">
        <w:t>!</w:t>
      </w:r>
      <w:r>
        <w:t>», нажать клавишу «</w:t>
      </w:r>
      <w:r>
        <w:rPr>
          <w:lang w:val="en-US"/>
        </w:rPr>
        <w:t>Enter</w:t>
      </w:r>
      <w:r>
        <w:t>»;</w:t>
      </w:r>
    </w:p>
    <w:p w14:paraId="551A752D" w14:textId="27F1562D" w:rsidR="00D933F1" w:rsidRDefault="00C92963" w:rsidP="00272AEC">
      <w:pPr>
        <w:pStyle w:val="11"/>
      </w:pPr>
      <w:r>
        <w:t>повтори</w:t>
      </w:r>
      <w:r w:rsidR="00023DCE">
        <w:t>ть пункты 2 – 4</w:t>
      </w:r>
      <w:r w:rsidR="00272AEC">
        <w:t xml:space="preserve"> для каждой виртуальной машины.</w:t>
      </w:r>
    </w:p>
    <w:p w14:paraId="79691DED" w14:textId="6E30AC23" w:rsidR="00272AEC" w:rsidRDefault="00272AEC" w:rsidP="00272AEC">
      <w:pPr>
        <w:pStyle w:val="20"/>
      </w:pPr>
      <w:bookmarkStart w:id="81" w:name="_Toc111463780"/>
      <w:r>
        <w:t>Создание</w:t>
      </w:r>
      <w:r w:rsidR="00664A75">
        <w:t xml:space="preserve"> снимка</w:t>
      </w:r>
      <w:r>
        <w:t xml:space="preserve"> виртуальной машины с помощью интерфейса </w:t>
      </w:r>
      <w:proofErr w:type="spellStart"/>
      <w:r w:rsidRPr="00C8735A">
        <w:t>AccentOS</w:t>
      </w:r>
      <w:bookmarkEnd w:id="81"/>
      <w:proofErr w:type="spellEnd"/>
    </w:p>
    <w:p w14:paraId="41CBE8E7" w14:textId="497F0B43" w:rsidR="00272AEC" w:rsidRDefault="00272AEC" w:rsidP="00272AEC">
      <w:pPr>
        <w:pStyle w:val="a2"/>
      </w:pPr>
      <w:r>
        <w:t xml:space="preserve">Для создания </w:t>
      </w:r>
      <w:r w:rsidR="00664A75">
        <w:t>снимка</w:t>
      </w:r>
      <w:r>
        <w:t xml:space="preserve"> виртуальной машины необходимо:</w:t>
      </w:r>
    </w:p>
    <w:p w14:paraId="3297DF6E" w14:textId="7D804563" w:rsidR="00272AEC" w:rsidRDefault="00272AEC" w:rsidP="00BD4EDB">
      <w:pPr>
        <w:pStyle w:val="11"/>
        <w:numPr>
          <w:ilvl w:val="0"/>
          <w:numId w:val="29"/>
        </w:numPr>
      </w:pPr>
      <w:r>
        <w:t>выделяем все три виртуальные машины, проставляя галочки слева от их названия;</w:t>
      </w:r>
    </w:p>
    <w:p w14:paraId="3CF2DCE7" w14:textId="12FB7644" w:rsidR="00272AEC" w:rsidRDefault="00272AEC" w:rsidP="00272AEC">
      <w:pPr>
        <w:pStyle w:val="11"/>
      </w:pPr>
      <w:r>
        <w:t>нажимаем кнопку «Действие», выбираем «Выключить машины»;</w:t>
      </w:r>
    </w:p>
    <w:p w14:paraId="70345CC0" w14:textId="30F070F6" w:rsidR="00272AEC" w:rsidRDefault="00272AEC" w:rsidP="00B404ED">
      <w:pPr>
        <w:pStyle w:val="11"/>
      </w:pPr>
      <w:r>
        <w:t xml:space="preserve">справа от виртуальной машины выбираем кнопку со стрелкой вниз </w:t>
      </w:r>
      <w:r>
        <w:rPr>
          <w:noProof/>
          <w:lang w:eastAsia="ru-RU"/>
        </w:rPr>
        <w:drawing>
          <wp:inline distT="0" distB="0" distL="0" distR="0" wp14:anchorId="400457F0" wp14:editId="35FC5F48">
            <wp:extent cx="285750" cy="342900"/>
            <wp:effectExtent l="0" t="0" r="0" b="0"/>
            <wp:docPr id="4" name="Рисунок 4" descr="Скриншот 04-08-2022 17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риншот 04-08-2022 1730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4ED">
        <w:t xml:space="preserve">, </w:t>
      </w:r>
      <w:r>
        <w:t>выбираем «Создать снимок»;</w:t>
      </w:r>
    </w:p>
    <w:p w14:paraId="36E247C9" w14:textId="047C509F" w:rsidR="00272AEC" w:rsidRDefault="00272AEC" w:rsidP="00272AEC">
      <w:pPr>
        <w:pStyle w:val="11"/>
      </w:pPr>
      <w:r>
        <w:t>в открывшемся окне в поле «Имя снимка» пишем название создаваемого снимка виртуальной машины;</w:t>
      </w:r>
    </w:p>
    <w:p w14:paraId="302DA6D3" w14:textId="3C26F844" w:rsidR="00272AEC" w:rsidRDefault="00272AEC" w:rsidP="00272AEC">
      <w:pPr>
        <w:pStyle w:val="11"/>
      </w:pPr>
      <w:r>
        <w:t>нажимаем кнопку «Создать снимок»;</w:t>
      </w:r>
    </w:p>
    <w:p w14:paraId="2F502478" w14:textId="402508E1" w:rsidR="00C816E7" w:rsidRDefault="00272AEC" w:rsidP="00C816E7">
      <w:pPr>
        <w:pStyle w:val="11"/>
      </w:pPr>
      <w:r>
        <w:t xml:space="preserve">повторяем пункты </w:t>
      </w:r>
      <w:r w:rsidR="008333F8">
        <w:t>3 – 5</w:t>
      </w:r>
      <w:r w:rsidR="00C816E7">
        <w:t xml:space="preserve"> для каждой виртуальной машины.</w:t>
      </w:r>
    </w:p>
    <w:p w14:paraId="7CB34B6A" w14:textId="577AB78D" w:rsidR="00C816E7" w:rsidRDefault="00C816E7" w:rsidP="00C816E7">
      <w:pPr>
        <w:pStyle w:val="20"/>
      </w:pPr>
      <w:bookmarkStart w:id="82" w:name="_Toc111463781"/>
      <w:r>
        <w:t xml:space="preserve">Восстановление виртуальной машины из </w:t>
      </w:r>
      <w:r w:rsidR="00664A75">
        <w:t>снимка виртуальной машины</w:t>
      </w:r>
      <w:bookmarkEnd w:id="82"/>
    </w:p>
    <w:p w14:paraId="70222640" w14:textId="64D65B86" w:rsidR="00C816E7" w:rsidRDefault="00C816E7" w:rsidP="00C816E7">
      <w:pPr>
        <w:pStyle w:val="a2"/>
      </w:pPr>
      <w:r>
        <w:t xml:space="preserve">Для восстановления виртуальной машины из </w:t>
      </w:r>
      <w:r w:rsidR="00664A75">
        <w:t>снимка виртуальной машины</w:t>
      </w:r>
      <w:r>
        <w:t>:</w:t>
      </w:r>
    </w:p>
    <w:p w14:paraId="33DE1575" w14:textId="5BAED1B4" w:rsidR="00C816E7" w:rsidRDefault="00C816E7" w:rsidP="00BD4EDB">
      <w:pPr>
        <w:pStyle w:val="11"/>
        <w:numPr>
          <w:ilvl w:val="0"/>
          <w:numId w:val="30"/>
        </w:numPr>
      </w:pPr>
      <w:r>
        <w:t xml:space="preserve">справа от виртуальной машины выбираем кнопку со стрелкой вниз </w:t>
      </w:r>
      <w:r>
        <w:rPr>
          <w:noProof/>
          <w:lang w:eastAsia="ru-RU"/>
        </w:rPr>
        <w:drawing>
          <wp:inline distT="0" distB="0" distL="0" distR="0" wp14:anchorId="69E9EBD0" wp14:editId="4E088140">
            <wp:extent cx="285750" cy="342900"/>
            <wp:effectExtent l="0" t="0" r="0" b="0"/>
            <wp:docPr id="5" name="Рисунок 5" descr="Скриншот 04-08-2022 17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риншот 04-08-2022 1730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4ED">
        <w:t xml:space="preserve">, </w:t>
      </w:r>
      <w:r>
        <w:t>выбираем «Выключить машину»;</w:t>
      </w:r>
    </w:p>
    <w:p w14:paraId="4770DF42" w14:textId="121A5B76" w:rsidR="00C816E7" w:rsidRDefault="00C816E7" w:rsidP="00B404ED">
      <w:pPr>
        <w:pStyle w:val="11"/>
      </w:pPr>
      <w:r>
        <w:lastRenderedPageBreak/>
        <w:t xml:space="preserve">когда машина выключилась, справа от виртуальной машины выбираем кнопку со стрелкой вниз </w:t>
      </w:r>
      <w:r>
        <w:rPr>
          <w:noProof/>
          <w:lang w:eastAsia="ru-RU"/>
        </w:rPr>
        <w:drawing>
          <wp:inline distT="0" distB="0" distL="0" distR="0" wp14:anchorId="28A719C7" wp14:editId="2D94A1F7">
            <wp:extent cx="285750" cy="342900"/>
            <wp:effectExtent l="0" t="0" r="0" b="0"/>
            <wp:docPr id="8" name="Рисунок 8" descr="Скриншот 04-08-2022 17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риншот 04-08-2022 1730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4ED">
        <w:t xml:space="preserve">, </w:t>
      </w:r>
      <w:r>
        <w:t>выбираем «Перестроить машину»;</w:t>
      </w:r>
    </w:p>
    <w:p w14:paraId="45DA6E9A" w14:textId="5FB6B1B7" w:rsidR="00C816E7" w:rsidRDefault="00C816E7" w:rsidP="00C816E7">
      <w:pPr>
        <w:pStyle w:val="11"/>
      </w:pPr>
      <w:r>
        <w:t>в открывшемся окне в поле «Выберите образ» выбираем созданный ранее снимок виртуальной машины;</w:t>
      </w:r>
    </w:p>
    <w:p w14:paraId="7ECCB0FD" w14:textId="64114C6D" w:rsidR="00C816E7" w:rsidRDefault="00C816E7" w:rsidP="00C816E7">
      <w:pPr>
        <w:pStyle w:val="11"/>
      </w:pPr>
      <w:r>
        <w:t>нажимаем «Перестроить машину»;</w:t>
      </w:r>
    </w:p>
    <w:p w14:paraId="09FD3909" w14:textId="77777777" w:rsidR="003A3EEE" w:rsidRDefault="00C816E7" w:rsidP="00C816E7">
      <w:pPr>
        <w:pStyle w:val="11"/>
      </w:pPr>
      <w:r>
        <w:t xml:space="preserve">после окончания процесса восстановления, запускаем виртуальную машину, выбрав справа от виртуальной машины кнопку со стрелкой вниз </w:t>
      </w:r>
      <w:r>
        <w:rPr>
          <w:noProof/>
          <w:lang w:eastAsia="ru-RU"/>
        </w:rPr>
        <w:drawing>
          <wp:inline distT="0" distB="0" distL="0" distR="0" wp14:anchorId="0EDD379A" wp14:editId="57AABC6D">
            <wp:extent cx="285750" cy="342900"/>
            <wp:effectExtent l="0" t="0" r="0" b="0"/>
            <wp:docPr id="9" name="Рисунок 9" descr="Скриншот 04-08-2022 17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риншот 04-08-2022 1730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выбрать «Запустить машину»</w:t>
      </w:r>
      <w:r w:rsidR="003A3EEE">
        <w:t>;</w:t>
      </w:r>
    </w:p>
    <w:p w14:paraId="06ADD123" w14:textId="40784E40" w:rsidR="00C816E7" w:rsidRDefault="003A3EEE" w:rsidP="00C816E7">
      <w:pPr>
        <w:pStyle w:val="11"/>
      </w:pPr>
      <w:r>
        <w:t>необходимо проверить настройки сетевых интерфейсов, для этого повторяем пунк</w:t>
      </w:r>
      <w:r w:rsidR="008333F8">
        <w:t>ты из раздела 6.2</w:t>
      </w:r>
      <w:r>
        <w:t>;</w:t>
      </w:r>
    </w:p>
    <w:p w14:paraId="0CCEBAE0" w14:textId="77777777" w:rsidR="003A3EEE" w:rsidRDefault="003A3EEE" w:rsidP="003A3EEE">
      <w:pPr>
        <w:pStyle w:val="11"/>
      </w:pPr>
      <w:r>
        <w:t xml:space="preserve">необходимо проверить и отредактировать файл конфигураций </w:t>
      </w:r>
      <w:proofErr w:type="spellStart"/>
      <w:r>
        <w:rPr>
          <w:lang w:val="en-US"/>
        </w:rPr>
        <w:t>etcd</w:t>
      </w:r>
      <w:proofErr w:type="spellEnd"/>
      <w:r>
        <w:t>:</w:t>
      </w:r>
    </w:p>
    <w:p w14:paraId="71E3E1DD" w14:textId="77777777" w:rsidR="003A3EEE" w:rsidRDefault="003A3EEE" w:rsidP="003A3EEE">
      <w:pPr>
        <w:pStyle w:val="a3"/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etcd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etcd.conf</w:t>
      </w:r>
      <w:proofErr w:type="spellEnd"/>
    </w:p>
    <w:p w14:paraId="4E5CC7DB" w14:textId="313990E6" w:rsidR="003A3EEE" w:rsidRDefault="003A3EEE" w:rsidP="003A3EEE">
      <w:pPr>
        <w:pStyle w:val="11"/>
      </w:pPr>
      <w:r>
        <w:t xml:space="preserve">в открывшемся файле найти строку </w:t>
      </w:r>
      <w:r w:rsidRPr="00D933F1">
        <w:t>ETCD_INITIAL_CLUSTER_STATE</w:t>
      </w:r>
      <w:r>
        <w:t xml:space="preserve"> в ней поменять «</w:t>
      </w:r>
      <w:proofErr w:type="spellStart"/>
      <w:r w:rsidRPr="00D933F1">
        <w:t>existing</w:t>
      </w:r>
      <w:proofErr w:type="spellEnd"/>
      <w:r>
        <w:t>» на «</w:t>
      </w:r>
      <w:proofErr w:type="spellStart"/>
      <w:r w:rsidRPr="00D933F1">
        <w:t>new</w:t>
      </w:r>
      <w:proofErr w:type="spellEnd"/>
      <w:r>
        <w:t>», пример:</w:t>
      </w:r>
    </w:p>
    <w:p w14:paraId="586BFE0A" w14:textId="77777777" w:rsidR="003A3EEE" w:rsidRPr="00D933F1" w:rsidRDefault="003A3EEE" w:rsidP="003A3EEE">
      <w:pPr>
        <w:pStyle w:val="a3"/>
        <w:rPr>
          <w:lang w:val="en-US"/>
        </w:rPr>
      </w:pPr>
      <w:r w:rsidRPr="00D933F1">
        <w:rPr>
          <w:lang w:val="en-US"/>
        </w:rPr>
        <w:t>ETCD_INITIAL_CLUSTER_STATE="new"</w:t>
      </w:r>
    </w:p>
    <w:p w14:paraId="74431AAA" w14:textId="0390E1B8" w:rsidR="003A3EEE" w:rsidRDefault="003A3EEE" w:rsidP="00BD4EDB">
      <w:pPr>
        <w:pStyle w:val="11"/>
        <w:numPr>
          <w:ilvl w:val="0"/>
          <w:numId w:val="10"/>
        </w:numPr>
      </w:pPr>
      <w:r>
        <w:t>сохранить и выйти из файла, нажав клавишу «</w:t>
      </w:r>
      <w:r>
        <w:rPr>
          <w:lang w:val="en-US"/>
        </w:rPr>
        <w:t>esc</w:t>
      </w:r>
      <w:r>
        <w:t>» и набрав «:</w:t>
      </w:r>
      <w:proofErr w:type="spellStart"/>
      <w:r>
        <w:rPr>
          <w:lang w:val="en-US"/>
        </w:rPr>
        <w:t>wq</w:t>
      </w:r>
      <w:proofErr w:type="spellEnd"/>
      <w:r w:rsidRPr="00D933F1">
        <w:t>!</w:t>
      </w:r>
      <w:r>
        <w:t>», нажать клавишу «</w:t>
      </w:r>
      <w:r>
        <w:rPr>
          <w:lang w:val="en-US"/>
        </w:rPr>
        <w:t>Enter</w:t>
      </w:r>
      <w:r>
        <w:t>»;</w:t>
      </w:r>
    </w:p>
    <w:p w14:paraId="682FF95A" w14:textId="737A760F" w:rsidR="003A3EEE" w:rsidRDefault="003A3EEE" w:rsidP="00BD4EDB">
      <w:pPr>
        <w:pStyle w:val="11"/>
        <w:numPr>
          <w:ilvl w:val="0"/>
          <w:numId w:val="10"/>
        </w:numPr>
      </w:pPr>
      <w:r>
        <w:t>выполнить перезагрузку виртуальной машины командой:</w:t>
      </w:r>
    </w:p>
    <w:p w14:paraId="6AC8E008" w14:textId="28DC0B07" w:rsidR="003A3EEE" w:rsidRDefault="003A3EEE" w:rsidP="003A3EEE">
      <w:pPr>
        <w:pStyle w:val="a3"/>
        <w:rPr>
          <w:lang w:val="en-US"/>
        </w:rPr>
      </w:pPr>
      <w:r>
        <w:rPr>
          <w:lang w:val="en-US"/>
        </w:rPr>
        <w:t>reboot</w:t>
      </w:r>
    </w:p>
    <w:p w14:paraId="1C9FD8F2" w14:textId="77777777" w:rsidR="00D14C32" w:rsidRDefault="00D14C32" w:rsidP="003A3EEE">
      <w:pPr>
        <w:pStyle w:val="a3"/>
        <w:rPr>
          <w:lang w:val="en-US"/>
        </w:rPr>
      </w:pPr>
    </w:p>
    <w:p w14:paraId="44AB2EE7" w14:textId="765039F8" w:rsidR="00E866FF" w:rsidRDefault="00E866FF" w:rsidP="00E866FF">
      <w:pPr>
        <w:pStyle w:val="1"/>
      </w:pPr>
      <w:bookmarkStart w:id="83" w:name="_Toc111463782"/>
      <w:r>
        <w:lastRenderedPageBreak/>
        <w:t xml:space="preserve">Дополнительное взаимодействие с системой </w:t>
      </w:r>
      <w:r>
        <w:rPr>
          <w:lang w:val="en-US"/>
        </w:rPr>
        <w:t>WebGard</w:t>
      </w:r>
      <w:r w:rsidRPr="00E866FF">
        <w:t xml:space="preserve"> 2.0</w:t>
      </w:r>
      <w:bookmarkEnd w:id="83"/>
    </w:p>
    <w:p w14:paraId="5F307AB7" w14:textId="2D687156" w:rsidR="00AB62CA" w:rsidRDefault="00AB62CA" w:rsidP="00E866FF">
      <w:pPr>
        <w:pStyle w:val="20"/>
      </w:pPr>
      <w:bookmarkStart w:id="84" w:name="_Toc111463783"/>
      <w:r>
        <w:t>Проверка кластера виртуальных машин</w:t>
      </w:r>
      <w:bookmarkEnd w:id="84"/>
    </w:p>
    <w:p w14:paraId="3C27E3E9" w14:textId="0EF5A35F" w:rsidR="00AB62CA" w:rsidRDefault="00AB62CA" w:rsidP="00AB62CA">
      <w:pPr>
        <w:pStyle w:val="a2"/>
      </w:pPr>
      <w:r>
        <w:t>Для того, чтобы проверить находятся ли виртуальные машины в кластере, необходимо выполнить следующую команду:</w:t>
      </w:r>
    </w:p>
    <w:p w14:paraId="794AFB69" w14:textId="029F2ABB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ETCDCTL_API=3 </w:t>
      </w:r>
      <w:proofErr w:type="spellStart"/>
      <w:r w:rsidRPr="00AB62CA">
        <w:rPr>
          <w:lang w:val="en-US"/>
        </w:rPr>
        <w:t>etcdctl</w:t>
      </w:r>
      <w:proofErr w:type="spellEnd"/>
      <w:r w:rsidRPr="00AB62CA">
        <w:rPr>
          <w:lang w:val="en-US"/>
        </w:rPr>
        <w:t xml:space="preserve"> endpoint status --cluster -w table</w:t>
      </w:r>
    </w:p>
    <w:p w14:paraId="7ECCD268" w14:textId="13452887" w:rsidR="00E866FF" w:rsidRDefault="00E866FF" w:rsidP="00E866FF">
      <w:pPr>
        <w:pStyle w:val="20"/>
      </w:pPr>
      <w:bookmarkStart w:id="85" w:name="_Toc111463784"/>
      <w:r>
        <w:t>Редактирование парольной политики</w:t>
      </w:r>
      <w:bookmarkEnd w:id="85"/>
      <w:r>
        <w:t xml:space="preserve"> </w:t>
      </w:r>
    </w:p>
    <w:p w14:paraId="726734FF" w14:textId="0C95DB86" w:rsidR="00E866FF" w:rsidRDefault="00E866FF" w:rsidP="00E866FF">
      <w:pPr>
        <w:pStyle w:val="a2"/>
      </w:pPr>
      <w:r>
        <w:t>Для редактирования парольной политики</w:t>
      </w:r>
      <w:r w:rsidR="00C970F4">
        <w:t xml:space="preserve"> пользователя и администратора</w:t>
      </w:r>
      <w:r>
        <w:t xml:space="preserve"> необходимо:</w:t>
      </w:r>
    </w:p>
    <w:p w14:paraId="3542DB98" w14:textId="20D697BB" w:rsidR="00E866FF" w:rsidRDefault="00E866FF" w:rsidP="00BD4EDB">
      <w:pPr>
        <w:pStyle w:val="11"/>
        <w:numPr>
          <w:ilvl w:val="0"/>
          <w:numId w:val="31"/>
        </w:numPr>
      </w:pPr>
      <w:r>
        <w:t>Перейти в файл с помощью команды</w:t>
      </w:r>
    </w:p>
    <w:p w14:paraId="6387B65A" w14:textId="6CBC7716" w:rsidR="00E866FF" w:rsidRDefault="00E866FF" w:rsidP="00E866FF">
      <w:pPr>
        <w:pStyle w:val="a3"/>
        <w:rPr>
          <w:lang w:val="en-US"/>
        </w:rPr>
      </w:pPr>
      <w:r>
        <w:rPr>
          <w:lang w:val="en-US"/>
        </w:rPr>
        <w:t xml:space="preserve">vim </w:t>
      </w:r>
      <w:r w:rsidRPr="00E866FF">
        <w:rPr>
          <w:lang w:val="en-US"/>
        </w:rPr>
        <w:t>/root/</w:t>
      </w:r>
      <w:proofErr w:type="spellStart"/>
      <w:r w:rsidRPr="00E866FF">
        <w:rPr>
          <w:lang w:val="en-US"/>
        </w:rPr>
        <w:t>wgipa</w:t>
      </w:r>
      <w:proofErr w:type="spellEnd"/>
      <w:r w:rsidRPr="00E866FF">
        <w:rPr>
          <w:lang w:val="en-US"/>
        </w:rPr>
        <w:t>/</w:t>
      </w:r>
      <w:proofErr w:type="spellStart"/>
      <w:r w:rsidRPr="00E866FF">
        <w:rPr>
          <w:lang w:val="en-US"/>
        </w:rPr>
        <w:t>etc</w:t>
      </w:r>
      <w:proofErr w:type="spellEnd"/>
      <w:r w:rsidRPr="00E866FF">
        <w:rPr>
          <w:lang w:val="en-US"/>
        </w:rPr>
        <w:t>/</w:t>
      </w:r>
      <w:proofErr w:type="spellStart"/>
      <w:r w:rsidRPr="00E866FF">
        <w:rPr>
          <w:lang w:val="en-US"/>
        </w:rPr>
        <w:t>webguard</w:t>
      </w:r>
      <w:proofErr w:type="spellEnd"/>
      <w:r w:rsidRPr="00E866FF">
        <w:rPr>
          <w:lang w:val="en-US"/>
        </w:rPr>
        <w:t>/</w:t>
      </w:r>
      <w:proofErr w:type="spellStart"/>
      <w:r w:rsidRPr="00E866FF">
        <w:rPr>
          <w:lang w:val="en-US"/>
        </w:rPr>
        <w:t>url.conf</w:t>
      </w:r>
      <w:proofErr w:type="spellEnd"/>
    </w:p>
    <w:p w14:paraId="153179EF" w14:textId="075E6ADB" w:rsidR="00E866FF" w:rsidRDefault="00E866FF" w:rsidP="00E866FF">
      <w:pPr>
        <w:pStyle w:val="11"/>
      </w:pPr>
      <w:r>
        <w:t>в файле необходимо найти</w:t>
      </w:r>
      <w:r w:rsidR="00C970F4">
        <w:t xml:space="preserve"> следующие</w:t>
      </w:r>
      <w:r>
        <w:t xml:space="preserve"> строки:</w:t>
      </w:r>
    </w:p>
    <w:p w14:paraId="4FFC2077" w14:textId="77777777" w:rsidR="00E866FF" w:rsidRPr="00E866FF" w:rsidRDefault="00E866FF" w:rsidP="00E866FF">
      <w:pPr>
        <w:pStyle w:val="a3"/>
        <w:rPr>
          <w:lang w:val="en-US"/>
        </w:rPr>
      </w:pPr>
      <w:proofErr w:type="spellStart"/>
      <w:r w:rsidRPr="00E866FF">
        <w:rPr>
          <w:lang w:val="en-US"/>
        </w:rPr>
        <w:t>pswd_min_len</w:t>
      </w:r>
      <w:proofErr w:type="spellEnd"/>
      <w:r w:rsidRPr="00E866FF">
        <w:rPr>
          <w:lang w:val="en-US"/>
        </w:rPr>
        <w:t xml:space="preserve"> = 8</w:t>
      </w:r>
    </w:p>
    <w:p w14:paraId="167667B9" w14:textId="77777777" w:rsidR="00E866FF" w:rsidRPr="00E866FF" w:rsidRDefault="00E866FF" w:rsidP="00E866FF">
      <w:pPr>
        <w:pStyle w:val="a3"/>
        <w:rPr>
          <w:lang w:val="en-US"/>
        </w:rPr>
      </w:pPr>
      <w:proofErr w:type="spellStart"/>
      <w:r w:rsidRPr="00E866FF">
        <w:rPr>
          <w:lang w:val="en-US"/>
        </w:rPr>
        <w:t>pswd_max_len</w:t>
      </w:r>
      <w:proofErr w:type="spellEnd"/>
      <w:r w:rsidRPr="00E866FF">
        <w:rPr>
          <w:lang w:val="en-US"/>
        </w:rPr>
        <w:t xml:space="preserve"> = 100</w:t>
      </w:r>
    </w:p>
    <w:p w14:paraId="40EC8C58" w14:textId="47B910DD" w:rsidR="00E866FF" w:rsidRDefault="00E866FF" w:rsidP="00E866FF">
      <w:pPr>
        <w:pStyle w:val="a3"/>
        <w:rPr>
          <w:lang w:val="en-US"/>
        </w:rPr>
      </w:pPr>
      <w:proofErr w:type="spellStart"/>
      <w:r w:rsidRPr="00E866FF">
        <w:rPr>
          <w:lang w:val="en-US"/>
        </w:rPr>
        <w:t>pswd_complexity</w:t>
      </w:r>
      <w:proofErr w:type="spellEnd"/>
      <w:r w:rsidRPr="00E866FF">
        <w:rPr>
          <w:lang w:val="en-US"/>
        </w:rPr>
        <w:t xml:space="preserve"> = ^((?</w:t>
      </w:r>
      <w:proofErr w:type="gramStart"/>
      <w:r w:rsidRPr="00E866FF">
        <w:rPr>
          <w:lang w:val="en-US"/>
        </w:rPr>
        <w:t>!.*</w:t>
      </w:r>
      <w:proofErr w:type="gramEnd"/>
      <w:r w:rsidRPr="00E866FF">
        <w:rPr>
          <w:lang w:val="en-US"/>
        </w:rPr>
        <w:t>[\\s])(?=(.*\\d){2,})(?=.*[a-z</w:t>
      </w:r>
      <w:r>
        <w:t>а</w:t>
      </w:r>
      <w:r w:rsidRPr="00E866FF">
        <w:rPr>
          <w:lang w:val="en-US"/>
        </w:rPr>
        <w:t>-</w:t>
      </w:r>
      <w:proofErr w:type="spellStart"/>
      <w:r>
        <w:t>яё</w:t>
      </w:r>
      <w:proofErr w:type="spellEnd"/>
      <w:r w:rsidRPr="00E866FF">
        <w:rPr>
          <w:lang w:val="en-US"/>
        </w:rPr>
        <w:t>])(?=.*[A-Z</w:t>
      </w:r>
      <w:r>
        <w:t>А</w:t>
      </w:r>
      <w:r w:rsidRPr="00E866FF">
        <w:rPr>
          <w:lang w:val="en-US"/>
        </w:rPr>
        <w:t>-</w:t>
      </w:r>
      <w:r>
        <w:t>ЯЁ</w:t>
      </w:r>
      <w:r w:rsidRPr="00E866FF">
        <w:rPr>
          <w:lang w:val="en-US"/>
        </w:rPr>
        <w:t>]).{8,100})$</w:t>
      </w:r>
    </w:p>
    <w:p w14:paraId="21C8C940" w14:textId="13FF6190" w:rsidR="00C970F4" w:rsidRPr="00C970F4" w:rsidRDefault="00C970F4" w:rsidP="00C970F4">
      <w:pPr>
        <w:pStyle w:val="11"/>
        <w:rPr>
          <w:lang w:val="en-US"/>
        </w:rPr>
      </w:pPr>
      <w:r>
        <w:t>где:</w:t>
      </w:r>
    </w:p>
    <w:p w14:paraId="474E8862" w14:textId="7812FFA7" w:rsidR="00C970F4" w:rsidRDefault="00C970F4" w:rsidP="00B942F4">
      <w:pPr>
        <w:pStyle w:val="-"/>
      </w:pPr>
      <w:proofErr w:type="spellStart"/>
      <w:r w:rsidRPr="00C970F4">
        <w:rPr>
          <w:lang w:val="en-US"/>
        </w:rPr>
        <w:t>pswd</w:t>
      </w:r>
      <w:proofErr w:type="spellEnd"/>
      <w:r w:rsidRPr="00C970F4">
        <w:t>_</w:t>
      </w:r>
      <w:r w:rsidRPr="00C970F4">
        <w:rPr>
          <w:lang w:val="en-US"/>
        </w:rPr>
        <w:t>min</w:t>
      </w:r>
      <w:r w:rsidRPr="00C970F4">
        <w:t>_</w:t>
      </w:r>
      <w:proofErr w:type="spellStart"/>
      <w:r w:rsidRPr="00C970F4">
        <w:rPr>
          <w:lang w:val="en-US"/>
        </w:rPr>
        <w:t>len</w:t>
      </w:r>
      <w:proofErr w:type="spellEnd"/>
      <w:r>
        <w:t xml:space="preserve"> – минимальная длина пароль;</w:t>
      </w:r>
    </w:p>
    <w:p w14:paraId="3611B5DA" w14:textId="0A691F1A" w:rsidR="00C970F4" w:rsidRDefault="00C970F4" w:rsidP="00B942F4">
      <w:pPr>
        <w:pStyle w:val="-"/>
      </w:pPr>
      <w:proofErr w:type="spellStart"/>
      <w:r w:rsidRPr="00E866FF">
        <w:rPr>
          <w:lang w:val="en-US"/>
        </w:rPr>
        <w:t>pswd</w:t>
      </w:r>
      <w:proofErr w:type="spellEnd"/>
      <w:r w:rsidRPr="00C970F4">
        <w:t>_</w:t>
      </w:r>
      <w:r w:rsidRPr="00E866FF">
        <w:rPr>
          <w:lang w:val="en-US"/>
        </w:rPr>
        <w:t>max</w:t>
      </w:r>
      <w:r w:rsidRPr="00C970F4">
        <w:t>_</w:t>
      </w:r>
      <w:proofErr w:type="spellStart"/>
      <w:r w:rsidRPr="00E866FF">
        <w:rPr>
          <w:lang w:val="en-US"/>
        </w:rPr>
        <w:t>len</w:t>
      </w:r>
      <w:proofErr w:type="spellEnd"/>
      <w:r>
        <w:t xml:space="preserve"> – максимальная длина пароля;</w:t>
      </w:r>
    </w:p>
    <w:p w14:paraId="27EC8BB7" w14:textId="03E9F44D" w:rsidR="00C970F4" w:rsidRDefault="00C970F4" w:rsidP="00B942F4">
      <w:pPr>
        <w:pStyle w:val="-"/>
      </w:pPr>
      <w:proofErr w:type="spellStart"/>
      <w:r w:rsidRPr="00E866FF">
        <w:rPr>
          <w:lang w:val="en-US"/>
        </w:rPr>
        <w:t>pswd</w:t>
      </w:r>
      <w:proofErr w:type="spellEnd"/>
      <w:r w:rsidRPr="00C970F4">
        <w:t>_</w:t>
      </w:r>
      <w:r w:rsidRPr="00E866FF">
        <w:rPr>
          <w:lang w:val="en-US"/>
        </w:rPr>
        <w:t>complexity</w:t>
      </w:r>
      <w:r>
        <w:t xml:space="preserve"> – регулярное выражение с ограничениями и требованиями на создание пароля</w:t>
      </w:r>
      <w:r w:rsidR="00825AD3">
        <w:t>.</w:t>
      </w:r>
    </w:p>
    <w:p w14:paraId="4FFEC7CE" w14:textId="0135B156" w:rsidR="00C970F4" w:rsidRDefault="00C970F4" w:rsidP="00C970F4">
      <w:pPr>
        <w:pStyle w:val="20"/>
      </w:pPr>
      <w:bookmarkStart w:id="86" w:name="_Toc111463785"/>
      <w:r>
        <w:t>Редактирование политики логина</w:t>
      </w:r>
      <w:bookmarkEnd w:id="86"/>
    </w:p>
    <w:p w14:paraId="6A724106" w14:textId="57FA80D9" w:rsidR="00C970F4" w:rsidRDefault="00C970F4" w:rsidP="00C970F4">
      <w:pPr>
        <w:pStyle w:val="a2"/>
      </w:pPr>
      <w:r>
        <w:t>Для редактирования политики логина пользователя и администратора</w:t>
      </w:r>
      <w:r w:rsidR="00825AD3">
        <w:t xml:space="preserve"> необходимо:</w:t>
      </w:r>
    </w:p>
    <w:p w14:paraId="6724DA95" w14:textId="77777777" w:rsidR="00825AD3" w:rsidRDefault="00825AD3" w:rsidP="00BD4EDB">
      <w:pPr>
        <w:pStyle w:val="11"/>
        <w:numPr>
          <w:ilvl w:val="0"/>
          <w:numId w:val="32"/>
        </w:numPr>
      </w:pPr>
      <w:r>
        <w:t>Перейти в файл с помощью команды</w:t>
      </w:r>
    </w:p>
    <w:p w14:paraId="0BE264C4" w14:textId="77777777" w:rsidR="00825AD3" w:rsidRDefault="00825AD3" w:rsidP="00825AD3">
      <w:pPr>
        <w:pStyle w:val="a3"/>
        <w:rPr>
          <w:lang w:val="en-US"/>
        </w:rPr>
      </w:pPr>
      <w:r>
        <w:rPr>
          <w:lang w:val="en-US"/>
        </w:rPr>
        <w:t xml:space="preserve">vim </w:t>
      </w:r>
      <w:r w:rsidRPr="00E866FF">
        <w:rPr>
          <w:lang w:val="en-US"/>
        </w:rPr>
        <w:t>/root/</w:t>
      </w:r>
      <w:proofErr w:type="spellStart"/>
      <w:r w:rsidRPr="00E866FF">
        <w:rPr>
          <w:lang w:val="en-US"/>
        </w:rPr>
        <w:t>wgipa</w:t>
      </w:r>
      <w:proofErr w:type="spellEnd"/>
      <w:r w:rsidRPr="00E866FF">
        <w:rPr>
          <w:lang w:val="en-US"/>
        </w:rPr>
        <w:t>/</w:t>
      </w:r>
      <w:proofErr w:type="spellStart"/>
      <w:r w:rsidRPr="00E866FF">
        <w:rPr>
          <w:lang w:val="en-US"/>
        </w:rPr>
        <w:t>etc</w:t>
      </w:r>
      <w:proofErr w:type="spellEnd"/>
      <w:r w:rsidRPr="00E866FF">
        <w:rPr>
          <w:lang w:val="en-US"/>
        </w:rPr>
        <w:t>/</w:t>
      </w:r>
      <w:proofErr w:type="spellStart"/>
      <w:r w:rsidRPr="00E866FF">
        <w:rPr>
          <w:lang w:val="en-US"/>
        </w:rPr>
        <w:t>webguard</w:t>
      </w:r>
      <w:proofErr w:type="spellEnd"/>
      <w:r w:rsidRPr="00E866FF">
        <w:rPr>
          <w:lang w:val="en-US"/>
        </w:rPr>
        <w:t>/</w:t>
      </w:r>
      <w:proofErr w:type="spellStart"/>
      <w:r w:rsidRPr="00E866FF">
        <w:rPr>
          <w:lang w:val="en-US"/>
        </w:rPr>
        <w:t>url.conf</w:t>
      </w:r>
      <w:proofErr w:type="spellEnd"/>
    </w:p>
    <w:p w14:paraId="0740767E" w14:textId="77777777" w:rsidR="00825AD3" w:rsidRDefault="00825AD3" w:rsidP="00825AD3">
      <w:pPr>
        <w:pStyle w:val="11"/>
      </w:pPr>
      <w:r>
        <w:t>в файле необходимо найти следующие строки:</w:t>
      </w:r>
    </w:p>
    <w:p w14:paraId="30ED1174" w14:textId="77777777" w:rsidR="00825AD3" w:rsidRPr="00825AD3" w:rsidRDefault="00825AD3" w:rsidP="00825AD3">
      <w:pPr>
        <w:pStyle w:val="a3"/>
        <w:rPr>
          <w:lang w:val="en-US"/>
        </w:rPr>
      </w:pPr>
      <w:proofErr w:type="spellStart"/>
      <w:r w:rsidRPr="00825AD3">
        <w:rPr>
          <w:lang w:val="en-US"/>
        </w:rPr>
        <w:t>username_min_len</w:t>
      </w:r>
      <w:proofErr w:type="spellEnd"/>
      <w:r w:rsidRPr="00825AD3">
        <w:rPr>
          <w:lang w:val="en-US"/>
        </w:rPr>
        <w:t xml:space="preserve"> = 3</w:t>
      </w:r>
    </w:p>
    <w:p w14:paraId="11C36E74" w14:textId="77777777" w:rsidR="00825AD3" w:rsidRPr="00825AD3" w:rsidRDefault="00825AD3" w:rsidP="00825AD3">
      <w:pPr>
        <w:pStyle w:val="a3"/>
        <w:rPr>
          <w:lang w:val="en-US"/>
        </w:rPr>
      </w:pPr>
      <w:proofErr w:type="spellStart"/>
      <w:r w:rsidRPr="00825AD3">
        <w:rPr>
          <w:lang w:val="en-US"/>
        </w:rPr>
        <w:t>username_max_len</w:t>
      </w:r>
      <w:proofErr w:type="spellEnd"/>
      <w:r w:rsidRPr="00825AD3">
        <w:rPr>
          <w:lang w:val="en-US"/>
        </w:rPr>
        <w:t xml:space="preserve"> = 100</w:t>
      </w:r>
    </w:p>
    <w:p w14:paraId="4BF747C8" w14:textId="11710D6B" w:rsidR="00825AD3" w:rsidRDefault="00825AD3" w:rsidP="00825AD3">
      <w:pPr>
        <w:pStyle w:val="a3"/>
        <w:rPr>
          <w:lang w:val="en-US"/>
        </w:rPr>
      </w:pPr>
      <w:proofErr w:type="spellStart"/>
      <w:r w:rsidRPr="00825AD3">
        <w:rPr>
          <w:lang w:val="en-US"/>
        </w:rPr>
        <w:t>username_pattern</w:t>
      </w:r>
      <w:proofErr w:type="spellEnd"/>
      <w:r w:rsidRPr="00825AD3">
        <w:rPr>
          <w:lang w:val="en-US"/>
        </w:rPr>
        <w:t xml:space="preserve"> = ^[a-zA-Zа-яА-ЯёЁ0-9_@»«&amp;\\{\</w:t>
      </w:r>
      <w:proofErr w:type="gramStart"/>
      <w:r w:rsidRPr="00825AD3">
        <w:rPr>
          <w:lang w:val="en-US"/>
        </w:rPr>
        <w:t>\}\</w:t>
      </w:r>
      <w:proofErr w:type="gramEnd"/>
      <w:r w:rsidRPr="00825AD3">
        <w:rPr>
          <w:lang w:val="en-US"/>
        </w:rPr>
        <w:t>\[\\]\\^#\\$\\.\\?%,\\!\\*\\(\\)\\+\\=~:;'"\\&lt;\\&gt;\\-\\|\\/\\\\]{3,100}$</w:t>
      </w:r>
    </w:p>
    <w:p w14:paraId="6889A7AF" w14:textId="77777777" w:rsidR="00825AD3" w:rsidRPr="00C970F4" w:rsidRDefault="00825AD3" w:rsidP="00825AD3">
      <w:pPr>
        <w:pStyle w:val="11"/>
        <w:rPr>
          <w:lang w:val="en-US"/>
        </w:rPr>
      </w:pPr>
      <w:r>
        <w:t>где:</w:t>
      </w:r>
    </w:p>
    <w:p w14:paraId="03F2D139" w14:textId="2334C79F" w:rsidR="00825AD3" w:rsidRDefault="00825AD3" w:rsidP="00B942F4">
      <w:pPr>
        <w:pStyle w:val="-"/>
      </w:pPr>
      <w:r w:rsidRPr="00825AD3">
        <w:rPr>
          <w:lang w:val="en-US"/>
        </w:rPr>
        <w:t>username</w:t>
      </w:r>
      <w:r w:rsidRPr="00825AD3">
        <w:t>_</w:t>
      </w:r>
      <w:r w:rsidRPr="00825AD3">
        <w:rPr>
          <w:lang w:val="en-US"/>
        </w:rPr>
        <w:t>min</w:t>
      </w:r>
      <w:r w:rsidRPr="00825AD3">
        <w:t>_</w:t>
      </w:r>
      <w:proofErr w:type="spellStart"/>
      <w:r w:rsidRPr="00825AD3">
        <w:rPr>
          <w:lang w:val="en-US"/>
        </w:rPr>
        <w:t>len</w:t>
      </w:r>
      <w:proofErr w:type="spellEnd"/>
      <w:r>
        <w:t xml:space="preserve"> – минимальная длина логина;</w:t>
      </w:r>
    </w:p>
    <w:p w14:paraId="155139B9" w14:textId="53AEA7FB" w:rsidR="00825AD3" w:rsidRDefault="00825AD3" w:rsidP="00B942F4">
      <w:pPr>
        <w:pStyle w:val="-"/>
      </w:pPr>
      <w:r w:rsidRPr="00825AD3">
        <w:rPr>
          <w:lang w:val="en-US"/>
        </w:rPr>
        <w:t>username</w:t>
      </w:r>
      <w:r w:rsidRPr="00825AD3">
        <w:t>_</w:t>
      </w:r>
      <w:r w:rsidRPr="00825AD3">
        <w:rPr>
          <w:lang w:val="en-US"/>
        </w:rPr>
        <w:t>max</w:t>
      </w:r>
      <w:r w:rsidRPr="00825AD3">
        <w:t>_</w:t>
      </w:r>
      <w:proofErr w:type="spellStart"/>
      <w:r w:rsidRPr="00825AD3">
        <w:rPr>
          <w:lang w:val="en-US"/>
        </w:rPr>
        <w:t>len</w:t>
      </w:r>
      <w:proofErr w:type="spellEnd"/>
      <w:r>
        <w:t xml:space="preserve"> – максимальная длина логина;</w:t>
      </w:r>
    </w:p>
    <w:p w14:paraId="682022A8" w14:textId="01B4274A" w:rsidR="00825AD3" w:rsidRDefault="00825AD3" w:rsidP="00B942F4">
      <w:pPr>
        <w:pStyle w:val="-"/>
      </w:pPr>
      <w:r w:rsidRPr="00825AD3">
        <w:rPr>
          <w:lang w:val="en-US"/>
        </w:rPr>
        <w:t>username</w:t>
      </w:r>
      <w:r w:rsidRPr="00825AD3">
        <w:t>_</w:t>
      </w:r>
      <w:r w:rsidRPr="00825AD3">
        <w:rPr>
          <w:lang w:val="en-US"/>
        </w:rPr>
        <w:t>pattern</w:t>
      </w:r>
      <w:r>
        <w:t xml:space="preserve"> – регулярное выражение с ограничениями и требованиями на создание логина.</w:t>
      </w:r>
    </w:p>
    <w:p w14:paraId="402DDEE5" w14:textId="4BEE42DD" w:rsidR="00825AD3" w:rsidRDefault="00825AD3" w:rsidP="00825AD3">
      <w:pPr>
        <w:pStyle w:val="20"/>
        <w:rPr>
          <w:lang w:val="en-US"/>
        </w:rPr>
      </w:pPr>
      <w:bookmarkStart w:id="87" w:name="_Toc111463786"/>
      <w:r>
        <w:lastRenderedPageBreak/>
        <w:t xml:space="preserve">Удаление администратора </w:t>
      </w:r>
      <w:proofErr w:type="spellStart"/>
      <w:r>
        <w:rPr>
          <w:lang w:val="en-US"/>
        </w:rPr>
        <w:t>WebGard</w:t>
      </w:r>
      <w:proofErr w:type="spellEnd"/>
      <w:r>
        <w:rPr>
          <w:lang w:val="en-US"/>
        </w:rPr>
        <w:t xml:space="preserve"> 2.0</w:t>
      </w:r>
      <w:bookmarkEnd w:id="87"/>
    </w:p>
    <w:p w14:paraId="0E87EE4E" w14:textId="5680ACB1" w:rsidR="00825AD3" w:rsidRDefault="00825AD3" w:rsidP="00825AD3">
      <w:pPr>
        <w:pStyle w:val="a2"/>
      </w:pPr>
      <w:r>
        <w:t xml:space="preserve">Для удаления пользователя необходимо </w:t>
      </w:r>
      <w:r w:rsidR="00B942F4">
        <w:t>ввести следующую команду:</w:t>
      </w:r>
    </w:p>
    <w:p w14:paraId="216DF684" w14:textId="3A429DCB" w:rsidR="00B942F4" w:rsidRDefault="00B942F4" w:rsidP="00B942F4">
      <w:pPr>
        <w:pStyle w:val="a3"/>
        <w:rPr>
          <w:lang w:val="en-US"/>
        </w:rPr>
      </w:pPr>
      <w:proofErr w:type="spellStart"/>
      <w:r w:rsidRPr="00B942F4">
        <w:rPr>
          <w:lang w:val="en-US"/>
        </w:rPr>
        <w:t>psql</w:t>
      </w:r>
      <w:proofErr w:type="spellEnd"/>
      <w:r w:rsidRPr="00B942F4">
        <w:rPr>
          <w:lang w:val="en-US"/>
        </w:rPr>
        <w:t xml:space="preserve"> -h 127.0.0.1 -U </w:t>
      </w:r>
      <w:proofErr w:type="spellStart"/>
      <w:r w:rsidRPr="00B942F4">
        <w:rPr>
          <w:lang w:val="en-US"/>
        </w:rPr>
        <w:t>securitymanager</w:t>
      </w:r>
      <w:proofErr w:type="spellEnd"/>
      <w:r w:rsidRPr="00B942F4">
        <w:rPr>
          <w:lang w:val="en-US"/>
        </w:rPr>
        <w:t xml:space="preserve"> -d </w:t>
      </w:r>
      <w:proofErr w:type="spellStart"/>
      <w:r w:rsidRPr="00B942F4">
        <w:rPr>
          <w:lang w:val="en-US"/>
        </w:rPr>
        <w:t>securitymanageripa</w:t>
      </w:r>
      <w:proofErr w:type="spellEnd"/>
      <w:r w:rsidRPr="00B942F4">
        <w:rPr>
          <w:lang w:val="en-US"/>
        </w:rPr>
        <w:t xml:space="preserve"> -c "delete from </w:t>
      </w:r>
      <w:proofErr w:type="spellStart"/>
      <w:r w:rsidRPr="00B942F4">
        <w:rPr>
          <w:lang w:val="en-US"/>
        </w:rPr>
        <w:t>web_admin_user</w:t>
      </w:r>
      <w:proofErr w:type="spellEnd"/>
      <w:r w:rsidRPr="00B942F4">
        <w:rPr>
          <w:lang w:val="en-US"/>
        </w:rPr>
        <w:t xml:space="preserve"> where </w:t>
      </w:r>
      <w:proofErr w:type="spellStart"/>
      <w:r w:rsidRPr="00B942F4">
        <w:rPr>
          <w:lang w:val="en-US"/>
        </w:rPr>
        <w:t>web_admin_user_id</w:t>
      </w:r>
      <w:proofErr w:type="spellEnd"/>
      <w:r w:rsidRPr="00B942F4">
        <w:rPr>
          <w:lang w:val="en-US"/>
        </w:rPr>
        <w:t>='</w:t>
      </w:r>
      <w:proofErr w:type="spellStart"/>
      <w:r w:rsidRPr="00B942F4">
        <w:rPr>
          <w:lang w:val="en-US"/>
        </w:rPr>
        <w:t>sometest</w:t>
      </w:r>
      <w:proofErr w:type="spellEnd"/>
      <w:r w:rsidRPr="00B942F4">
        <w:rPr>
          <w:lang w:val="en-US"/>
        </w:rPr>
        <w:t>'"</w:t>
      </w:r>
    </w:p>
    <w:p w14:paraId="28AC4871" w14:textId="337D2FF2" w:rsidR="00B942F4" w:rsidRDefault="00B942F4" w:rsidP="00B942F4">
      <w:pPr>
        <w:pStyle w:val="a2"/>
      </w:pPr>
      <w:r>
        <w:t xml:space="preserve">где необходимо указать в </w:t>
      </w:r>
      <w:proofErr w:type="spellStart"/>
      <w:r w:rsidRPr="00B942F4">
        <w:rPr>
          <w:rStyle w:val="af5"/>
        </w:rPr>
        <w:t>sometest</w:t>
      </w:r>
      <w:proofErr w:type="spellEnd"/>
      <w:r>
        <w:rPr>
          <w:rStyle w:val="af5"/>
        </w:rPr>
        <w:t xml:space="preserve"> </w:t>
      </w:r>
      <w:r>
        <w:t>логин администратора, которого необходимо удалить.</w:t>
      </w:r>
    </w:p>
    <w:p w14:paraId="5D90BEBD" w14:textId="62307583" w:rsidR="00AB62CA" w:rsidRDefault="00AB62CA" w:rsidP="00AB62CA">
      <w:pPr>
        <w:pStyle w:val="1"/>
        <w:numPr>
          <w:ilvl w:val="0"/>
          <w:numId w:val="0"/>
        </w:numPr>
        <w:ind w:left="454"/>
        <w:jc w:val="right"/>
      </w:pPr>
      <w:bookmarkStart w:id="88" w:name="_Toc111463787"/>
      <w:r>
        <w:lastRenderedPageBreak/>
        <w:t>Приложение</w:t>
      </w:r>
      <w:r w:rsidR="00D14C32">
        <w:t xml:space="preserve"> 1</w:t>
      </w:r>
      <w:bookmarkEnd w:id="88"/>
    </w:p>
    <w:p w14:paraId="017C5F72" w14:textId="3510B8DD" w:rsidR="00AB62CA" w:rsidRPr="00AB62CA" w:rsidRDefault="00AB62CA" w:rsidP="00AB62CA">
      <w:pPr>
        <w:pStyle w:val="20"/>
        <w:numPr>
          <w:ilvl w:val="0"/>
          <w:numId w:val="0"/>
        </w:numPr>
        <w:ind w:left="624"/>
        <w:rPr>
          <w:rStyle w:val="af5"/>
        </w:rPr>
      </w:pPr>
      <w:bookmarkStart w:id="89" w:name="_Toc111463788"/>
      <w:r>
        <w:t xml:space="preserve">Название скрипта: </w:t>
      </w:r>
      <w:r w:rsidRPr="00AB62CA">
        <w:rPr>
          <w:rStyle w:val="af5"/>
        </w:rPr>
        <w:t>etcd_cluster.sh</w:t>
      </w:r>
      <w:bookmarkEnd w:id="89"/>
    </w:p>
    <w:p w14:paraId="798CD660" w14:textId="1D6ECE03" w:rsidR="00AB62CA" w:rsidRDefault="00AB62CA" w:rsidP="00AB62CA">
      <w:pPr>
        <w:pStyle w:val="a2"/>
        <w:rPr>
          <w:lang w:val="en-US"/>
        </w:rPr>
      </w:pPr>
      <w:r>
        <w:t>Расположение</w:t>
      </w:r>
      <w:r w:rsidRPr="00AB62CA">
        <w:rPr>
          <w:lang w:val="en-US"/>
        </w:rPr>
        <w:t xml:space="preserve">: </w:t>
      </w:r>
      <w:r w:rsidRPr="00AB62CA">
        <w:rPr>
          <w:rStyle w:val="af5"/>
          <w:lang w:val="en-US"/>
        </w:rPr>
        <w:t>/usr/local/bin/etcd_cluster.sh</w:t>
      </w:r>
    </w:p>
    <w:p w14:paraId="3EE213F2" w14:textId="24F310D7" w:rsidR="00AB62CA" w:rsidRDefault="00AB62CA" w:rsidP="00AB62CA">
      <w:pPr>
        <w:pStyle w:val="a2"/>
      </w:pPr>
      <w:r>
        <w:t>Содержание:</w:t>
      </w:r>
    </w:p>
    <w:p w14:paraId="275331C7" w14:textId="77777777" w:rsidR="00AB62CA" w:rsidRPr="00AB62CA" w:rsidRDefault="00AB62CA" w:rsidP="00AB62CA">
      <w:pPr>
        <w:pStyle w:val="a3"/>
        <w:rPr>
          <w:lang w:val="en-US"/>
        </w:rPr>
      </w:pPr>
      <w:proofErr w:type="gramStart"/>
      <w:r w:rsidRPr="00AB62CA">
        <w:rPr>
          <w:lang w:val="en-US"/>
        </w:rPr>
        <w:t>#!/</w:t>
      </w:r>
      <w:proofErr w:type="gramEnd"/>
      <w:r w:rsidRPr="00AB62CA">
        <w:rPr>
          <w:lang w:val="en-US"/>
        </w:rPr>
        <w:t>bin/bash</w:t>
      </w:r>
    </w:p>
    <w:p w14:paraId="3DA96CEB" w14:textId="77777777" w:rsidR="00AB62CA" w:rsidRPr="00AB62CA" w:rsidRDefault="00AB62CA" w:rsidP="00AB62CA">
      <w:pPr>
        <w:pStyle w:val="a3"/>
        <w:rPr>
          <w:lang w:val="en-US"/>
        </w:rPr>
      </w:pPr>
    </w:p>
    <w:p w14:paraId="27C4541B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if [[ $(cat /</w:t>
      </w:r>
      <w:proofErr w:type="spellStart"/>
      <w:r w:rsidRPr="00AB62CA">
        <w:rPr>
          <w:lang w:val="en-US"/>
        </w:rPr>
        <w:t>etc</w:t>
      </w:r>
      <w:proofErr w:type="spellEnd"/>
      <w:r w:rsidRPr="00AB62CA">
        <w:rPr>
          <w:lang w:val="en-US"/>
        </w:rPr>
        <w:t>/</w:t>
      </w:r>
      <w:proofErr w:type="spellStart"/>
      <w:r w:rsidRPr="00AB62CA">
        <w:rPr>
          <w:lang w:val="en-US"/>
        </w:rPr>
        <w:t>etcd</w:t>
      </w:r>
      <w:proofErr w:type="spellEnd"/>
      <w:r w:rsidRPr="00AB62CA">
        <w:rPr>
          <w:lang w:val="en-US"/>
        </w:rPr>
        <w:t>/</w:t>
      </w:r>
      <w:proofErr w:type="spellStart"/>
      <w:r w:rsidRPr="00AB62CA">
        <w:rPr>
          <w:lang w:val="en-US"/>
        </w:rPr>
        <w:t>etcd.conf</w:t>
      </w:r>
      <w:proofErr w:type="spellEnd"/>
      <w:r w:rsidRPr="00AB62CA">
        <w:rPr>
          <w:lang w:val="en-US"/>
        </w:rPr>
        <w:t xml:space="preserve"> | grep </w:t>
      </w:r>
      <w:proofErr w:type="gramStart"/>
      <w:r w:rsidRPr="00AB62CA">
        <w:rPr>
          <w:lang w:val="en-US"/>
        </w:rPr>
        <w:t>existing)  ]</w:t>
      </w:r>
      <w:proofErr w:type="gramEnd"/>
      <w:r w:rsidRPr="00AB62CA">
        <w:rPr>
          <w:lang w:val="en-US"/>
        </w:rPr>
        <w:t>]; then</w:t>
      </w:r>
    </w:p>
    <w:p w14:paraId="31DB5664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  exit 0</w:t>
      </w:r>
    </w:p>
    <w:p w14:paraId="468E1837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fi</w:t>
      </w:r>
    </w:p>
    <w:p w14:paraId="5443C04F" w14:textId="77777777" w:rsidR="00AB62CA" w:rsidRPr="00AB62CA" w:rsidRDefault="00AB62CA" w:rsidP="00AB62CA">
      <w:pPr>
        <w:pStyle w:val="a3"/>
        <w:rPr>
          <w:lang w:val="en-US"/>
        </w:rPr>
      </w:pPr>
    </w:p>
    <w:p w14:paraId="463577BB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systemctl</w:t>
      </w:r>
      <w:proofErr w:type="spellEnd"/>
      <w:r w:rsidRPr="00AB62CA">
        <w:rPr>
          <w:lang w:val="en-US"/>
        </w:rPr>
        <w:t xml:space="preserve"> stop </w:t>
      </w:r>
      <w:proofErr w:type="spellStart"/>
      <w:r w:rsidRPr="00AB62CA">
        <w:rPr>
          <w:lang w:val="en-US"/>
        </w:rPr>
        <w:t>etcd</w:t>
      </w:r>
      <w:proofErr w:type="spellEnd"/>
      <w:r w:rsidRPr="00AB62CA">
        <w:rPr>
          <w:lang w:val="en-US"/>
        </w:rPr>
        <w:t xml:space="preserve"> </w:t>
      </w:r>
      <w:proofErr w:type="spellStart"/>
      <w:r w:rsidRPr="00AB62CA">
        <w:rPr>
          <w:lang w:val="en-US"/>
        </w:rPr>
        <w:t>patroni</w:t>
      </w:r>
      <w:proofErr w:type="spellEnd"/>
    </w:p>
    <w:p w14:paraId="0C3F2365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rm -rf /home/user/data/ /var/lib/</w:t>
      </w:r>
      <w:proofErr w:type="spellStart"/>
      <w:r w:rsidRPr="00AB62CA">
        <w:rPr>
          <w:lang w:val="en-US"/>
        </w:rPr>
        <w:t>etcd</w:t>
      </w:r>
      <w:proofErr w:type="spellEnd"/>
      <w:r w:rsidRPr="00AB62CA">
        <w:rPr>
          <w:lang w:val="en-US"/>
        </w:rPr>
        <w:t>/</w:t>
      </w:r>
      <w:proofErr w:type="spellStart"/>
      <w:r w:rsidRPr="00AB62CA">
        <w:rPr>
          <w:lang w:val="en-US"/>
        </w:rPr>
        <w:t>default.etcd</w:t>
      </w:r>
      <w:proofErr w:type="spellEnd"/>
      <w:r w:rsidRPr="00AB62CA">
        <w:rPr>
          <w:lang w:val="en-US"/>
        </w:rPr>
        <w:t>/</w:t>
      </w:r>
    </w:p>
    <w:p w14:paraId="6D3D80BA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sed -</w:t>
      </w:r>
      <w:proofErr w:type="spellStart"/>
      <w:r w:rsidRPr="00AB62CA">
        <w:rPr>
          <w:lang w:val="en-US"/>
        </w:rPr>
        <w:t>i</w:t>
      </w:r>
      <w:proofErr w:type="spellEnd"/>
      <w:r w:rsidRPr="00AB62CA">
        <w:rPr>
          <w:lang w:val="en-US"/>
        </w:rPr>
        <w:t xml:space="preserve"> '</w:t>
      </w:r>
      <w:proofErr w:type="spellStart"/>
      <w:r w:rsidRPr="00AB62CA">
        <w:rPr>
          <w:lang w:val="en-US"/>
        </w:rPr>
        <w:t>s|new|existing|g</w:t>
      </w:r>
      <w:proofErr w:type="spellEnd"/>
      <w:r w:rsidRPr="00AB62CA">
        <w:rPr>
          <w:lang w:val="en-US"/>
        </w:rPr>
        <w:t>' /</w:t>
      </w:r>
      <w:proofErr w:type="spellStart"/>
      <w:r w:rsidRPr="00AB62CA">
        <w:rPr>
          <w:lang w:val="en-US"/>
        </w:rPr>
        <w:t>etc</w:t>
      </w:r>
      <w:proofErr w:type="spellEnd"/>
      <w:r w:rsidRPr="00AB62CA">
        <w:rPr>
          <w:lang w:val="en-US"/>
        </w:rPr>
        <w:t>/</w:t>
      </w:r>
      <w:proofErr w:type="spellStart"/>
      <w:r w:rsidRPr="00AB62CA">
        <w:rPr>
          <w:lang w:val="en-US"/>
        </w:rPr>
        <w:t>etcd</w:t>
      </w:r>
      <w:proofErr w:type="spellEnd"/>
      <w:r w:rsidRPr="00AB62CA">
        <w:rPr>
          <w:lang w:val="en-US"/>
        </w:rPr>
        <w:t>/</w:t>
      </w:r>
      <w:proofErr w:type="spellStart"/>
      <w:r w:rsidRPr="00AB62CA">
        <w:rPr>
          <w:lang w:val="en-US"/>
        </w:rPr>
        <w:t>etcd.conf</w:t>
      </w:r>
      <w:proofErr w:type="spellEnd"/>
    </w:p>
    <w:p w14:paraId="6B8051C2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ssh</w:t>
      </w:r>
      <w:proofErr w:type="spellEnd"/>
      <w:r w:rsidRPr="00AB62CA">
        <w:rPr>
          <w:lang w:val="en-US"/>
        </w:rPr>
        <w:t xml:space="preserve"> wg2 -o </w:t>
      </w:r>
      <w:proofErr w:type="spellStart"/>
      <w:r w:rsidRPr="00AB62CA">
        <w:rPr>
          <w:lang w:val="en-US"/>
        </w:rPr>
        <w:t>StrictHostKeyChecking</w:t>
      </w:r>
      <w:proofErr w:type="spellEnd"/>
      <w:r w:rsidRPr="00AB62CA">
        <w:rPr>
          <w:lang w:val="en-US"/>
        </w:rPr>
        <w:t xml:space="preserve">=no "ETCDCTL_API=3 </w:t>
      </w:r>
      <w:proofErr w:type="spellStart"/>
      <w:r w:rsidRPr="00AB62CA">
        <w:rPr>
          <w:lang w:val="en-US"/>
        </w:rPr>
        <w:t>etcdctl</w:t>
      </w:r>
      <w:proofErr w:type="spellEnd"/>
      <w:r w:rsidRPr="00AB62CA">
        <w:rPr>
          <w:lang w:val="en-US"/>
        </w:rPr>
        <w:t xml:space="preserve"> member remove \`ETCDCTL_API=3 </w:t>
      </w:r>
      <w:proofErr w:type="spellStart"/>
      <w:r w:rsidRPr="00AB62CA">
        <w:rPr>
          <w:lang w:val="en-US"/>
        </w:rPr>
        <w:t>etcdctl</w:t>
      </w:r>
      <w:proofErr w:type="spellEnd"/>
      <w:r w:rsidRPr="00AB62CA">
        <w:rPr>
          <w:lang w:val="en-US"/>
        </w:rPr>
        <w:t xml:space="preserve"> member list | grep 9\:2380 | sed 's</w:t>
      </w:r>
      <w:proofErr w:type="gramStart"/>
      <w:r w:rsidRPr="00AB62CA">
        <w:rPr>
          <w:lang w:val="en-US"/>
        </w:rPr>
        <w:t>|,.</w:t>
      </w:r>
      <w:proofErr w:type="gramEnd"/>
      <w:r w:rsidRPr="00AB62CA">
        <w:rPr>
          <w:lang w:val="en-US"/>
        </w:rPr>
        <w:t>*||g'\`"</w:t>
      </w:r>
    </w:p>
    <w:p w14:paraId="34CD78C9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ssh</w:t>
      </w:r>
      <w:proofErr w:type="spellEnd"/>
      <w:r w:rsidRPr="00AB62CA">
        <w:rPr>
          <w:lang w:val="en-US"/>
        </w:rPr>
        <w:t xml:space="preserve"> wg2 -o </w:t>
      </w:r>
      <w:proofErr w:type="spellStart"/>
      <w:r w:rsidRPr="00AB62CA">
        <w:rPr>
          <w:lang w:val="en-US"/>
        </w:rPr>
        <w:t>StrictHostKeyChecking</w:t>
      </w:r>
      <w:proofErr w:type="spellEnd"/>
      <w:r w:rsidRPr="00AB62CA">
        <w:rPr>
          <w:lang w:val="en-US"/>
        </w:rPr>
        <w:t xml:space="preserve">=no "ETCDCTL_API=3 </w:t>
      </w:r>
      <w:proofErr w:type="spellStart"/>
      <w:r w:rsidRPr="00AB62CA">
        <w:rPr>
          <w:lang w:val="en-US"/>
        </w:rPr>
        <w:t>etcdctl</w:t>
      </w:r>
      <w:proofErr w:type="spellEnd"/>
      <w:r w:rsidRPr="00AB62CA">
        <w:rPr>
          <w:lang w:val="en-US"/>
        </w:rPr>
        <w:t xml:space="preserve"> member add --peer-</w:t>
      </w:r>
      <w:proofErr w:type="spellStart"/>
      <w:r w:rsidRPr="00AB62CA">
        <w:rPr>
          <w:lang w:val="en-US"/>
        </w:rPr>
        <w:t>urls</w:t>
      </w:r>
      <w:proofErr w:type="spellEnd"/>
      <w:r w:rsidRPr="00AB62CA">
        <w:rPr>
          <w:lang w:val="en-US"/>
        </w:rPr>
        <w:t>='http://10.248.144.9:2380' etcd1"</w:t>
      </w:r>
    </w:p>
    <w:p w14:paraId="499F93DB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systemctl</w:t>
      </w:r>
      <w:proofErr w:type="spellEnd"/>
      <w:r w:rsidRPr="00AB62CA">
        <w:rPr>
          <w:lang w:val="en-US"/>
        </w:rPr>
        <w:t xml:space="preserve"> start </w:t>
      </w:r>
      <w:proofErr w:type="spellStart"/>
      <w:r w:rsidRPr="00AB62CA">
        <w:rPr>
          <w:lang w:val="en-US"/>
        </w:rPr>
        <w:t>etcd</w:t>
      </w:r>
      <w:proofErr w:type="spellEnd"/>
    </w:p>
    <w:p w14:paraId="09F8146D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sleep 5</w:t>
      </w:r>
    </w:p>
    <w:p w14:paraId="0D34413D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systemctl</w:t>
      </w:r>
      <w:proofErr w:type="spellEnd"/>
      <w:r w:rsidRPr="00AB62CA">
        <w:rPr>
          <w:lang w:val="en-US"/>
        </w:rPr>
        <w:t xml:space="preserve"> start </w:t>
      </w:r>
      <w:proofErr w:type="spellStart"/>
      <w:r w:rsidRPr="00AB62CA">
        <w:rPr>
          <w:lang w:val="en-US"/>
        </w:rPr>
        <w:t>patroni</w:t>
      </w:r>
      <w:proofErr w:type="spellEnd"/>
    </w:p>
    <w:p w14:paraId="28B77802" w14:textId="77777777" w:rsidR="00AB62CA" w:rsidRPr="00D14C32" w:rsidRDefault="00AB62CA" w:rsidP="00AB62CA">
      <w:pPr>
        <w:pStyle w:val="a3"/>
        <w:rPr>
          <w:lang w:val="en-US"/>
        </w:rPr>
      </w:pPr>
      <w:r w:rsidRPr="00D14C32">
        <w:rPr>
          <w:lang w:val="en-US"/>
        </w:rPr>
        <w:t>sleep 60</w:t>
      </w:r>
    </w:p>
    <w:p w14:paraId="1BD9BF55" w14:textId="0C868588" w:rsidR="00AB62CA" w:rsidRPr="00D14C32" w:rsidRDefault="00AB62CA" w:rsidP="00AB62CA">
      <w:pPr>
        <w:pStyle w:val="a3"/>
        <w:rPr>
          <w:lang w:val="en-US"/>
        </w:rPr>
      </w:pPr>
      <w:proofErr w:type="spellStart"/>
      <w:r w:rsidRPr="00D14C32">
        <w:rPr>
          <w:lang w:val="en-US"/>
        </w:rPr>
        <w:t>systemctl</w:t>
      </w:r>
      <w:proofErr w:type="spellEnd"/>
      <w:r w:rsidRPr="00D14C32">
        <w:rPr>
          <w:lang w:val="en-US"/>
        </w:rPr>
        <w:t xml:space="preserve"> restart </w:t>
      </w:r>
      <w:proofErr w:type="spellStart"/>
      <w:r w:rsidRPr="00D14C32">
        <w:rPr>
          <w:lang w:val="en-US"/>
        </w:rPr>
        <w:t>haproxy</w:t>
      </w:r>
      <w:proofErr w:type="spellEnd"/>
    </w:p>
    <w:p w14:paraId="1FBD67C2" w14:textId="5B2B5760" w:rsidR="00AB62CA" w:rsidRPr="00D14C32" w:rsidRDefault="00D14C32" w:rsidP="00D14C32">
      <w:pPr>
        <w:pStyle w:val="1"/>
        <w:numPr>
          <w:ilvl w:val="0"/>
          <w:numId w:val="0"/>
        </w:numPr>
        <w:ind w:left="454"/>
        <w:jc w:val="right"/>
        <w:rPr>
          <w:lang w:val="en-US"/>
        </w:rPr>
      </w:pPr>
      <w:bookmarkStart w:id="90" w:name="_Toc111463789"/>
      <w:r>
        <w:lastRenderedPageBreak/>
        <w:t>Приложение</w:t>
      </w:r>
      <w:r w:rsidRPr="00F52DA2">
        <w:rPr>
          <w:lang w:val="en-US"/>
        </w:rPr>
        <w:t xml:space="preserve"> 2</w:t>
      </w:r>
      <w:bookmarkEnd w:id="90"/>
    </w:p>
    <w:p w14:paraId="07C64CC6" w14:textId="5DAED2E2" w:rsidR="00AB62CA" w:rsidRPr="00D14C32" w:rsidRDefault="00AB62CA" w:rsidP="00AB62CA">
      <w:pPr>
        <w:pStyle w:val="20"/>
        <w:numPr>
          <w:ilvl w:val="0"/>
          <w:numId w:val="0"/>
        </w:numPr>
        <w:ind w:left="624"/>
        <w:rPr>
          <w:rStyle w:val="af5"/>
          <w:lang w:val="en-US"/>
        </w:rPr>
      </w:pPr>
      <w:bookmarkStart w:id="91" w:name="_Toc111463790"/>
      <w:r>
        <w:t>Название</w:t>
      </w:r>
      <w:r w:rsidRPr="00D14C32">
        <w:rPr>
          <w:lang w:val="en-US"/>
        </w:rPr>
        <w:t xml:space="preserve"> </w:t>
      </w:r>
      <w:r>
        <w:t>скрипта</w:t>
      </w:r>
      <w:r w:rsidRPr="00D14C32">
        <w:rPr>
          <w:lang w:val="en-US"/>
        </w:rPr>
        <w:t xml:space="preserve">: </w:t>
      </w:r>
      <w:r>
        <w:rPr>
          <w:rStyle w:val="af5"/>
          <w:lang w:val="en-US"/>
        </w:rPr>
        <w:t>conn_cheker.sh</w:t>
      </w:r>
      <w:bookmarkEnd w:id="91"/>
    </w:p>
    <w:p w14:paraId="5D7BFC14" w14:textId="4F380578" w:rsidR="00AB62CA" w:rsidRPr="00AB62CA" w:rsidRDefault="00AB62CA" w:rsidP="00AB62CA">
      <w:pPr>
        <w:pStyle w:val="a2"/>
        <w:rPr>
          <w:lang w:val="en-US"/>
        </w:rPr>
      </w:pPr>
      <w:r>
        <w:t>Расположение</w:t>
      </w:r>
      <w:r w:rsidRPr="00AB62CA">
        <w:rPr>
          <w:lang w:val="en-US"/>
        </w:rPr>
        <w:t xml:space="preserve">: </w:t>
      </w:r>
      <w:r w:rsidRPr="00AB62CA">
        <w:rPr>
          <w:rStyle w:val="af5"/>
          <w:lang w:val="en-US"/>
        </w:rPr>
        <w:t>/</w:t>
      </w:r>
      <w:r>
        <w:rPr>
          <w:rStyle w:val="af5"/>
          <w:lang w:val="en-US"/>
        </w:rPr>
        <w:t>home/user/conn_cheker.sh</w:t>
      </w:r>
    </w:p>
    <w:p w14:paraId="78827549" w14:textId="77777777" w:rsidR="00AB62CA" w:rsidRDefault="00AB62CA" w:rsidP="00AB62CA">
      <w:pPr>
        <w:pStyle w:val="a2"/>
      </w:pPr>
      <w:r>
        <w:t>Содержание:</w:t>
      </w:r>
    </w:p>
    <w:p w14:paraId="2EAEED04" w14:textId="77777777" w:rsidR="00AB62CA" w:rsidRDefault="00AB62CA" w:rsidP="00AB62CA">
      <w:pPr>
        <w:pStyle w:val="a3"/>
      </w:pPr>
      <w:r>
        <w:t>#!/bin/bash</w:t>
      </w:r>
    </w:p>
    <w:p w14:paraId="07C77DFC" w14:textId="77777777" w:rsidR="00AB62CA" w:rsidRDefault="00AB62CA" w:rsidP="00AB62CA">
      <w:pPr>
        <w:pStyle w:val="a3"/>
      </w:pPr>
    </w:p>
    <w:p w14:paraId="0B38E39F" w14:textId="77777777" w:rsidR="00AB62CA" w:rsidRDefault="00AB62CA" w:rsidP="00AB62CA">
      <w:pPr>
        <w:pStyle w:val="a3"/>
      </w:pPr>
      <w:r>
        <w:t>wg1_ip=10.40.12.73</w:t>
      </w:r>
    </w:p>
    <w:p w14:paraId="208111A5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wg2_ip=10.40.12.244</w:t>
      </w:r>
    </w:p>
    <w:p w14:paraId="128EBA57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wg3_ip=10.40.12.54</w:t>
      </w:r>
    </w:p>
    <w:p w14:paraId="088F5574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ipa_ip</w:t>
      </w:r>
      <w:proofErr w:type="spellEnd"/>
      <w:r w:rsidRPr="00AB62CA">
        <w:rPr>
          <w:lang w:val="en-US"/>
        </w:rPr>
        <w:t>=10.40.12.174</w:t>
      </w:r>
    </w:p>
    <w:p w14:paraId="7DCDFF4E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ad_ip</w:t>
      </w:r>
      <w:proofErr w:type="spellEnd"/>
      <w:r w:rsidRPr="00AB62CA">
        <w:rPr>
          <w:lang w:val="en-US"/>
        </w:rPr>
        <w:t>=10.40.12.247</w:t>
      </w:r>
    </w:p>
    <w:p w14:paraId="62C84E11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ipa_port</w:t>
      </w:r>
      <w:proofErr w:type="spellEnd"/>
      <w:r w:rsidRPr="00AB62CA">
        <w:rPr>
          <w:lang w:val="en-US"/>
        </w:rPr>
        <w:t>=389</w:t>
      </w:r>
    </w:p>
    <w:p w14:paraId="3967D065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ad_port</w:t>
      </w:r>
      <w:proofErr w:type="spellEnd"/>
      <w:r w:rsidRPr="00AB62CA">
        <w:rPr>
          <w:lang w:val="en-US"/>
        </w:rPr>
        <w:t>=389</w:t>
      </w:r>
    </w:p>
    <w:p w14:paraId="5EB293F2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ipa_user</w:t>
      </w:r>
      <w:proofErr w:type="spellEnd"/>
      <w:r w:rsidRPr="00AB62CA">
        <w:rPr>
          <w:lang w:val="en-US"/>
        </w:rPr>
        <w:t>=</w:t>
      </w:r>
      <w:proofErr w:type="spellStart"/>
      <w:r w:rsidRPr="00AB62CA">
        <w:rPr>
          <w:lang w:val="en-US"/>
        </w:rPr>
        <w:t>uid</w:t>
      </w:r>
      <w:proofErr w:type="spellEnd"/>
      <w:r w:rsidRPr="00AB62CA">
        <w:rPr>
          <w:lang w:val="en-US"/>
        </w:rPr>
        <w:t>=</w:t>
      </w:r>
      <w:proofErr w:type="spellStart"/>
      <w:proofErr w:type="gramStart"/>
      <w:r w:rsidRPr="00AB62CA">
        <w:rPr>
          <w:lang w:val="en-US"/>
        </w:rPr>
        <w:t>admin,cn</w:t>
      </w:r>
      <w:proofErr w:type="spellEnd"/>
      <w:proofErr w:type="gramEnd"/>
      <w:r w:rsidRPr="00AB62CA">
        <w:rPr>
          <w:lang w:val="en-US"/>
        </w:rPr>
        <w:t>=</w:t>
      </w:r>
      <w:proofErr w:type="spellStart"/>
      <w:r w:rsidRPr="00AB62CA">
        <w:rPr>
          <w:lang w:val="en-US"/>
        </w:rPr>
        <w:t>users,cn</w:t>
      </w:r>
      <w:proofErr w:type="spellEnd"/>
      <w:r w:rsidRPr="00AB62CA">
        <w:rPr>
          <w:lang w:val="en-US"/>
        </w:rPr>
        <w:t>=</w:t>
      </w:r>
      <w:proofErr w:type="spellStart"/>
      <w:r w:rsidRPr="00AB62CA">
        <w:rPr>
          <w:lang w:val="en-US"/>
        </w:rPr>
        <w:t>accounts,dc</w:t>
      </w:r>
      <w:proofErr w:type="spellEnd"/>
      <w:r w:rsidRPr="00AB62CA">
        <w:rPr>
          <w:lang w:val="en-US"/>
        </w:rPr>
        <w:t>=</w:t>
      </w:r>
      <w:proofErr w:type="spellStart"/>
      <w:r w:rsidRPr="00AB62CA">
        <w:rPr>
          <w:lang w:val="en-US"/>
        </w:rPr>
        <w:t>aos,dc</w:t>
      </w:r>
      <w:proofErr w:type="spellEnd"/>
      <w:r w:rsidRPr="00AB62CA">
        <w:rPr>
          <w:lang w:val="en-US"/>
        </w:rPr>
        <w:t>=test</w:t>
      </w:r>
    </w:p>
    <w:p w14:paraId="03E2A247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ipa_pass</w:t>
      </w:r>
      <w:proofErr w:type="spellEnd"/>
      <w:r w:rsidRPr="00AB62CA">
        <w:rPr>
          <w:lang w:val="en-US"/>
        </w:rPr>
        <w:t>=P@ssw0rd</w:t>
      </w:r>
    </w:p>
    <w:p w14:paraId="28783ED5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ad_user</w:t>
      </w:r>
      <w:proofErr w:type="spellEnd"/>
      <w:r w:rsidRPr="00AB62CA">
        <w:rPr>
          <w:lang w:val="en-US"/>
        </w:rPr>
        <w:t>=</w:t>
      </w:r>
      <w:proofErr w:type="spellStart"/>
      <w:r w:rsidRPr="00AB62CA">
        <w:rPr>
          <w:lang w:val="en-US"/>
        </w:rPr>
        <w:t>uid</w:t>
      </w:r>
      <w:proofErr w:type="spellEnd"/>
      <w:r w:rsidRPr="00AB62CA">
        <w:rPr>
          <w:lang w:val="en-US"/>
        </w:rPr>
        <w:t>=</w:t>
      </w:r>
      <w:proofErr w:type="spellStart"/>
      <w:proofErr w:type="gramStart"/>
      <w:r w:rsidRPr="00AB62CA">
        <w:rPr>
          <w:lang w:val="en-US"/>
        </w:rPr>
        <w:t>admin,cn</w:t>
      </w:r>
      <w:proofErr w:type="spellEnd"/>
      <w:proofErr w:type="gramEnd"/>
      <w:r w:rsidRPr="00AB62CA">
        <w:rPr>
          <w:lang w:val="en-US"/>
        </w:rPr>
        <w:t>=</w:t>
      </w:r>
      <w:proofErr w:type="spellStart"/>
      <w:r w:rsidRPr="00AB62CA">
        <w:rPr>
          <w:lang w:val="en-US"/>
        </w:rPr>
        <w:t>users,cn</w:t>
      </w:r>
      <w:proofErr w:type="spellEnd"/>
      <w:r w:rsidRPr="00AB62CA">
        <w:rPr>
          <w:lang w:val="en-US"/>
        </w:rPr>
        <w:t>=</w:t>
      </w:r>
      <w:proofErr w:type="spellStart"/>
      <w:r w:rsidRPr="00AB62CA">
        <w:rPr>
          <w:lang w:val="en-US"/>
        </w:rPr>
        <w:t>accounts,dc</w:t>
      </w:r>
      <w:proofErr w:type="spellEnd"/>
      <w:r w:rsidRPr="00AB62CA">
        <w:rPr>
          <w:lang w:val="en-US"/>
        </w:rPr>
        <w:t>=</w:t>
      </w:r>
      <w:proofErr w:type="spellStart"/>
      <w:r w:rsidRPr="00AB62CA">
        <w:rPr>
          <w:lang w:val="en-US"/>
        </w:rPr>
        <w:t>aos,dc</w:t>
      </w:r>
      <w:proofErr w:type="spellEnd"/>
      <w:r w:rsidRPr="00AB62CA">
        <w:rPr>
          <w:lang w:val="en-US"/>
        </w:rPr>
        <w:t>=test</w:t>
      </w:r>
    </w:p>
    <w:p w14:paraId="280F3E55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ad_pass</w:t>
      </w:r>
      <w:proofErr w:type="spellEnd"/>
      <w:r w:rsidRPr="00AB62CA">
        <w:rPr>
          <w:lang w:val="en-US"/>
        </w:rPr>
        <w:t>=P@ssw0rd</w:t>
      </w:r>
    </w:p>
    <w:p w14:paraId="6BD70B42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ipa_attr</w:t>
      </w:r>
      <w:proofErr w:type="spellEnd"/>
      <w:r w:rsidRPr="00AB62CA">
        <w:rPr>
          <w:lang w:val="en-US"/>
        </w:rPr>
        <w:t>=</w:t>
      </w:r>
      <w:proofErr w:type="spellStart"/>
      <w:r w:rsidRPr="00AB62CA">
        <w:rPr>
          <w:lang w:val="en-US"/>
        </w:rPr>
        <w:t>uid</w:t>
      </w:r>
      <w:proofErr w:type="spellEnd"/>
    </w:p>
    <w:p w14:paraId="33D7CEA6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ad_attr</w:t>
      </w:r>
      <w:proofErr w:type="spellEnd"/>
      <w:r w:rsidRPr="00AB62CA">
        <w:rPr>
          <w:lang w:val="en-US"/>
        </w:rPr>
        <w:t>=</w:t>
      </w:r>
      <w:proofErr w:type="spellStart"/>
      <w:r w:rsidRPr="00AB62CA">
        <w:rPr>
          <w:lang w:val="en-US"/>
        </w:rPr>
        <w:t>sAMAccountName</w:t>
      </w:r>
      <w:proofErr w:type="spellEnd"/>
    </w:p>
    <w:p w14:paraId="791F90E4" w14:textId="77777777" w:rsidR="00AB62CA" w:rsidRPr="00AB62CA" w:rsidRDefault="00AB62CA" w:rsidP="00AB62CA">
      <w:pPr>
        <w:pStyle w:val="a3"/>
        <w:rPr>
          <w:lang w:val="en-US"/>
        </w:rPr>
      </w:pPr>
    </w:p>
    <w:p w14:paraId="4B066BD2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RED='\033[1;31m'</w:t>
      </w:r>
    </w:p>
    <w:p w14:paraId="50632DD5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GREEN='\033[1;32m'</w:t>
      </w:r>
    </w:p>
    <w:p w14:paraId="07E2165B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NC='\033[0m'</w:t>
      </w:r>
    </w:p>
    <w:p w14:paraId="07804999" w14:textId="77777777" w:rsidR="00AB62CA" w:rsidRPr="00AB62CA" w:rsidRDefault="00AB62CA" w:rsidP="00AB62CA">
      <w:pPr>
        <w:pStyle w:val="a3"/>
        <w:rPr>
          <w:lang w:val="en-US"/>
        </w:rPr>
      </w:pPr>
    </w:p>
    <w:p w14:paraId="5F943052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test=ok</w:t>
      </w:r>
    </w:p>
    <w:p w14:paraId="530EAD67" w14:textId="77777777" w:rsidR="00AB62CA" w:rsidRPr="00AB62CA" w:rsidRDefault="00AB62CA" w:rsidP="00AB62CA">
      <w:pPr>
        <w:pStyle w:val="a3"/>
        <w:rPr>
          <w:lang w:val="en-US"/>
        </w:rPr>
      </w:pPr>
    </w:p>
    <w:p w14:paraId="751F2CAB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check_</w:t>
      </w:r>
      <w:proofErr w:type="gramStart"/>
      <w:r w:rsidRPr="00AB62CA">
        <w:rPr>
          <w:lang w:val="en-US"/>
        </w:rPr>
        <w:t>port</w:t>
      </w:r>
      <w:proofErr w:type="spellEnd"/>
      <w:r w:rsidRPr="00AB62CA">
        <w:rPr>
          <w:lang w:val="en-US"/>
        </w:rPr>
        <w:t>(</w:t>
      </w:r>
      <w:proofErr w:type="gramEnd"/>
      <w:r w:rsidRPr="00AB62CA">
        <w:rPr>
          <w:lang w:val="en-US"/>
        </w:rPr>
        <w:t>) {</w:t>
      </w:r>
    </w:p>
    <w:p w14:paraId="48019DAC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  if [[ $(</w:t>
      </w:r>
      <w:proofErr w:type="spellStart"/>
      <w:r w:rsidRPr="00AB62CA">
        <w:rPr>
          <w:lang w:val="en-US"/>
        </w:rPr>
        <w:t>nc</w:t>
      </w:r>
      <w:proofErr w:type="spellEnd"/>
      <w:r w:rsidRPr="00AB62CA">
        <w:rPr>
          <w:lang w:val="en-US"/>
        </w:rPr>
        <w:t xml:space="preserve"> -z $1 $2 &lt;/dev/null; echo $?) == *0</w:t>
      </w:r>
      <w:proofErr w:type="gramStart"/>
      <w:r w:rsidRPr="00AB62CA">
        <w:rPr>
          <w:lang w:val="en-US"/>
        </w:rPr>
        <w:t>* ]</w:t>
      </w:r>
      <w:proofErr w:type="gramEnd"/>
      <w:r w:rsidRPr="00AB62CA">
        <w:rPr>
          <w:lang w:val="en-US"/>
        </w:rPr>
        <w:t>]; then</w:t>
      </w:r>
    </w:p>
    <w:p w14:paraId="010AAB93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    echo -e "${GREEN}test connect $</w:t>
      </w:r>
      <w:proofErr w:type="gramStart"/>
      <w:r w:rsidRPr="00AB62CA">
        <w:rPr>
          <w:lang w:val="en-US"/>
        </w:rPr>
        <w:t>1:$</w:t>
      </w:r>
      <w:proofErr w:type="gramEnd"/>
      <w:r w:rsidRPr="00AB62CA">
        <w:rPr>
          <w:lang w:val="en-US"/>
        </w:rPr>
        <w:t>2: ok${NC}"</w:t>
      </w:r>
    </w:p>
    <w:p w14:paraId="1164E2F3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  else</w:t>
      </w:r>
    </w:p>
    <w:p w14:paraId="66632EC3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    echo -e "${RED}test connect $</w:t>
      </w:r>
      <w:proofErr w:type="gramStart"/>
      <w:r w:rsidRPr="00AB62CA">
        <w:rPr>
          <w:lang w:val="en-US"/>
        </w:rPr>
        <w:t>1:$</w:t>
      </w:r>
      <w:proofErr w:type="gramEnd"/>
      <w:r w:rsidRPr="00AB62CA">
        <w:rPr>
          <w:lang w:val="en-US"/>
        </w:rPr>
        <w:t>2: failed${NC}"</w:t>
      </w:r>
    </w:p>
    <w:p w14:paraId="0605D3CF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    test=failed</w:t>
      </w:r>
    </w:p>
    <w:p w14:paraId="289B69A4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  fi</w:t>
      </w:r>
    </w:p>
    <w:p w14:paraId="6D309051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}</w:t>
      </w:r>
    </w:p>
    <w:p w14:paraId="7B1D6829" w14:textId="77777777" w:rsidR="00AB62CA" w:rsidRPr="00AB62CA" w:rsidRDefault="00AB62CA" w:rsidP="00AB62CA">
      <w:pPr>
        <w:pStyle w:val="a3"/>
        <w:rPr>
          <w:lang w:val="en-US"/>
        </w:rPr>
      </w:pPr>
    </w:p>
    <w:p w14:paraId="3231ED19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check_</w:t>
      </w:r>
      <w:proofErr w:type="gramStart"/>
      <w:r w:rsidRPr="00AB62CA">
        <w:rPr>
          <w:lang w:val="en-US"/>
        </w:rPr>
        <w:t>ldap</w:t>
      </w:r>
      <w:proofErr w:type="spellEnd"/>
      <w:r w:rsidRPr="00AB62CA">
        <w:rPr>
          <w:lang w:val="en-US"/>
        </w:rPr>
        <w:t>(</w:t>
      </w:r>
      <w:proofErr w:type="gramEnd"/>
      <w:r w:rsidRPr="00AB62CA">
        <w:rPr>
          <w:lang w:val="en-US"/>
        </w:rPr>
        <w:t>) {</w:t>
      </w:r>
    </w:p>
    <w:p w14:paraId="4061A9D4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  if [[ -n $(</w:t>
      </w:r>
      <w:proofErr w:type="spellStart"/>
      <w:r w:rsidRPr="00AB62CA">
        <w:rPr>
          <w:lang w:val="en-US"/>
        </w:rPr>
        <w:t>ldapsearch</w:t>
      </w:r>
      <w:proofErr w:type="spellEnd"/>
      <w:r w:rsidRPr="00AB62CA">
        <w:rPr>
          <w:lang w:val="en-US"/>
        </w:rPr>
        <w:t xml:space="preserve"> -w $1 -H ldap://$2 -D "$3" -b "$3" $4 | grep $4\</w:t>
      </w:r>
      <w:proofErr w:type="gramStart"/>
      <w:r w:rsidRPr="00AB62CA">
        <w:rPr>
          <w:lang w:val="en-US"/>
        </w:rPr>
        <w:t>:) ]</w:t>
      </w:r>
      <w:proofErr w:type="gramEnd"/>
      <w:r w:rsidRPr="00AB62CA">
        <w:rPr>
          <w:lang w:val="en-US"/>
        </w:rPr>
        <w:t>]; then</w:t>
      </w:r>
    </w:p>
    <w:p w14:paraId="7DBD0A5F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    echo -e "${GREEN}</w:t>
      </w:r>
      <w:proofErr w:type="spellStart"/>
      <w:r w:rsidRPr="00AB62CA">
        <w:rPr>
          <w:lang w:val="en-US"/>
        </w:rPr>
        <w:t>ldapsearch</w:t>
      </w:r>
      <w:proofErr w:type="spellEnd"/>
      <w:r w:rsidRPr="00AB62CA">
        <w:rPr>
          <w:lang w:val="en-US"/>
        </w:rPr>
        <w:t xml:space="preserve"> to $2: ok${NC}"</w:t>
      </w:r>
    </w:p>
    <w:p w14:paraId="5843CEFA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  else</w:t>
      </w:r>
    </w:p>
    <w:p w14:paraId="3C683F63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    echo -e "${RED}</w:t>
      </w:r>
      <w:proofErr w:type="spellStart"/>
      <w:r w:rsidRPr="00AB62CA">
        <w:rPr>
          <w:lang w:val="en-US"/>
        </w:rPr>
        <w:t>ldapsearch</w:t>
      </w:r>
      <w:proofErr w:type="spellEnd"/>
      <w:r w:rsidRPr="00AB62CA">
        <w:rPr>
          <w:lang w:val="en-US"/>
        </w:rPr>
        <w:t xml:space="preserve"> to $2: failed${NC}"</w:t>
      </w:r>
    </w:p>
    <w:p w14:paraId="06548865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    test=failed</w:t>
      </w:r>
    </w:p>
    <w:p w14:paraId="74012C7B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  fi</w:t>
      </w:r>
    </w:p>
    <w:p w14:paraId="6C1467D0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}</w:t>
      </w:r>
    </w:p>
    <w:p w14:paraId="65DF7D96" w14:textId="77777777" w:rsidR="00AB62CA" w:rsidRPr="00AB62CA" w:rsidRDefault="00AB62CA" w:rsidP="00AB62CA">
      <w:pPr>
        <w:pStyle w:val="a3"/>
        <w:rPr>
          <w:lang w:val="en-US"/>
        </w:rPr>
      </w:pPr>
    </w:p>
    <w:p w14:paraId="49E1DA67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check_port</w:t>
      </w:r>
      <w:proofErr w:type="spellEnd"/>
      <w:r w:rsidRPr="00AB62CA">
        <w:rPr>
          <w:lang w:val="en-US"/>
        </w:rPr>
        <w:t xml:space="preserve"> $wg1_ip 22</w:t>
      </w:r>
    </w:p>
    <w:p w14:paraId="7884855F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check_port</w:t>
      </w:r>
      <w:proofErr w:type="spellEnd"/>
      <w:r w:rsidRPr="00AB62CA">
        <w:rPr>
          <w:lang w:val="en-US"/>
        </w:rPr>
        <w:t xml:space="preserve"> $wg2_ip 22</w:t>
      </w:r>
    </w:p>
    <w:p w14:paraId="0EFD7331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check_port</w:t>
      </w:r>
      <w:proofErr w:type="spellEnd"/>
      <w:r w:rsidRPr="00AB62CA">
        <w:rPr>
          <w:lang w:val="en-US"/>
        </w:rPr>
        <w:t xml:space="preserve"> $wg3_ip 22</w:t>
      </w:r>
    </w:p>
    <w:p w14:paraId="2C38E503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lastRenderedPageBreak/>
        <w:t>check_port</w:t>
      </w:r>
      <w:proofErr w:type="spellEnd"/>
      <w:r w:rsidRPr="00AB62CA">
        <w:rPr>
          <w:lang w:val="en-US"/>
        </w:rPr>
        <w:t xml:space="preserve"> $</w:t>
      </w:r>
      <w:proofErr w:type="spellStart"/>
      <w:r w:rsidRPr="00AB62CA">
        <w:rPr>
          <w:lang w:val="en-US"/>
        </w:rPr>
        <w:t>ipa_ip</w:t>
      </w:r>
      <w:proofErr w:type="spellEnd"/>
      <w:r w:rsidRPr="00AB62CA">
        <w:rPr>
          <w:lang w:val="en-US"/>
        </w:rPr>
        <w:t xml:space="preserve"> $</w:t>
      </w:r>
      <w:proofErr w:type="spellStart"/>
      <w:r w:rsidRPr="00AB62CA">
        <w:rPr>
          <w:lang w:val="en-US"/>
        </w:rPr>
        <w:t>ipa_port</w:t>
      </w:r>
      <w:proofErr w:type="spellEnd"/>
    </w:p>
    <w:p w14:paraId="1DB65F23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check_port</w:t>
      </w:r>
      <w:proofErr w:type="spellEnd"/>
      <w:r w:rsidRPr="00AB62CA">
        <w:rPr>
          <w:lang w:val="en-US"/>
        </w:rPr>
        <w:t xml:space="preserve"> $</w:t>
      </w:r>
      <w:proofErr w:type="spellStart"/>
      <w:r w:rsidRPr="00AB62CA">
        <w:rPr>
          <w:lang w:val="en-US"/>
        </w:rPr>
        <w:t>ad_ip</w:t>
      </w:r>
      <w:proofErr w:type="spellEnd"/>
      <w:r w:rsidRPr="00AB62CA">
        <w:rPr>
          <w:lang w:val="en-US"/>
        </w:rPr>
        <w:t xml:space="preserve"> $</w:t>
      </w:r>
      <w:proofErr w:type="spellStart"/>
      <w:r w:rsidRPr="00AB62CA">
        <w:rPr>
          <w:lang w:val="en-US"/>
        </w:rPr>
        <w:t>ad_port</w:t>
      </w:r>
      <w:proofErr w:type="spellEnd"/>
    </w:p>
    <w:p w14:paraId="786C7A48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check_ldap</w:t>
      </w:r>
      <w:proofErr w:type="spellEnd"/>
      <w:r w:rsidRPr="00AB62CA">
        <w:rPr>
          <w:lang w:val="en-US"/>
        </w:rPr>
        <w:t xml:space="preserve"> $</w:t>
      </w:r>
      <w:proofErr w:type="spellStart"/>
      <w:r w:rsidRPr="00AB62CA">
        <w:rPr>
          <w:lang w:val="en-US"/>
        </w:rPr>
        <w:t>ipa_pass</w:t>
      </w:r>
      <w:proofErr w:type="spellEnd"/>
      <w:r w:rsidRPr="00AB62CA">
        <w:rPr>
          <w:lang w:val="en-US"/>
        </w:rPr>
        <w:t xml:space="preserve"> $</w:t>
      </w:r>
      <w:proofErr w:type="spellStart"/>
      <w:r w:rsidRPr="00AB62CA">
        <w:rPr>
          <w:lang w:val="en-US"/>
        </w:rPr>
        <w:t>ipa_ip</w:t>
      </w:r>
      <w:proofErr w:type="spellEnd"/>
      <w:r w:rsidRPr="00AB62CA">
        <w:rPr>
          <w:lang w:val="en-US"/>
        </w:rPr>
        <w:t xml:space="preserve"> $</w:t>
      </w:r>
      <w:proofErr w:type="spellStart"/>
      <w:r w:rsidRPr="00AB62CA">
        <w:rPr>
          <w:lang w:val="en-US"/>
        </w:rPr>
        <w:t>ipa_user</w:t>
      </w:r>
      <w:proofErr w:type="spellEnd"/>
      <w:r w:rsidRPr="00AB62CA">
        <w:rPr>
          <w:lang w:val="en-US"/>
        </w:rPr>
        <w:t xml:space="preserve"> $</w:t>
      </w:r>
      <w:proofErr w:type="spellStart"/>
      <w:r w:rsidRPr="00AB62CA">
        <w:rPr>
          <w:lang w:val="en-US"/>
        </w:rPr>
        <w:t>ipa_attr</w:t>
      </w:r>
      <w:proofErr w:type="spellEnd"/>
    </w:p>
    <w:p w14:paraId="749C21AD" w14:textId="77777777" w:rsidR="00AB62CA" w:rsidRPr="00AB62CA" w:rsidRDefault="00AB62CA" w:rsidP="00AB62CA">
      <w:pPr>
        <w:pStyle w:val="a3"/>
        <w:rPr>
          <w:lang w:val="en-US"/>
        </w:rPr>
      </w:pPr>
      <w:proofErr w:type="spellStart"/>
      <w:r w:rsidRPr="00AB62CA">
        <w:rPr>
          <w:lang w:val="en-US"/>
        </w:rPr>
        <w:t>check_ldap</w:t>
      </w:r>
      <w:proofErr w:type="spellEnd"/>
      <w:r w:rsidRPr="00AB62CA">
        <w:rPr>
          <w:lang w:val="en-US"/>
        </w:rPr>
        <w:t xml:space="preserve"> $</w:t>
      </w:r>
      <w:proofErr w:type="spellStart"/>
      <w:r w:rsidRPr="00AB62CA">
        <w:rPr>
          <w:lang w:val="en-US"/>
        </w:rPr>
        <w:t>ad_pass</w:t>
      </w:r>
      <w:proofErr w:type="spellEnd"/>
      <w:r w:rsidRPr="00AB62CA">
        <w:rPr>
          <w:lang w:val="en-US"/>
        </w:rPr>
        <w:t xml:space="preserve"> $</w:t>
      </w:r>
      <w:proofErr w:type="spellStart"/>
      <w:r w:rsidRPr="00AB62CA">
        <w:rPr>
          <w:lang w:val="en-US"/>
        </w:rPr>
        <w:t>ad_ip</w:t>
      </w:r>
      <w:proofErr w:type="spellEnd"/>
      <w:r w:rsidRPr="00AB62CA">
        <w:rPr>
          <w:lang w:val="en-US"/>
        </w:rPr>
        <w:t xml:space="preserve"> $</w:t>
      </w:r>
      <w:proofErr w:type="spellStart"/>
      <w:r w:rsidRPr="00AB62CA">
        <w:rPr>
          <w:lang w:val="en-US"/>
        </w:rPr>
        <w:t>ad_user</w:t>
      </w:r>
      <w:proofErr w:type="spellEnd"/>
      <w:r w:rsidRPr="00AB62CA">
        <w:rPr>
          <w:lang w:val="en-US"/>
        </w:rPr>
        <w:t xml:space="preserve"> $</w:t>
      </w:r>
      <w:proofErr w:type="spellStart"/>
      <w:r w:rsidRPr="00AB62CA">
        <w:rPr>
          <w:lang w:val="en-US"/>
        </w:rPr>
        <w:t>ad_attr</w:t>
      </w:r>
      <w:proofErr w:type="spellEnd"/>
    </w:p>
    <w:p w14:paraId="24C4DE10" w14:textId="77777777" w:rsidR="00AB62CA" w:rsidRPr="00AB62CA" w:rsidRDefault="00AB62CA" w:rsidP="00AB62CA">
      <w:pPr>
        <w:pStyle w:val="a3"/>
        <w:rPr>
          <w:lang w:val="en-US"/>
        </w:rPr>
      </w:pPr>
    </w:p>
    <w:p w14:paraId="2F87DB2A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echo</w:t>
      </w:r>
    </w:p>
    <w:p w14:paraId="09EF9B73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if [[ $test == "ok</w:t>
      </w:r>
      <w:proofErr w:type="gramStart"/>
      <w:r w:rsidRPr="00AB62CA">
        <w:rPr>
          <w:lang w:val="en-US"/>
        </w:rPr>
        <w:t>" ]</w:t>
      </w:r>
      <w:proofErr w:type="gramEnd"/>
      <w:r w:rsidRPr="00AB62CA">
        <w:rPr>
          <w:lang w:val="en-US"/>
        </w:rPr>
        <w:t>]; then</w:t>
      </w:r>
    </w:p>
    <w:p w14:paraId="482B3F4D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  echo -e "${GREEN}all tests ok${NC}"</w:t>
      </w:r>
    </w:p>
    <w:p w14:paraId="3E28537A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>else</w:t>
      </w:r>
    </w:p>
    <w:p w14:paraId="2C173561" w14:textId="77777777" w:rsidR="00AB62CA" w:rsidRPr="00AB62CA" w:rsidRDefault="00AB62CA" w:rsidP="00AB62CA">
      <w:pPr>
        <w:pStyle w:val="a3"/>
        <w:rPr>
          <w:lang w:val="en-US"/>
        </w:rPr>
      </w:pPr>
      <w:r w:rsidRPr="00AB62CA">
        <w:rPr>
          <w:lang w:val="en-US"/>
        </w:rPr>
        <w:t xml:space="preserve">  echo -e "${RED}some test(s) failed${NC}"</w:t>
      </w:r>
    </w:p>
    <w:p w14:paraId="4F8D3BEB" w14:textId="680F48C6" w:rsidR="00AB62CA" w:rsidRPr="00AB62CA" w:rsidRDefault="00AB62CA" w:rsidP="00AB62CA">
      <w:pPr>
        <w:pStyle w:val="a3"/>
      </w:pPr>
      <w:proofErr w:type="spellStart"/>
      <w:r>
        <w:t>fi</w:t>
      </w:r>
      <w:proofErr w:type="spellEnd"/>
    </w:p>
    <w:sectPr w:rsidR="00AB62CA" w:rsidRPr="00AB62CA" w:rsidSect="00E71E53">
      <w:headerReference w:type="default" r:id="rId27"/>
      <w:footerReference w:type="default" r:id="rId28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CE75" w14:textId="77777777" w:rsidR="003E0C45" w:rsidRDefault="003E0C45">
      <w:r>
        <w:separator/>
      </w:r>
    </w:p>
  </w:endnote>
  <w:endnote w:type="continuationSeparator" w:id="0">
    <w:p w14:paraId="4E497DDA" w14:textId="77777777" w:rsidR="003E0C45" w:rsidRDefault="003E0C45">
      <w:r>
        <w:continuationSeparator/>
      </w:r>
    </w:p>
  </w:endnote>
  <w:endnote w:type="continuationNotice" w:id="1">
    <w:p w14:paraId="38B35C8C" w14:textId="77777777" w:rsidR="003E0C45" w:rsidRDefault="003E0C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a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Malgun Gothic"/>
    <w:panose1 w:val="020B0604020202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1941308"/>
      <w:docPartObj>
        <w:docPartGallery w:val="Page Numbers (Bottom of Page)"/>
        <w:docPartUnique/>
      </w:docPartObj>
    </w:sdtPr>
    <w:sdtContent>
      <w:p w14:paraId="56375880" w14:textId="5AE4F487" w:rsidR="00CD6984" w:rsidRDefault="00CD6984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9E0">
          <w:rPr>
            <w:noProof/>
          </w:rPr>
          <w:t>24</w:t>
        </w:r>
        <w:r>
          <w:fldChar w:fldCharType="end"/>
        </w:r>
      </w:p>
    </w:sdtContent>
  </w:sdt>
  <w:p w14:paraId="542B33AF" w14:textId="77777777" w:rsidR="00CD6984" w:rsidRDefault="00CD6984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8BB6F" w14:textId="77777777" w:rsidR="003E0C45" w:rsidRDefault="003E0C45">
      <w:r>
        <w:separator/>
      </w:r>
    </w:p>
  </w:footnote>
  <w:footnote w:type="continuationSeparator" w:id="0">
    <w:p w14:paraId="1E25B892" w14:textId="77777777" w:rsidR="003E0C45" w:rsidRDefault="003E0C45">
      <w:r>
        <w:continuationSeparator/>
      </w:r>
    </w:p>
  </w:footnote>
  <w:footnote w:type="continuationNotice" w:id="1">
    <w:p w14:paraId="663D48B1" w14:textId="77777777" w:rsidR="003E0C45" w:rsidRDefault="003E0C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6FA3" w14:textId="01704BC6" w:rsidR="00CD6984" w:rsidRPr="00C14B1A" w:rsidRDefault="00CD6984" w:rsidP="00A12B38">
    <w:pPr>
      <w:pStyle w:val="TableGraf12M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747423A2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A68482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704EE9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5B81D4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9DAE8A5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677B85"/>
    <w:multiLevelType w:val="multilevel"/>
    <w:tmpl w:val="0D32B2AC"/>
    <w:styleLink w:val="ESP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74F00"/>
    <w:multiLevelType w:val="hybridMultilevel"/>
    <w:tmpl w:val="8868A0BC"/>
    <w:lvl w:ilvl="0" w:tplc="E6D07A9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0D966240"/>
    <w:multiLevelType w:val="multilevel"/>
    <w:tmpl w:val="8358650A"/>
    <w:lvl w:ilvl="0">
      <w:start w:val="1"/>
      <w:numFmt w:val="decimal"/>
      <w:pStyle w:val="1"/>
      <w:suff w:val="space"/>
      <w:lvlText w:val="%1."/>
      <w:lvlJc w:val="left"/>
      <w:pPr>
        <w:ind w:left="0" w:firstLine="454"/>
      </w:pPr>
      <w:rPr>
        <w:rFonts w:ascii="Times New Roman" w:hAnsi="Times New Roman"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624"/>
      </w:pPr>
      <w:rPr>
        <w:rFonts w:ascii="Times New Roman" w:hAnsi="Times New Roman"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0" w:firstLine="624"/>
      </w:pPr>
      <w:rPr>
        <w:rFonts w:ascii="Times New Roman" w:hAnsi="Times New Roman" w:hint="default"/>
        <w:i w:val="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-57" w:firstLine="624"/>
      </w:pPr>
      <w:rPr>
        <w:rFonts w:ascii="Times New Roman" w:hAnsi="Times New Roman" w:hint="default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0" w:firstLine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94"/>
        </w:tabs>
        <w:ind w:left="0" w:firstLine="45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84C60F0"/>
    <w:multiLevelType w:val="singleLevel"/>
    <w:tmpl w:val="7BF4B504"/>
    <w:lvl w:ilvl="0">
      <w:start w:val="1"/>
      <w:numFmt w:val="bullet"/>
      <w:pStyle w:val="-"/>
      <w:lvlText w:val="–"/>
      <w:lvlJc w:val="left"/>
      <w:pPr>
        <w:tabs>
          <w:tab w:val="num" w:pos="984"/>
        </w:tabs>
        <w:ind w:left="0" w:firstLine="624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413C53A1"/>
    <w:multiLevelType w:val="multilevel"/>
    <w:tmpl w:val="04090023"/>
    <w:name w:val="NumerTemplate"/>
    <w:styleLink w:val="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45A76316"/>
    <w:multiLevelType w:val="hybridMultilevel"/>
    <w:tmpl w:val="660C4D30"/>
    <w:lvl w:ilvl="0" w:tplc="0AEC404C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5B2E3D19"/>
    <w:multiLevelType w:val="hybridMultilevel"/>
    <w:tmpl w:val="660C4D30"/>
    <w:lvl w:ilvl="0" w:tplc="0AEC404C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5DAB2B6C"/>
    <w:multiLevelType w:val="multilevel"/>
    <w:tmpl w:val="AE92B1EA"/>
    <w:lvl w:ilvl="0">
      <w:start w:val="1"/>
      <w:numFmt w:val="decimal"/>
      <w:pStyle w:val="10"/>
      <w:lvlText w:val="%1."/>
      <w:lvlJc w:val="left"/>
      <w:pPr>
        <w:tabs>
          <w:tab w:val="num" w:pos="984"/>
        </w:tabs>
        <w:ind w:left="0" w:firstLine="62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3" w15:restartNumberingAfterBreak="0">
    <w:nsid w:val="60C70092"/>
    <w:multiLevelType w:val="singleLevel"/>
    <w:tmpl w:val="FA8A041E"/>
    <w:lvl w:ilvl="0">
      <w:start w:val="1"/>
      <w:numFmt w:val="decimal"/>
      <w:pStyle w:val="11"/>
      <w:lvlText w:val="%1)"/>
      <w:lvlJc w:val="left"/>
      <w:pPr>
        <w:tabs>
          <w:tab w:val="num" w:pos="987"/>
        </w:tabs>
        <w:ind w:left="0" w:firstLine="624"/>
      </w:pPr>
      <w:rPr>
        <w:rFonts w:hint="default"/>
      </w:rPr>
    </w:lvl>
  </w:abstractNum>
  <w:abstractNum w:abstractNumId="14" w15:restartNumberingAfterBreak="0">
    <w:nsid w:val="668D09B6"/>
    <w:multiLevelType w:val="multilevel"/>
    <w:tmpl w:val="0D32B2AC"/>
    <w:numStyleLink w:val="ESPD"/>
  </w:abstractNum>
  <w:abstractNum w:abstractNumId="15" w15:restartNumberingAfterBreak="0">
    <w:nsid w:val="6CEB49B0"/>
    <w:multiLevelType w:val="hybridMultilevel"/>
    <w:tmpl w:val="4CDE569C"/>
    <w:lvl w:ilvl="0" w:tplc="4B2AE23A">
      <w:start w:val="1"/>
      <w:numFmt w:val="decimal"/>
      <w:pStyle w:val="12"/>
      <w:lvlText w:val="%1"/>
      <w:lvlJc w:val="left"/>
      <w:pPr>
        <w:tabs>
          <w:tab w:val="num" w:pos="814"/>
        </w:tabs>
        <w:ind w:left="0" w:firstLine="454"/>
      </w:pPr>
    </w:lvl>
    <w:lvl w:ilvl="1" w:tplc="7220C2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C6EF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86B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3AD1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EE3F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3A3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7460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EA3D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A93670"/>
    <w:multiLevelType w:val="hybridMultilevel"/>
    <w:tmpl w:val="37C87D30"/>
    <w:lvl w:ilvl="0" w:tplc="0AEC404C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71692659"/>
    <w:multiLevelType w:val="hybridMultilevel"/>
    <w:tmpl w:val="EFB0BE82"/>
    <w:lvl w:ilvl="0" w:tplc="158C1D1C">
      <w:start w:val="1"/>
      <w:numFmt w:val="bullet"/>
      <w:pStyle w:val="--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66727A0"/>
    <w:multiLevelType w:val="multilevel"/>
    <w:tmpl w:val="8FE2498C"/>
    <w:lvl w:ilvl="0">
      <w:start w:val="1"/>
      <w:numFmt w:val="bullet"/>
      <w:lvlText w:val="-"/>
      <w:lvlJc w:val="left"/>
      <w:pPr>
        <w:tabs>
          <w:tab w:val="num" w:pos="709"/>
        </w:tabs>
        <w:ind w:left="1066" w:hanging="357"/>
      </w:pPr>
      <w:rPr>
        <w:rFonts w:ascii="SimSun" w:eastAsia="SimSun" w:hAnsi="SimSun" w:hint="eastAsia"/>
      </w:rPr>
    </w:lvl>
    <w:lvl w:ilvl="1">
      <w:start w:val="1"/>
      <w:numFmt w:val="bullet"/>
      <w:pStyle w:val="21"/>
      <w:lvlText w:val=""/>
      <w:lvlJc w:val="left"/>
      <w:pPr>
        <w:ind w:left="1423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86490824">
    <w:abstractNumId w:val="12"/>
  </w:num>
  <w:num w:numId="2" w16cid:durableId="714432404">
    <w:abstractNumId w:val="15"/>
  </w:num>
  <w:num w:numId="3" w16cid:durableId="134225637">
    <w:abstractNumId w:val="8"/>
  </w:num>
  <w:num w:numId="4" w16cid:durableId="837843890">
    <w:abstractNumId w:val="7"/>
  </w:num>
  <w:num w:numId="5" w16cid:durableId="1210269092">
    <w:abstractNumId w:val="4"/>
  </w:num>
  <w:num w:numId="6" w16cid:durableId="334378678">
    <w:abstractNumId w:val="3"/>
  </w:num>
  <w:num w:numId="7" w16cid:durableId="1296445015">
    <w:abstractNumId w:val="2"/>
  </w:num>
  <w:num w:numId="8" w16cid:durableId="1576816835">
    <w:abstractNumId w:val="1"/>
  </w:num>
  <w:num w:numId="9" w16cid:durableId="767851893">
    <w:abstractNumId w:val="0"/>
  </w:num>
  <w:num w:numId="10" w16cid:durableId="1753695091">
    <w:abstractNumId w:val="13"/>
    <w:lvlOverride w:ilvl="0">
      <w:startOverride w:val="1"/>
    </w:lvlOverride>
  </w:num>
  <w:num w:numId="11" w16cid:durableId="909460747">
    <w:abstractNumId w:val="17"/>
  </w:num>
  <w:num w:numId="12" w16cid:durableId="1684437079">
    <w:abstractNumId w:val="13"/>
    <w:lvlOverride w:ilvl="0">
      <w:startOverride w:val="1"/>
    </w:lvlOverride>
  </w:num>
  <w:num w:numId="13" w16cid:durableId="753087598">
    <w:abstractNumId w:val="6"/>
  </w:num>
  <w:num w:numId="14" w16cid:durableId="1770391634">
    <w:abstractNumId w:val="9"/>
  </w:num>
  <w:num w:numId="15" w16cid:durableId="1872915856">
    <w:abstractNumId w:val="5"/>
  </w:num>
  <w:num w:numId="16" w16cid:durableId="605356456">
    <w:abstractNumId w:val="14"/>
  </w:num>
  <w:num w:numId="17" w16cid:durableId="1606305497">
    <w:abstractNumId w:val="16"/>
  </w:num>
  <w:num w:numId="18" w16cid:durableId="656223402">
    <w:abstractNumId w:val="11"/>
  </w:num>
  <w:num w:numId="19" w16cid:durableId="1761246739">
    <w:abstractNumId w:val="10"/>
  </w:num>
  <w:num w:numId="20" w16cid:durableId="650209547">
    <w:abstractNumId w:val="13"/>
    <w:lvlOverride w:ilvl="0">
      <w:startOverride w:val="1"/>
    </w:lvlOverride>
  </w:num>
  <w:num w:numId="21" w16cid:durableId="1698966733">
    <w:abstractNumId w:val="18"/>
  </w:num>
  <w:num w:numId="22" w16cid:durableId="9750696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368980">
    <w:abstractNumId w:val="13"/>
    <w:lvlOverride w:ilvl="0">
      <w:startOverride w:val="1"/>
    </w:lvlOverride>
  </w:num>
  <w:num w:numId="24" w16cid:durableId="635451689">
    <w:abstractNumId w:val="13"/>
    <w:lvlOverride w:ilvl="0">
      <w:startOverride w:val="1"/>
    </w:lvlOverride>
  </w:num>
  <w:num w:numId="25" w16cid:durableId="31921837">
    <w:abstractNumId w:val="13"/>
    <w:lvlOverride w:ilvl="0">
      <w:startOverride w:val="1"/>
    </w:lvlOverride>
  </w:num>
  <w:num w:numId="26" w16cid:durableId="1486431852">
    <w:abstractNumId w:val="13"/>
    <w:lvlOverride w:ilvl="0">
      <w:startOverride w:val="1"/>
    </w:lvlOverride>
  </w:num>
  <w:num w:numId="27" w16cid:durableId="899558378">
    <w:abstractNumId w:val="13"/>
    <w:lvlOverride w:ilvl="0">
      <w:startOverride w:val="1"/>
    </w:lvlOverride>
  </w:num>
  <w:num w:numId="28" w16cid:durableId="1835218003">
    <w:abstractNumId w:val="13"/>
    <w:lvlOverride w:ilvl="0">
      <w:startOverride w:val="1"/>
    </w:lvlOverride>
  </w:num>
  <w:num w:numId="29" w16cid:durableId="691027982">
    <w:abstractNumId w:val="13"/>
    <w:lvlOverride w:ilvl="0">
      <w:startOverride w:val="1"/>
    </w:lvlOverride>
  </w:num>
  <w:num w:numId="30" w16cid:durableId="1705670382">
    <w:abstractNumId w:val="13"/>
    <w:lvlOverride w:ilvl="0">
      <w:startOverride w:val="1"/>
    </w:lvlOverride>
  </w:num>
  <w:num w:numId="31" w16cid:durableId="1485731952">
    <w:abstractNumId w:val="13"/>
    <w:lvlOverride w:ilvl="0">
      <w:startOverride w:val="1"/>
    </w:lvlOverride>
  </w:num>
  <w:num w:numId="32" w16cid:durableId="2049332583">
    <w:abstractNumId w:val="13"/>
    <w:lvlOverride w:ilvl="0">
      <w:startOverride w:val="1"/>
    </w:lvlOverride>
  </w:num>
  <w:num w:numId="33" w16cid:durableId="1644458877">
    <w:abstractNumId w:val="13"/>
    <w:lvlOverride w:ilvl="0">
      <w:startOverride w:val="1"/>
    </w:lvlOverride>
  </w:num>
  <w:num w:numId="34" w16cid:durableId="1268729524">
    <w:abstractNumId w:val="13"/>
    <w:lvlOverride w:ilvl="0">
      <w:startOverride w:val="1"/>
    </w:lvlOverride>
  </w:num>
  <w:num w:numId="35" w16cid:durableId="74210352">
    <w:abstractNumId w:val="13"/>
    <w:lvlOverride w:ilvl="0">
      <w:startOverride w:val="1"/>
    </w:lvlOverride>
  </w:num>
  <w:num w:numId="36" w16cid:durableId="1108042247">
    <w:abstractNumId w:val="13"/>
    <w:lvlOverride w:ilvl="0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A8B"/>
    <w:rsid w:val="0000085B"/>
    <w:rsid w:val="00000DC4"/>
    <w:rsid w:val="0000230E"/>
    <w:rsid w:val="000029FF"/>
    <w:rsid w:val="000031CF"/>
    <w:rsid w:val="0000773F"/>
    <w:rsid w:val="0000780F"/>
    <w:rsid w:val="00010685"/>
    <w:rsid w:val="000149BE"/>
    <w:rsid w:val="000150E2"/>
    <w:rsid w:val="00015C51"/>
    <w:rsid w:val="00016DC2"/>
    <w:rsid w:val="000206EF"/>
    <w:rsid w:val="00021FED"/>
    <w:rsid w:val="000224BC"/>
    <w:rsid w:val="00022C8F"/>
    <w:rsid w:val="00022D6C"/>
    <w:rsid w:val="00023DCE"/>
    <w:rsid w:val="000265A3"/>
    <w:rsid w:val="00030D32"/>
    <w:rsid w:val="00031A76"/>
    <w:rsid w:val="00032063"/>
    <w:rsid w:val="0003372D"/>
    <w:rsid w:val="00035AF8"/>
    <w:rsid w:val="000433C8"/>
    <w:rsid w:val="00043406"/>
    <w:rsid w:val="000434EF"/>
    <w:rsid w:val="0004716E"/>
    <w:rsid w:val="00051CD0"/>
    <w:rsid w:val="0005309A"/>
    <w:rsid w:val="000544F0"/>
    <w:rsid w:val="00060FF7"/>
    <w:rsid w:val="000611C2"/>
    <w:rsid w:val="000621E0"/>
    <w:rsid w:val="000636EF"/>
    <w:rsid w:val="00065605"/>
    <w:rsid w:val="000658D0"/>
    <w:rsid w:val="0006629A"/>
    <w:rsid w:val="00067504"/>
    <w:rsid w:val="00070B32"/>
    <w:rsid w:val="00070CE6"/>
    <w:rsid w:val="00071854"/>
    <w:rsid w:val="0007186E"/>
    <w:rsid w:val="00073244"/>
    <w:rsid w:val="00074027"/>
    <w:rsid w:val="00074690"/>
    <w:rsid w:val="00075917"/>
    <w:rsid w:val="00075E61"/>
    <w:rsid w:val="00077D78"/>
    <w:rsid w:val="000817FE"/>
    <w:rsid w:val="00083633"/>
    <w:rsid w:val="00083FC7"/>
    <w:rsid w:val="000875DA"/>
    <w:rsid w:val="00087E5E"/>
    <w:rsid w:val="00090D78"/>
    <w:rsid w:val="00090E37"/>
    <w:rsid w:val="00094FBB"/>
    <w:rsid w:val="00095C2A"/>
    <w:rsid w:val="0009724A"/>
    <w:rsid w:val="00097795"/>
    <w:rsid w:val="00097C0C"/>
    <w:rsid w:val="000A23EF"/>
    <w:rsid w:val="000A6FCF"/>
    <w:rsid w:val="000A7AAA"/>
    <w:rsid w:val="000B2FB9"/>
    <w:rsid w:val="000B40AF"/>
    <w:rsid w:val="000B5238"/>
    <w:rsid w:val="000B5D34"/>
    <w:rsid w:val="000B6DD1"/>
    <w:rsid w:val="000C026F"/>
    <w:rsid w:val="000C0B05"/>
    <w:rsid w:val="000C1160"/>
    <w:rsid w:val="000C3793"/>
    <w:rsid w:val="000C4641"/>
    <w:rsid w:val="000C5CB3"/>
    <w:rsid w:val="000C5F1D"/>
    <w:rsid w:val="000D02F9"/>
    <w:rsid w:val="000D081D"/>
    <w:rsid w:val="000D0EF9"/>
    <w:rsid w:val="000D636B"/>
    <w:rsid w:val="000D6647"/>
    <w:rsid w:val="000D7D5F"/>
    <w:rsid w:val="000E240D"/>
    <w:rsid w:val="000E5189"/>
    <w:rsid w:val="000E58BB"/>
    <w:rsid w:val="000E6780"/>
    <w:rsid w:val="000E71F7"/>
    <w:rsid w:val="000F0325"/>
    <w:rsid w:val="000F3357"/>
    <w:rsid w:val="000F419E"/>
    <w:rsid w:val="000F55B3"/>
    <w:rsid w:val="00101986"/>
    <w:rsid w:val="00102CDF"/>
    <w:rsid w:val="00104361"/>
    <w:rsid w:val="00105C10"/>
    <w:rsid w:val="00106D1F"/>
    <w:rsid w:val="00112D33"/>
    <w:rsid w:val="0011413A"/>
    <w:rsid w:val="0011675A"/>
    <w:rsid w:val="00120121"/>
    <w:rsid w:val="00122311"/>
    <w:rsid w:val="00125D8A"/>
    <w:rsid w:val="001263CC"/>
    <w:rsid w:val="0012779D"/>
    <w:rsid w:val="00127CF5"/>
    <w:rsid w:val="00130966"/>
    <w:rsid w:val="001310C1"/>
    <w:rsid w:val="0013237C"/>
    <w:rsid w:val="0013249A"/>
    <w:rsid w:val="00132CAE"/>
    <w:rsid w:val="00133EAD"/>
    <w:rsid w:val="00134940"/>
    <w:rsid w:val="0013681E"/>
    <w:rsid w:val="001377D1"/>
    <w:rsid w:val="00142175"/>
    <w:rsid w:val="001433CF"/>
    <w:rsid w:val="00145198"/>
    <w:rsid w:val="00146EBD"/>
    <w:rsid w:val="001533B9"/>
    <w:rsid w:val="001559BD"/>
    <w:rsid w:val="001611F9"/>
    <w:rsid w:val="00161B0C"/>
    <w:rsid w:val="00164EFD"/>
    <w:rsid w:val="00166053"/>
    <w:rsid w:val="0016683B"/>
    <w:rsid w:val="0016788F"/>
    <w:rsid w:val="00167ACD"/>
    <w:rsid w:val="00167DCA"/>
    <w:rsid w:val="00171322"/>
    <w:rsid w:val="00176076"/>
    <w:rsid w:val="00177040"/>
    <w:rsid w:val="0017770B"/>
    <w:rsid w:val="00180529"/>
    <w:rsid w:val="00180AEA"/>
    <w:rsid w:val="00180DD1"/>
    <w:rsid w:val="00180FAB"/>
    <w:rsid w:val="001817BE"/>
    <w:rsid w:val="00181A96"/>
    <w:rsid w:val="0018231B"/>
    <w:rsid w:val="00183297"/>
    <w:rsid w:val="0018364F"/>
    <w:rsid w:val="00183AB3"/>
    <w:rsid w:val="001862D4"/>
    <w:rsid w:val="001879AF"/>
    <w:rsid w:val="00190AB8"/>
    <w:rsid w:val="001932E7"/>
    <w:rsid w:val="001937B4"/>
    <w:rsid w:val="00193EAB"/>
    <w:rsid w:val="0019505A"/>
    <w:rsid w:val="00195D67"/>
    <w:rsid w:val="00197BCA"/>
    <w:rsid w:val="00197F23"/>
    <w:rsid w:val="001A070D"/>
    <w:rsid w:val="001A2BA5"/>
    <w:rsid w:val="001A4513"/>
    <w:rsid w:val="001A499B"/>
    <w:rsid w:val="001A4BC7"/>
    <w:rsid w:val="001A543D"/>
    <w:rsid w:val="001A6B75"/>
    <w:rsid w:val="001A7043"/>
    <w:rsid w:val="001A7289"/>
    <w:rsid w:val="001B1EE0"/>
    <w:rsid w:val="001B534E"/>
    <w:rsid w:val="001B5980"/>
    <w:rsid w:val="001B6121"/>
    <w:rsid w:val="001B7A58"/>
    <w:rsid w:val="001C0F2C"/>
    <w:rsid w:val="001C1401"/>
    <w:rsid w:val="001C1CA3"/>
    <w:rsid w:val="001C339D"/>
    <w:rsid w:val="001C5301"/>
    <w:rsid w:val="001C6277"/>
    <w:rsid w:val="001C694F"/>
    <w:rsid w:val="001C6ED4"/>
    <w:rsid w:val="001C72FE"/>
    <w:rsid w:val="001D0F36"/>
    <w:rsid w:val="001D1E26"/>
    <w:rsid w:val="001D25D6"/>
    <w:rsid w:val="001D52BE"/>
    <w:rsid w:val="001D7529"/>
    <w:rsid w:val="001E0827"/>
    <w:rsid w:val="001E0E26"/>
    <w:rsid w:val="001E1551"/>
    <w:rsid w:val="001E4C43"/>
    <w:rsid w:val="001F0EF5"/>
    <w:rsid w:val="001F50C6"/>
    <w:rsid w:val="001F6D7E"/>
    <w:rsid w:val="00200153"/>
    <w:rsid w:val="00200D29"/>
    <w:rsid w:val="00202D21"/>
    <w:rsid w:val="0020378E"/>
    <w:rsid w:val="00206575"/>
    <w:rsid w:val="00210513"/>
    <w:rsid w:val="00216CCA"/>
    <w:rsid w:val="00217348"/>
    <w:rsid w:val="0021744B"/>
    <w:rsid w:val="00220565"/>
    <w:rsid w:val="002208B5"/>
    <w:rsid w:val="00221B47"/>
    <w:rsid w:val="00223EE1"/>
    <w:rsid w:val="00224E26"/>
    <w:rsid w:val="0022715B"/>
    <w:rsid w:val="00227377"/>
    <w:rsid w:val="00230332"/>
    <w:rsid w:val="00230F06"/>
    <w:rsid w:val="002329C7"/>
    <w:rsid w:val="0023457D"/>
    <w:rsid w:val="00236161"/>
    <w:rsid w:val="002373E8"/>
    <w:rsid w:val="00237C69"/>
    <w:rsid w:val="00245209"/>
    <w:rsid w:val="00246752"/>
    <w:rsid w:val="00247688"/>
    <w:rsid w:val="0025082F"/>
    <w:rsid w:val="002512D1"/>
    <w:rsid w:val="00254E2C"/>
    <w:rsid w:val="00255FDF"/>
    <w:rsid w:val="00256F72"/>
    <w:rsid w:val="00256F94"/>
    <w:rsid w:val="00257264"/>
    <w:rsid w:val="002576EB"/>
    <w:rsid w:val="00257981"/>
    <w:rsid w:val="0026537A"/>
    <w:rsid w:val="0027061F"/>
    <w:rsid w:val="00270AB1"/>
    <w:rsid w:val="002711C9"/>
    <w:rsid w:val="00272AEC"/>
    <w:rsid w:val="00274FD0"/>
    <w:rsid w:val="0027625A"/>
    <w:rsid w:val="0028138A"/>
    <w:rsid w:val="00283204"/>
    <w:rsid w:val="00284D5D"/>
    <w:rsid w:val="00285894"/>
    <w:rsid w:val="00287FCA"/>
    <w:rsid w:val="00290549"/>
    <w:rsid w:val="00291B0C"/>
    <w:rsid w:val="00291D80"/>
    <w:rsid w:val="00292C14"/>
    <w:rsid w:val="002939BB"/>
    <w:rsid w:val="00293B35"/>
    <w:rsid w:val="002944F2"/>
    <w:rsid w:val="00295511"/>
    <w:rsid w:val="0029616E"/>
    <w:rsid w:val="00296DFB"/>
    <w:rsid w:val="002971ED"/>
    <w:rsid w:val="00297936"/>
    <w:rsid w:val="0029793C"/>
    <w:rsid w:val="00297E37"/>
    <w:rsid w:val="002A00FF"/>
    <w:rsid w:val="002A3069"/>
    <w:rsid w:val="002A512A"/>
    <w:rsid w:val="002A54E7"/>
    <w:rsid w:val="002A6769"/>
    <w:rsid w:val="002A6B65"/>
    <w:rsid w:val="002A738D"/>
    <w:rsid w:val="002B3655"/>
    <w:rsid w:val="002B4FB2"/>
    <w:rsid w:val="002C6099"/>
    <w:rsid w:val="002C61E7"/>
    <w:rsid w:val="002D2980"/>
    <w:rsid w:val="002D2E13"/>
    <w:rsid w:val="002D428B"/>
    <w:rsid w:val="002D4943"/>
    <w:rsid w:val="002D50F6"/>
    <w:rsid w:val="002D57AD"/>
    <w:rsid w:val="002E0575"/>
    <w:rsid w:val="002E07CF"/>
    <w:rsid w:val="002E0ED5"/>
    <w:rsid w:val="002E45BB"/>
    <w:rsid w:val="002E5501"/>
    <w:rsid w:val="002E747D"/>
    <w:rsid w:val="002F6114"/>
    <w:rsid w:val="002F6CDC"/>
    <w:rsid w:val="002F7029"/>
    <w:rsid w:val="002F7A94"/>
    <w:rsid w:val="003020EB"/>
    <w:rsid w:val="00305526"/>
    <w:rsid w:val="00307AF5"/>
    <w:rsid w:val="00310B19"/>
    <w:rsid w:val="00312A8F"/>
    <w:rsid w:val="00312F69"/>
    <w:rsid w:val="00313AF4"/>
    <w:rsid w:val="00316ABA"/>
    <w:rsid w:val="00317C9A"/>
    <w:rsid w:val="00326105"/>
    <w:rsid w:val="0033255E"/>
    <w:rsid w:val="00333FB4"/>
    <w:rsid w:val="00334644"/>
    <w:rsid w:val="003348F8"/>
    <w:rsid w:val="00335A50"/>
    <w:rsid w:val="00335BEA"/>
    <w:rsid w:val="00336755"/>
    <w:rsid w:val="00346ED8"/>
    <w:rsid w:val="003473F9"/>
    <w:rsid w:val="00347FFB"/>
    <w:rsid w:val="003502F5"/>
    <w:rsid w:val="00351169"/>
    <w:rsid w:val="0035525B"/>
    <w:rsid w:val="003564D2"/>
    <w:rsid w:val="003566D9"/>
    <w:rsid w:val="00357299"/>
    <w:rsid w:val="00357703"/>
    <w:rsid w:val="00357AC6"/>
    <w:rsid w:val="00360E30"/>
    <w:rsid w:val="003618CB"/>
    <w:rsid w:val="00365085"/>
    <w:rsid w:val="00366534"/>
    <w:rsid w:val="003709B5"/>
    <w:rsid w:val="00370EAB"/>
    <w:rsid w:val="00372609"/>
    <w:rsid w:val="0037362E"/>
    <w:rsid w:val="003736AB"/>
    <w:rsid w:val="00373A92"/>
    <w:rsid w:val="003744C7"/>
    <w:rsid w:val="003747B0"/>
    <w:rsid w:val="003749CD"/>
    <w:rsid w:val="00390B52"/>
    <w:rsid w:val="00392C7D"/>
    <w:rsid w:val="0039349A"/>
    <w:rsid w:val="00396940"/>
    <w:rsid w:val="003A293B"/>
    <w:rsid w:val="003A3E19"/>
    <w:rsid w:val="003A3EEE"/>
    <w:rsid w:val="003A506F"/>
    <w:rsid w:val="003A5A9A"/>
    <w:rsid w:val="003A5CC4"/>
    <w:rsid w:val="003B10A2"/>
    <w:rsid w:val="003B1C13"/>
    <w:rsid w:val="003B2D74"/>
    <w:rsid w:val="003B2FE7"/>
    <w:rsid w:val="003B63C2"/>
    <w:rsid w:val="003B777A"/>
    <w:rsid w:val="003C2364"/>
    <w:rsid w:val="003C2777"/>
    <w:rsid w:val="003C3ACA"/>
    <w:rsid w:val="003C5B85"/>
    <w:rsid w:val="003C5DB7"/>
    <w:rsid w:val="003C620A"/>
    <w:rsid w:val="003C645A"/>
    <w:rsid w:val="003C64D9"/>
    <w:rsid w:val="003C670E"/>
    <w:rsid w:val="003C70F5"/>
    <w:rsid w:val="003C7624"/>
    <w:rsid w:val="003D063C"/>
    <w:rsid w:val="003D13D9"/>
    <w:rsid w:val="003D32C3"/>
    <w:rsid w:val="003D3BDA"/>
    <w:rsid w:val="003D424B"/>
    <w:rsid w:val="003D60EC"/>
    <w:rsid w:val="003D6EC0"/>
    <w:rsid w:val="003D785F"/>
    <w:rsid w:val="003E0C45"/>
    <w:rsid w:val="003E0F5B"/>
    <w:rsid w:val="003E2E9E"/>
    <w:rsid w:val="003E4727"/>
    <w:rsid w:val="003E7266"/>
    <w:rsid w:val="003F19A5"/>
    <w:rsid w:val="003F338E"/>
    <w:rsid w:val="003F3E73"/>
    <w:rsid w:val="003F4883"/>
    <w:rsid w:val="003F577A"/>
    <w:rsid w:val="003F7107"/>
    <w:rsid w:val="003F7162"/>
    <w:rsid w:val="00400ED7"/>
    <w:rsid w:val="00400FB7"/>
    <w:rsid w:val="00402312"/>
    <w:rsid w:val="004061C9"/>
    <w:rsid w:val="00416429"/>
    <w:rsid w:val="0041791D"/>
    <w:rsid w:val="00421F5F"/>
    <w:rsid w:val="004224C7"/>
    <w:rsid w:val="00423C88"/>
    <w:rsid w:val="00425FE6"/>
    <w:rsid w:val="004302CA"/>
    <w:rsid w:val="004312F6"/>
    <w:rsid w:val="00431713"/>
    <w:rsid w:val="00432FA8"/>
    <w:rsid w:val="00434782"/>
    <w:rsid w:val="00436006"/>
    <w:rsid w:val="00436562"/>
    <w:rsid w:val="004369BD"/>
    <w:rsid w:val="0043701F"/>
    <w:rsid w:val="0043743C"/>
    <w:rsid w:val="004374EC"/>
    <w:rsid w:val="00442CB4"/>
    <w:rsid w:val="00443FE0"/>
    <w:rsid w:val="00444E67"/>
    <w:rsid w:val="00451960"/>
    <w:rsid w:val="00452FCD"/>
    <w:rsid w:val="004536AF"/>
    <w:rsid w:val="004539D1"/>
    <w:rsid w:val="004548E0"/>
    <w:rsid w:val="00454BB2"/>
    <w:rsid w:val="00456DAA"/>
    <w:rsid w:val="00456ECE"/>
    <w:rsid w:val="0046028C"/>
    <w:rsid w:val="00461015"/>
    <w:rsid w:val="004612A4"/>
    <w:rsid w:val="00461947"/>
    <w:rsid w:val="00463029"/>
    <w:rsid w:val="00463233"/>
    <w:rsid w:val="004634BF"/>
    <w:rsid w:val="00464323"/>
    <w:rsid w:val="00466197"/>
    <w:rsid w:val="00466B32"/>
    <w:rsid w:val="0046785E"/>
    <w:rsid w:val="00470BA5"/>
    <w:rsid w:val="004716A6"/>
    <w:rsid w:val="00472C1A"/>
    <w:rsid w:val="004737AC"/>
    <w:rsid w:val="004742E0"/>
    <w:rsid w:val="00474C0A"/>
    <w:rsid w:val="00475FAC"/>
    <w:rsid w:val="00475FE0"/>
    <w:rsid w:val="004767D8"/>
    <w:rsid w:val="0048153C"/>
    <w:rsid w:val="004823AD"/>
    <w:rsid w:val="0048456A"/>
    <w:rsid w:val="00487E08"/>
    <w:rsid w:val="004910DF"/>
    <w:rsid w:val="00491BC9"/>
    <w:rsid w:val="0049717C"/>
    <w:rsid w:val="004A2932"/>
    <w:rsid w:val="004A6304"/>
    <w:rsid w:val="004A692C"/>
    <w:rsid w:val="004A6A40"/>
    <w:rsid w:val="004A750A"/>
    <w:rsid w:val="004B0CC4"/>
    <w:rsid w:val="004B3374"/>
    <w:rsid w:val="004B4FD1"/>
    <w:rsid w:val="004B75D9"/>
    <w:rsid w:val="004B76A8"/>
    <w:rsid w:val="004C0F36"/>
    <w:rsid w:val="004C1800"/>
    <w:rsid w:val="004C385F"/>
    <w:rsid w:val="004C4321"/>
    <w:rsid w:val="004C462B"/>
    <w:rsid w:val="004C4750"/>
    <w:rsid w:val="004C67F6"/>
    <w:rsid w:val="004C7825"/>
    <w:rsid w:val="004D03E9"/>
    <w:rsid w:val="004D1B6A"/>
    <w:rsid w:val="004D383F"/>
    <w:rsid w:val="004D4F93"/>
    <w:rsid w:val="004D52C9"/>
    <w:rsid w:val="004D55DA"/>
    <w:rsid w:val="004E048F"/>
    <w:rsid w:val="004E0627"/>
    <w:rsid w:val="004E1D81"/>
    <w:rsid w:val="004E4869"/>
    <w:rsid w:val="004E492E"/>
    <w:rsid w:val="004E4AD4"/>
    <w:rsid w:val="004E634B"/>
    <w:rsid w:val="004E760F"/>
    <w:rsid w:val="004E7986"/>
    <w:rsid w:val="004E7F27"/>
    <w:rsid w:val="004F0416"/>
    <w:rsid w:val="004F061C"/>
    <w:rsid w:val="004F153A"/>
    <w:rsid w:val="004F1CCC"/>
    <w:rsid w:val="004F2CB7"/>
    <w:rsid w:val="004F2D64"/>
    <w:rsid w:val="004F46CA"/>
    <w:rsid w:val="00501D9B"/>
    <w:rsid w:val="005022D9"/>
    <w:rsid w:val="0050258F"/>
    <w:rsid w:val="00502C45"/>
    <w:rsid w:val="005034FE"/>
    <w:rsid w:val="00505373"/>
    <w:rsid w:val="005069C5"/>
    <w:rsid w:val="00507B53"/>
    <w:rsid w:val="005118EB"/>
    <w:rsid w:val="0051502E"/>
    <w:rsid w:val="005151E2"/>
    <w:rsid w:val="005162F5"/>
    <w:rsid w:val="00516C12"/>
    <w:rsid w:val="0052192B"/>
    <w:rsid w:val="00522CBD"/>
    <w:rsid w:val="00525BA4"/>
    <w:rsid w:val="0052628D"/>
    <w:rsid w:val="005277C3"/>
    <w:rsid w:val="00530380"/>
    <w:rsid w:val="00530AAD"/>
    <w:rsid w:val="00532698"/>
    <w:rsid w:val="00536A0E"/>
    <w:rsid w:val="00543166"/>
    <w:rsid w:val="00544DD7"/>
    <w:rsid w:val="005462A1"/>
    <w:rsid w:val="00547797"/>
    <w:rsid w:val="0055385D"/>
    <w:rsid w:val="005538A0"/>
    <w:rsid w:val="00554596"/>
    <w:rsid w:val="00557AFD"/>
    <w:rsid w:val="00560850"/>
    <w:rsid w:val="00562A2E"/>
    <w:rsid w:val="005647A0"/>
    <w:rsid w:val="00567FEA"/>
    <w:rsid w:val="00570F79"/>
    <w:rsid w:val="00572497"/>
    <w:rsid w:val="005724CE"/>
    <w:rsid w:val="00576A49"/>
    <w:rsid w:val="005779AA"/>
    <w:rsid w:val="00592187"/>
    <w:rsid w:val="005923FF"/>
    <w:rsid w:val="0059260A"/>
    <w:rsid w:val="00596EC1"/>
    <w:rsid w:val="00597CDC"/>
    <w:rsid w:val="005A06C3"/>
    <w:rsid w:val="005A1304"/>
    <w:rsid w:val="005A33D4"/>
    <w:rsid w:val="005A418C"/>
    <w:rsid w:val="005A597F"/>
    <w:rsid w:val="005A5AB7"/>
    <w:rsid w:val="005B296B"/>
    <w:rsid w:val="005B2E16"/>
    <w:rsid w:val="005B30A7"/>
    <w:rsid w:val="005C10E9"/>
    <w:rsid w:val="005C13EE"/>
    <w:rsid w:val="005C3FD5"/>
    <w:rsid w:val="005C457D"/>
    <w:rsid w:val="005C5395"/>
    <w:rsid w:val="005D03F5"/>
    <w:rsid w:val="005D341D"/>
    <w:rsid w:val="005D4F84"/>
    <w:rsid w:val="005D69F6"/>
    <w:rsid w:val="005E099F"/>
    <w:rsid w:val="005E31E9"/>
    <w:rsid w:val="005E38FA"/>
    <w:rsid w:val="005E3F45"/>
    <w:rsid w:val="005E5668"/>
    <w:rsid w:val="005E5977"/>
    <w:rsid w:val="005E7FD1"/>
    <w:rsid w:val="005F12CF"/>
    <w:rsid w:val="005F4FCB"/>
    <w:rsid w:val="005F62F3"/>
    <w:rsid w:val="005F657A"/>
    <w:rsid w:val="006002BC"/>
    <w:rsid w:val="0060130E"/>
    <w:rsid w:val="00601529"/>
    <w:rsid w:val="00602C84"/>
    <w:rsid w:val="00603D27"/>
    <w:rsid w:val="00605712"/>
    <w:rsid w:val="00606633"/>
    <w:rsid w:val="006106C0"/>
    <w:rsid w:val="006127A7"/>
    <w:rsid w:val="00613DDA"/>
    <w:rsid w:val="00614E5D"/>
    <w:rsid w:val="006173AC"/>
    <w:rsid w:val="006200E0"/>
    <w:rsid w:val="00620E1A"/>
    <w:rsid w:val="006213EE"/>
    <w:rsid w:val="0062180B"/>
    <w:rsid w:val="00623544"/>
    <w:rsid w:val="00623ADA"/>
    <w:rsid w:val="0062402B"/>
    <w:rsid w:val="006243B9"/>
    <w:rsid w:val="0062485B"/>
    <w:rsid w:val="00624C3F"/>
    <w:rsid w:val="00626E64"/>
    <w:rsid w:val="00626F54"/>
    <w:rsid w:val="006279ED"/>
    <w:rsid w:val="0063021E"/>
    <w:rsid w:val="006308A0"/>
    <w:rsid w:val="0063092B"/>
    <w:rsid w:val="00631FF7"/>
    <w:rsid w:val="00633FBA"/>
    <w:rsid w:val="006351AF"/>
    <w:rsid w:val="0064089E"/>
    <w:rsid w:val="006414F7"/>
    <w:rsid w:val="00643308"/>
    <w:rsid w:val="00647588"/>
    <w:rsid w:val="00647F27"/>
    <w:rsid w:val="00650B6E"/>
    <w:rsid w:val="00650C10"/>
    <w:rsid w:val="006536BC"/>
    <w:rsid w:val="00654357"/>
    <w:rsid w:val="0065534A"/>
    <w:rsid w:val="00657B36"/>
    <w:rsid w:val="00660C36"/>
    <w:rsid w:val="00661BC9"/>
    <w:rsid w:val="00664A75"/>
    <w:rsid w:val="00665760"/>
    <w:rsid w:val="00665DCC"/>
    <w:rsid w:val="00665F5B"/>
    <w:rsid w:val="00667CCD"/>
    <w:rsid w:val="0067070C"/>
    <w:rsid w:val="006739FB"/>
    <w:rsid w:val="00673A75"/>
    <w:rsid w:val="00673D32"/>
    <w:rsid w:val="0067610F"/>
    <w:rsid w:val="00676EBF"/>
    <w:rsid w:val="00682F3F"/>
    <w:rsid w:val="00683AA9"/>
    <w:rsid w:val="006844BC"/>
    <w:rsid w:val="006866FD"/>
    <w:rsid w:val="00686775"/>
    <w:rsid w:val="006908E8"/>
    <w:rsid w:val="006925BC"/>
    <w:rsid w:val="00693253"/>
    <w:rsid w:val="00695078"/>
    <w:rsid w:val="00696A99"/>
    <w:rsid w:val="00696B8E"/>
    <w:rsid w:val="006A0CE4"/>
    <w:rsid w:val="006A42AA"/>
    <w:rsid w:val="006A4868"/>
    <w:rsid w:val="006A4C3E"/>
    <w:rsid w:val="006A538B"/>
    <w:rsid w:val="006A61A3"/>
    <w:rsid w:val="006A6213"/>
    <w:rsid w:val="006A74E1"/>
    <w:rsid w:val="006A77EE"/>
    <w:rsid w:val="006B13A4"/>
    <w:rsid w:val="006B1E02"/>
    <w:rsid w:val="006B2666"/>
    <w:rsid w:val="006B3FE9"/>
    <w:rsid w:val="006B4898"/>
    <w:rsid w:val="006B6F9E"/>
    <w:rsid w:val="006B7987"/>
    <w:rsid w:val="006B7AC1"/>
    <w:rsid w:val="006C5437"/>
    <w:rsid w:val="006C5B6D"/>
    <w:rsid w:val="006C6134"/>
    <w:rsid w:val="006C6945"/>
    <w:rsid w:val="006D3AE8"/>
    <w:rsid w:val="006D5E11"/>
    <w:rsid w:val="006E0F3D"/>
    <w:rsid w:val="006E3E9D"/>
    <w:rsid w:val="006E47DC"/>
    <w:rsid w:val="006E5A9B"/>
    <w:rsid w:val="006F14B4"/>
    <w:rsid w:val="0070236C"/>
    <w:rsid w:val="007067BC"/>
    <w:rsid w:val="007109DC"/>
    <w:rsid w:val="0071477F"/>
    <w:rsid w:val="007169C6"/>
    <w:rsid w:val="0071711C"/>
    <w:rsid w:val="007206E8"/>
    <w:rsid w:val="0072106E"/>
    <w:rsid w:val="007212EF"/>
    <w:rsid w:val="00722BA7"/>
    <w:rsid w:val="00722C8D"/>
    <w:rsid w:val="0072325B"/>
    <w:rsid w:val="00726117"/>
    <w:rsid w:val="00726BC5"/>
    <w:rsid w:val="00727EBB"/>
    <w:rsid w:val="007324F8"/>
    <w:rsid w:val="00734682"/>
    <w:rsid w:val="007362BA"/>
    <w:rsid w:val="007404A2"/>
    <w:rsid w:val="00741E83"/>
    <w:rsid w:val="0074257C"/>
    <w:rsid w:val="00744C76"/>
    <w:rsid w:val="00750121"/>
    <w:rsid w:val="00750B08"/>
    <w:rsid w:val="00751F39"/>
    <w:rsid w:val="007533B4"/>
    <w:rsid w:val="00755A81"/>
    <w:rsid w:val="00756D66"/>
    <w:rsid w:val="00757D24"/>
    <w:rsid w:val="00761F3F"/>
    <w:rsid w:val="00761FC4"/>
    <w:rsid w:val="00764D34"/>
    <w:rsid w:val="00765AC6"/>
    <w:rsid w:val="00765C97"/>
    <w:rsid w:val="007665CD"/>
    <w:rsid w:val="00767E4C"/>
    <w:rsid w:val="00771577"/>
    <w:rsid w:val="0077225E"/>
    <w:rsid w:val="00772C04"/>
    <w:rsid w:val="007743D0"/>
    <w:rsid w:val="007759B4"/>
    <w:rsid w:val="00776BC3"/>
    <w:rsid w:val="00776E18"/>
    <w:rsid w:val="007821F3"/>
    <w:rsid w:val="00784980"/>
    <w:rsid w:val="00786021"/>
    <w:rsid w:val="00786EC7"/>
    <w:rsid w:val="00790E62"/>
    <w:rsid w:val="00797E4E"/>
    <w:rsid w:val="007A02EC"/>
    <w:rsid w:val="007A035F"/>
    <w:rsid w:val="007A159B"/>
    <w:rsid w:val="007A34A9"/>
    <w:rsid w:val="007A4D34"/>
    <w:rsid w:val="007A5045"/>
    <w:rsid w:val="007A5DA2"/>
    <w:rsid w:val="007B023C"/>
    <w:rsid w:val="007B02F4"/>
    <w:rsid w:val="007B46D2"/>
    <w:rsid w:val="007B4E40"/>
    <w:rsid w:val="007B5300"/>
    <w:rsid w:val="007B5A07"/>
    <w:rsid w:val="007B5F95"/>
    <w:rsid w:val="007B76AA"/>
    <w:rsid w:val="007C1A29"/>
    <w:rsid w:val="007C44AF"/>
    <w:rsid w:val="007C6B31"/>
    <w:rsid w:val="007D3FEE"/>
    <w:rsid w:val="007D400D"/>
    <w:rsid w:val="007D5288"/>
    <w:rsid w:val="007D5E5C"/>
    <w:rsid w:val="007D67D8"/>
    <w:rsid w:val="007D6E02"/>
    <w:rsid w:val="007D733C"/>
    <w:rsid w:val="007E14CB"/>
    <w:rsid w:val="007E1DFA"/>
    <w:rsid w:val="007E4453"/>
    <w:rsid w:val="007E4FE2"/>
    <w:rsid w:val="007E59C4"/>
    <w:rsid w:val="007E6ADA"/>
    <w:rsid w:val="007E715B"/>
    <w:rsid w:val="007E7286"/>
    <w:rsid w:val="007F10F9"/>
    <w:rsid w:val="007F2DE3"/>
    <w:rsid w:val="007F50A0"/>
    <w:rsid w:val="007F727D"/>
    <w:rsid w:val="0080028A"/>
    <w:rsid w:val="0080098E"/>
    <w:rsid w:val="00800F62"/>
    <w:rsid w:val="00801BC0"/>
    <w:rsid w:val="008034A4"/>
    <w:rsid w:val="00804D5A"/>
    <w:rsid w:val="00812F02"/>
    <w:rsid w:val="0081316D"/>
    <w:rsid w:val="00813F69"/>
    <w:rsid w:val="00813F9E"/>
    <w:rsid w:val="00813FCD"/>
    <w:rsid w:val="00814C03"/>
    <w:rsid w:val="00814C82"/>
    <w:rsid w:val="00820B6E"/>
    <w:rsid w:val="00821003"/>
    <w:rsid w:val="008254F3"/>
    <w:rsid w:val="00825AD3"/>
    <w:rsid w:val="008275BD"/>
    <w:rsid w:val="00830D0B"/>
    <w:rsid w:val="0083138A"/>
    <w:rsid w:val="00831F00"/>
    <w:rsid w:val="00832CAE"/>
    <w:rsid w:val="008333F8"/>
    <w:rsid w:val="008335B7"/>
    <w:rsid w:val="00833D79"/>
    <w:rsid w:val="008369B1"/>
    <w:rsid w:val="008405E8"/>
    <w:rsid w:val="00841358"/>
    <w:rsid w:val="00842B8C"/>
    <w:rsid w:val="00843E46"/>
    <w:rsid w:val="00846CCF"/>
    <w:rsid w:val="008506C7"/>
    <w:rsid w:val="00850A94"/>
    <w:rsid w:val="00850FDA"/>
    <w:rsid w:val="00851315"/>
    <w:rsid w:val="00851792"/>
    <w:rsid w:val="00851959"/>
    <w:rsid w:val="008531BC"/>
    <w:rsid w:val="00854BF3"/>
    <w:rsid w:val="00856B64"/>
    <w:rsid w:val="00857E85"/>
    <w:rsid w:val="00862DA9"/>
    <w:rsid w:val="008637F6"/>
    <w:rsid w:val="00863F94"/>
    <w:rsid w:val="0086428C"/>
    <w:rsid w:val="0086506F"/>
    <w:rsid w:val="00867EBC"/>
    <w:rsid w:val="00872F71"/>
    <w:rsid w:val="008737E9"/>
    <w:rsid w:val="00876400"/>
    <w:rsid w:val="00877D1C"/>
    <w:rsid w:val="00881181"/>
    <w:rsid w:val="00881B89"/>
    <w:rsid w:val="00881E8C"/>
    <w:rsid w:val="00881FDE"/>
    <w:rsid w:val="00883BA4"/>
    <w:rsid w:val="008849FA"/>
    <w:rsid w:val="00886905"/>
    <w:rsid w:val="0088707A"/>
    <w:rsid w:val="008901A4"/>
    <w:rsid w:val="00890D87"/>
    <w:rsid w:val="00893973"/>
    <w:rsid w:val="00893AA5"/>
    <w:rsid w:val="00894381"/>
    <w:rsid w:val="00895D00"/>
    <w:rsid w:val="00896D12"/>
    <w:rsid w:val="008A3F33"/>
    <w:rsid w:val="008A56D6"/>
    <w:rsid w:val="008A7C9B"/>
    <w:rsid w:val="008B03B3"/>
    <w:rsid w:val="008B04AE"/>
    <w:rsid w:val="008B1EFE"/>
    <w:rsid w:val="008B2041"/>
    <w:rsid w:val="008B4046"/>
    <w:rsid w:val="008B534B"/>
    <w:rsid w:val="008B6124"/>
    <w:rsid w:val="008B7379"/>
    <w:rsid w:val="008C0EEE"/>
    <w:rsid w:val="008C1D87"/>
    <w:rsid w:val="008C2926"/>
    <w:rsid w:val="008C5C31"/>
    <w:rsid w:val="008C714A"/>
    <w:rsid w:val="008D32E4"/>
    <w:rsid w:val="008D40F9"/>
    <w:rsid w:val="008D51F2"/>
    <w:rsid w:val="008E05A5"/>
    <w:rsid w:val="008E2667"/>
    <w:rsid w:val="008E49B4"/>
    <w:rsid w:val="008E4D33"/>
    <w:rsid w:val="008E5A1E"/>
    <w:rsid w:val="008E5F04"/>
    <w:rsid w:val="008E7548"/>
    <w:rsid w:val="008F0725"/>
    <w:rsid w:val="008F1D72"/>
    <w:rsid w:val="008F2E84"/>
    <w:rsid w:val="008F74B6"/>
    <w:rsid w:val="00900757"/>
    <w:rsid w:val="0090285B"/>
    <w:rsid w:val="009049E0"/>
    <w:rsid w:val="00910491"/>
    <w:rsid w:val="00910F74"/>
    <w:rsid w:val="009110E5"/>
    <w:rsid w:val="00913E54"/>
    <w:rsid w:val="00914939"/>
    <w:rsid w:val="009159F6"/>
    <w:rsid w:val="00915CB2"/>
    <w:rsid w:val="00917928"/>
    <w:rsid w:val="00920433"/>
    <w:rsid w:val="00921179"/>
    <w:rsid w:val="00921F27"/>
    <w:rsid w:val="009221B6"/>
    <w:rsid w:val="00922E8D"/>
    <w:rsid w:val="00932681"/>
    <w:rsid w:val="00932F0C"/>
    <w:rsid w:val="00934606"/>
    <w:rsid w:val="00935E51"/>
    <w:rsid w:val="00941762"/>
    <w:rsid w:val="00942753"/>
    <w:rsid w:val="00942833"/>
    <w:rsid w:val="00942D6C"/>
    <w:rsid w:val="00944178"/>
    <w:rsid w:val="00946832"/>
    <w:rsid w:val="00946896"/>
    <w:rsid w:val="00951ADD"/>
    <w:rsid w:val="009523E6"/>
    <w:rsid w:val="00953574"/>
    <w:rsid w:val="009544ED"/>
    <w:rsid w:val="00954C63"/>
    <w:rsid w:val="00957BB5"/>
    <w:rsid w:val="00966AFE"/>
    <w:rsid w:val="009705DD"/>
    <w:rsid w:val="009734D3"/>
    <w:rsid w:val="009740B0"/>
    <w:rsid w:val="00980E29"/>
    <w:rsid w:val="0098229C"/>
    <w:rsid w:val="00983A85"/>
    <w:rsid w:val="009854C0"/>
    <w:rsid w:val="009966A5"/>
    <w:rsid w:val="009A13DF"/>
    <w:rsid w:val="009A1EDA"/>
    <w:rsid w:val="009A1F05"/>
    <w:rsid w:val="009A2BEC"/>
    <w:rsid w:val="009A353F"/>
    <w:rsid w:val="009A3AF6"/>
    <w:rsid w:val="009A53C6"/>
    <w:rsid w:val="009A790D"/>
    <w:rsid w:val="009B2FF2"/>
    <w:rsid w:val="009B4E47"/>
    <w:rsid w:val="009B5FDE"/>
    <w:rsid w:val="009B70B5"/>
    <w:rsid w:val="009C0390"/>
    <w:rsid w:val="009C0432"/>
    <w:rsid w:val="009C10FF"/>
    <w:rsid w:val="009C20DD"/>
    <w:rsid w:val="009C22CC"/>
    <w:rsid w:val="009C2596"/>
    <w:rsid w:val="009C2B55"/>
    <w:rsid w:val="009D227C"/>
    <w:rsid w:val="009D4D78"/>
    <w:rsid w:val="009D5B7F"/>
    <w:rsid w:val="009E0FAE"/>
    <w:rsid w:val="009E18E3"/>
    <w:rsid w:val="009E3858"/>
    <w:rsid w:val="009E43E8"/>
    <w:rsid w:val="009E720F"/>
    <w:rsid w:val="009E7958"/>
    <w:rsid w:val="009F0CDA"/>
    <w:rsid w:val="009F298E"/>
    <w:rsid w:val="009F42F3"/>
    <w:rsid w:val="009F56C9"/>
    <w:rsid w:val="009F66ED"/>
    <w:rsid w:val="00A016A6"/>
    <w:rsid w:val="00A03F68"/>
    <w:rsid w:val="00A0518A"/>
    <w:rsid w:val="00A06D1A"/>
    <w:rsid w:val="00A06E4C"/>
    <w:rsid w:val="00A0706F"/>
    <w:rsid w:val="00A10EDC"/>
    <w:rsid w:val="00A11EAF"/>
    <w:rsid w:val="00A12B38"/>
    <w:rsid w:val="00A1346D"/>
    <w:rsid w:val="00A13D19"/>
    <w:rsid w:val="00A149B8"/>
    <w:rsid w:val="00A14A8B"/>
    <w:rsid w:val="00A15010"/>
    <w:rsid w:val="00A16634"/>
    <w:rsid w:val="00A20302"/>
    <w:rsid w:val="00A22943"/>
    <w:rsid w:val="00A24D12"/>
    <w:rsid w:val="00A257FA"/>
    <w:rsid w:val="00A261CF"/>
    <w:rsid w:val="00A331AF"/>
    <w:rsid w:val="00A33545"/>
    <w:rsid w:val="00A3396E"/>
    <w:rsid w:val="00A40CFE"/>
    <w:rsid w:val="00A4234B"/>
    <w:rsid w:val="00A427B4"/>
    <w:rsid w:val="00A4337A"/>
    <w:rsid w:val="00A43AEA"/>
    <w:rsid w:val="00A4454A"/>
    <w:rsid w:val="00A46162"/>
    <w:rsid w:val="00A5377F"/>
    <w:rsid w:val="00A538EB"/>
    <w:rsid w:val="00A53E72"/>
    <w:rsid w:val="00A546EE"/>
    <w:rsid w:val="00A54D42"/>
    <w:rsid w:val="00A6006F"/>
    <w:rsid w:val="00A60242"/>
    <w:rsid w:val="00A61237"/>
    <w:rsid w:val="00A64A72"/>
    <w:rsid w:val="00A6569A"/>
    <w:rsid w:val="00A705EB"/>
    <w:rsid w:val="00A7069C"/>
    <w:rsid w:val="00A71DA8"/>
    <w:rsid w:val="00A72A03"/>
    <w:rsid w:val="00A74752"/>
    <w:rsid w:val="00A774C3"/>
    <w:rsid w:val="00A838B0"/>
    <w:rsid w:val="00A83D9D"/>
    <w:rsid w:val="00A8447C"/>
    <w:rsid w:val="00A847A9"/>
    <w:rsid w:val="00A8569F"/>
    <w:rsid w:val="00A86359"/>
    <w:rsid w:val="00A92245"/>
    <w:rsid w:val="00A93C1C"/>
    <w:rsid w:val="00A95FA9"/>
    <w:rsid w:val="00A97D30"/>
    <w:rsid w:val="00A97E1C"/>
    <w:rsid w:val="00A97F6F"/>
    <w:rsid w:val="00AA041E"/>
    <w:rsid w:val="00AA04D8"/>
    <w:rsid w:val="00AA0928"/>
    <w:rsid w:val="00AA0F2D"/>
    <w:rsid w:val="00AA37BC"/>
    <w:rsid w:val="00AA3B40"/>
    <w:rsid w:val="00AA3C3D"/>
    <w:rsid w:val="00AA5071"/>
    <w:rsid w:val="00AB1B9E"/>
    <w:rsid w:val="00AB24E2"/>
    <w:rsid w:val="00AB2A85"/>
    <w:rsid w:val="00AB6044"/>
    <w:rsid w:val="00AB62CA"/>
    <w:rsid w:val="00AB70C2"/>
    <w:rsid w:val="00AB7448"/>
    <w:rsid w:val="00AC1C5D"/>
    <w:rsid w:val="00AC5B2D"/>
    <w:rsid w:val="00AC5B46"/>
    <w:rsid w:val="00AC6B2A"/>
    <w:rsid w:val="00AD18A3"/>
    <w:rsid w:val="00AD271E"/>
    <w:rsid w:val="00AD4653"/>
    <w:rsid w:val="00AD5671"/>
    <w:rsid w:val="00AD6D30"/>
    <w:rsid w:val="00AE354F"/>
    <w:rsid w:val="00AF02EA"/>
    <w:rsid w:val="00AF36C8"/>
    <w:rsid w:val="00AF4275"/>
    <w:rsid w:val="00AF509B"/>
    <w:rsid w:val="00AF5222"/>
    <w:rsid w:val="00AF77E5"/>
    <w:rsid w:val="00B00658"/>
    <w:rsid w:val="00B03A14"/>
    <w:rsid w:val="00B04302"/>
    <w:rsid w:val="00B11825"/>
    <w:rsid w:val="00B12A92"/>
    <w:rsid w:val="00B13937"/>
    <w:rsid w:val="00B16D44"/>
    <w:rsid w:val="00B17814"/>
    <w:rsid w:val="00B20220"/>
    <w:rsid w:val="00B2274E"/>
    <w:rsid w:val="00B2622D"/>
    <w:rsid w:val="00B272E6"/>
    <w:rsid w:val="00B34D3E"/>
    <w:rsid w:val="00B35F0B"/>
    <w:rsid w:val="00B36E22"/>
    <w:rsid w:val="00B404ED"/>
    <w:rsid w:val="00B407A8"/>
    <w:rsid w:val="00B438F2"/>
    <w:rsid w:val="00B43F43"/>
    <w:rsid w:val="00B45D42"/>
    <w:rsid w:val="00B46EDD"/>
    <w:rsid w:val="00B50974"/>
    <w:rsid w:val="00B50A56"/>
    <w:rsid w:val="00B50F56"/>
    <w:rsid w:val="00B510C8"/>
    <w:rsid w:val="00B511A0"/>
    <w:rsid w:val="00B52DF6"/>
    <w:rsid w:val="00B56F1B"/>
    <w:rsid w:val="00B57235"/>
    <w:rsid w:val="00B60C84"/>
    <w:rsid w:val="00B62551"/>
    <w:rsid w:val="00B62649"/>
    <w:rsid w:val="00B63AF3"/>
    <w:rsid w:val="00B658BC"/>
    <w:rsid w:val="00B65946"/>
    <w:rsid w:val="00B745A9"/>
    <w:rsid w:val="00B80D06"/>
    <w:rsid w:val="00B813B7"/>
    <w:rsid w:val="00B81609"/>
    <w:rsid w:val="00B85B5D"/>
    <w:rsid w:val="00B85EA7"/>
    <w:rsid w:val="00B91E8F"/>
    <w:rsid w:val="00B928B8"/>
    <w:rsid w:val="00B942F4"/>
    <w:rsid w:val="00B95128"/>
    <w:rsid w:val="00B95F13"/>
    <w:rsid w:val="00BA069F"/>
    <w:rsid w:val="00BA1198"/>
    <w:rsid w:val="00BA1D7C"/>
    <w:rsid w:val="00BA20FF"/>
    <w:rsid w:val="00BA22A3"/>
    <w:rsid w:val="00BA23A0"/>
    <w:rsid w:val="00BA4DE4"/>
    <w:rsid w:val="00BA5512"/>
    <w:rsid w:val="00BA6FB8"/>
    <w:rsid w:val="00BB1337"/>
    <w:rsid w:val="00BB564C"/>
    <w:rsid w:val="00BB57E7"/>
    <w:rsid w:val="00BB6420"/>
    <w:rsid w:val="00BC19D3"/>
    <w:rsid w:val="00BC2ED4"/>
    <w:rsid w:val="00BC3C49"/>
    <w:rsid w:val="00BC4992"/>
    <w:rsid w:val="00BC655B"/>
    <w:rsid w:val="00BC7ED0"/>
    <w:rsid w:val="00BD1198"/>
    <w:rsid w:val="00BD4EDB"/>
    <w:rsid w:val="00BD56B5"/>
    <w:rsid w:val="00BD5F93"/>
    <w:rsid w:val="00BD6126"/>
    <w:rsid w:val="00BE0166"/>
    <w:rsid w:val="00BE02A6"/>
    <w:rsid w:val="00BE1A50"/>
    <w:rsid w:val="00BE1B83"/>
    <w:rsid w:val="00BE210E"/>
    <w:rsid w:val="00BE4BCE"/>
    <w:rsid w:val="00BE6097"/>
    <w:rsid w:val="00BF13A4"/>
    <w:rsid w:val="00BF2AE1"/>
    <w:rsid w:val="00BF2C08"/>
    <w:rsid w:val="00BF2E8B"/>
    <w:rsid w:val="00BF668B"/>
    <w:rsid w:val="00C00C0E"/>
    <w:rsid w:val="00C0376F"/>
    <w:rsid w:val="00C056D3"/>
    <w:rsid w:val="00C0728C"/>
    <w:rsid w:val="00C10022"/>
    <w:rsid w:val="00C1145D"/>
    <w:rsid w:val="00C118C0"/>
    <w:rsid w:val="00C11AD7"/>
    <w:rsid w:val="00C1272B"/>
    <w:rsid w:val="00C132D8"/>
    <w:rsid w:val="00C1445C"/>
    <w:rsid w:val="00C14B1A"/>
    <w:rsid w:val="00C14E93"/>
    <w:rsid w:val="00C15E14"/>
    <w:rsid w:val="00C16AB2"/>
    <w:rsid w:val="00C20938"/>
    <w:rsid w:val="00C21CAF"/>
    <w:rsid w:val="00C223C0"/>
    <w:rsid w:val="00C259F7"/>
    <w:rsid w:val="00C262E1"/>
    <w:rsid w:val="00C26FEF"/>
    <w:rsid w:val="00C30562"/>
    <w:rsid w:val="00C31160"/>
    <w:rsid w:val="00C32B66"/>
    <w:rsid w:val="00C37063"/>
    <w:rsid w:val="00C37B07"/>
    <w:rsid w:val="00C42BC2"/>
    <w:rsid w:val="00C430D2"/>
    <w:rsid w:val="00C43430"/>
    <w:rsid w:val="00C4369B"/>
    <w:rsid w:val="00C44DB4"/>
    <w:rsid w:val="00C45C3D"/>
    <w:rsid w:val="00C561B6"/>
    <w:rsid w:val="00C575B6"/>
    <w:rsid w:val="00C57DC6"/>
    <w:rsid w:val="00C6171E"/>
    <w:rsid w:val="00C62519"/>
    <w:rsid w:val="00C62D3F"/>
    <w:rsid w:val="00C63389"/>
    <w:rsid w:val="00C63533"/>
    <w:rsid w:val="00C63A1E"/>
    <w:rsid w:val="00C6699B"/>
    <w:rsid w:val="00C70EDB"/>
    <w:rsid w:val="00C71971"/>
    <w:rsid w:val="00C732E2"/>
    <w:rsid w:val="00C816E7"/>
    <w:rsid w:val="00C81C41"/>
    <w:rsid w:val="00C83C89"/>
    <w:rsid w:val="00C84558"/>
    <w:rsid w:val="00C8735A"/>
    <w:rsid w:val="00C87E00"/>
    <w:rsid w:val="00C92963"/>
    <w:rsid w:val="00C9348C"/>
    <w:rsid w:val="00C95358"/>
    <w:rsid w:val="00C96793"/>
    <w:rsid w:val="00C970F4"/>
    <w:rsid w:val="00C977CC"/>
    <w:rsid w:val="00CA12D4"/>
    <w:rsid w:val="00CA452A"/>
    <w:rsid w:val="00CA470B"/>
    <w:rsid w:val="00CA5C9C"/>
    <w:rsid w:val="00CA6555"/>
    <w:rsid w:val="00CA701E"/>
    <w:rsid w:val="00CA7A04"/>
    <w:rsid w:val="00CB07B1"/>
    <w:rsid w:val="00CB0EE7"/>
    <w:rsid w:val="00CB1C7C"/>
    <w:rsid w:val="00CB2311"/>
    <w:rsid w:val="00CB2F36"/>
    <w:rsid w:val="00CC00B4"/>
    <w:rsid w:val="00CC1832"/>
    <w:rsid w:val="00CC25C2"/>
    <w:rsid w:val="00CC2C94"/>
    <w:rsid w:val="00CC3D32"/>
    <w:rsid w:val="00CC5CA1"/>
    <w:rsid w:val="00CD0A40"/>
    <w:rsid w:val="00CD0D22"/>
    <w:rsid w:val="00CD0EFE"/>
    <w:rsid w:val="00CD18D3"/>
    <w:rsid w:val="00CD256A"/>
    <w:rsid w:val="00CD29C2"/>
    <w:rsid w:val="00CD2F6F"/>
    <w:rsid w:val="00CD34D1"/>
    <w:rsid w:val="00CD3D28"/>
    <w:rsid w:val="00CD4225"/>
    <w:rsid w:val="00CD5399"/>
    <w:rsid w:val="00CD5A2E"/>
    <w:rsid w:val="00CD6984"/>
    <w:rsid w:val="00CD6ACC"/>
    <w:rsid w:val="00CE43DD"/>
    <w:rsid w:val="00CE5B14"/>
    <w:rsid w:val="00CF2372"/>
    <w:rsid w:val="00CF5307"/>
    <w:rsid w:val="00CF666A"/>
    <w:rsid w:val="00CF6FCF"/>
    <w:rsid w:val="00D00FE2"/>
    <w:rsid w:val="00D021B0"/>
    <w:rsid w:val="00D024B5"/>
    <w:rsid w:val="00D03A8D"/>
    <w:rsid w:val="00D03A9A"/>
    <w:rsid w:val="00D05C0B"/>
    <w:rsid w:val="00D107CB"/>
    <w:rsid w:val="00D1469B"/>
    <w:rsid w:val="00D14C32"/>
    <w:rsid w:val="00D15665"/>
    <w:rsid w:val="00D172A5"/>
    <w:rsid w:val="00D17769"/>
    <w:rsid w:val="00D25853"/>
    <w:rsid w:val="00D311D2"/>
    <w:rsid w:val="00D319B9"/>
    <w:rsid w:val="00D32C79"/>
    <w:rsid w:val="00D3763F"/>
    <w:rsid w:val="00D400EE"/>
    <w:rsid w:val="00D40B79"/>
    <w:rsid w:val="00D419FE"/>
    <w:rsid w:val="00D41D2E"/>
    <w:rsid w:val="00D44B10"/>
    <w:rsid w:val="00D44D2E"/>
    <w:rsid w:val="00D51701"/>
    <w:rsid w:val="00D560F8"/>
    <w:rsid w:val="00D56410"/>
    <w:rsid w:val="00D56816"/>
    <w:rsid w:val="00D56BC1"/>
    <w:rsid w:val="00D56CA0"/>
    <w:rsid w:val="00D612D7"/>
    <w:rsid w:val="00D64761"/>
    <w:rsid w:val="00D652C1"/>
    <w:rsid w:val="00D67E63"/>
    <w:rsid w:val="00D7265F"/>
    <w:rsid w:val="00D726F6"/>
    <w:rsid w:val="00D72892"/>
    <w:rsid w:val="00D73CEB"/>
    <w:rsid w:val="00D73F68"/>
    <w:rsid w:val="00D77732"/>
    <w:rsid w:val="00D83947"/>
    <w:rsid w:val="00D86B75"/>
    <w:rsid w:val="00D86C0D"/>
    <w:rsid w:val="00D870B6"/>
    <w:rsid w:val="00D90A1C"/>
    <w:rsid w:val="00D90E01"/>
    <w:rsid w:val="00D92D96"/>
    <w:rsid w:val="00D933F1"/>
    <w:rsid w:val="00D96C2B"/>
    <w:rsid w:val="00D9768E"/>
    <w:rsid w:val="00DA02A9"/>
    <w:rsid w:val="00DA0DCE"/>
    <w:rsid w:val="00DA1485"/>
    <w:rsid w:val="00DA3C6E"/>
    <w:rsid w:val="00DB04A8"/>
    <w:rsid w:val="00DB0704"/>
    <w:rsid w:val="00DB1480"/>
    <w:rsid w:val="00DB1EBE"/>
    <w:rsid w:val="00DB1F76"/>
    <w:rsid w:val="00DB23ED"/>
    <w:rsid w:val="00DB401C"/>
    <w:rsid w:val="00DB77E8"/>
    <w:rsid w:val="00DC01F5"/>
    <w:rsid w:val="00DC06F3"/>
    <w:rsid w:val="00DC078E"/>
    <w:rsid w:val="00DC2745"/>
    <w:rsid w:val="00DC362A"/>
    <w:rsid w:val="00DC41E6"/>
    <w:rsid w:val="00DC6A9A"/>
    <w:rsid w:val="00DD0D2B"/>
    <w:rsid w:val="00DD2D80"/>
    <w:rsid w:val="00DD32DD"/>
    <w:rsid w:val="00DD4E42"/>
    <w:rsid w:val="00DD5101"/>
    <w:rsid w:val="00DD5391"/>
    <w:rsid w:val="00DD7226"/>
    <w:rsid w:val="00DD781F"/>
    <w:rsid w:val="00DE171A"/>
    <w:rsid w:val="00DE1C2D"/>
    <w:rsid w:val="00DE2144"/>
    <w:rsid w:val="00DE31DB"/>
    <w:rsid w:val="00DE5C51"/>
    <w:rsid w:val="00DE61DC"/>
    <w:rsid w:val="00DE7048"/>
    <w:rsid w:val="00DE76D6"/>
    <w:rsid w:val="00DF010C"/>
    <w:rsid w:val="00DF0A92"/>
    <w:rsid w:val="00DF0F57"/>
    <w:rsid w:val="00DF1E2E"/>
    <w:rsid w:val="00DF2B76"/>
    <w:rsid w:val="00DF3F31"/>
    <w:rsid w:val="00E001C3"/>
    <w:rsid w:val="00E00F5B"/>
    <w:rsid w:val="00E01636"/>
    <w:rsid w:val="00E054DC"/>
    <w:rsid w:val="00E07D48"/>
    <w:rsid w:val="00E07E9A"/>
    <w:rsid w:val="00E11419"/>
    <w:rsid w:val="00E12601"/>
    <w:rsid w:val="00E12687"/>
    <w:rsid w:val="00E13C0A"/>
    <w:rsid w:val="00E146AD"/>
    <w:rsid w:val="00E15BFA"/>
    <w:rsid w:val="00E1665E"/>
    <w:rsid w:val="00E17243"/>
    <w:rsid w:val="00E207D5"/>
    <w:rsid w:val="00E23E94"/>
    <w:rsid w:val="00E27FCF"/>
    <w:rsid w:val="00E316D3"/>
    <w:rsid w:val="00E33A2F"/>
    <w:rsid w:val="00E34F72"/>
    <w:rsid w:val="00E37025"/>
    <w:rsid w:val="00E3790E"/>
    <w:rsid w:val="00E4123F"/>
    <w:rsid w:val="00E43DFE"/>
    <w:rsid w:val="00E446D5"/>
    <w:rsid w:val="00E45911"/>
    <w:rsid w:val="00E47A2A"/>
    <w:rsid w:val="00E50331"/>
    <w:rsid w:val="00E50925"/>
    <w:rsid w:val="00E512E5"/>
    <w:rsid w:val="00E524E7"/>
    <w:rsid w:val="00E5397A"/>
    <w:rsid w:val="00E53BCC"/>
    <w:rsid w:val="00E57B7C"/>
    <w:rsid w:val="00E61009"/>
    <w:rsid w:val="00E62AB0"/>
    <w:rsid w:val="00E65570"/>
    <w:rsid w:val="00E65D4F"/>
    <w:rsid w:val="00E66940"/>
    <w:rsid w:val="00E67BC2"/>
    <w:rsid w:val="00E70108"/>
    <w:rsid w:val="00E71E53"/>
    <w:rsid w:val="00E72DCA"/>
    <w:rsid w:val="00E72E89"/>
    <w:rsid w:val="00E750DA"/>
    <w:rsid w:val="00E75CE8"/>
    <w:rsid w:val="00E77EEB"/>
    <w:rsid w:val="00E81FF2"/>
    <w:rsid w:val="00E840FB"/>
    <w:rsid w:val="00E84FF3"/>
    <w:rsid w:val="00E866FF"/>
    <w:rsid w:val="00E86ADF"/>
    <w:rsid w:val="00E87498"/>
    <w:rsid w:val="00E926FC"/>
    <w:rsid w:val="00E92842"/>
    <w:rsid w:val="00E92980"/>
    <w:rsid w:val="00E939E6"/>
    <w:rsid w:val="00E93C70"/>
    <w:rsid w:val="00E972A4"/>
    <w:rsid w:val="00EA4538"/>
    <w:rsid w:val="00EA4E20"/>
    <w:rsid w:val="00EA5151"/>
    <w:rsid w:val="00EA5628"/>
    <w:rsid w:val="00EA5C04"/>
    <w:rsid w:val="00EA771D"/>
    <w:rsid w:val="00EB12FA"/>
    <w:rsid w:val="00EB5ABC"/>
    <w:rsid w:val="00EB5BA1"/>
    <w:rsid w:val="00EC1860"/>
    <w:rsid w:val="00EC3D17"/>
    <w:rsid w:val="00EC4932"/>
    <w:rsid w:val="00EC6CE6"/>
    <w:rsid w:val="00EC74ED"/>
    <w:rsid w:val="00ED1FDD"/>
    <w:rsid w:val="00ED5B01"/>
    <w:rsid w:val="00ED5BBD"/>
    <w:rsid w:val="00ED76CE"/>
    <w:rsid w:val="00EE3E9E"/>
    <w:rsid w:val="00EE425C"/>
    <w:rsid w:val="00EE4606"/>
    <w:rsid w:val="00EE6570"/>
    <w:rsid w:val="00EE68A4"/>
    <w:rsid w:val="00EE69BA"/>
    <w:rsid w:val="00EF1424"/>
    <w:rsid w:val="00EF1C9D"/>
    <w:rsid w:val="00EF2CF0"/>
    <w:rsid w:val="00EF2E6E"/>
    <w:rsid w:val="00EF6FE1"/>
    <w:rsid w:val="00F0226A"/>
    <w:rsid w:val="00F10803"/>
    <w:rsid w:val="00F16392"/>
    <w:rsid w:val="00F17FC7"/>
    <w:rsid w:val="00F2065E"/>
    <w:rsid w:val="00F209FA"/>
    <w:rsid w:val="00F22600"/>
    <w:rsid w:val="00F2566F"/>
    <w:rsid w:val="00F25A3B"/>
    <w:rsid w:val="00F27833"/>
    <w:rsid w:val="00F31D6C"/>
    <w:rsid w:val="00F327CB"/>
    <w:rsid w:val="00F344B4"/>
    <w:rsid w:val="00F35C58"/>
    <w:rsid w:val="00F37325"/>
    <w:rsid w:val="00F4051E"/>
    <w:rsid w:val="00F40801"/>
    <w:rsid w:val="00F40C3F"/>
    <w:rsid w:val="00F40EC9"/>
    <w:rsid w:val="00F416C2"/>
    <w:rsid w:val="00F43CC1"/>
    <w:rsid w:val="00F46443"/>
    <w:rsid w:val="00F4690B"/>
    <w:rsid w:val="00F46917"/>
    <w:rsid w:val="00F46FE1"/>
    <w:rsid w:val="00F51375"/>
    <w:rsid w:val="00F51BF5"/>
    <w:rsid w:val="00F52DA2"/>
    <w:rsid w:val="00F53FA7"/>
    <w:rsid w:val="00F5408C"/>
    <w:rsid w:val="00F545C8"/>
    <w:rsid w:val="00F54616"/>
    <w:rsid w:val="00F55248"/>
    <w:rsid w:val="00F55F59"/>
    <w:rsid w:val="00F57362"/>
    <w:rsid w:val="00F574A3"/>
    <w:rsid w:val="00F605D0"/>
    <w:rsid w:val="00F612F2"/>
    <w:rsid w:val="00F61998"/>
    <w:rsid w:val="00F62E2B"/>
    <w:rsid w:val="00F638E0"/>
    <w:rsid w:val="00F67F3D"/>
    <w:rsid w:val="00F7075E"/>
    <w:rsid w:val="00F70845"/>
    <w:rsid w:val="00F73C34"/>
    <w:rsid w:val="00F73C9D"/>
    <w:rsid w:val="00F77366"/>
    <w:rsid w:val="00F777D5"/>
    <w:rsid w:val="00F81666"/>
    <w:rsid w:val="00F83875"/>
    <w:rsid w:val="00F93F83"/>
    <w:rsid w:val="00F94671"/>
    <w:rsid w:val="00F94A0C"/>
    <w:rsid w:val="00F9713D"/>
    <w:rsid w:val="00FA0330"/>
    <w:rsid w:val="00FA1090"/>
    <w:rsid w:val="00FA4919"/>
    <w:rsid w:val="00FA5838"/>
    <w:rsid w:val="00FB017A"/>
    <w:rsid w:val="00FB25C0"/>
    <w:rsid w:val="00FB528F"/>
    <w:rsid w:val="00FB5B04"/>
    <w:rsid w:val="00FB6C08"/>
    <w:rsid w:val="00FC26DE"/>
    <w:rsid w:val="00FC4245"/>
    <w:rsid w:val="00FC4580"/>
    <w:rsid w:val="00FC501C"/>
    <w:rsid w:val="00FC720A"/>
    <w:rsid w:val="00FD21F2"/>
    <w:rsid w:val="00FD2266"/>
    <w:rsid w:val="00FD40D7"/>
    <w:rsid w:val="00FD52D5"/>
    <w:rsid w:val="00FD6DFC"/>
    <w:rsid w:val="00FD7212"/>
    <w:rsid w:val="00FD784F"/>
    <w:rsid w:val="00FE0BC7"/>
    <w:rsid w:val="00FE2042"/>
    <w:rsid w:val="00FE2F06"/>
    <w:rsid w:val="00FE3B64"/>
    <w:rsid w:val="00FE5729"/>
    <w:rsid w:val="00FF02B9"/>
    <w:rsid w:val="00FF21FF"/>
    <w:rsid w:val="00FF25DD"/>
    <w:rsid w:val="00FF2853"/>
    <w:rsid w:val="00FF3646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601930"/>
  <w15:chartTrackingRefBased/>
  <w15:docId w15:val="{82A05DFA-B9A2-466E-819A-94E730ED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qFormat="1"/>
    <w:lsdException w:name="caption" w:qFormat="1"/>
    <w:lsdException w:name="annotation reference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7265F"/>
    <w:rPr>
      <w:sz w:val="24"/>
      <w:szCs w:val="24"/>
    </w:rPr>
  </w:style>
  <w:style w:type="paragraph" w:styleId="1">
    <w:name w:val="heading 1"/>
    <w:next w:val="20"/>
    <w:link w:val="13"/>
    <w:qFormat/>
    <w:rsid w:val="00F4690B"/>
    <w:pPr>
      <w:keepNext/>
      <w:pageBreakBefore/>
      <w:numPr>
        <w:numId w:val="4"/>
      </w:numPr>
      <w:suppressAutoHyphens/>
      <w:spacing w:line="288" w:lineRule="auto"/>
      <w:ind w:right="851"/>
      <w:jc w:val="center"/>
      <w:outlineLvl w:val="0"/>
    </w:pPr>
    <w:rPr>
      <w:b/>
      <w:caps/>
      <w:sz w:val="24"/>
      <w:lang w:eastAsia="en-US"/>
    </w:rPr>
  </w:style>
  <w:style w:type="paragraph" w:styleId="20">
    <w:name w:val="heading 2"/>
    <w:next w:val="30"/>
    <w:link w:val="22"/>
    <w:qFormat/>
    <w:rsid w:val="00F4690B"/>
    <w:pPr>
      <w:keepNext/>
      <w:keepLines/>
      <w:numPr>
        <w:ilvl w:val="1"/>
        <w:numId w:val="4"/>
      </w:numPr>
      <w:spacing w:before="480" w:line="288" w:lineRule="auto"/>
      <w:jc w:val="both"/>
      <w:outlineLvl w:val="1"/>
    </w:pPr>
    <w:rPr>
      <w:snapToGrid w:val="0"/>
      <w:sz w:val="24"/>
      <w:lang w:eastAsia="en-US"/>
    </w:rPr>
  </w:style>
  <w:style w:type="paragraph" w:styleId="30">
    <w:name w:val="heading 3"/>
    <w:basedOn w:val="20"/>
    <w:link w:val="31"/>
    <w:qFormat/>
    <w:rsid w:val="00F4690B"/>
    <w:pPr>
      <w:numPr>
        <w:ilvl w:val="2"/>
      </w:numPr>
      <w:spacing w:before="360"/>
      <w:outlineLvl w:val="2"/>
    </w:pPr>
  </w:style>
  <w:style w:type="paragraph" w:styleId="40">
    <w:name w:val="heading 4"/>
    <w:aliases w:val="(подпункт)"/>
    <w:basedOn w:val="20"/>
    <w:next w:val="a2"/>
    <w:link w:val="41"/>
    <w:qFormat/>
    <w:rsid w:val="00F4690B"/>
    <w:pPr>
      <w:numPr>
        <w:ilvl w:val="3"/>
      </w:numPr>
      <w:tabs>
        <w:tab w:val="left" w:pos="720"/>
      </w:tabs>
      <w:spacing w:before="360"/>
      <w:outlineLvl w:val="3"/>
    </w:pPr>
  </w:style>
  <w:style w:type="paragraph" w:styleId="50">
    <w:name w:val="heading 5"/>
    <w:basedOn w:val="20"/>
    <w:next w:val="a2"/>
    <w:link w:val="51"/>
    <w:qFormat/>
    <w:rsid w:val="00F4690B"/>
    <w:pPr>
      <w:numPr>
        <w:ilvl w:val="4"/>
      </w:numPr>
      <w:tabs>
        <w:tab w:val="left" w:pos="1985"/>
      </w:tabs>
      <w:spacing w:before="240" w:after="60"/>
      <w:outlineLvl w:val="4"/>
    </w:pPr>
    <w:rPr>
      <w:szCs w:val="24"/>
    </w:rPr>
  </w:style>
  <w:style w:type="paragraph" w:styleId="6">
    <w:name w:val="heading 6"/>
    <w:basedOn w:val="50"/>
    <w:next w:val="a3"/>
    <w:link w:val="60"/>
    <w:qFormat/>
    <w:rsid w:val="00180FAB"/>
    <w:pPr>
      <w:numPr>
        <w:ilvl w:val="0"/>
        <w:numId w:val="0"/>
      </w:numPr>
      <w:tabs>
        <w:tab w:val="left" w:pos="1871"/>
      </w:tabs>
      <w:outlineLvl w:val="5"/>
    </w:pPr>
    <w:rPr>
      <w:rFonts w:ascii="Antiqua" w:hAnsi="Antiqua"/>
      <w:lang w:val="en-US"/>
    </w:rPr>
  </w:style>
  <w:style w:type="paragraph" w:styleId="7">
    <w:name w:val="heading 7"/>
    <w:basedOn w:val="a1"/>
    <w:next w:val="a1"/>
    <w:link w:val="70"/>
    <w:qFormat/>
    <w:rsid w:val="00A12B38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0"/>
      <w:lang w:val="en-US"/>
    </w:rPr>
  </w:style>
  <w:style w:type="paragraph" w:styleId="8">
    <w:name w:val="heading 8"/>
    <w:basedOn w:val="a1"/>
    <w:next w:val="a1"/>
    <w:link w:val="80"/>
    <w:qFormat/>
    <w:rsid w:val="00A12B38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0"/>
      <w:lang w:val="en-US"/>
    </w:rPr>
  </w:style>
  <w:style w:type="paragraph" w:styleId="9">
    <w:name w:val="heading 9"/>
    <w:basedOn w:val="a1"/>
    <w:next w:val="a1"/>
    <w:link w:val="90"/>
    <w:qFormat/>
    <w:rsid w:val="00A12B38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TableGraf8L">
    <w:name w:val="TableGraf 8L"/>
    <w:basedOn w:val="a1"/>
    <w:rsid w:val="001C1CA3"/>
    <w:pPr>
      <w:spacing w:before="40" w:after="40"/>
    </w:pPr>
    <w:rPr>
      <w:sz w:val="16"/>
      <w:szCs w:val="20"/>
      <w:lang w:eastAsia="en-US"/>
    </w:rPr>
  </w:style>
  <w:style w:type="paragraph" w:customStyle="1" w:styleId="TableGraf10L">
    <w:name w:val="TableGraf 10L"/>
    <w:basedOn w:val="TableGraf8L"/>
    <w:rsid w:val="001C1CA3"/>
    <w:rPr>
      <w:sz w:val="20"/>
    </w:rPr>
  </w:style>
  <w:style w:type="paragraph" w:customStyle="1" w:styleId="Head10L">
    <w:name w:val="Head 10L"/>
    <w:basedOn w:val="TableGraf10L"/>
    <w:rsid w:val="001C1CA3"/>
    <w:rPr>
      <w:b/>
    </w:rPr>
  </w:style>
  <w:style w:type="paragraph" w:customStyle="1" w:styleId="TableGraf8M">
    <w:name w:val="TableGraf 8M"/>
    <w:basedOn w:val="TableGraf8L"/>
    <w:rsid w:val="001C1CA3"/>
    <w:pPr>
      <w:jc w:val="center"/>
    </w:pPr>
  </w:style>
  <w:style w:type="paragraph" w:customStyle="1" w:styleId="Head8M">
    <w:name w:val="Head 8M"/>
    <w:basedOn w:val="TableGraf8M"/>
    <w:rsid w:val="001C1CA3"/>
    <w:rPr>
      <w:b/>
    </w:rPr>
  </w:style>
  <w:style w:type="paragraph" w:customStyle="1" w:styleId="Head10M">
    <w:name w:val="Head 10M"/>
    <w:basedOn w:val="Head8M"/>
    <w:rsid w:val="001C1CA3"/>
    <w:rPr>
      <w:sz w:val="20"/>
    </w:rPr>
  </w:style>
  <w:style w:type="paragraph" w:customStyle="1" w:styleId="Head12M">
    <w:name w:val="Head 12M"/>
    <w:rsid w:val="00D1469B"/>
    <w:pPr>
      <w:keepLines/>
      <w:spacing w:before="40" w:after="40"/>
      <w:jc w:val="center"/>
    </w:pPr>
    <w:rPr>
      <w:sz w:val="24"/>
      <w:lang w:eastAsia="en-US"/>
    </w:rPr>
  </w:style>
  <w:style w:type="paragraph" w:customStyle="1" w:styleId="Head12M1">
    <w:name w:val="Head 12M1"/>
    <w:basedOn w:val="a1"/>
    <w:rsid w:val="001C1CA3"/>
    <w:pPr>
      <w:spacing w:before="60" w:after="60"/>
      <w:ind w:left="851" w:right="851"/>
      <w:jc w:val="center"/>
    </w:pPr>
    <w:rPr>
      <w:b/>
      <w:caps/>
      <w:szCs w:val="20"/>
      <w:lang w:eastAsia="en-US"/>
    </w:rPr>
  </w:style>
  <w:style w:type="paragraph" w:customStyle="1" w:styleId="Head12M2">
    <w:name w:val="Head 12M2"/>
    <w:basedOn w:val="Head12M1"/>
    <w:autoRedefine/>
    <w:rsid w:val="00F17FC7"/>
    <w:pPr>
      <w:ind w:left="0" w:right="0"/>
    </w:pPr>
    <w:rPr>
      <w:caps w:val="0"/>
    </w:rPr>
  </w:style>
  <w:style w:type="paragraph" w:customStyle="1" w:styleId="Head8L">
    <w:name w:val="Head 8L"/>
    <w:basedOn w:val="TableGraf8L"/>
    <w:rsid w:val="001C1CA3"/>
    <w:rPr>
      <w:b/>
    </w:rPr>
  </w:style>
  <w:style w:type="paragraph" w:customStyle="1" w:styleId="TablName">
    <w:name w:val="Tabl_Name"/>
    <w:basedOn w:val="a1"/>
    <w:link w:val="TablName0"/>
    <w:rsid w:val="001C1CA3"/>
    <w:pPr>
      <w:keepNext/>
      <w:keepLines/>
      <w:spacing w:before="120" w:after="120" w:line="288" w:lineRule="auto"/>
      <w:ind w:firstLine="624"/>
    </w:pPr>
    <w:rPr>
      <w:szCs w:val="20"/>
      <w:lang w:eastAsia="en-US"/>
    </w:rPr>
  </w:style>
  <w:style w:type="paragraph" w:customStyle="1" w:styleId="TableGraf10M">
    <w:name w:val="TableGraf 10M"/>
    <w:basedOn w:val="TableGraf8M"/>
    <w:rsid w:val="001C1CA3"/>
    <w:rPr>
      <w:sz w:val="20"/>
    </w:rPr>
  </w:style>
  <w:style w:type="paragraph" w:customStyle="1" w:styleId="TableGraf8R">
    <w:name w:val="TableGraf 8R"/>
    <w:basedOn w:val="TableGraf8L"/>
    <w:rsid w:val="001C1CA3"/>
    <w:pPr>
      <w:jc w:val="right"/>
    </w:pPr>
  </w:style>
  <w:style w:type="paragraph" w:customStyle="1" w:styleId="TableGraf10R">
    <w:name w:val="TableGraf 10R"/>
    <w:basedOn w:val="TableGraf8R"/>
    <w:rsid w:val="001C1CA3"/>
    <w:rPr>
      <w:sz w:val="20"/>
    </w:rPr>
  </w:style>
  <w:style w:type="paragraph" w:customStyle="1" w:styleId="TableGraf12L">
    <w:name w:val="TableGraf 12L"/>
    <w:basedOn w:val="TableGraf8L"/>
    <w:rsid w:val="001C1CA3"/>
    <w:rPr>
      <w:sz w:val="24"/>
    </w:rPr>
  </w:style>
  <w:style w:type="paragraph" w:customStyle="1" w:styleId="TableGraf12M">
    <w:name w:val="TableGraf 12M"/>
    <w:basedOn w:val="TableGraf8L"/>
    <w:rsid w:val="00D1469B"/>
    <w:pPr>
      <w:jc w:val="center"/>
    </w:pPr>
    <w:rPr>
      <w:sz w:val="24"/>
    </w:rPr>
  </w:style>
  <w:style w:type="paragraph" w:customStyle="1" w:styleId="TableGraf12R">
    <w:name w:val="TableGraf 12R"/>
    <w:basedOn w:val="TableGraf8R"/>
    <w:rsid w:val="001C1CA3"/>
    <w:rPr>
      <w:sz w:val="24"/>
    </w:rPr>
  </w:style>
  <w:style w:type="paragraph" w:customStyle="1" w:styleId="TablGraf8L">
    <w:name w:val="TablGraf 8L"/>
    <w:basedOn w:val="a1"/>
    <w:rsid w:val="001C1CA3"/>
    <w:pPr>
      <w:spacing w:before="60" w:after="60" w:line="288" w:lineRule="auto"/>
    </w:pPr>
    <w:rPr>
      <w:sz w:val="16"/>
      <w:szCs w:val="20"/>
      <w:lang w:eastAsia="en-US"/>
    </w:rPr>
  </w:style>
  <w:style w:type="paragraph" w:styleId="a7">
    <w:name w:val="header"/>
    <w:link w:val="a8"/>
    <w:autoRedefine/>
    <w:rsid w:val="00C14B1A"/>
    <w:pPr>
      <w:tabs>
        <w:tab w:val="center" w:pos="4153"/>
        <w:tab w:val="right" w:pos="8306"/>
      </w:tabs>
      <w:jc w:val="center"/>
    </w:pPr>
    <w:rPr>
      <w:noProof/>
      <w:sz w:val="24"/>
      <w:szCs w:val="24"/>
      <w:lang w:eastAsia="en-US"/>
    </w:rPr>
  </w:style>
  <w:style w:type="paragraph" w:customStyle="1" w:styleId="a9">
    <w:name w:val="КМД_начало"/>
    <w:autoRedefine/>
    <w:rsid w:val="001C1CA3"/>
    <w:pPr>
      <w:tabs>
        <w:tab w:val="left" w:pos="2041"/>
      </w:tabs>
      <w:spacing w:before="120" w:after="120"/>
      <w:ind w:left="1474" w:hanging="1474"/>
    </w:pPr>
    <w:rPr>
      <w:noProof/>
      <w:color w:val="000000"/>
      <w:sz w:val="24"/>
    </w:rPr>
  </w:style>
  <w:style w:type="paragraph" w:customStyle="1" w:styleId="aa">
    <w:name w:val="КМД_параметр"/>
    <w:autoRedefine/>
    <w:rsid w:val="001C1CA3"/>
    <w:pPr>
      <w:tabs>
        <w:tab w:val="left" w:pos="2041"/>
      </w:tabs>
      <w:spacing w:after="240"/>
      <w:ind w:left="2041" w:hanging="1701"/>
    </w:pPr>
    <w:rPr>
      <w:noProof/>
      <w:sz w:val="24"/>
    </w:rPr>
  </w:style>
  <w:style w:type="paragraph" w:customStyle="1" w:styleId="23">
    <w:name w:val="КМД_Параметр2"/>
    <w:basedOn w:val="aa"/>
    <w:rsid w:val="001C1CA3"/>
    <w:pPr>
      <w:tabs>
        <w:tab w:val="clear" w:pos="2041"/>
        <w:tab w:val="left" w:pos="2381"/>
      </w:tabs>
      <w:ind w:left="2381"/>
    </w:pPr>
  </w:style>
  <w:style w:type="paragraph" w:customStyle="1" w:styleId="32">
    <w:name w:val="КМД_параметр3"/>
    <w:basedOn w:val="aa"/>
    <w:rsid w:val="001C1CA3"/>
    <w:pPr>
      <w:tabs>
        <w:tab w:val="clear" w:pos="2041"/>
        <w:tab w:val="left" w:pos="2722"/>
      </w:tabs>
      <w:ind w:left="2722"/>
    </w:pPr>
  </w:style>
  <w:style w:type="paragraph" w:customStyle="1" w:styleId="ab">
    <w:name w:val="КМД_формат"/>
    <w:rsid w:val="001C1CA3"/>
    <w:pPr>
      <w:spacing w:after="120" w:line="264" w:lineRule="auto"/>
      <w:ind w:left="1474"/>
    </w:pPr>
    <w:rPr>
      <w:i/>
      <w:noProof/>
      <w:color w:val="000000"/>
      <w:sz w:val="24"/>
    </w:rPr>
  </w:style>
  <w:style w:type="paragraph" w:styleId="ac">
    <w:name w:val="caption"/>
    <w:basedOn w:val="a1"/>
    <w:next w:val="a1"/>
    <w:qFormat/>
    <w:rsid w:val="001C1CA3"/>
    <w:pPr>
      <w:keepNext/>
      <w:spacing w:before="240" w:after="120"/>
      <w:jc w:val="center"/>
    </w:pPr>
    <w:rPr>
      <w:b/>
      <w:szCs w:val="20"/>
      <w:lang w:eastAsia="en-US"/>
    </w:rPr>
  </w:style>
  <w:style w:type="paragraph" w:customStyle="1" w:styleId="-1">
    <w:name w:val="Приглашение ИКС-1"/>
    <w:rsid w:val="00392C7D"/>
    <w:pPr>
      <w:spacing w:after="120"/>
      <w:ind w:left="624"/>
    </w:pPr>
    <w:rPr>
      <w:rFonts w:ascii="Courier New" w:hAnsi="Courier New"/>
      <w:lang w:eastAsia="en-US"/>
    </w:rPr>
  </w:style>
  <w:style w:type="paragraph" w:customStyle="1" w:styleId="ad">
    <w:name w:val="Приложение"/>
    <w:basedOn w:val="a1"/>
    <w:next w:val="a1"/>
    <w:rsid w:val="001C1CA3"/>
    <w:pPr>
      <w:pageBreakBefore/>
      <w:spacing w:after="240" w:line="288" w:lineRule="auto"/>
      <w:jc w:val="center"/>
    </w:pPr>
    <w:rPr>
      <w:b/>
      <w:caps/>
      <w:szCs w:val="20"/>
      <w:lang w:eastAsia="en-US"/>
    </w:rPr>
  </w:style>
  <w:style w:type="paragraph" w:customStyle="1" w:styleId="ae">
    <w:name w:val="Примечание"/>
    <w:next w:val="a1"/>
    <w:rsid w:val="007F10F9"/>
    <w:pPr>
      <w:spacing w:before="120"/>
      <w:ind w:firstLine="624"/>
      <w:jc w:val="both"/>
    </w:pPr>
    <w:rPr>
      <w:sz w:val="24"/>
      <w:lang w:eastAsia="en-US"/>
    </w:rPr>
  </w:style>
  <w:style w:type="paragraph" w:customStyle="1" w:styleId="10">
    <w:name w:val="Примечание_1"/>
    <w:basedOn w:val="ae"/>
    <w:rsid w:val="007F10F9"/>
    <w:pPr>
      <w:numPr>
        <w:numId w:val="1"/>
      </w:numPr>
      <w:contextualSpacing/>
    </w:pPr>
  </w:style>
  <w:style w:type="paragraph" w:customStyle="1" w:styleId="af">
    <w:name w:val="Раздел документа"/>
    <w:basedOn w:val="a1"/>
    <w:next w:val="a1"/>
    <w:rsid w:val="001C1CA3"/>
    <w:pPr>
      <w:keepNext/>
      <w:pageBreakBefore/>
      <w:suppressAutoHyphens/>
      <w:spacing w:after="360" w:line="288" w:lineRule="auto"/>
      <w:ind w:left="851" w:right="851"/>
      <w:jc w:val="center"/>
    </w:pPr>
    <w:rPr>
      <w:b/>
      <w:caps/>
      <w:szCs w:val="20"/>
      <w:lang w:eastAsia="en-US"/>
    </w:rPr>
  </w:style>
  <w:style w:type="paragraph" w:customStyle="1" w:styleId="af0">
    <w:name w:val="Рис"/>
    <w:next w:val="a2"/>
    <w:rsid w:val="004767D8"/>
    <w:pPr>
      <w:keepNext/>
      <w:keepLines/>
      <w:spacing w:before="240" w:after="120"/>
      <w:jc w:val="center"/>
    </w:pPr>
    <w:rPr>
      <w:noProof/>
      <w:sz w:val="24"/>
      <w:lang w:val="en-US" w:eastAsia="en-US"/>
    </w:rPr>
  </w:style>
  <w:style w:type="paragraph" w:customStyle="1" w:styleId="af1">
    <w:name w:val="Рис Имя"/>
    <w:basedOn w:val="a1"/>
    <w:next w:val="af0"/>
    <w:rsid w:val="000F0325"/>
    <w:pPr>
      <w:spacing w:before="240" w:after="360" w:line="288" w:lineRule="auto"/>
      <w:jc w:val="center"/>
    </w:pPr>
    <w:rPr>
      <w:szCs w:val="20"/>
      <w:lang w:eastAsia="en-US"/>
    </w:rPr>
  </w:style>
  <w:style w:type="paragraph" w:customStyle="1" w:styleId="af2">
    <w:name w:val="Рис Текст"/>
    <w:basedOn w:val="a1"/>
    <w:rsid w:val="001C1CA3"/>
    <w:pPr>
      <w:keepLines/>
      <w:spacing w:before="120" w:after="120"/>
      <w:ind w:left="851" w:right="851"/>
      <w:jc w:val="both"/>
    </w:pPr>
    <w:rPr>
      <w:sz w:val="20"/>
      <w:szCs w:val="20"/>
      <w:lang w:eastAsia="en-US"/>
    </w:rPr>
  </w:style>
  <w:style w:type="paragraph" w:customStyle="1" w:styleId="af3">
    <w:name w:val="Содержание"/>
    <w:basedOn w:val="a1"/>
    <w:next w:val="a1"/>
    <w:rsid w:val="00D1469B"/>
    <w:pPr>
      <w:keepNext/>
      <w:pageBreakBefore/>
      <w:suppressAutoHyphens/>
      <w:spacing w:before="240" w:after="240" w:line="360" w:lineRule="auto"/>
      <w:jc w:val="center"/>
    </w:pPr>
    <w:rPr>
      <w:b/>
      <w:caps/>
      <w:szCs w:val="20"/>
      <w:lang w:eastAsia="en-US"/>
    </w:rPr>
  </w:style>
  <w:style w:type="paragraph" w:customStyle="1" w:styleId="-">
    <w:name w:val="Список-"/>
    <w:link w:val="-10"/>
    <w:autoRedefine/>
    <w:rsid w:val="00CD6ACC"/>
    <w:pPr>
      <w:numPr>
        <w:numId w:val="3"/>
      </w:numPr>
      <w:spacing w:line="288" w:lineRule="auto"/>
    </w:pPr>
    <w:rPr>
      <w:snapToGrid w:val="0"/>
      <w:spacing w:val="2"/>
      <w:sz w:val="24"/>
      <w:szCs w:val="24"/>
      <w:lang w:eastAsia="en-US"/>
    </w:rPr>
  </w:style>
  <w:style w:type="paragraph" w:customStyle="1" w:styleId="--">
    <w:name w:val="Список- -"/>
    <w:basedOn w:val="-"/>
    <w:rsid w:val="00245209"/>
    <w:pPr>
      <w:numPr>
        <w:numId w:val="11"/>
      </w:numPr>
      <w:ind w:left="2484"/>
    </w:pPr>
  </w:style>
  <w:style w:type="paragraph" w:customStyle="1" w:styleId="11">
    <w:name w:val="Список_1)"/>
    <w:basedOn w:val="a2"/>
    <w:link w:val="14"/>
    <w:qFormat/>
    <w:rsid w:val="008D51F2"/>
    <w:pPr>
      <w:numPr>
        <w:numId w:val="12"/>
      </w:numPr>
    </w:pPr>
    <w:rPr>
      <w:kern w:val="24"/>
      <w:szCs w:val="20"/>
    </w:rPr>
  </w:style>
  <w:style w:type="paragraph" w:customStyle="1" w:styleId="12">
    <w:name w:val="Список_1."/>
    <w:basedOn w:val="a1"/>
    <w:rsid w:val="001C1CA3"/>
    <w:pPr>
      <w:numPr>
        <w:numId w:val="2"/>
      </w:numPr>
      <w:spacing w:after="120" w:line="288" w:lineRule="auto"/>
      <w:jc w:val="both"/>
    </w:pPr>
    <w:rPr>
      <w:szCs w:val="20"/>
      <w:lang w:eastAsia="en-US"/>
    </w:rPr>
  </w:style>
  <w:style w:type="paragraph" w:customStyle="1" w:styleId="a2">
    <w:name w:val="Текст пункта"/>
    <w:link w:val="af4"/>
    <w:qFormat/>
    <w:rsid w:val="00ED76CE"/>
    <w:pPr>
      <w:tabs>
        <w:tab w:val="left" w:pos="1134"/>
      </w:tabs>
      <w:spacing w:before="120" w:line="288" w:lineRule="auto"/>
      <w:ind w:firstLine="624"/>
      <w:jc w:val="both"/>
    </w:pPr>
    <w:rPr>
      <w:spacing w:val="2"/>
      <w:sz w:val="24"/>
      <w:szCs w:val="24"/>
      <w:lang w:eastAsia="en-US"/>
    </w:rPr>
  </w:style>
  <w:style w:type="paragraph" w:customStyle="1" w:styleId="a3">
    <w:name w:val="Текст_программы"/>
    <w:link w:val="af5"/>
    <w:rsid w:val="004F153A"/>
    <w:pPr>
      <w:ind w:firstLine="624"/>
    </w:pPr>
    <w:rPr>
      <w:rFonts w:ascii="Courier New" w:hAnsi="Courier New"/>
      <w:spacing w:val="-2"/>
      <w:sz w:val="24"/>
      <w:szCs w:val="23"/>
      <w:lang w:eastAsia="en-US"/>
    </w:rPr>
  </w:style>
  <w:style w:type="paragraph" w:customStyle="1" w:styleId="15">
    <w:name w:val="ТИТ1"/>
    <w:basedOn w:val="a2"/>
    <w:rsid w:val="00D1469B"/>
    <w:pPr>
      <w:suppressAutoHyphens/>
      <w:spacing w:before="60" w:after="60" w:line="360" w:lineRule="auto"/>
      <w:ind w:left="851" w:right="851" w:firstLine="0"/>
      <w:jc w:val="center"/>
    </w:pPr>
    <w:rPr>
      <w:b/>
      <w:caps/>
    </w:rPr>
  </w:style>
  <w:style w:type="paragraph" w:customStyle="1" w:styleId="24">
    <w:name w:val="Тит2"/>
    <w:basedOn w:val="15"/>
    <w:rsid w:val="00D1469B"/>
    <w:rPr>
      <w:caps w:val="0"/>
    </w:rPr>
  </w:style>
  <w:style w:type="paragraph" w:customStyle="1" w:styleId="33">
    <w:name w:val="Тит3"/>
    <w:basedOn w:val="24"/>
    <w:rsid w:val="001C1CA3"/>
    <w:pPr>
      <w:spacing w:before="0" w:after="0" w:line="240" w:lineRule="auto"/>
    </w:pPr>
    <w:rPr>
      <w:b w:val="0"/>
    </w:rPr>
  </w:style>
  <w:style w:type="paragraph" w:styleId="af6">
    <w:name w:val="Document Map"/>
    <w:basedOn w:val="a1"/>
    <w:link w:val="af7"/>
    <w:semiHidden/>
    <w:rsid w:val="00560850"/>
    <w:pPr>
      <w:shd w:val="clear" w:color="auto" w:fill="000080"/>
    </w:pPr>
    <w:rPr>
      <w:rFonts w:ascii="Tahoma" w:hAnsi="Tahoma" w:cs="Tahoma"/>
    </w:rPr>
  </w:style>
  <w:style w:type="paragraph" w:customStyle="1" w:styleId="1-">
    <w:name w:val="Рис текст+1-"/>
    <w:basedOn w:val="af2"/>
    <w:rsid w:val="00647F27"/>
    <w:pPr>
      <w:tabs>
        <w:tab w:val="left" w:pos="284"/>
        <w:tab w:val="num" w:pos="987"/>
      </w:tabs>
      <w:spacing w:before="60" w:after="60"/>
    </w:pPr>
    <w:rPr>
      <w:lang w:eastAsia="ru-RU"/>
    </w:rPr>
  </w:style>
  <w:style w:type="paragraph" w:styleId="af8">
    <w:name w:val="footer"/>
    <w:aliases w:val="Не удалять!"/>
    <w:basedOn w:val="a1"/>
    <w:link w:val="af9"/>
    <w:rsid w:val="00647F27"/>
    <w:pPr>
      <w:tabs>
        <w:tab w:val="center" w:pos="4677"/>
        <w:tab w:val="right" w:pos="9355"/>
      </w:tabs>
    </w:pPr>
  </w:style>
  <w:style w:type="paragraph" w:customStyle="1" w:styleId="16">
    <w:name w:val="Прил_Заголовок_1"/>
    <w:basedOn w:val="1"/>
    <w:rsid w:val="00784980"/>
  </w:style>
  <w:style w:type="character" w:customStyle="1" w:styleId="Bold">
    <w:name w:val="Текст_Bold"/>
    <w:rsid w:val="003E4727"/>
    <w:rPr>
      <w:b/>
    </w:rPr>
  </w:style>
  <w:style w:type="paragraph" w:styleId="25">
    <w:name w:val="toc 2"/>
    <w:basedOn w:val="17"/>
    <w:next w:val="34"/>
    <w:uiPriority w:val="39"/>
    <w:rsid w:val="00AD271E"/>
    <w:pPr>
      <w:keepNext w:val="0"/>
    </w:pPr>
    <w:rPr>
      <w:b w:val="0"/>
    </w:rPr>
  </w:style>
  <w:style w:type="paragraph" w:styleId="17">
    <w:name w:val="toc 1"/>
    <w:basedOn w:val="a1"/>
    <w:uiPriority w:val="39"/>
    <w:rsid w:val="00786EC7"/>
    <w:pPr>
      <w:keepNext/>
      <w:tabs>
        <w:tab w:val="right" w:leader="dot" w:pos="9356"/>
        <w:tab w:val="left" w:leader="dot" w:pos="9639"/>
      </w:tabs>
      <w:spacing w:before="60" w:line="360" w:lineRule="auto"/>
      <w:ind w:right="851"/>
      <w:jc w:val="both"/>
    </w:pPr>
    <w:rPr>
      <w:b/>
      <w:noProof/>
      <w:szCs w:val="20"/>
      <w:lang w:eastAsia="en-US"/>
    </w:rPr>
  </w:style>
  <w:style w:type="paragraph" w:styleId="34">
    <w:name w:val="toc 3"/>
    <w:basedOn w:val="25"/>
    <w:next w:val="42"/>
    <w:uiPriority w:val="39"/>
    <w:rsid w:val="00AD271E"/>
    <w:pPr>
      <w:tabs>
        <w:tab w:val="right" w:leader="dot" w:pos="9809"/>
      </w:tabs>
      <w:ind w:left="227"/>
    </w:pPr>
    <w:rPr>
      <w:i/>
      <w:sz w:val="22"/>
    </w:rPr>
  </w:style>
  <w:style w:type="paragraph" w:styleId="42">
    <w:name w:val="toc 4"/>
    <w:next w:val="a1"/>
    <w:autoRedefine/>
    <w:semiHidden/>
    <w:rsid w:val="00AD271E"/>
    <w:pPr>
      <w:tabs>
        <w:tab w:val="right" w:leader="dot" w:pos="9809"/>
      </w:tabs>
      <w:ind w:left="227" w:right="851"/>
    </w:pPr>
    <w:rPr>
      <w:sz w:val="22"/>
      <w:szCs w:val="24"/>
    </w:rPr>
  </w:style>
  <w:style w:type="character" w:customStyle="1" w:styleId="18">
    <w:name w:val="Выдел_1"/>
    <w:rsid w:val="00624C3F"/>
    <w:rPr>
      <w:rFonts w:ascii="Times New Roman" w:hAnsi="Times New Roman"/>
      <w:i/>
      <w:spacing w:val="8"/>
      <w:kern w:val="0"/>
      <w:position w:val="0"/>
      <w:sz w:val="24"/>
      <w:szCs w:val="24"/>
    </w:rPr>
  </w:style>
  <w:style w:type="paragraph" w:customStyle="1" w:styleId="Numpage8">
    <w:name w:val="Num page 8"/>
    <w:rsid w:val="00CB2311"/>
    <w:pPr>
      <w:widowControl w:val="0"/>
      <w:jc w:val="center"/>
    </w:pPr>
    <w:rPr>
      <w:sz w:val="16"/>
      <w:lang w:eastAsia="en-US"/>
    </w:rPr>
  </w:style>
  <w:style w:type="character" w:customStyle="1" w:styleId="26">
    <w:name w:val="Код_2"/>
    <w:rsid w:val="004A750A"/>
    <w:rPr>
      <w:rFonts w:ascii="Courier New" w:hAnsi="Courier New"/>
      <w:spacing w:val="-2"/>
      <w:position w:val="0"/>
      <w:sz w:val="23"/>
      <w:szCs w:val="23"/>
      <w:lang w:val="en-US" w:eastAsia="en-US" w:bidi="ar-SA"/>
    </w:rPr>
  </w:style>
  <w:style w:type="character" w:customStyle="1" w:styleId="afa">
    <w:name w:val="Кмд_польз"/>
    <w:rsid w:val="00C26FEF"/>
    <w:rPr>
      <w:rFonts w:ascii="Courier New" w:hAnsi="Courier New"/>
      <w:b/>
      <w:sz w:val="20"/>
    </w:rPr>
  </w:style>
  <w:style w:type="paragraph" w:customStyle="1" w:styleId="Head12L">
    <w:name w:val="Head 12L"/>
    <w:basedOn w:val="Head10L"/>
    <w:rsid w:val="004536AF"/>
    <w:rPr>
      <w:sz w:val="24"/>
    </w:rPr>
  </w:style>
  <w:style w:type="character" w:customStyle="1" w:styleId="af4">
    <w:name w:val="Текст пункта Знак"/>
    <w:link w:val="a2"/>
    <w:qFormat/>
    <w:rsid w:val="000C5CB3"/>
    <w:rPr>
      <w:spacing w:val="2"/>
      <w:sz w:val="24"/>
      <w:szCs w:val="24"/>
      <w:lang w:val="ru-RU" w:eastAsia="en-US" w:bidi="ar-SA"/>
    </w:rPr>
  </w:style>
  <w:style w:type="paragraph" w:customStyle="1" w:styleId="GOST">
    <w:name w:val="GOST_ТаблЗаг"/>
    <w:basedOn w:val="a1"/>
    <w:qFormat/>
    <w:rsid w:val="006D3AE8"/>
    <w:pPr>
      <w:keepNext/>
      <w:keepLines/>
      <w:contextualSpacing/>
      <w:jc w:val="center"/>
    </w:pPr>
    <w:rPr>
      <w:rFonts w:cs="Tahoma"/>
      <w:b/>
      <w:szCs w:val="20"/>
    </w:rPr>
  </w:style>
  <w:style w:type="paragraph" w:styleId="afb">
    <w:name w:val="Normal (Web)"/>
    <w:basedOn w:val="a1"/>
    <w:link w:val="afc"/>
    <w:uiPriority w:val="99"/>
    <w:rsid w:val="006D3AE8"/>
    <w:pPr>
      <w:spacing w:before="100" w:beforeAutospacing="1" w:after="119"/>
    </w:pPr>
  </w:style>
  <w:style w:type="character" w:customStyle="1" w:styleId="afc">
    <w:name w:val="Обычный (Интернет) Знак"/>
    <w:link w:val="afb"/>
    <w:rsid w:val="006D3AE8"/>
    <w:rPr>
      <w:sz w:val="24"/>
      <w:szCs w:val="24"/>
    </w:rPr>
  </w:style>
  <w:style w:type="paragraph" w:customStyle="1" w:styleId="afd">
    <w:name w:val="ВВЕДЕНИЕ"/>
    <w:basedOn w:val="17"/>
    <w:qFormat/>
    <w:rsid w:val="006D3AE8"/>
    <w:pPr>
      <w:keepNext w:val="0"/>
      <w:tabs>
        <w:tab w:val="clear" w:pos="9639"/>
      </w:tabs>
      <w:spacing w:before="0" w:after="100" w:line="276" w:lineRule="auto"/>
      <w:ind w:right="0"/>
      <w:jc w:val="center"/>
    </w:pPr>
    <w:rPr>
      <w:noProof w:val="0"/>
      <w:szCs w:val="22"/>
      <w:lang w:eastAsia="ru-RU"/>
    </w:rPr>
  </w:style>
  <w:style w:type="character" w:styleId="afe">
    <w:name w:val="Hyperlink"/>
    <w:uiPriority w:val="99"/>
    <w:unhideWhenUsed/>
    <w:rsid w:val="00A40CFE"/>
    <w:rPr>
      <w:color w:val="0000FF"/>
      <w:u w:val="single"/>
    </w:rPr>
  </w:style>
  <w:style w:type="paragraph" w:styleId="aff">
    <w:name w:val="Balloon Text"/>
    <w:basedOn w:val="a1"/>
    <w:link w:val="aff0"/>
    <w:rsid w:val="00A40CFE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link w:val="aff"/>
    <w:rsid w:val="00A40CFE"/>
    <w:rPr>
      <w:rFonts w:ascii="Segoe UI" w:hAnsi="Segoe UI" w:cs="Segoe UI"/>
      <w:sz w:val="18"/>
      <w:szCs w:val="18"/>
    </w:rPr>
  </w:style>
  <w:style w:type="character" w:styleId="aff1">
    <w:name w:val="FollowedHyperlink"/>
    <w:rsid w:val="00166053"/>
    <w:rPr>
      <w:color w:val="954F72"/>
      <w:u w:val="single"/>
    </w:rPr>
  </w:style>
  <w:style w:type="character" w:customStyle="1" w:styleId="af5">
    <w:name w:val="Текст_программы Знак"/>
    <w:link w:val="a3"/>
    <w:rsid w:val="00E446D5"/>
    <w:rPr>
      <w:rFonts w:ascii="Courier New" w:hAnsi="Courier New"/>
      <w:spacing w:val="-2"/>
      <w:sz w:val="24"/>
      <w:szCs w:val="23"/>
      <w:lang w:eastAsia="en-US"/>
    </w:rPr>
  </w:style>
  <w:style w:type="table" w:styleId="aff2">
    <w:name w:val="Table Grid"/>
    <w:basedOn w:val="a5"/>
    <w:uiPriority w:val="59"/>
    <w:rsid w:val="00D7289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Нижний колонтитул Знак"/>
    <w:aliases w:val="Не удалять! Знак"/>
    <w:link w:val="af8"/>
    <w:rsid w:val="00DE7048"/>
    <w:rPr>
      <w:sz w:val="24"/>
      <w:szCs w:val="24"/>
    </w:rPr>
  </w:style>
  <w:style w:type="paragraph" w:styleId="aff3">
    <w:name w:val="TOC Heading"/>
    <w:basedOn w:val="1"/>
    <w:next w:val="a1"/>
    <w:uiPriority w:val="39"/>
    <w:unhideWhenUsed/>
    <w:qFormat/>
    <w:rsid w:val="00917928"/>
    <w:pPr>
      <w:keepLines/>
      <w:pageBreakBefore w:val="0"/>
      <w:numPr>
        <w:numId w:val="0"/>
      </w:numPr>
      <w:suppressAutoHyphens w:val="0"/>
      <w:spacing w:before="240" w:line="259" w:lineRule="auto"/>
      <w:ind w:right="0"/>
      <w:jc w:val="left"/>
      <w:outlineLvl w:val="9"/>
    </w:pPr>
    <w:rPr>
      <w:rFonts w:ascii="Calibri Light" w:hAnsi="Calibri Light"/>
      <w:b w:val="0"/>
      <w:caps w:val="0"/>
      <w:color w:val="2E74B5"/>
      <w:sz w:val="32"/>
      <w:szCs w:val="32"/>
      <w:lang w:eastAsia="ru-RU"/>
    </w:rPr>
  </w:style>
  <w:style w:type="paragraph" w:styleId="aff4">
    <w:name w:val="List"/>
    <w:basedOn w:val="a1"/>
    <w:rsid w:val="00C57DC6"/>
    <w:pPr>
      <w:ind w:left="283" w:hanging="283"/>
      <w:contextualSpacing/>
    </w:pPr>
  </w:style>
  <w:style w:type="paragraph" w:styleId="aff5">
    <w:name w:val="List Paragraph"/>
    <w:basedOn w:val="a1"/>
    <w:uiPriority w:val="34"/>
    <w:qFormat/>
    <w:rsid w:val="00C57DC6"/>
    <w:pPr>
      <w:suppressAutoHyphens/>
      <w:spacing w:after="200" w:line="276" w:lineRule="auto"/>
      <w:ind w:left="720"/>
      <w:contextualSpacing/>
    </w:pPr>
    <w:rPr>
      <w:rFonts w:ascii="Calibri" w:eastAsia="DejaVu Sans" w:hAnsi="Calibri" w:cs="Calibri"/>
      <w:color w:val="00000A"/>
      <w:sz w:val="22"/>
      <w:szCs w:val="22"/>
      <w:lang w:eastAsia="en-US"/>
    </w:rPr>
  </w:style>
  <w:style w:type="character" w:styleId="aff6">
    <w:name w:val="annotation reference"/>
    <w:qFormat/>
    <w:rsid w:val="008C5C31"/>
    <w:rPr>
      <w:sz w:val="16"/>
      <w:szCs w:val="16"/>
    </w:rPr>
  </w:style>
  <w:style w:type="paragraph" w:styleId="aff7">
    <w:name w:val="annotation text"/>
    <w:basedOn w:val="a1"/>
    <w:link w:val="aff8"/>
    <w:qFormat/>
    <w:rsid w:val="008C5C31"/>
    <w:pPr>
      <w:suppressAutoHyphens/>
      <w:spacing w:after="200" w:line="100" w:lineRule="atLeast"/>
    </w:pPr>
    <w:rPr>
      <w:rFonts w:ascii="Calibri" w:eastAsia="DejaVu Sans" w:hAnsi="Calibri" w:cs="Calibri"/>
      <w:color w:val="00000A"/>
      <w:sz w:val="20"/>
      <w:szCs w:val="20"/>
      <w:lang w:eastAsia="en-US"/>
    </w:rPr>
  </w:style>
  <w:style w:type="character" w:customStyle="1" w:styleId="aff8">
    <w:name w:val="Текст примечания Знак"/>
    <w:link w:val="aff7"/>
    <w:rsid w:val="008C5C31"/>
    <w:rPr>
      <w:rFonts w:ascii="Calibri" w:eastAsia="DejaVu Sans" w:hAnsi="Calibri" w:cs="Calibri"/>
      <w:color w:val="00000A"/>
      <w:lang w:eastAsia="en-US"/>
    </w:rPr>
  </w:style>
  <w:style w:type="character" w:styleId="aff9">
    <w:name w:val="Subtle Reference"/>
    <w:basedOn w:val="a4"/>
    <w:uiPriority w:val="31"/>
    <w:qFormat/>
    <w:rsid w:val="004A6A40"/>
    <w:rPr>
      <w:smallCaps/>
      <w:color w:val="5A5A5A" w:themeColor="text1" w:themeTint="A5"/>
    </w:rPr>
  </w:style>
  <w:style w:type="paragraph" w:styleId="a">
    <w:name w:val="List Bullet"/>
    <w:basedOn w:val="a1"/>
    <w:rsid w:val="009E0FAE"/>
    <w:pPr>
      <w:numPr>
        <w:numId w:val="5"/>
      </w:numPr>
      <w:contextualSpacing/>
    </w:pPr>
  </w:style>
  <w:style w:type="paragraph" w:styleId="2">
    <w:name w:val="List Bullet 2"/>
    <w:basedOn w:val="a1"/>
    <w:rsid w:val="009E0FAE"/>
    <w:pPr>
      <w:numPr>
        <w:numId w:val="6"/>
      </w:numPr>
      <w:contextualSpacing/>
    </w:pPr>
  </w:style>
  <w:style w:type="paragraph" w:styleId="3">
    <w:name w:val="List Bullet 3"/>
    <w:basedOn w:val="a1"/>
    <w:rsid w:val="009E0FAE"/>
    <w:pPr>
      <w:numPr>
        <w:numId w:val="7"/>
      </w:numPr>
      <w:contextualSpacing/>
    </w:pPr>
  </w:style>
  <w:style w:type="paragraph" w:styleId="4">
    <w:name w:val="List Bullet 4"/>
    <w:basedOn w:val="a1"/>
    <w:rsid w:val="009E0FAE"/>
    <w:pPr>
      <w:numPr>
        <w:numId w:val="8"/>
      </w:numPr>
      <w:contextualSpacing/>
    </w:pPr>
  </w:style>
  <w:style w:type="paragraph" w:styleId="5">
    <w:name w:val="List Bullet 5"/>
    <w:basedOn w:val="a1"/>
    <w:rsid w:val="009E0FAE"/>
    <w:pPr>
      <w:numPr>
        <w:numId w:val="9"/>
      </w:numPr>
      <w:tabs>
        <w:tab w:val="clear" w:pos="1492"/>
      </w:tabs>
      <w:ind w:left="1776"/>
      <w:contextualSpacing/>
    </w:pPr>
  </w:style>
  <w:style w:type="character" w:styleId="affa">
    <w:name w:val="Emphasis"/>
    <w:qFormat/>
    <w:rsid w:val="009E0FAE"/>
    <w:rPr>
      <w:i/>
      <w:iCs/>
    </w:rPr>
  </w:style>
  <w:style w:type="paragraph" w:styleId="52">
    <w:name w:val="toc 5"/>
    <w:basedOn w:val="a1"/>
    <w:next w:val="a1"/>
    <w:autoRedefine/>
    <w:rsid w:val="00030D32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1"/>
    <w:next w:val="a1"/>
    <w:autoRedefine/>
    <w:rsid w:val="00030D32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1"/>
    <w:next w:val="a1"/>
    <w:autoRedefine/>
    <w:rsid w:val="00030D32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1"/>
    <w:next w:val="a1"/>
    <w:autoRedefine/>
    <w:rsid w:val="00030D32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1"/>
    <w:next w:val="a1"/>
    <w:autoRedefine/>
    <w:rsid w:val="00030D32"/>
    <w:pPr>
      <w:ind w:left="1920"/>
    </w:pPr>
    <w:rPr>
      <w:rFonts w:ascii="Calibri" w:hAnsi="Calibri" w:cs="Calibri"/>
      <w:sz w:val="18"/>
      <w:szCs w:val="18"/>
    </w:rPr>
  </w:style>
  <w:style w:type="character" w:customStyle="1" w:styleId="a8">
    <w:name w:val="Верхний колонтитул Знак"/>
    <w:link w:val="a7"/>
    <w:rsid w:val="00C14B1A"/>
    <w:rPr>
      <w:noProof/>
      <w:sz w:val="24"/>
      <w:szCs w:val="24"/>
      <w:lang w:eastAsia="en-US"/>
    </w:rPr>
  </w:style>
  <w:style w:type="paragraph" w:customStyle="1" w:styleId="19">
    <w:name w:val="19_Абзац_Обычный"/>
    <w:link w:val="190"/>
    <w:qFormat/>
    <w:rsid w:val="000817FE"/>
    <w:pPr>
      <w:spacing w:line="360" w:lineRule="auto"/>
      <w:ind w:firstLine="720"/>
      <w:jc w:val="both"/>
    </w:pPr>
    <w:rPr>
      <w:rFonts w:ascii="Arial" w:hAnsi="Arial"/>
      <w:sz w:val="24"/>
    </w:rPr>
  </w:style>
  <w:style w:type="character" w:customStyle="1" w:styleId="190">
    <w:name w:val="19_Абзац_Обычный Знак"/>
    <w:link w:val="19"/>
    <w:rsid w:val="000817FE"/>
    <w:rPr>
      <w:rFonts w:ascii="Arial" w:hAnsi="Arial"/>
      <w:sz w:val="24"/>
    </w:rPr>
  </w:style>
  <w:style w:type="paragraph" w:customStyle="1" w:styleId="191">
    <w:name w:val="19_Рамка_Подписи"/>
    <w:basedOn w:val="a1"/>
    <w:link w:val="192"/>
    <w:rsid w:val="000817FE"/>
    <w:pPr>
      <w:jc w:val="center"/>
    </w:pPr>
    <w:rPr>
      <w:rFonts w:ascii="Arial" w:hAnsi="Arial"/>
      <w:i/>
      <w:sz w:val="17"/>
      <w:szCs w:val="18"/>
      <w:lang w:eastAsia="x-none"/>
    </w:rPr>
  </w:style>
  <w:style w:type="character" w:customStyle="1" w:styleId="192">
    <w:name w:val="19_Рамка_Подписи Знак"/>
    <w:link w:val="191"/>
    <w:rsid w:val="000817FE"/>
    <w:rPr>
      <w:rFonts w:ascii="Arial" w:hAnsi="Arial"/>
      <w:i/>
      <w:sz w:val="17"/>
      <w:szCs w:val="18"/>
      <w:lang w:eastAsia="x-none"/>
    </w:rPr>
  </w:style>
  <w:style w:type="paragraph" w:styleId="affb">
    <w:name w:val="annotation subject"/>
    <w:basedOn w:val="aff7"/>
    <w:next w:val="aff7"/>
    <w:link w:val="affc"/>
    <w:rsid w:val="001879AF"/>
    <w:pPr>
      <w:suppressAutoHyphens w:val="0"/>
      <w:spacing w:after="0" w:line="240" w:lineRule="auto"/>
    </w:pPr>
    <w:rPr>
      <w:rFonts w:ascii="Times New Roman" w:eastAsia="Times New Roman" w:hAnsi="Times New Roman" w:cs="Times New Roman"/>
      <w:b/>
      <w:bCs/>
      <w:color w:val="auto"/>
      <w:lang w:eastAsia="ru-RU"/>
    </w:rPr>
  </w:style>
  <w:style w:type="character" w:customStyle="1" w:styleId="affc">
    <w:name w:val="Тема примечания Знак"/>
    <w:link w:val="affb"/>
    <w:rsid w:val="001879AF"/>
    <w:rPr>
      <w:rFonts w:ascii="Calibri" w:eastAsia="DejaVu Sans" w:hAnsi="Calibri" w:cs="Calibri"/>
      <w:b/>
      <w:bCs/>
      <w:color w:val="00000A"/>
      <w:lang w:eastAsia="en-US"/>
    </w:rPr>
  </w:style>
  <w:style w:type="character" w:customStyle="1" w:styleId="1a">
    <w:name w:val="Неразрешенное упоминание1"/>
    <w:uiPriority w:val="99"/>
    <w:semiHidden/>
    <w:unhideWhenUsed/>
    <w:rsid w:val="000A6FCF"/>
    <w:rPr>
      <w:color w:val="605E5C"/>
      <w:shd w:val="clear" w:color="auto" w:fill="E1DFDD"/>
    </w:rPr>
  </w:style>
  <w:style w:type="character" w:customStyle="1" w:styleId="1b">
    <w:name w:val="Слабое выделение1"/>
    <w:uiPriority w:val="19"/>
    <w:qFormat/>
    <w:rsid w:val="003C64D9"/>
    <w:rPr>
      <w:i/>
      <w:iCs/>
      <w:color w:val="404040"/>
    </w:rPr>
  </w:style>
  <w:style w:type="character" w:customStyle="1" w:styleId="13">
    <w:name w:val="Заголовок 1 Знак"/>
    <w:link w:val="1"/>
    <w:rsid w:val="00DA0DCE"/>
    <w:rPr>
      <w:b/>
      <w:caps/>
      <w:sz w:val="24"/>
      <w:lang w:eastAsia="en-US"/>
    </w:rPr>
  </w:style>
  <w:style w:type="character" w:customStyle="1" w:styleId="22">
    <w:name w:val="Заголовок 2 Знак"/>
    <w:link w:val="20"/>
    <w:rsid w:val="00DA0DCE"/>
    <w:rPr>
      <w:snapToGrid w:val="0"/>
      <w:sz w:val="24"/>
      <w:lang w:eastAsia="en-US"/>
    </w:rPr>
  </w:style>
  <w:style w:type="character" w:customStyle="1" w:styleId="31">
    <w:name w:val="Заголовок 3 Знак"/>
    <w:link w:val="30"/>
    <w:rsid w:val="00DA0DCE"/>
    <w:rPr>
      <w:snapToGrid w:val="0"/>
      <w:sz w:val="24"/>
      <w:lang w:eastAsia="en-US"/>
    </w:rPr>
  </w:style>
  <w:style w:type="character" w:customStyle="1" w:styleId="41">
    <w:name w:val="Заголовок 4 Знак"/>
    <w:aliases w:val="(подпункт) Знак"/>
    <w:link w:val="40"/>
    <w:rsid w:val="00DA0DCE"/>
    <w:rPr>
      <w:snapToGrid w:val="0"/>
      <w:sz w:val="24"/>
      <w:lang w:eastAsia="en-US"/>
    </w:rPr>
  </w:style>
  <w:style w:type="character" w:customStyle="1" w:styleId="51">
    <w:name w:val="Заголовок 5 Знак"/>
    <w:link w:val="50"/>
    <w:rsid w:val="00DA0DCE"/>
    <w:rPr>
      <w:snapToGrid w:val="0"/>
      <w:sz w:val="24"/>
      <w:szCs w:val="24"/>
      <w:lang w:eastAsia="en-US"/>
    </w:rPr>
  </w:style>
  <w:style w:type="character" w:customStyle="1" w:styleId="60">
    <w:name w:val="Заголовок 6 Знак"/>
    <w:link w:val="6"/>
    <w:rsid w:val="00DA0DCE"/>
    <w:rPr>
      <w:rFonts w:ascii="Antiqua" w:hAnsi="Antiqua"/>
      <w:snapToGrid w:val="0"/>
      <w:sz w:val="24"/>
      <w:szCs w:val="24"/>
      <w:lang w:val="en-US" w:eastAsia="en-US"/>
    </w:rPr>
  </w:style>
  <w:style w:type="character" w:customStyle="1" w:styleId="af7">
    <w:name w:val="Схема документа Знак"/>
    <w:link w:val="af6"/>
    <w:semiHidden/>
    <w:rsid w:val="00DA0DCE"/>
    <w:rPr>
      <w:rFonts w:ascii="Tahoma" w:hAnsi="Tahoma" w:cs="Tahoma"/>
      <w:sz w:val="24"/>
      <w:szCs w:val="24"/>
      <w:shd w:val="clear" w:color="auto" w:fill="000080"/>
    </w:rPr>
  </w:style>
  <w:style w:type="paragraph" w:styleId="affd">
    <w:name w:val="footnote text"/>
    <w:basedOn w:val="a1"/>
    <w:link w:val="affe"/>
    <w:rsid w:val="007067BC"/>
    <w:rPr>
      <w:sz w:val="16"/>
    </w:rPr>
  </w:style>
  <w:style w:type="character" w:customStyle="1" w:styleId="affe">
    <w:name w:val="Текст сноски Знак"/>
    <w:basedOn w:val="a4"/>
    <w:link w:val="affd"/>
    <w:rsid w:val="007067BC"/>
    <w:rPr>
      <w:sz w:val="16"/>
      <w:szCs w:val="24"/>
    </w:rPr>
  </w:style>
  <w:style w:type="character" w:styleId="afff">
    <w:name w:val="footnote reference"/>
    <w:rsid w:val="007067BC"/>
    <w:rPr>
      <w:vertAlign w:val="superscript"/>
    </w:rPr>
  </w:style>
  <w:style w:type="character" w:customStyle="1" w:styleId="-10">
    <w:name w:val="Список- Знак1"/>
    <w:link w:val="-"/>
    <w:locked/>
    <w:rsid w:val="00CD6ACC"/>
    <w:rPr>
      <w:snapToGrid w:val="0"/>
      <w:spacing w:val="2"/>
      <w:sz w:val="24"/>
      <w:szCs w:val="24"/>
      <w:lang w:eastAsia="en-US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51960"/>
    <w:rPr>
      <w:color w:val="605E5C"/>
      <w:shd w:val="clear" w:color="auto" w:fill="E1DFDD"/>
    </w:rPr>
  </w:style>
  <w:style w:type="character" w:customStyle="1" w:styleId="1c">
    <w:name w:val="Текст пункта Знак1"/>
    <w:qFormat/>
    <w:rsid w:val="00E512E5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TablName0">
    <w:name w:val="Tabl_Name Знак"/>
    <w:link w:val="TablName"/>
    <w:rsid w:val="00BC655B"/>
    <w:rPr>
      <w:sz w:val="24"/>
      <w:lang w:eastAsia="en-US"/>
    </w:rPr>
  </w:style>
  <w:style w:type="paragraph" w:customStyle="1" w:styleId="ArialMK12">
    <w:name w:val="Arial MK12"/>
    <w:rsid w:val="00910491"/>
    <w:pPr>
      <w:pageBreakBefore/>
      <w:spacing w:before="60" w:after="60"/>
      <w:jc w:val="center"/>
    </w:pPr>
    <w:rPr>
      <w:rFonts w:ascii="Arial" w:hAnsi="Arial"/>
      <w:i/>
      <w:noProof/>
      <w:sz w:val="24"/>
    </w:rPr>
  </w:style>
  <w:style w:type="paragraph" w:customStyle="1" w:styleId="ArialMK8">
    <w:name w:val="Arial MK8"/>
    <w:rsid w:val="00910491"/>
    <w:pPr>
      <w:spacing w:before="60" w:after="60"/>
      <w:jc w:val="center"/>
    </w:pPr>
    <w:rPr>
      <w:rFonts w:ascii="Arial" w:hAnsi="Arial"/>
      <w:i/>
      <w:sz w:val="16"/>
    </w:rPr>
  </w:style>
  <w:style w:type="character" w:customStyle="1" w:styleId="14">
    <w:name w:val="Список_1) Знак"/>
    <w:link w:val="11"/>
    <w:rsid w:val="009C2596"/>
    <w:rPr>
      <w:spacing w:val="2"/>
      <w:kern w:val="24"/>
      <w:sz w:val="24"/>
      <w:lang w:eastAsia="en-US"/>
    </w:rPr>
  </w:style>
  <w:style w:type="character" w:customStyle="1" w:styleId="35">
    <w:name w:val="Неразрешенное упоминание3"/>
    <w:basedOn w:val="a4"/>
    <w:uiPriority w:val="99"/>
    <w:semiHidden/>
    <w:unhideWhenUsed/>
    <w:rsid w:val="00297E37"/>
    <w:rPr>
      <w:color w:val="605E5C"/>
      <w:shd w:val="clear" w:color="auto" w:fill="E1DFDD"/>
    </w:rPr>
  </w:style>
  <w:style w:type="paragraph" w:styleId="afff0">
    <w:name w:val="Revision"/>
    <w:hidden/>
    <w:uiPriority w:val="99"/>
    <w:semiHidden/>
    <w:rsid w:val="007533B4"/>
    <w:rPr>
      <w:sz w:val="24"/>
      <w:szCs w:val="24"/>
    </w:rPr>
  </w:style>
  <w:style w:type="character" w:customStyle="1" w:styleId="43">
    <w:name w:val="Неразрешенное упоминание4"/>
    <w:basedOn w:val="a4"/>
    <w:uiPriority w:val="99"/>
    <w:semiHidden/>
    <w:unhideWhenUsed/>
    <w:rsid w:val="00EC74ED"/>
    <w:rPr>
      <w:color w:val="605E5C"/>
      <w:shd w:val="clear" w:color="auto" w:fill="E1DFDD"/>
    </w:rPr>
  </w:style>
  <w:style w:type="character" w:styleId="afff1">
    <w:name w:val="page number"/>
    <w:rsid w:val="00EC74ED"/>
    <w:rPr>
      <w:rFonts w:ascii="Times New Roman" w:hAnsi="Times New Roman"/>
      <w:sz w:val="24"/>
    </w:rPr>
  </w:style>
  <w:style w:type="character" w:customStyle="1" w:styleId="70">
    <w:name w:val="Заголовок 7 Знак"/>
    <w:basedOn w:val="a4"/>
    <w:link w:val="7"/>
    <w:rsid w:val="00A12B38"/>
    <w:rPr>
      <w:rFonts w:ascii="Arial" w:hAnsi="Arial"/>
      <w:szCs w:val="24"/>
      <w:lang w:val="en-US"/>
    </w:rPr>
  </w:style>
  <w:style w:type="character" w:customStyle="1" w:styleId="80">
    <w:name w:val="Заголовок 8 Знак"/>
    <w:basedOn w:val="a4"/>
    <w:link w:val="8"/>
    <w:rsid w:val="00A12B38"/>
    <w:rPr>
      <w:rFonts w:ascii="Arial" w:hAnsi="Arial"/>
      <w:i/>
      <w:szCs w:val="24"/>
      <w:lang w:val="en-US"/>
    </w:rPr>
  </w:style>
  <w:style w:type="character" w:customStyle="1" w:styleId="90">
    <w:name w:val="Заголовок 9 Знак"/>
    <w:basedOn w:val="a4"/>
    <w:link w:val="9"/>
    <w:rsid w:val="00A12B38"/>
    <w:rPr>
      <w:rFonts w:ascii="Arial" w:hAnsi="Arial"/>
      <w:b/>
      <w:i/>
      <w:sz w:val="18"/>
      <w:szCs w:val="24"/>
      <w:lang w:val="en-US"/>
    </w:rPr>
  </w:style>
  <w:style w:type="paragraph" w:styleId="afff2">
    <w:name w:val="Plain Text"/>
    <w:basedOn w:val="a1"/>
    <w:link w:val="afff3"/>
    <w:rsid w:val="00A12B38"/>
    <w:rPr>
      <w:rFonts w:ascii="Courier New" w:hAnsi="Courier New"/>
      <w:sz w:val="20"/>
    </w:rPr>
  </w:style>
  <w:style w:type="character" w:customStyle="1" w:styleId="afff3">
    <w:name w:val="Текст Знак"/>
    <w:basedOn w:val="a4"/>
    <w:link w:val="afff2"/>
    <w:rsid w:val="00A12B38"/>
    <w:rPr>
      <w:rFonts w:ascii="Courier New" w:hAnsi="Courier New"/>
      <w:szCs w:val="24"/>
    </w:rPr>
  </w:style>
  <w:style w:type="paragraph" w:styleId="afff4">
    <w:name w:val="Body Text"/>
    <w:basedOn w:val="a1"/>
    <w:link w:val="afff5"/>
    <w:rsid w:val="00A12B38"/>
    <w:pPr>
      <w:widowControl w:val="0"/>
      <w:autoSpaceDE w:val="0"/>
      <w:autoSpaceDN w:val="0"/>
      <w:adjustRightInd w:val="0"/>
      <w:spacing w:after="120"/>
    </w:pPr>
  </w:style>
  <w:style w:type="character" w:customStyle="1" w:styleId="afff5">
    <w:name w:val="Основной текст Знак"/>
    <w:basedOn w:val="a4"/>
    <w:link w:val="afff4"/>
    <w:rsid w:val="00A12B38"/>
    <w:rPr>
      <w:sz w:val="24"/>
      <w:szCs w:val="24"/>
    </w:rPr>
  </w:style>
  <w:style w:type="character" w:customStyle="1" w:styleId="Internetlink">
    <w:name w:val="Internet link"/>
    <w:rsid w:val="00A12B38"/>
    <w:rPr>
      <w:color w:val="000080"/>
      <w:u w:val="single"/>
      <w:lang w:val="x-none"/>
    </w:rPr>
  </w:style>
  <w:style w:type="paragraph" w:styleId="afff6">
    <w:name w:val="Title"/>
    <w:basedOn w:val="a1"/>
    <w:next w:val="afff4"/>
    <w:link w:val="1d"/>
    <w:qFormat/>
    <w:rsid w:val="00A12B38"/>
    <w:pPr>
      <w:keepNext/>
      <w:widowControl w:val="0"/>
      <w:autoSpaceDE w:val="0"/>
      <w:autoSpaceDN w:val="0"/>
      <w:adjustRightInd w:val="0"/>
      <w:spacing w:before="240" w:after="120"/>
    </w:pPr>
    <w:rPr>
      <w:rFonts w:ascii="Arial" w:hAnsi="Arial" w:cs="Arial"/>
      <w:sz w:val="28"/>
      <w:szCs w:val="28"/>
    </w:rPr>
  </w:style>
  <w:style w:type="character" w:customStyle="1" w:styleId="afff7">
    <w:name w:val="Название Знак"/>
    <w:basedOn w:val="a4"/>
    <w:rsid w:val="00A12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d">
    <w:name w:val="Заголовок Знак1"/>
    <w:link w:val="afff6"/>
    <w:rsid w:val="00A12B38"/>
    <w:rPr>
      <w:rFonts w:ascii="Arial" w:hAnsi="Arial" w:cs="Arial"/>
      <w:sz w:val="28"/>
      <w:szCs w:val="28"/>
    </w:rPr>
  </w:style>
  <w:style w:type="character" w:styleId="HTML">
    <w:name w:val="HTML Code"/>
    <w:basedOn w:val="a4"/>
    <w:uiPriority w:val="99"/>
    <w:unhideWhenUsed/>
    <w:rsid w:val="00A12B38"/>
    <w:rPr>
      <w:rFonts w:ascii="Courier New" w:eastAsia="Times New Roman" w:hAnsi="Courier New" w:cs="Courier New"/>
      <w:sz w:val="20"/>
      <w:szCs w:val="20"/>
    </w:rPr>
  </w:style>
  <w:style w:type="paragraph" w:styleId="afff8">
    <w:name w:val="List Continue"/>
    <w:basedOn w:val="a1"/>
    <w:rsid w:val="00A12B38"/>
    <w:pPr>
      <w:spacing w:after="120"/>
      <w:ind w:left="283"/>
      <w:contextualSpacing/>
    </w:pPr>
  </w:style>
  <w:style w:type="paragraph" w:styleId="28">
    <w:name w:val="List Continue 2"/>
    <w:basedOn w:val="a1"/>
    <w:rsid w:val="00A12B38"/>
    <w:pPr>
      <w:spacing w:after="120"/>
      <w:ind w:left="566"/>
      <w:contextualSpacing/>
    </w:pPr>
  </w:style>
  <w:style w:type="paragraph" w:styleId="36">
    <w:name w:val="List Continue 3"/>
    <w:basedOn w:val="a1"/>
    <w:rsid w:val="00A12B38"/>
    <w:pPr>
      <w:spacing w:after="120"/>
      <w:ind w:left="849"/>
      <w:contextualSpacing/>
    </w:pPr>
  </w:style>
  <w:style w:type="paragraph" w:customStyle="1" w:styleId="TableText">
    <w:name w:val="TableText ТекстТабл"/>
    <w:basedOn w:val="a1"/>
    <w:next w:val="a1"/>
    <w:rsid w:val="00A12B38"/>
    <w:pPr>
      <w:spacing w:before="60" w:after="60"/>
    </w:pPr>
    <w:rPr>
      <w:color w:val="000000"/>
    </w:rPr>
  </w:style>
  <w:style w:type="paragraph" w:customStyle="1" w:styleId="afff9">
    <w:name w:val="Надпись"/>
    <w:basedOn w:val="a1"/>
    <w:autoRedefine/>
    <w:rsid w:val="00C87E00"/>
    <w:pPr>
      <w:spacing w:after="200" w:line="276" w:lineRule="auto"/>
      <w:jc w:val="center"/>
    </w:pPr>
    <w:rPr>
      <w:rFonts w:ascii="Calibri" w:eastAsia="Calibri" w:hAnsi="Calibri"/>
      <w:sz w:val="22"/>
      <w:szCs w:val="22"/>
      <w:lang w:eastAsia="en-US"/>
    </w:rPr>
  </w:style>
  <w:style w:type="paragraph" w:customStyle="1" w:styleId="NotList">
    <w:name w:val="NotList НетСписка"/>
    <w:rsid w:val="00C87E00"/>
    <w:pPr>
      <w:spacing w:before="60" w:after="60"/>
      <w:ind w:left="567" w:firstLine="357"/>
      <w:jc w:val="both"/>
    </w:pPr>
    <w:rPr>
      <w:rFonts w:ascii="Arial" w:hAnsi="Arial" w:cs="Arial"/>
      <w:color w:val="000000"/>
      <w:sz w:val="22"/>
      <w:szCs w:val="22"/>
      <w:u w:color="000000"/>
    </w:rPr>
  </w:style>
  <w:style w:type="numbering" w:styleId="a0">
    <w:name w:val="Outline List 3"/>
    <w:basedOn w:val="a6"/>
    <w:rsid w:val="00C87E00"/>
    <w:pPr>
      <w:numPr>
        <w:numId w:val="14"/>
      </w:numPr>
    </w:pPr>
  </w:style>
  <w:style w:type="paragraph" w:customStyle="1" w:styleId="afffa">
    <w:basedOn w:val="a1"/>
    <w:next w:val="afb"/>
    <w:link w:val="afffb"/>
    <w:unhideWhenUsed/>
    <w:rsid w:val="00C87E00"/>
    <w:pPr>
      <w:spacing w:before="100" w:beforeAutospacing="1" w:after="100" w:afterAutospacing="1"/>
    </w:pPr>
    <w:rPr>
      <w:rFonts w:ascii="Arial" w:hAnsi="Arial" w:cs="Arial"/>
      <w:sz w:val="28"/>
      <w:szCs w:val="28"/>
    </w:rPr>
  </w:style>
  <w:style w:type="character" w:customStyle="1" w:styleId="afffb">
    <w:name w:val="Заголовок Знак"/>
    <w:link w:val="afffa"/>
    <w:rsid w:val="00C87E00"/>
    <w:rPr>
      <w:rFonts w:ascii="Arial" w:hAnsi="Arial" w:cs="Arial"/>
      <w:sz w:val="28"/>
      <w:szCs w:val="28"/>
    </w:rPr>
  </w:style>
  <w:style w:type="paragraph" w:customStyle="1" w:styleId="1e">
    <w:name w:val="Обычный1"/>
    <w:rsid w:val="00C87E00"/>
    <w:pPr>
      <w:suppressAutoHyphens/>
    </w:pPr>
    <w:rPr>
      <w:sz w:val="24"/>
      <w:lang w:eastAsia="ar-SA"/>
    </w:rPr>
  </w:style>
  <w:style w:type="numbering" w:customStyle="1" w:styleId="ESPD">
    <w:name w:val="ESPD"/>
    <w:uiPriority w:val="99"/>
    <w:rsid w:val="00C87E00"/>
    <w:pPr>
      <w:numPr>
        <w:numId w:val="15"/>
      </w:numPr>
    </w:pPr>
  </w:style>
  <w:style w:type="paragraph" w:customStyle="1" w:styleId="TZSect1">
    <w:name w:val="TZSect1"/>
    <w:basedOn w:val="1"/>
    <w:next w:val="a1"/>
    <w:rsid w:val="00C87E00"/>
    <w:pPr>
      <w:numPr>
        <w:numId w:val="16"/>
      </w:numPr>
    </w:pPr>
  </w:style>
  <w:style w:type="paragraph" w:customStyle="1" w:styleId="TZSect2">
    <w:name w:val="TZSect2"/>
    <w:basedOn w:val="20"/>
    <w:next w:val="a1"/>
    <w:rsid w:val="00C87E00"/>
    <w:pPr>
      <w:numPr>
        <w:numId w:val="16"/>
      </w:numPr>
    </w:pPr>
    <w:rPr>
      <w:sz w:val="30"/>
      <w:szCs w:val="30"/>
    </w:rPr>
  </w:style>
  <w:style w:type="paragraph" w:customStyle="1" w:styleId="TZSect3">
    <w:name w:val="TZSect3"/>
    <w:basedOn w:val="30"/>
    <w:next w:val="a1"/>
    <w:rsid w:val="00C87E00"/>
    <w:pPr>
      <w:numPr>
        <w:numId w:val="16"/>
      </w:numPr>
    </w:pPr>
  </w:style>
  <w:style w:type="paragraph" w:customStyle="1" w:styleId="TZSect4">
    <w:name w:val="TZSect4"/>
    <w:basedOn w:val="40"/>
    <w:next w:val="a1"/>
    <w:rsid w:val="00C87E00"/>
    <w:pPr>
      <w:numPr>
        <w:numId w:val="16"/>
      </w:numPr>
    </w:pPr>
    <w:rPr>
      <w:rFonts w:ascii="Arial" w:hAnsi="Arial"/>
      <w:sz w:val="22"/>
      <w:szCs w:val="22"/>
    </w:rPr>
  </w:style>
  <w:style w:type="paragraph" w:customStyle="1" w:styleId="TZSect5">
    <w:name w:val="TZSect5"/>
    <w:basedOn w:val="50"/>
    <w:next w:val="a1"/>
    <w:rsid w:val="00C87E00"/>
    <w:pPr>
      <w:numPr>
        <w:numId w:val="16"/>
      </w:numPr>
      <w:tabs>
        <w:tab w:val="num" w:pos="1008"/>
      </w:tabs>
      <w:ind w:left="1008" w:hanging="1008"/>
    </w:pPr>
  </w:style>
  <w:style w:type="paragraph" w:customStyle="1" w:styleId="afffc">
    <w:name w:val="_ОсновнойТекст"/>
    <w:qFormat/>
    <w:rsid w:val="003F7107"/>
    <w:pPr>
      <w:spacing w:before="60" w:line="264" w:lineRule="auto"/>
      <w:ind w:firstLine="709"/>
      <w:jc w:val="both"/>
    </w:pPr>
    <w:rPr>
      <w:rFonts w:eastAsia="Calibri"/>
      <w:sz w:val="28"/>
      <w:szCs w:val="22"/>
      <w:lang w:eastAsia="en-US"/>
    </w:rPr>
  </w:style>
  <w:style w:type="paragraph" w:customStyle="1" w:styleId="21">
    <w:name w:val="_СписокМарк_у2"/>
    <w:qFormat/>
    <w:rsid w:val="003F7107"/>
    <w:pPr>
      <w:numPr>
        <w:ilvl w:val="1"/>
        <w:numId w:val="21"/>
      </w:numPr>
      <w:spacing w:line="264" w:lineRule="auto"/>
      <w:jc w:val="both"/>
    </w:pPr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70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62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://localhost:8080/security-manager/login.htm" TargetMode="Externa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0/security-manager/login.ht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://localhost:8080/security-manager/login.htm" TargetMode="External"/><Relationship Id="rId25" Type="http://schemas.openxmlformats.org/officeDocument/2006/relationships/hyperlink" Target="http://localhost:8080/security-manager/login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://localhost:8080/security-manager/login.ht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localhost:8080/security-manager/login.ht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yperlink" Target="http://localhost:8080/security-manager/login.htm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localhost:8080/security-manager/login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://localhost:8080/security-manager/login.htm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work\documentation\&#1096;&#1072;&#1073;&#1083;&#1086;&#1085;&#1099;\&#1043;&#1054;&#1057;&#1058;%2019.106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BF71716AA034240A08F8D2EED951DB0" ma:contentTypeVersion="0" ma:contentTypeDescription="Создание документа." ma:contentTypeScope="" ma:versionID="4e269d29d81a5658de511b82bead9f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8CBE6D-3D62-451E-B18C-F3DF4338B7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4557E7-7AC9-4848-B2F8-7DBA9AD85D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AEE6A7-20C9-484A-A10E-A7F3EEAC7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6C038A-E4C9-4DEE-BE5B-D29C97ADCC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I:\work\documentation\шаблоны\ГОСТ 19.106.dot</Template>
  <TotalTime>2</TotalTime>
  <Pages>39</Pages>
  <Words>8591</Words>
  <Characters>48974</Characters>
  <Application>Microsoft Office Word</Application>
  <DocSecurity>0</DocSecurity>
  <Lines>408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57451</CharactersWithSpaces>
  <SharedDoc>false</SharedDoc>
  <HLinks>
    <vt:vector size="270" baseType="variant">
      <vt:variant>
        <vt:i4>655371</vt:i4>
      </vt:variant>
      <vt:variant>
        <vt:i4>216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213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210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207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204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201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198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195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192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189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186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183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180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177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174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171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168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655371</vt:i4>
      </vt:variant>
      <vt:variant>
        <vt:i4>165</vt:i4>
      </vt:variant>
      <vt:variant>
        <vt:i4>0</vt:i4>
      </vt:variant>
      <vt:variant>
        <vt:i4>5</vt:i4>
      </vt:variant>
      <vt:variant>
        <vt:lpwstr>http://localhost:8080/security-manager/login.htm</vt:lpwstr>
      </vt:variant>
      <vt:variant>
        <vt:lpwstr/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_Toc44682866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_Toc44682865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_Toc44682864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_Toc44682863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_Toc44682862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_Toc44682861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_Toc44682860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_Toc44682859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_Toc44682858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_Toc44682857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_Toc44682856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_Toc44682855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_Toc44682854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_Toc44682853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_Toc44682852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_Toc44682851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_Toc44682850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_Toc44682849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_Toc44682848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_Toc44682847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_Toc44682846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_Toc44682845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_Toc44682844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_Toc44682843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_Toc44682842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_Toc44682841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_Toc44682840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a.zakirov@cg.ru</dc:creator>
  <cp:keywords/>
  <dc:description/>
  <cp:lastModifiedBy>meal ra</cp:lastModifiedBy>
  <cp:revision>2</cp:revision>
  <cp:lastPrinted>2022-05-30T07:11:00Z</cp:lastPrinted>
  <dcterms:created xsi:type="dcterms:W3CDTF">2022-10-05T12:44:00Z</dcterms:created>
  <dcterms:modified xsi:type="dcterms:W3CDTF">2022-10-05T12:44:00Z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p_Doc_BoldToTextBold">
    <vt:bool>true</vt:bool>
  </property>
  <property fmtid="{D5CDD505-2E9C-101B-9397-08002B2CF9AE}" pid="3" name="Tip_Doc_Text2Image">
    <vt:bool>true</vt:bool>
  </property>
  <property fmtid="{D5CDD505-2E9C-101B-9397-08002B2CF9AE}" pid="4" name="Tip_Doc_EmpyFieldsSearch">
    <vt:bool>true</vt:bool>
  </property>
  <property fmtid="{D5CDD505-2E9C-101B-9397-08002B2CF9AE}" pid="5" name="Tip_Doc_QuoteToBold">
    <vt:bool>true</vt:bool>
  </property>
  <property fmtid="{D5CDD505-2E9C-101B-9397-08002B2CF9AE}" pid="6" name="Tip_Doc_RemoveSIRTagsFromText">
    <vt:bool>true</vt:bool>
  </property>
  <property fmtid="{D5CDD505-2E9C-101B-9397-08002B2CF9AE}" pid="7" name="Tip_Doc_RemoveTagsFromText">
    <vt:bool>true</vt:bool>
  </property>
  <property fmtid="{D5CDD505-2E9C-101B-9397-08002B2CF9AE}" pid="8" name="Tip_Doc_RowDeletion">
    <vt:bool>true</vt:bool>
  </property>
  <property fmtid="{D5CDD505-2E9C-101B-9397-08002B2CF9AE}" pid="9" name="ContentTypeId">
    <vt:lpwstr>0x0101006BF71716AA034240A08F8D2EED951DB0</vt:lpwstr>
  </property>
</Properties>
</file>