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63FA70" w14:textId="77777777" w:rsidR="00290646" w:rsidRPr="001E11C0" w:rsidRDefault="00290646" w:rsidP="00E00412">
      <w:pPr>
        <w:spacing w:after="0" w:line="276" w:lineRule="auto"/>
        <w:jc w:val="center"/>
        <w:rPr>
          <w:rFonts w:cstheme="minorHAnsi"/>
          <w:b/>
          <w:bCs/>
          <w:sz w:val="56"/>
          <w:szCs w:val="56"/>
        </w:rPr>
      </w:pPr>
    </w:p>
    <w:p w14:paraId="333BCE2B" w14:textId="659189E5" w:rsidR="00792304" w:rsidRPr="001E11C0" w:rsidRDefault="00290646" w:rsidP="00E00412">
      <w:pPr>
        <w:spacing w:after="0" w:line="276" w:lineRule="auto"/>
        <w:jc w:val="center"/>
        <w:rPr>
          <w:rFonts w:cstheme="minorHAnsi"/>
          <w:b/>
          <w:bCs/>
          <w:sz w:val="56"/>
          <w:szCs w:val="56"/>
        </w:rPr>
      </w:pPr>
      <w:proofErr w:type="spellStart"/>
      <w:r w:rsidRPr="001E11C0">
        <w:rPr>
          <w:rFonts w:cstheme="minorHAnsi"/>
          <w:b/>
          <w:bCs/>
          <w:sz w:val="56"/>
          <w:szCs w:val="56"/>
        </w:rPr>
        <w:t>DiabetaCare</w:t>
      </w:r>
      <w:proofErr w:type="spellEnd"/>
    </w:p>
    <w:p w14:paraId="50046DA7" w14:textId="60451D04" w:rsidR="00290646" w:rsidRPr="001E11C0" w:rsidRDefault="00290646" w:rsidP="00E00412">
      <w:pPr>
        <w:spacing w:line="276" w:lineRule="auto"/>
        <w:jc w:val="center"/>
        <w:rPr>
          <w:rFonts w:cstheme="minorHAnsi"/>
          <w:b/>
          <w:bCs/>
          <w:sz w:val="32"/>
          <w:szCs w:val="32"/>
        </w:rPr>
      </w:pPr>
      <w:r w:rsidRPr="001E11C0">
        <w:rPr>
          <w:rFonts w:cstheme="minorHAnsi"/>
          <w:b/>
          <w:bCs/>
          <w:sz w:val="32"/>
          <w:szCs w:val="32"/>
        </w:rPr>
        <w:t>Smart Health Navigator for Type 1 Diabetes</w:t>
      </w:r>
    </w:p>
    <w:p w14:paraId="0332C7E7" w14:textId="77777777" w:rsidR="00290646" w:rsidRPr="001E11C0" w:rsidRDefault="00290646" w:rsidP="00E00412">
      <w:pPr>
        <w:spacing w:line="276" w:lineRule="auto"/>
        <w:rPr>
          <w:rFonts w:cstheme="minorHAnsi"/>
          <w:b/>
          <w:bCs/>
          <w:sz w:val="32"/>
          <w:szCs w:val="32"/>
        </w:rPr>
      </w:pPr>
    </w:p>
    <w:p w14:paraId="7960C8C5" w14:textId="7C5A76E7" w:rsidR="00290646" w:rsidRPr="001E11C0" w:rsidRDefault="00290646" w:rsidP="00E00412">
      <w:pPr>
        <w:spacing w:line="276" w:lineRule="auto"/>
        <w:rPr>
          <w:rFonts w:cstheme="minorHAnsi"/>
          <w:b/>
          <w:bCs/>
          <w:sz w:val="24"/>
          <w:szCs w:val="24"/>
        </w:rPr>
      </w:pPr>
      <w:r w:rsidRPr="001E11C0">
        <w:rPr>
          <w:rFonts w:cstheme="minorHAnsi"/>
          <w:b/>
          <w:bCs/>
          <w:sz w:val="24"/>
          <w:szCs w:val="24"/>
        </w:rPr>
        <w:t>Project Description:</w:t>
      </w:r>
    </w:p>
    <w:p w14:paraId="2FEB88C5" w14:textId="527AF684" w:rsidR="00290646" w:rsidRPr="001E11C0" w:rsidRDefault="00290646" w:rsidP="00E00412">
      <w:pPr>
        <w:spacing w:line="276" w:lineRule="auto"/>
        <w:jc w:val="both"/>
        <w:rPr>
          <w:rFonts w:cstheme="minorHAnsi"/>
          <w:sz w:val="24"/>
          <w:szCs w:val="24"/>
        </w:rPr>
      </w:pPr>
      <w:r w:rsidRPr="001E11C0">
        <w:rPr>
          <w:rFonts w:cstheme="minorHAnsi"/>
          <w:sz w:val="24"/>
          <w:szCs w:val="24"/>
        </w:rPr>
        <w:t>The "Personalized Diabetes Management System" is a data-driven platform designed to assist type 1 diabetic patients in effectively managing their blood sugar levels, dietary intake, and overall health. The system will provide real-time insights and recommendations by analyzing user-provided data on insulin intake, food routines, and blood sugar levels. It will leverage data science techniques and web-scraped information on food and insulin to generate personalized health recommendations, detect patterns, and provide actionable alerts to help users make informed decisions about their health. The system will be scalable and adaptable to evolving needs, ensuring continuous support for the user's health management journey.</w:t>
      </w:r>
    </w:p>
    <w:p w14:paraId="30C67FEF" w14:textId="77777777" w:rsidR="00290646" w:rsidRPr="001E11C0" w:rsidRDefault="00290646" w:rsidP="00E00412">
      <w:pPr>
        <w:spacing w:line="276" w:lineRule="auto"/>
        <w:rPr>
          <w:rFonts w:cstheme="minorHAnsi"/>
          <w:b/>
          <w:bCs/>
          <w:sz w:val="24"/>
          <w:szCs w:val="24"/>
        </w:rPr>
      </w:pPr>
    </w:p>
    <w:p w14:paraId="3D5AF947" w14:textId="27F57458" w:rsidR="00290646" w:rsidRPr="001E11C0" w:rsidRDefault="00290646" w:rsidP="00E00412">
      <w:pPr>
        <w:spacing w:line="276" w:lineRule="auto"/>
        <w:jc w:val="both"/>
        <w:rPr>
          <w:rFonts w:cstheme="minorHAnsi"/>
          <w:b/>
          <w:bCs/>
          <w:sz w:val="24"/>
          <w:szCs w:val="24"/>
        </w:rPr>
      </w:pPr>
      <w:r w:rsidRPr="001E11C0">
        <w:rPr>
          <w:rFonts w:cstheme="minorHAnsi"/>
          <w:b/>
          <w:bCs/>
          <w:sz w:val="24"/>
          <w:szCs w:val="24"/>
        </w:rPr>
        <w:t>Objectives:</w:t>
      </w:r>
    </w:p>
    <w:p w14:paraId="69240212" w14:textId="77777777" w:rsidR="00290646" w:rsidRPr="001E11C0" w:rsidRDefault="00290646" w:rsidP="00E00412">
      <w:pPr>
        <w:pStyle w:val="ListParagraph"/>
        <w:numPr>
          <w:ilvl w:val="0"/>
          <w:numId w:val="2"/>
        </w:numPr>
        <w:spacing w:line="276" w:lineRule="auto"/>
        <w:jc w:val="both"/>
        <w:rPr>
          <w:rFonts w:cstheme="minorHAnsi"/>
          <w:b/>
          <w:bCs/>
          <w:sz w:val="24"/>
          <w:szCs w:val="24"/>
        </w:rPr>
      </w:pPr>
      <w:r w:rsidRPr="001E11C0">
        <w:rPr>
          <w:rFonts w:cstheme="minorHAnsi"/>
          <w:b/>
          <w:bCs/>
          <w:sz w:val="24"/>
          <w:szCs w:val="24"/>
        </w:rPr>
        <w:t>Blood Sugar Monitoring and Analysis:</w:t>
      </w:r>
    </w:p>
    <w:p w14:paraId="25705032" w14:textId="77777777" w:rsidR="00290646" w:rsidRPr="001E11C0" w:rsidRDefault="00290646" w:rsidP="00E00412">
      <w:pPr>
        <w:numPr>
          <w:ilvl w:val="0"/>
          <w:numId w:val="1"/>
        </w:numPr>
        <w:tabs>
          <w:tab w:val="num" w:pos="720"/>
        </w:tabs>
        <w:spacing w:line="276" w:lineRule="auto"/>
        <w:jc w:val="both"/>
        <w:rPr>
          <w:rFonts w:cstheme="minorHAnsi"/>
          <w:sz w:val="24"/>
          <w:szCs w:val="24"/>
        </w:rPr>
      </w:pPr>
      <w:r w:rsidRPr="001E11C0">
        <w:rPr>
          <w:rFonts w:cstheme="minorHAnsi"/>
          <w:sz w:val="24"/>
          <w:szCs w:val="24"/>
        </w:rPr>
        <w:t>Collect and store user-provided blood sugar level data at various times of the day.</w:t>
      </w:r>
    </w:p>
    <w:p w14:paraId="78E3C752" w14:textId="5B878956" w:rsidR="00290646" w:rsidRPr="001E11C0" w:rsidRDefault="00290646" w:rsidP="00E00412">
      <w:pPr>
        <w:numPr>
          <w:ilvl w:val="0"/>
          <w:numId w:val="1"/>
        </w:numPr>
        <w:tabs>
          <w:tab w:val="num" w:pos="720"/>
        </w:tabs>
        <w:spacing w:line="276" w:lineRule="auto"/>
        <w:jc w:val="both"/>
        <w:rPr>
          <w:rFonts w:cstheme="minorHAnsi"/>
          <w:sz w:val="24"/>
          <w:szCs w:val="24"/>
        </w:rPr>
      </w:pPr>
      <w:r w:rsidRPr="001E11C0">
        <w:rPr>
          <w:rFonts w:cstheme="minorHAnsi"/>
          <w:sz w:val="24"/>
          <w:szCs w:val="24"/>
        </w:rPr>
        <w:t>Analyze patterns in blood sugar levels based on insulin intake, food consumption, and other relevant factors.</w:t>
      </w:r>
    </w:p>
    <w:p w14:paraId="03192FFD" w14:textId="77777777" w:rsidR="00290646" w:rsidRPr="001E11C0" w:rsidRDefault="00290646" w:rsidP="00E00412">
      <w:pPr>
        <w:pStyle w:val="ListParagraph"/>
        <w:numPr>
          <w:ilvl w:val="0"/>
          <w:numId w:val="2"/>
        </w:numPr>
        <w:spacing w:line="276" w:lineRule="auto"/>
        <w:jc w:val="both"/>
        <w:rPr>
          <w:rFonts w:cstheme="minorHAnsi"/>
          <w:b/>
          <w:bCs/>
          <w:sz w:val="24"/>
          <w:szCs w:val="24"/>
        </w:rPr>
      </w:pPr>
      <w:r w:rsidRPr="001E11C0">
        <w:rPr>
          <w:rFonts w:cstheme="minorHAnsi"/>
          <w:b/>
          <w:bCs/>
          <w:sz w:val="24"/>
          <w:szCs w:val="24"/>
        </w:rPr>
        <w:t>Dietary Recommendations:</w:t>
      </w:r>
    </w:p>
    <w:p w14:paraId="7852B601" w14:textId="77777777" w:rsidR="00290646" w:rsidRPr="001E11C0" w:rsidRDefault="00290646" w:rsidP="00E00412">
      <w:pPr>
        <w:numPr>
          <w:ilvl w:val="0"/>
          <w:numId w:val="3"/>
        </w:numPr>
        <w:tabs>
          <w:tab w:val="clear" w:pos="1080"/>
          <w:tab w:val="num" w:pos="720"/>
        </w:tabs>
        <w:spacing w:line="276" w:lineRule="auto"/>
        <w:jc w:val="both"/>
        <w:rPr>
          <w:rFonts w:cstheme="minorHAnsi"/>
          <w:sz w:val="24"/>
          <w:szCs w:val="24"/>
        </w:rPr>
      </w:pPr>
      <w:r w:rsidRPr="001E11C0">
        <w:rPr>
          <w:rFonts w:cstheme="minorHAnsi"/>
          <w:sz w:val="24"/>
          <w:szCs w:val="24"/>
        </w:rPr>
        <w:t>Allow users to input their daily food routines, including specific meals and snacks.</w:t>
      </w:r>
    </w:p>
    <w:p w14:paraId="181D2DF1" w14:textId="77777777" w:rsidR="00290646" w:rsidRPr="001E11C0" w:rsidRDefault="00290646" w:rsidP="00E00412">
      <w:pPr>
        <w:numPr>
          <w:ilvl w:val="0"/>
          <w:numId w:val="3"/>
        </w:numPr>
        <w:tabs>
          <w:tab w:val="clear" w:pos="1080"/>
          <w:tab w:val="num" w:pos="720"/>
        </w:tabs>
        <w:spacing w:line="276" w:lineRule="auto"/>
        <w:jc w:val="both"/>
        <w:rPr>
          <w:rFonts w:cstheme="minorHAnsi"/>
          <w:sz w:val="24"/>
          <w:szCs w:val="24"/>
        </w:rPr>
      </w:pPr>
      <w:r w:rsidRPr="001E11C0">
        <w:rPr>
          <w:rFonts w:cstheme="minorHAnsi"/>
          <w:sz w:val="24"/>
          <w:szCs w:val="24"/>
        </w:rPr>
        <w:t>Provide personalized dietary recommendations based on historical data, aiming to maintain stable blood sugar levels.</w:t>
      </w:r>
    </w:p>
    <w:p w14:paraId="627372E7" w14:textId="77777777" w:rsidR="00290646" w:rsidRPr="001E11C0" w:rsidRDefault="00290646" w:rsidP="00E00412">
      <w:pPr>
        <w:pStyle w:val="ListParagraph"/>
        <w:numPr>
          <w:ilvl w:val="0"/>
          <w:numId w:val="2"/>
        </w:numPr>
        <w:spacing w:line="276" w:lineRule="auto"/>
        <w:jc w:val="both"/>
        <w:rPr>
          <w:rFonts w:cstheme="minorHAnsi"/>
          <w:b/>
          <w:bCs/>
          <w:sz w:val="24"/>
          <w:szCs w:val="24"/>
        </w:rPr>
      </w:pPr>
      <w:r w:rsidRPr="001E11C0">
        <w:rPr>
          <w:rFonts w:cstheme="minorHAnsi"/>
          <w:b/>
          <w:bCs/>
          <w:sz w:val="24"/>
          <w:szCs w:val="24"/>
        </w:rPr>
        <w:t>Insulin Management:</w:t>
      </w:r>
    </w:p>
    <w:p w14:paraId="020BFA30" w14:textId="77777777" w:rsidR="00290646" w:rsidRPr="001E11C0" w:rsidRDefault="00290646" w:rsidP="00E00412">
      <w:pPr>
        <w:pStyle w:val="ListParagraph"/>
        <w:numPr>
          <w:ilvl w:val="0"/>
          <w:numId w:val="4"/>
        </w:numPr>
        <w:spacing w:line="276" w:lineRule="auto"/>
        <w:jc w:val="both"/>
        <w:rPr>
          <w:rFonts w:cstheme="minorHAnsi"/>
          <w:sz w:val="24"/>
          <w:szCs w:val="24"/>
        </w:rPr>
      </w:pPr>
      <w:r w:rsidRPr="001E11C0">
        <w:rPr>
          <w:rFonts w:cstheme="minorHAnsi"/>
          <w:sz w:val="24"/>
          <w:szCs w:val="24"/>
        </w:rPr>
        <w:t>Enable users to input the type and amount of insulin they are taking.</w:t>
      </w:r>
    </w:p>
    <w:p w14:paraId="352CCC21" w14:textId="697A143D" w:rsidR="00290646" w:rsidRPr="001E11C0" w:rsidRDefault="00290646" w:rsidP="00E00412">
      <w:pPr>
        <w:pStyle w:val="ListParagraph"/>
        <w:numPr>
          <w:ilvl w:val="0"/>
          <w:numId w:val="4"/>
        </w:numPr>
        <w:spacing w:line="276" w:lineRule="auto"/>
        <w:jc w:val="both"/>
        <w:rPr>
          <w:rFonts w:cstheme="minorHAnsi"/>
          <w:sz w:val="24"/>
          <w:szCs w:val="24"/>
        </w:rPr>
      </w:pPr>
      <w:r w:rsidRPr="001E11C0">
        <w:rPr>
          <w:rFonts w:cstheme="minorHAnsi"/>
          <w:sz w:val="24"/>
          <w:szCs w:val="24"/>
        </w:rPr>
        <w:t>Analyze the relationship between insulin dosage and blood sugar levels to optimize insulin management.</w:t>
      </w:r>
    </w:p>
    <w:p w14:paraId="7ED670FD" w14:textId="77777777" w:rsidR="00290646" w:rsidRPr="001E11C0" w:rsidRDefault="00290646" w:rsidP="00E00412">
      <w:pPr>
        <w:pStyle w:val="ListParagraph"/>
        <w:numPr>
          <w:ilvl w:val="0"/>
          <w:numId w:val="2"/>
        </w:numPr>
        <w:spacing w:line="276" w:lineRule="auto"/>
        <w:jc w:val="both"/>
        <w:rPr>
          <w:rFonts w:cstheme="minorHAnsi"/>
          <w:sz w:val="24"/>
          <w:szCs w:val="24"/>
        </w:rPr>
      </w:pPr>
      <w:r w:rsidRPr="001E11C0">
        <w:rPr>
          <w:rFonts w:cstheme="minorHAnsi"/>
          <w:b/>
          <w:bCs/>
          <w:sz w:val="24"/>
          <w:szCs w:val="24"/>
        </w:rPr>
        <w:t>Pattern Detection and Insights:</w:t>
      </w:r>
    </w:p>
    <w:p w14:paraId="03B9A0C9" w14:textId="77777777" w:rsidR="00290646" w:rsidRPr="001E11C0" w:rsidRDefault="00290646" w:rsidP="00E00412">
      <w:pPr>
        <w:pStyle w:val="ListParagraph"/>
        <w:numPr>
          <w:ilvl w:val="0"/>
          <w:numId w:val="5"/>
        </w:numPr>
        <w:spacing w:line="276" w:lineRule="auto"/>
        <w:jc w:val="both"/>
        <w:rPr>
          <w:rFonts w:cstheme="minorHAnsi"/>
          <w:sz w:val="24"/>
          <w:szCs w:val="24"/>
        </w:rPr>
      </w:pPr>
      <w:r w:rsidRPr="001E11C0">
        <w:rPr>
          <w:rFonts w:cstheme="minorHAnsi"/>
          <w:sz w:val="24"/>
          <w:szCs w:val="24"/>
        </w:rPr>
        <w:t>Use data science to detect patterns in how different foods and insulin types affect blood sugar levels.</w:t>
      </w:r>
    </w:p>
    <w:p w14:paraId="0359F0B3" w14:textId="77777777" w:rsidR="00290646" w:rsidRPr="001E11C0" w:rsidRDefault="00290646" w:rsidP="00E00412">
      <w:pPr>
        <w:pStyle w:val="ListParagraph"/>
        <w:numPr>
          <w:ilvl w:val="0"/>
          <w:numId w:val="5"/>
        </w:numPr>
        <w:spacing w:line="276" w:lineRule="auto"/>
        <w:jc w:val="both"/>
        <w:rPr>
          <w:rFonts w:cstheme="minorHAnsi"/>
          <w:sz w:val="24"/>
          <w:szCs w:val="24"/>
        </w:rPr>
      </w:pPr>
      <w:r w:rsidRPr="001E11C0">
        <w:rPr>
          <w:rFonts w:cstheme="minorHAnsi"/>
          <w:sz w:val="24"/>
          <w:szCs w:val="24"/>
        </w:rPr>
        <w:t>Provide insights and recommendations, such as adjusting insulin dosage or moderating food intake, based on historical and current data.</w:t>
      </w:r>
    </w:p>
    <w:p w14:paraId="76DACD7F" w14:textId="77777777" w:rsidR="00290646" w:rsidRPr="001E11C0" w:rsidRDefault="00290646" w:rsidP="00E00412">
      <w:pPr>
        <w:pStyle w:val="ListParagraph"/>
        <w:numPr>
          <w:ilvl w:val="0"/>
          <w:numId w:val="2"/>
        </w:numPr>
        <w:spacing w:line="276" w:lineRule="auto"/>
        <w:jc w:val="both"/>
        <w:rPr>
          <w:rFonts w:cstheme="minorHAnsi"/>
          <w:b/>
          <w:bCs/>
          <w:sz w:val="24"/>
          <w:szCs w:val="24"/>
        </w:rPr>
      </w:pPr>
      <w:r w:rsidRPr="001E11C0">
        <w:rPr>
          <w:rFonts w:cstheme="minorHAnsi"/>
          <w:b/>
          <w:bCs/>
          <w:sz w:val="24"/>
          <w:szCs w:val="24"/>
        </w:rPr>
        <w:t>Health Alerts and Notifications:</w:t>
      </w:r>
    </w:p>
    <w:p w14:paraId="430A7041" w14:textId="77777777" w:rsidR="00290646" w:rsidRPr="001E11C0" w:rsidRDefault="00290646" w:rsidP="00E00412">
      <w:pPr>
        <w:numPr>
          <w:ilvl w:val="0"/>
          <w:numId w:val="6"/>
        </w:numPr>
        <w:tabs>
          <w:tab w:val="clear" w:pos="1080"/>
          <w:tab w:val="num" w:pos="720"/>
        </w:tabs>
        <w:spacing w:line="276" w:lineRule="auto"/>
        <w:jc w:val="both"/>
        <w:rPr>
          <w:rFonts w:cstheme="minorHAnsi"/>
          <w:sz w:val="24"/>
          <w:szCs w:val="24"/>
        </w:rPr>
      </w:pPr>
      <w:r w:rsidRPr="001E11C0">
        <w:rPr>
          <w:rFonts w:cstheme="minorHAnsi"/>
          <w:sz w:val="24"/>
          <w:szCs w:val="24"/>
        </w:rPr>
        <w:t>Implement a system for generating real-time alerts and notifications, such as warnings about potential high or low blood sugar levels based on current input data.</w:t>
      </w:r>
    </w:p>
    <w:p w14:paraId="028155D8" w14:textId="77777777" w:rsidR="00290646" w:rsidRPr="001E11C0" w:rsidRDefault="00290646" w:rsidP="00E00412">
      <w:pPr>
        <w:numPr>
          <w:ilvl w:val="0"/>
          <w:numId w:val="6"/>
        </w:numPr>
        <w:tabs>
          <w:tab w:val="clear" w:pos="1080"/>
          <w:tab w:val="num" w:pos="720"/>
        </w:tabs>
        <w:spacing w:line="276" w:lineRule="auto"/>
        <w:jc w:val="both"/>
        <w:rPr>
          <w:rFonts w:cstheme="minorHAnsi"/>
          <w:sz w:val="24"/>
          <w:szCs w:val="24"/>
        </w:rPr>
      </w:pPr>
      <w:r w:rsidRPr="001E11C0">
        <w:rPr>
          <w:rFonts w:cstheme="minorHAnsi"/>
          <w:sz w:val="24"/>
          <w:szCs w:val="24"/>
        </w:rPr>
        <w:lastRenderedPageBreak/>
        <w:t>Recommend proactive actions to prevent adverse health outcomes.</w:t>
      </w:r>
    </w:p>
    <w:p w14:paraId="6818F9EE" w14:textId="77777777" w:rsidR="00290646" w:rsidRPr="001E11C0" w:rsidRDefault="00290646" w:rsidP="00E00412">
      <w:pPr>
        <w:pStyle w:val="ListParagraph"/>
        <w:numPr>
          <w:ilvl w:val="0"/>
          <w:numId w:val="2"/>
        </w:numPr>
        <w:spacing w:line="276" w:lineRule="auto"/>
        <w:jc w:val="both"/>
        <w:rPr>
          <w:rFonts w:cstheme="minorHAnsi"/>
          <w:b/>
          <w:bCs/>
          <w:sz w:val="24"/>
          <w:szCs w:val="24"/>
        </w:rPr>
      </w:pPr>
      <w:r w:rsidRPr="001E11C0">
        <w:rPr>
          <w:rFonts w:cstheme="minorHAnsi"/>
          <w:b/>
          <w:bCs/>
          <w:sz w:val="24"/>
          <w:szCs w:val="24"/>
        </w:rPr>
        <w:t>Scalability and Adaptability:</w:t>
      </w:r>
    </w:p>
    <w:p w14:paraId="21390B49" w14:textId="77777777" w:rsidR="00290646" w:rsidRPr="001E11C0" w:rsidRDefault="00290646" w:rsidP="00E00412">
      <w:pPr>
        <w:numPr>
          <w:ilvl w:val="0"/>
          <w:numId w:val="7"/>
        </w:numPr>
        <w:tabs>
          <w:tab w:val="clear" w:pos="1080"/>
          <w:tab w:val="num" w:pos="720"/>
        </w:tabs>
        <w:spacing w:line="276" w:lineRule="auto"/>
        <w:jc w:val="both"/>
        <w:rPr>
          <w:rFonts w:cstheme="minorHAnsi"/>
          <w:sz w:val="24"/>
          <w:szCs w:val="24"/>
        </w:rPr>
      </w:pPr>
      <w:r w:rsidRPr="001E11C0">
        <w:rPr>
          <w:rFonts w:cstheme="minorHAnsi"/>
          <w:sz w:val="24"/>
          <w:szCs w:val="24"/>
        </w:rPr>
        <w:t>Design the system to be scalable and adaptable, allowing for the addition of new features and functionalities based on evolving needs.</w:t>
      </w:r>
    </w:p>
    <w:p w14:paraId="2472B19C" w14:textId="77777777" w:rsidR="00290646" w:rsidRPr="001E11C0" w:rsidRDefault="00290646" w:rsidP="00E00412">
      <w:pPr>
        <w:numPr>
          <w:ilvl w:val="0"/>
          <w:numId w:val="7"/>
        </w:numPr>
        <w:tabs>
          <w:tab w:val="clear" w:pos="1080"/>
          <w:tab w:val="num" w:pos="720"/>
        </w:tabs>
        <w:spacing w:line="276" w:lineRule="auto"/>
        <w:jc w:val="both"/>
        <w:rPr>
          <w:rFonts w:cstheme="minorHAnsi"/>
          <w:sz w:val="24"/>
          <w:szCs w:val="24"/>
        </w:rPr>
      </w:pPr>
      <w:r w:rsidRPr="001E11C0">
        <w:rPr>
          <w:rFonts w:cstheme="minorHAnsi"/>
          <w:sz w:val="24"/>
          <w:szCs w:val="24"/>
        </w:rPr>
        <w:t>Ensure the platform can accommodate new types of data and user inputs, providing continuous and personalized health support.</w:t>
      </w:r>
    </w:p>
    <w:p w14:paraId="7AA7053C" w14:textId="77777777" w:rsidR="00290646" w:rsidRPr="001E11C0" w:rsidRDefault="00290646" w:rsidP="00E00412">
      <w:pPr>
        <w:pStyle w:val="ListParagraph"/>
        <w:numPr>
          <w:ilvl w:val="0"/>
          <w:numId w:val="2"/>
        </w:numPr>
        <w:spacing w:line="276" w:lineRule="auto"/>
        <w:jc w:val="both"/>
        <w:rPr>
          <w:rFonts w:cstheme="minorHAnsi"/>
          <w:sz w:val="24"/>
          <w:szCs w:val="24"/>
        </w:rPr>
      </w:pPr>
      <w:r w:rsidRPr="001E11C0">
        <w:rPr>
          <w:rFonts w:cstheme="minorHAnsi"/>
          <w:b/>
          <w:bCs/>
          <w:sz w:val="24"/>
          <w:szCs w:val="24"/>
        </w:rPr>
        <w:t>Integration with External Data:</w:t>
      </w:r>
    </w:p>
    <w:p w14:paraId="7480BD2A" w14:textId="77777777" w:rsidR="00290646" w:rsidRPr="001E11C0" w:rsidRDefault="00290646" w:rsidP="00E00412">
      <w:pPr>
        <w:numPr>
          <w:ilvl w:val="0"/>
          <w:numId w:val="8"/>
        </w:numPr>
        <w:tabs>
          <w:tab w:val="clear" w:pos="1080"/>
          <w:tab w:val="num" w:pos="720"/>
        </w:tabs>
        <w:spacing w:line="276" w:lineRule="auto"/>
        <w:jc w:val="both"/>
        <w:rPr>
          <w:rFonts w:cstheme="minorHAnsi"/>
          <w:sz w:val="24"/>
          <w:szCs w:val="24"/>
        </w:rPr>
      </w:pPr>
      <w:r w:rsidRPr="001E11C0">
        <w:rPr>
          <w:rFonts w:cstheme="minorHAnsi"/>
          <w:sz w:val="24"/>
          <w:szCs w:val="24"/>
        </w:rPr>
        <w:t>Scrape and integrate data from online resources on food, nutrition, and insulin to enhance the accuracy and relevance of recommendations.</w:t>
      </w:r>
    </w:p>
    <w:p w14:paraId="09E5E388" w14:textId="77777777" w:rsidR="00290646" w:rsidRPr="001E11C0" w:rsidRDefault="00290646" w:rsidP="00E00412">
      <w:pPr>
        <w:numPr>
          <w:ilvl w:val="0"/>
          <w:numId w:val="8"/>
        </w:numPr>
        <w:tabs>
          <w:tab w:val="clear" w:pos="1080"/>
          <w:tab w:val="num" w:pos="720"/>
        </w:tabs>
        <w:spacing w:line="276" w:lineRule="auto"/>
        <w:jc w:val="both"/>
        <w:rPr>
          <w:rFonts w:cstheme="minorHAnsi"/>
          <w:sz w:val="24"/>
          <w:szCs w:val="24"/>
        </w:rPr>
      </w:pPr>
      <w:r w:rsidRPr="001E11C0">
        <w:rPr>
          <w:rFonts w:cstheme="minorHAnsi"/>
          <w:sz w:val="24"/>
          <w:szCs w:val="24"/>
        </w:rPr>
        <w:t>Use this external data to build a more comprehensive understanding of how different factors influence blood sugar levels.</w:t>
      </w:r>
    </w:p>
    <w:p w14:paraId="0AC1A20A" w14:textId="77777777" w:rsidR="00290646" w:rsidRPr="001E11C0" w:rsidRDefault="00290646" w:rsidP="00E00412">
      <w:pPr>
        <w:spacing w:line="276" w:lineRule="auto"/>
        <w:ind w:left="720"/>
        <w:jc w:val="both"/>
        <w:rPr>
          <w:rFonts w:cstheme="minorHAnsi"/>
          <w:sz w:val="24"/>
          <w:szCs w:val="24"/>
        </w:rPr>
      </w:pPr>
    </w:p>
    <w:p w14:paraId="17E7F74C" w14:textId="4EE6ABE9" w:rsidR="00290646" w:rsidRPr="001E11C0" w:rsidRDefault="00CC50EE" w:rsidP="00E00412">
      <w:pPr>
        <w:spacing w:line="276" w:lineRule="auto"/>
        <w:jc w:val="both"/>
        <w:rPr>
          <w:rFonts w:cstheme="minorHAnsi"/>
          <w:b/>
          <w:bCs/>
          <w:sz w:val="24"/>
          <w:szCs w:val="24"/>
        </w:rPr>
      </w:pPr>
      <w:r w:rsidRPr="001E11C0">
        <w:rPr>
          <w:rFonts w:cstheme="minorHAnsi"/>
          <w:b/>
          <w:bCs/>
          <w:sz w:val="24"/>
          <w:szCs w:val="24"/>
        </w:rPr>
        <w:t>Steps:</w:t>
      </w:r>
    </w:p>
    <w:p w14:paraId="22E9AB99" w14:textId="2F58652C" w:rsidR="00CC50EE" w:rsidRPr="001E11C0" w:rsidRDefault="00CC50EE" w:rsidP="00E00412">
      <w:pPr>
        <w:spacing w:line="276" w:lineRule="auto"/>
        <w:ind w:left="360"/>
        <w:jc w:val="both"/>
        <w:rPr>
          <w:rFonts w:cstheme="minorHAnsi"/>
          <w:b/>
          <w:bCs/>
        </w:rPr>
      </w:pPr>
      <w:r w:rsidRPr="001E11C0">
        <w:rPr>
          <w:rFonts w:cstheme="minorHAnsi"/>
          <w:b/>
          <w:bCs/>
        </w:rPr>
        <w:t>1. Project Setup and Initial Research</w:t>
      </w:r>
    </w:p>
    <w:p w14:paraId="7968C5E6" w14:textId="77777777" w:rsidR="00CC50EE" w:rsidRPr="001E11C0" w:rsidRDefault="00CC50EE" w:rsidP="00E00412">
      <w:pPr>
        <w:numPr>
          <w:ilvl w:val="0"/>
          <w:numId w:val="9"/>
        </w:numPr>
        <w:tabs>
          <w:tab w:val="clear" w:pos="1080"/>
          <w:tab w:val="num" w:pos="720"/>
        </w:tabs>
        <w:spacing w:line="276" w:lineRule="auto"/>
        <w:jc w:val="both"/>
        <w:rPr>
          <w:rFonts w:cstheme="minorHAnsi"/>
          <w:sz w:val="24"/>
          <w:szCs w:val="24"/>
        </w:rPr>
      </w:pPr>
      <w:r w:rsidRPr="001E11C0">
        <w:rPr>
          <w:rFonts w:cstheme="minorHAnsi"/>
          <w:sz w:val="24"/>
          <w:szCs w:val="24"/>
        </w:rPr>
        <w:t>Objective: Set up the project environment and conduct initial research.</w:t>
      </w:r>
    </w:p>
    <w:p w14:paraId="437D0709" w14:textId="77777777" w:rsidR="00CC50EE" w:rsidRPr="001E11C0" w:rsidRDefault="00CC50EE" w:rsidP="00E00412">
      <w:pPr>
        <w:numPr>
          <w:ilvl w:val="0"/>
          <w:numId w:val="9"/>
        </w:numPr>
        <w:tabs>
          <w:tab w:val="clear" w:pos="1080"/>
          <w:tab w:val="num" w:pos="720"/>
        </w:tabs>
        <w:spacing w:line="276" w:lineRule="auto"/>
        <w:jc w:val="both"/>
        <w:rPr>
          <w:rFonts w:cstheme="minorHAnsi"/>
          <w:sz w:val="24"/>
          <w:szCs w:val="24"/>
        </w:rPr>
      </w:pPr>
      <w:r w:rsidRPr="001E11C0">
        <w:rPr>
          <w:rFonts w:cstheme="minorHAnsi"/>
          <w:sz w:val="24"/>
          <w:szCs w:val="24"/>
        </w:rPr>
        <w:t>Steps:</w:t>
      </w:r>
    </w:p>
    <w:p w14:paraId="2E83AF20" w14:textId="77777777" w:rsidR="00CC50EE" w:rsidRPr="001E11C0" w:rsidRDefault="00CC50EE" w:rsidP="00E00412">
      <w:pPr>
        <w:numPr>
          <w:ilvl w:val="1"/>
          <w:numId w:val="9"/>
        </w:numPr>
        <w:tabs>
          <w:tab w:val="clear" w:pos="1800"/>
          <w:tab w:val="num" w:pos="1440"/>
        </w:tabs>
        <w:spacing w:line="276" w:lineRule="auto"/>
        <w:jc w:val="both"/>
        <w:rPr>
          <w:rFonts w:cstheme="minorHAnsi"/>
          <w:sz w:val="24"/>
          <w:szCs w:val="24"/>
        </w:rPr>
      </w:pPr>
      <w:r w:rsidRPr="001E11C0">
        <w:rPr>
          <w:rFonts w:cstheme="minorHAnsi"/>
          <w:sz w:val="24"/>
          <w:szCs w:val="24"/>
        </w:rPr>
        <w:t xml:space="preserve">Set up the development environment: Install and configure tools like Python, </w:t>
      </w:r>
      <w:proofErr w:type="spellStart"/>
      <w:r w:rsidRPr="001E11C0">
        <w:rPr>
          <w:rFonts w:cstheme="minorHAnsi"/>
          <w:sz w:val="24"/>
          <w:szCs w:val="24"/>
        </w:rPr>
        <w:t>Jupyter</w:t>
      </w:r>
      <w:proofErr w:type="spellEnd"/>
      <w:r w:rsidRPr="001E11C0">
        <w:rPr>
          <w:rFonts w:cstheme="minorHAnsi"/>
          <w:sz w:val="24"/>
          <w:szCs w:val="24"/>
        </w:rPr>
        <w:t xml:space="preserve"> Notebook, and relevant libraries (e.g., Pandas, Scikit-learn, TensorFlow).</w:t>
      </w:r>
    </w:p>
    <w:p w14:paraId="0CE223B6" w14:textId="77777777" w:rsidR="00CC50EE" w:rsidRPr="001E11C0" w:rsidRDefault="00CC50EE" w:rsidP="00E00412">
      <w:pPr>
        <w:numPr>
          <w:ilvl w:val="1"/>
          <w:numId w:val="9"/>
        </w:numPr>
        <w:tabs>
          <w:tab w:val="clear" w:pos="1800"/>
          <w:tab w:val="num" w:pos="1440"/>
        </w:tabs>
        <w:spacing w:line="276" w:lineRule="auto"/>
        <w:jc w:val="both"/>
        <w:rPr>
          <w:rFonts w:cstheme="minorHAnsi"/>
          <w:sz w:val="24"/>
          <w:szCs w:val="24"/>
        </w:rPr>
      </w:pPr>
      <w:r w:rsidRPr="001E11C0">
        <w:rPr>
          <w:rFonts w:cstheme="minorHAnsi"/>
          <w:sz w:val="24"/>
          <w:szCs w:val="24"/>
        </w:rPr>
        <w:t>Research and gather data: Collect datasets related to diabetes, insulin types, food intake, and blood sugar levels. Identify credible sources for web scraping to gather additional data.</w:t>
      </w:r>
    </w:p>
    <w:p w14:paraId="5A80C2B9" w14:textId="77777777" w:rsidR="00CC50EE" w:rsidRPr="001E11C0" w:rsidRDefault="00CC50EE" w:rsidP="00E00412">
      <w:pPr>
        <w:numPr>
          <w:ilvl w:val="1"/>
          <w:numId w:val="9"/>
        </w:numPr>
        <w:tabs>
          <w:tab w:val="clear" w:pos="1800"/>
          <w:tab w:val="num" w:pos="1440"/>
        </w:tabs>
        <w:spacing w:line="276" w:lineRule="auto"/>
        <w:jc w:val="both"/>
        <w:rPr>
          <w:rFonts w:cstheme="minorHAnsi"/>
          <w:b/>
          <w:bCs/>
          <w:sz w:val="24"/>
          <w:szCs w:val="24"/>
        </w:rPr>
      </w:pPr>
      <w:r w:rsidRPr="001E11C0">
        <w:rPr>
          <w:rFonts w:cstheme="minorHAnsi"/>
          <w:sz w:val="24"/>
          <w:szCs w:val="24"/>
        </w:rPr>
        <w:t>Explore and understand the data: Perform exploratory data analysis (EDA) to understand the relationships between variables such as food intake, insulin, and blood sugar levels.</w:t>
      </w:r>
    </w:p>
    <w:p w14:paraId="18BB2999" w14:textId="77777777" w:rsidR="00CC50EE" w:rsidRPr="001E11C0" w:rsidRDefault="00CC50EE" w:rsidP="00E00412">
      <w:pPr>
        <w:spacing w:line="276" w:lineRule="auto"/>
        <w:ind w:left="360"/>
        <w:jc w:val="both"/>
        <w:rPr>
          <w:rFonts w:cstheme="minorHAnsi"/>
          <w:b/>
          <w:bCs/>
          <w:sz w:val="24"/>
          <w:szCs w:val="24"/>
        </w:rPr>
      </w:pPr>
      <w:r w:rsidRPr="001E11C0">
        <w:rPr>
          <w:rFonts w:cstheme="minorHAnsi"/>
          <w:b/>
          <w:bCs/>
          <w:sz w:val="24"/>
          <w:szCs w:val="24"/>
        </w:rPr>
        <w:t>2. Data Collection and Preprocessing</w:t>
      </w:r>
    </w:p>
    <w:p w14:paraId="5F3785C2" w14:textId="77777777" w:rsidR="00CC50EE" w:rsidRPr="001E11C0" w:rsidRDefault="00CC50EE" w:rsidP="00E00412">
      <w:pPr>
        <w:numPr>
          <w:ilvl w:val="0"/>
          <w:numId w:val="10"/>
        </w:numPr>
        <w:tabs>
          <w:tab w:val="num" w:pos="720"/>
        </w:tabs>
        <w:spacing w:line="276" w:lineRule="auto"/>
        <w:jc w:val="both"/>
        <w:rPr>
          <w:rFonts w:cstheme="minorHAnsi"/>
          <w:sz w:val="24"/>
          <w:szCs w:val="24"/>
        </w:rPr>
      </w:pPr>
      <w:r w:rsidRPr="001E11C0">
        <w:rPr>
          <w:rFonts w:cstheme="minorHAnsi"/>
          <w:sz w:val="24"/>
          <w:szCs w:val="24"/>
        </w:rPr>
        <w:t>Objective: Collect and preprocess data for the system.</w:t>
      </w:r>
    </w:p>
    <w:p w14:paraId="70133FA3" w14:textId="77777777" w:rsidR="00CC50EE" w:rsidRPr="001E11C0" w:rsidRDefault="00CC50EE" w:rsidP="00E00412">
      <w:pPr>
        <w:numPr>
          <w:ilvl w:val="0"/>
          <w:numId w:val="10"/>
        </w:numPr>
        <w:tabs>
          <w:tab w:val="num" w:pos="720"/>
        </w:tabs>
        <w:spacing w:line="276" w:lineRule="auto"/>
        <w:jc w:val="both"/>
        <w:rPr>
          <w:rFonts w:cstheme="minorHAnsi"/>
          <w:sz w:val="24"/>
          <w:szCs w:val="24"/>
        </w:rPr>
      </w:pPr>
      <w:r w:rsidRPr="001E11C0">
        <w:rPr>
          <w:rFonts w:cstheme="minorHAnsi"/>
          <w:sz w:val="24"/>
          <w:szCs w:val="24"/>
        </w:rPr>
        <w:t>Steps:</w:t>
      </w:r>
    </w:p>
    <w:p w14:paraId="2D7D3A17" w14:textId="77777777" w:rsidR="00CC50EE" w:rsidRPr="001E11C0" w:rsidRDefault="00CC50EE" w:rsidP="00E00412">
      <w:pPr>
        <w:numPr>
          <w:ilvl w:val="1"/>
          <w:numId w:val="10"/>
        </w:numPr>
        <w:tabs>
          <w:tab w:val="num" w:pos="1440"/>
        </w:tabs>
        <w:spacing w:line="276" w:lineRule="auto"/>
        <w:jc w:val="both"/>
        <w:rPr>
          <w:rFonts w:cstheme="minorHAnsi"/>
          <w:sz w:val="24"/>
          <w:szCs w:val="24"/>
        </w:rPr>
      </w:pPr>
      <w:r w:rsidRPr="001E11C0">
        <w:rPr>
          <w:rFonts w:cstheme="minorHAnsi"/>
          <w:sz w:val="24"/>
          <w:szCs w:val="24"/>
        </w:rPr>
        <w:t>Web scraping: Develop scripts to scrape relevant data from medical websites, forums, and databases that provide information on food, insulin, and blood sugar.</w:t>
      </w:r>
    </w:p>
    <w:p w14:paraId="382A5128" w14:textId="77777777" w:rsidR="00CC50EE" w:rsidRPr="001E11C0" w:rsidRDefault="00CC50EE" w:rsidP="00E00412">
      <w:pPr>
        <w:numPr>
          <w:ilvl w:val="1"/>
          <w:numId w:val="10"/>
        </w:numPr>
        <w:tabs>
          <w:tab w:val="num" w:pos="1440"/>
        </w:tabs>
        <w:spacing w:line="276" w:lineRule="auto"/>
        <w:jc w:val="both"/>
        <w:rPr>
          <w:rFonts w:cstheme="minorHAnsi"/>
          <w:sz w:val="24"/>
          <w:szCs w:val="24"/>
        </w:rPr>
      </w:pPr>
      <w:r w:rsidRPr="001E11C0">
        <w:rPr>
          <w:rFonts w:cstheme="minorHAnsi"/>
          <w:sz w:val="24"/>
          <w:szCs w:val="24"/>
        </w:rPr>
        <w:t>Data integration: Combine the scraped data with user-provided data (insulin intake, food routine, sugar levels).</w:t>
      </w:r>
    </w:p>
    <w:p w14:paraId="4A784C57" w14:textId="77777777" w:rsidR="00CC50EE" w:rsidRPr="001E11C0" w:rsidRDefault="00CC50EE" w:rsidP="00E00412">
      <w:pPr>
        <w:numPr>
          <w:ilvl w:val="1"/>
          <w:numId w:val="10"/>
        </w:numPr>
        <w:tabs>
          <w:tab w:val="num" w:pos="1440"/>
        </w:tabs>
        <w:spacing w:line="276" w:lineRule="auto"/>
        <w:jc w:val="both"/>
        <w:rPr>
          <w:rFonts w:cstheme="minorHAnsi"/>
          <w:sz w:val="24"/>
          <w:szCs w:val="24"/>
        </w:rPr>
      </w:pPr>
      <w:r w:rsidRPr="001E11C0">
        <w:rPr>
          <w:rFonts w:cstheme="minorHAnsi"/>
          <w:sz w:val="24"/>
          <w:szCs w:val="24"/>
        </w:rPr>
        <w:t>Data cleaning: Handle missing values, normalize data, and ensure consistency across different data sources.</w:t>
      </w:r>
    </w:p>
    <w:p w14:paraId="04157329" w14:textId="77777777" w:rsidR="00CC50EE" w:rsidRPr="001E11C0" w:rsidRDefault="00CC50EE" w:rsidP="00E00412">
      <w:pPr>
        <w:numPr>
          <w:ilvl w:val="1"/>
          <w:numId w:val="10"/>
        </w:numPr>
        <w:tabs>
          <w:tab w:val="num" w:pos="1440"/>
        </w:tabs>
        <w:spacing w:line="276" w:lineRule="auto"/>
        <w:jc w:val="both"/>
        <w:rPr>
          <w:rFonts w:cstheme="minorHAnsi"/>
          <w:b/>
          <w:bCs/>
          <w:sz w:val="24"/>
          <w:szCs w:val="24"/>
        </w:rPr>
      </w:pPr>
      <w:r w:rsidRPr="001E11C0">
        <w:rPr>
          <w:rFonts w:cstheme="minorHAnsi"/>
          <w:sz w:val="24"/>
          <w:szCs w:val="24"/>
        </w:rPr>
        <w:lastRenderedPageBreak/>
        <w:t>Feature extraction: Identify key features (e.g., types of food, insulin dosage, time of day) that impact blood sugar levels.</w:t>
      </w:r>
    </w:p>
    <w:p w14:paraId="45EF9F4C" w14:textId="77777777" w:rsidR="00CC50EE" w:rsidRPr="001E11C0" w:rsidRDefault="00CC50EE" w:rsidP="00E00412">
      <w:pPr>
        <w:spacing w:line="276" w:lineRule="auto"/>
        <w:ind w:left="360"/>
        <w:jc w:val="both"/>
        <w:rPr>
          <w:rFonts w:cstheme="minorHAnsi"/>
          <w:b/>
          <w:bCs/>
          <w:sz w:val="24"/>
          <w:szCs w:val="24"/>
        </w:rPr>
      </w:pPr>
      <w:r w:rsidRPr="001E11C0">
        <w:rPr>
          <w:rFonts w:cstheme="minorHAnsi"/>
          <w:b/>
          <w:bCs/>
          <w:sz w:val="24"/>
          <w:szCs w:val="24"/>
        </w:rPr>
        <w:t>3. Model Development for Blood Sugar Prediction</w:t>
      </w:r>
    </w:p>
    <w:p w14:paraId="14BEF151" w14:textId="77777777" w:rsidR="00CC50EE" w:rsidRPr="001E11C0" w:rsidRDefault="00CC50EE" w:rsidP="00E00412">
      <w:pPr>
        <w:numPr>
          <w:ilvl w:val="0"/>
          <w:numId w:val="11"/>
        </w:numPr>
        <w:tabs>
          <w:tab w:val="clear" w:pos="1080"/>
          <w:tab w:val="num" w:pos="720"/>
        </w:tabs>
        <w:spacing w:line="276" w:lineRule="auto"/>
        <w:jc w:val="both"/>
        <w:rPr>
          <w:rFonts w:cstheme="minorHAnsi"/>
          <w:sz w:val="24"/>
          <w:szCs w:val="24"/>
        </w:rPr>
      </w:pPr>
      <w:r w:rsidRPr="001E11C0">
        <w:rPr>
          <w:rFonts w:cstheme="minorHAnsi"/>
          <w:sz w:val="24"/>
          <w:szCs w:val="24"/>
        </w:rPr>
        <w:t>Objective: Build models to predict blood sugar levels based on food intake and insulin dosage.</w:t>
      </w:r>
    </w:p>
    <w:p w14:paraId="7C3C6792" w14:textId="77777777" w:rsidR="00CC50EE" w:rsidRPr="001E11C0" w:rsidRDefault="00CC50EE" w:rsidP="00E00412">
      <w:pPr>
        <w:numPr>
          <w:ilvl w:val="0"/>
          <w:numId w:val="11"/>
        </w:numPr>
        <w:tabs>
          <w:tab w:val="clear" w:pos="1080"/>
          <w:tab w:val="num" w:pos="720"/>
        </w:tabs>
        <w:spacing w:line="276" w:lineRule="auto"/>
        <w:jc w:val="both"/>
        <w:rPr>
          <w:rFonts w:cstheme="minorHAnsi"/>
          <w:sz w:val="24"/>
          <w:szCs w:val="24"/>
        </w:rPr>
      </w:pPr>
      <w:r w:rsidRPr="001E11C0">
        <w:rPr>
          <w:rFonts w:cstheme="minorHAnsi"/>
          <w:sz w:val="24"/>
          <w:szCs w:val="24"/>
        </w:rPr>
        <w:t>Steps:</w:t>
      </w:r>
    </w:p>
    <w:p w14:paraId="345E4041" w14:textId="77777777" w:rsidR="00CC50EE" w:rsidRPr="001E11C0" w:rsidRDefault="00CC50EE" w:rsidP="00E00412">
      <w:pPr>
        <w:numPr>
          <w:ilvl w:val="1"/>
          <w:numId w:val="11"/>
        </w:numPr>
        <w:tabs>
          <w:tab w:val="clear" w:pos="1800"/>
          <w:tab w:val="num" w:pos="1440"/>
        </w:tabs>
        <w:spacing w:line="276" w:lineRule="auto"/>
        <w:jc w:val="both"/>
        <w:rPr>
          <w:rFonts w:cstheme="minorHAnsi"/>
          <w:sz w:val="24"/>
          <w:szCs w:val="24"/>
        </w:rPr>
      </w:pPr>
      <w:r w:rsidRPr="001E11C0">
        <w:rPr>
          <w:rFonts w:cstheme="minorHAnsi"/>
          <w:sz w:val="24"/>
          <w:szCs w:val="24"/>
        </w:rPr>
        <w:t>Feature engineering: Create new features that may improve model performance, such as calculating the glycemic index of meals.</w:t>
      </w:r>
    </w:p>
    <w:p w14:paraId="1ED3CCF7" w14:textId="77777777" w:rsidR="00CC50EE" w:rsidRPr="001E11C0" w:rsidRDefault="00CC50EE" w:rsidP="00E00412">
      <w:pPr>
        <w:numPr>
          <w:ilvl w:val="1"/>
          <w:numId w:val="11"/>
        </w:numPr>
        <w:tabs>
          <w:tab w:val="clear" w:pos="1800"/>
          <w:tab w:val="num" w:pos="1440"/>
        </w:tabs>
        <w:spacing w:line="276" w:lineRule="auto"/>
        <w:jc w:val="both"/>
        <w:rPr>
          <w:rFonts w:cstheme="minorHAnsi"/>
          <w:sz w:val="24"/>
          <w:szCs w:val="24"/>
        </w:rPr>
      </w:pPr>
      <w:r w:rsidRPr="001E11C0">
        <w:rPr>
          <w:rFonts w:cstheme="minorHAnsi"/>
          <w:sz w:val="24"/>
          <w:szCs w:val="24"/>
        </w:rPr>
        <w:t>Model selection: Choose appropriate machine learning models (e.g., linear regression, decision trees, or neural networks) for predicting blood sugar levels.</w:t>
      </w:r>
    </w:p>
    <w:p w14:paraId="3E6AE0EB" w14:textId="77777777" w:rsidR="00CC50EE" w:rsidRPr="001E11C0" w:rsidRDefault="00CC50EE" w:rsidP="00E00412">
      <w:pPr>
        <w:numPr>
          <w:ilvl w:val="1"/>
          <w:numId w:val="11"/>
        </w:numPr>
        <w:tabs>
          <w:tab w:val="clear" w:pos="1800"/>
          <w:tab w:val="num" w:pos="1440"/>
        </w:tabs>
        <w:spacing w:line="276" w:lineRule="auto"/>
        <w:jc w:val="both"/>
        <w:rPr>
          <w:rFonts w:cstheme="minorHAnsi"/>
          <w:sz w:val="24"/>
          <w:szCs w:val="24"/>
        </w:rPr>
      </w:pPr>
      <w:r w:rsidRPr="001E11C0">
        <w:rPr>
          <w:rFonts w:cstheme="minorHAnsi"/>
          <w:sz w:val="24"/>
          <w:szCs w:val="24"/>
        </w:rPr>
        <w:t>Model training: Train the models using the processed data, tuning hyperparameters for optimal performance.</w:t>
      </w:r>
    </w:p>
    <w:p w14:paraId="25437243" w14:textId="77777777" w:rsidR="00CC50EE" w:rsidRPr="001E11C0" w:rsidRDefault="00CC50EE" w:rsidP="00E00412">
      <w:pPr>
        <w:numPr>
          <w:ilvl w:val="1"/>
          <w:numId w:val="11"/>
        </w:numPr>
        <w:tabs>
          <w:tab w:val="clear" w:pos="1800"/>
          <w:tab w:val="num" w:pos="1440"/>
        </w:tabs>
        <w:spacing w:line="276" w:lineRule="auto"/>
        <w:jc w:val="both"/>
        <w:rPr>
          <w:rFonts w:cstheme="minorHAnsi"/>
          <w:b/>
          <w:bCs/>
          <w:sz w:val="24"/>
          <w:szCs w:val="24"/>
        </w:rPr>
      </w:pPr>
      <w:r w:rsidRPr="001E11C0">
        <w:rPr>
          <w:rFonts w:cstheme="minorHAnsi"/>
          <w:sz w:val="24"/>
          <w:szCs w:val="24"/>
        </w:rPr>
        <w:t>Model evaluation: Evaluate the models using metrics like mean squared error (MSE) or mean absolute error (MAE) to ensure accuracy and reliability.</w:t>
      </w:r>
    </w:p>
    <w:p w14:paraId="2783347B" w14:textId="77777777" w:rsidR="00CC50EE" w:rsidRPr="001E11C0" w:rsidRDefault="00CC50EE" w:rsidP="00E00412">
      <w:pPr>
        <w:spacing w:line="276" w:lineRule="auto"/>
        <w:ind w:left="360"/>
        <w:jc w:val="both"/>
        <w:rPr>
          <w:rFonts w:cstheme="minorHAnsi"/>
          <w:b/>
          <w:bCs/>
          <w:sz w:val="24"/>
          <w:szCs w:val="24"/>
        </w:rPr>
      </w:pPr>
      <w:r w:rsidRPr="001E11C0">
        <w:rPr>
          <w:rFonts w:cstheme="minorHAnsi"/>
          <w:b/>
          <w:bCs/>
          <w:sz w:val="24"/>
          <w:szCs w:val="24"/>
        </w:rPr>
        <w:t>4. Development of Personalized Recommendations System</w:t>
      </w:r>
    </w:p>
    <w:p w14:paraId="6F8118BD" w14:textId="77777777" w:rsidR="00CC50EE" w:rsidRPr="001E11C0" w:rsidRDefault="00CC50EE" w:rsidP="00E00412">
      <w:pPr>
        <w:numPr>
          <w:ilvl w:val="0"/>
          <w:numId w:val="12"/>
        </w:numPr>
        <w:tabs>
          <w:tab w:val="clear" w:pos="1080"/>
          <w:tab w:val="num" w:pos="720"/>
        </w:tabs>
        <w:spacing w:line="276" w:lineRule="auto"/>
        <w:jc w:val="both"/>
        <w:rPr>
          <w:rFonts w:cstheme="minorHAnsi"/>
          <w:sz w:val="24"/>
          <w:szCs w:val="24"/>
        </w:rPr>
      </w:pPr>
      <w:r w:rsidRPr="001E11C0">
        <w:rPr>
          <w:rFonts w:cstheme="minorHAnsi"/>
          <w:sz w:val="24"/>
          <w:szCs w:val="24"/>
        </w:rPr>
        <w:t>Objective: Develop a system that provides personalized recommendations for managing blood sugar levels.</w:t>
      </w:r>
    </w:p>
    <w:p w14:paraId="469F047E" w14:textId="77777777" w:rsidR="00CC50EE" w:rsidRPr="001E11C0" w:rsidRDefault="00CC50EE" w:rsidP="00E00412">
      <w:pPr>
        <w:numPr>
          <w:ilvl w:val="0"/>
          <w:numId w:val="12"/>
        </w:numPr>
        <w:tabs>
          <w:tab w:val="clear" w:pos="1080"/>
          <w:tab w:val="num" w:pos="720"/>
        </w:tabs>
        <w:spacing w:line="276" w:lineRule="auto"/>
        <w:jc w:val="both"/>
        <w:rPr>
          <w:rFonts w:cstheme="minorHAnsi"/>
          <w:sz w:val="24"/>
          <w:szCs w:val="24"/>
        </w:rPr>
      </w:pPr>
      <w:r w:rsidRPr="001E11C0">
        <w:rPr>
          <w:rFonts w:cstheme="minorHAnsi"/>
          <w:sz w:val="24"/>
          <w:szCs w:val="24"/>
        </w:rPr>
        <w:t>Steps:</w:t>
      </w:r>
    </w:p>
    <w:p w14:paraId="5D7C3D19" w14:textId="77777777" w:rsidR="00CC50EE" w:rsidRPr="001E11C0" w:rsidRDefault="00CC50EE" w:rsidP="00E00412">
      <w:pPr>
        <w:numPr>
          <w:ilvl w:val="1"/>
          <w:numId w:val="12"/>
        </w:numPr>
        <w:tabs>
          <w:tab w:val="clear" w:pos="1800"/>
          <w:tab w:val="num" w:pos="1440"/>
        </w:tabs>
        <w:spacing w:line="276" w:lineRule="auto"/>
        <w:jc w:val="both"/>
        <w:rPr>
          <w:rFonts w:cstheme="minorHAnsi"/>
          <w:sz w:val="24"/>
          <w:szCs w:val="24"/>
        </w:rPr>
      </w:pPr>
      <w:r w:rsidRPr="001E11C0">
        <w:rPr>
          <w:rFonts w:cstheme="minorHAnsi"/>
          <w:sz w:val="24"/>
          <w:szCs w:val="24"/>
        </w:rPr>
        <w:t>Pattern analysis: Use data mining techniques to identify patterns between food intake, insulin usage, and resulting blood sugar levels.</w:t>
      </w:r>
    </w:p>
    <w:p w14:paraId="0240D46F" w14:textId="77777777" w:rsidR="00CC50EE" w:rsidRPr="001E11C0" w:rsidRDefault="00CC50EE" w:rsidP="00E00412">
      <w:pPr>
        <w:numPr>
          <w:ilvl w:val="1"/>
          <w:numId w:val="12"/>
        </w:numPr>
        <w:tabs>
          <w:tab w:val="clear" w:pos="1800"/>
          <w:tab w:val="num" w:pos="1440"/>
        </w:tabs>
        <w:spacing w:line="276" w:lineRule="auto"/>
        <w:jc w:val="both"/>
        <w:rPr>
          <w:rFonts w:cstheme="minorHAnsi"/>
          <w:sz w:val="24"/>
          <w:szCs w:val="24"/>
        </w:rPr>
      </w:pPr>
      <w:r w:rsidRPr="001E11C0">
        <w:rPr>
          <w:rFonts w:cstheme="minorHAnsi"/>
          <w:sz w:val="24"/>
          <w:szCs w:val="24"/>
        </w:rPr>
        <w:t>Recommendation engine: Implement algorithms that suggest adjustments to insulin dosage or food intake based on historical data and current inputs.</w:t>
      </w:r>
    </w:p>
    <w:p w14:paraId="0C224C77" w14:textId="77777777" w:rsidR="00CC50EE" w:rsidRPr="001E11C0" w:rsidRDefault="00CC50EE" w:rsidP="00E00412">
      <w:pPr>
        <w:numPr>
          <w:ilvl w:val="1"/>
          <w:numId w:val="12"/>
        </w:numPr>
        <w:tabs>
          <w:tab w:val="clear" w:pos="1800"/>
          <w:tab w:val="num" w:pos="1440"/>
        </w:tabs>
        <w:spacing w:line="276" w:lineRule="auto"/>
        <w:jc w:val="both"/>
        <w:rPr>
          <w:rFonts w:cstheme="minorHAnsi"/>
          <w:b/>
          <w:bCs/>
          <w:sz w:val="24"/>
          <w:szCs w:val="24"/>
        </w:rPr>
      </w:pPr>
      <w:r w:rsidRPr="001E11C0">
        <w:rPr>
          <w:rFonts w:cstheme="minorHAnsi"/>
          <w:sz w:val="24"/>
          <w:szCs w:val="24"/>
        </w:rPr>
        <w:t>Contextual alerts: Develop a system that alerts the user about potential risks (e.g., high sugar levels) and suggests preventive measures.</w:t>
      </w:r>
    </w:p>
    <w:p w14:paraId="1ADC362B" w14:textId="77777777" w:rsidR="00CC50EE" w:rsidRPr="001E11C0" w:rsidRDefault="00CC50EE" w:rsidP="00E00412">
      <w:pPr>
        <w:spacing w:line="276" w:lineRule="auto"/>
        <w:ind w:left="360"/>
        <w:jc w:val="both"/>
        <w:rPr>
          <w:rFonts w:cstheme="minorHAnsi"/>
          <w:b/>
          <w:bCs/>
          <w:sz w:val="24"/>
          <w:szCs w:val="24"/>
        </w:rPr>
      </w:pPr>
      <w:r w:rsidRPr="001E11C0">
        <w:rPr>
          <w:rFonts w:cstheme="minorHAnsi"/>
          <w:b/>
          <w:bCs/>
          <w:sz w:val="24"/>
          <w:szCs w:val="24"/>
        </w:rPr>
        <w:t>5. User Interface Development</w:t>
      </w:r>
    </w:p>
    <w:p w14:paraId="0D16DE4A" w14:textId="77777777" w:rsidR="00CC50EE" w:rsidRPr="001E11C0" w:rsidRDefault="00CC50EE" w:rsidP="00E00412">
      <w:pPr>
        <w:numPr>
          <w:ilvl w:val="0"/>
          <w:numId w:val="13"/>
        </w:numPr>
        <w:tabs>
          <w:tab w:val="clear" w:pos="1080"/>
          <w:tab w:val="num" w:pos="720"/>
        </w:tabs>
        <w:spacing w:line="276" w:lineRule="auto"/>
        <w:jc w:val="both"/>
        <w:rPr>
          <w:rFonts w:cstheme="minorHAnsi"/>
          <w:sz w:val="24"/>
          <w:szCs w:val="24"/>
        </w:rPr>
      </w:pPr>
      <w:r w:rsidRPr="001E11C0">
        <w:rPr>
          <w:rFonts w:cstheme="minorHAnsi"/>
          <w:sz w:val="24"/>
          <w:szCs w:val="24"/>
        </w:rPr>
        <w:t>Objective: Create a user-friendly interface for data input and visualization.</w:t>
      </w:r>
    </w:p>
    <w:p w14:paraId="415A7CD6" w14:textId="77777777" w:rsidR="00CC50EE" w:rsidRPr="001E11C0" w:rsidRDefault="00CC50EE" w:rsidP="00E00412">
      <w:pPr>
        <w:numPr>
          <w:ilvl w:val="0"/>
          <w:numId w:val="13"/>
        </w:numPr>
        <w:tabs>
          <w:tab w:val="clear" w:pos="1080"/>
          <w:tab w:val="num" w:pos="720"/>
        </w:tabs>
        <w:spacing w:line="276" w:lineRule="auto"/>
        <w:jc w:val="both"/>
        <w:rPr>
          <w:rFonts w:cstheme="minorHAnsi"/>
          <w:sz w:val="24"/>
          <w:szCs w:val="24"/>
        </w:rPr>
      </w:pPr>
      <w:r w:rsidRPr="001E11C0">
        <w:rPr>
          <w:rFonts w:cstheme="minorHAnsi"/>
          <w:sz w:val="24"/>
          <w:szCs w:val="24"/>
        </w:rPr>
        <w:t>Steps:</w:t>
      </w:r>
    </w:p>
    <w:p w14:paraId="4773E590" w14:textId="77777777" w:rsidR="00CC50EE" w:rsidRPr="001E11C0" w:rsidRDefault="00CC50EE" w:rsidP="00E00412">
      <w:pPr>
        <w:numPr>
          <w:ilvl w:val="1"/>
          <w:numId w:val="13"/>
        </w:numPr>
        <w:tabs>
          <w:tab w:val="clear" w:pos="1800"/>
          <w:tab w:val="num" w:pos="1440"/>
        </w:tabs>
        <w:spacing w:line="276" w:lineRule="auto"/>
        <w:jc w:val="both"/>
        <w:rPr>
          <w:rFonts w:cstheme="minorHAnsi"/>
          <w:sz w:val="24"/>
          <w:szCs w:val="24"/>
        </w:rPr>
      </w:pPr>
      <w:r w:rsidRPr="001E11C0">
        <w:rPr>
          <w:rFonts w:cstheme="minorHAnsi"/>
          <w:sz w:val="24"/>
          <w:szCs w:val="24"/>
        </w:rPr>
        <w:t>Frontend development: Build a responsive web interface using React.js or similar frameworks where users can input their daily routines and view recommendations.</w:t>
      </w:r>
    </w:p>
    <w:p w14:paraId="443A8FF1" w14:textId="77777777" w:rsidR="00CC50EE" w:rsidRPr="001E11C0" w:rsidRDefault="00CC50EE" w:rsidP="00E00412">
      <w:pPr>
        <w:numPr>
          <w:ilvl w:val="1"/>
          <w:numId w:val="13"/>
        </w:numPr>
        <w:tabs>
          <w:tab w:val="clear" w:pos="1800"/>
          <w:tab w:val="num" w:pos="1440"/>
        </w:tabs>
        <w:spacing w:line="276" w:lineRule="auto"/>
        <w:jc w:val="both"/>
        <w:rPr>
          <w:rFonts w:cstheme="minorHAnsi"/>
          <w:sz w:val="24"/>
          <w:szCs w:val="24"/>
        </w:rPr>
      </w:pPr>
      <w:r w:rsidRPr="001E11C0">
        <w:rPr>
          <w:rFonts w:cstheme="minorHAnsi"/>
          <w:sz w:val="24"/>
          <w:szCs w:val="24"/>
        </w:rPr>
        <w:t>Data visualization: Integrate libraries like D3.js or Chart.js to display trends, patterns, and recommendations in an easy-to-understand format.</w:t>
      </w:r>
    </w:p>
    <w:p w14:paraId="15B0E719" w14:textId="77777777" w:rsidR="00CC50EE" w:rsidRPr="001E11C0" w:rsidRDefault="00CC50EE" w:rsidP="00E00412">
      <w:pPr>
        <w:numPr>
          <w:ilvl w:val="1"/>
          <w:numId w:val="13"/>
        </w:numPr>
        <w:tabs>
          <w:tab w:val="clear" w:pos="1800"/>
          <w:tab w:val="num" w:pos="1440"/>
        </w:tabs>
        <w:spacing w:line="276" w:lineRule="auto"/>
        <w:jc w:val="both"/>
        <w:rPr>
          <w:rFonts w:cstheme="minorHAnsi"/>
          <w:b/>
          <w:bCs/>
          <w:sz w:val="24"/>
          <w:szCs w:val="24"/>
        </w:rPr>
      </w:pPr>
      <w:r w:rsidRPr="001E11C0">
        <w:rPr>
          <w:rFonts w:cstheme="minorHAnsi"/>
          <w:sz w:val="24"/>
          <w:szCs w:val="24"/>
        </w:rPr>
        <w:t>Progress tracking: Develop features that allow users to track their health metrics over time, providing insights into their progress.</w:t>
      </w:r>
    </w:p>
    <w:p w14:paraId="3E9E55B1" w14:textId="77777777" w:rsidR="00CC50EE" w:rsidRPr="001E11C0" w:rsidRDefault="00CC50EE" w:rsidP="00E00412">
      <w:pPr>
        <w:spacing w:line="276" w:lineRule="auto"/>
        <w:ind w:left="360"/>
        <w:jc w:val="both"/>
        <w:rPr>
          <w:rFonts w:cstheme="minorHAnsi"/>
          <w:b/>
          <w:bCs/>
          <w:sz w:val="24"/>
          <w:szCs w:val="24"/>
        </w:rPr>
      </w:pPr>
      <w:r w:rsidRPr="001E11C0">
        <w:rPr>
          <w:rFonts w:cstheme="minorHAnsi"/>
          <w:b/>
          <w:bCs/>
          <w:sz w:val="24"/>
          <w:szCs w:val="24"/>
        </w:rPr>
        <w:t>6. Testing and Refinement</w:t>
      </w:r>
    </w:p>
    <w:p w14:paraId="5B4A3633" w14:textId="77777777" w:rsidR="00CC50EE" w:rsidRPr="001E11C0" w:rsidRDefault="00CC50EE" w:rsidP="00E00412">
      <w:pPr>
        <w:numPr>
          <w:ilvl w:val="0"/>
          <w:numId w:val="14"/>
        </w:numPr>
        <w:tabs>
          <w:tab w:val="clear" w:pos="1080"/>
          <w:tab w:val="num" w:pos="720"/>
        </w:tabs>
        <w:spacing w:line="276" w:lineRule="auto"/>
        <w:jc w:val="both"/>
        <w:rPr>
          <w:rFonts w:cstheme="minorHAnsi"/>
          <w:sz w:val="24"/>
          <w:szCs w:val="24"/>
        </w:rPr>
      </w:pPr>
      <w:r w:rsidRPr="001E11C0">
        <w:rPr>
          <w:rFonts w:cstheme="minorHAnsi"/>
          <w:sz w:val="24"/>
          <w:szCs w:val="24"/>
        </w:rPr>
        <w:lastRenderedPageBreak/>
        <w:t>Objective: Ensure the system works accurately and efficiently.</w:t>
      </w:r>
    </w:p>
    <w:p w14:paraId="490E26A2" w14:textId="77777777" w:rsidR="00CC50EE" w:rsidRPr="001E11C0" w:rsidRDefault="00CC50EE" w:rsidP="00E00412">
      <w:pPr>
        <w:numPr>
          <w:ilvl w:val="0"/>
          <w:numId w:val="14"/>
        </w:numPr>
        <w:tabs>
          <w:tab w:val="clear" w:pos="1080"/>
          <w:tab w:val="num" w:pos="720"/>
        </w:tabs>
        <w:spacing w:line="276" w:lineRule="auto"/>
        <w:jc w:val="both"/>
        <w:rPr>
          <w:rFonts w:cstheme="minorHAnsi"/>
          <w:sz w:val="24"/>
          <w:szCs w:val="24"/>
        </w:rPr>
      </w:pPr>
      <w:r w:rsidRPr="001E11C0">
        <w:rPr>
          <w:rFonts w:cstheme="minorHAnsi"/>
          <w:sz w:val="24"/>
          <w:szCs w:val="24"/>
        </w:rPr>
        <w:t>Steps:</w:t>
      </w:r>
    </w:p>
    <w:p w14:paraId="3EECE21A" w14:textId="77777777" w:rsidR="00CC50EE" w:rsidRPr="001E11C0" w:rsidRDefault="00CC50EE" w:rsidP="00E00412">
      <w:pPr>
        <w:numPr>
          <w:ilvl w:val="1"/>
          <w:numId w:val="14"/>
        </w:numPr>
        <w:tabs>
          <w:tab w:val="clear" w:pos="1800"/>
          <w:tab w:val="num" w:pos="1440"/>
        </w:tabs>
        <w:spacing w:line="276" w:lineRule="auto"/>
        <w:jc w:val="both"/>
        <w:rPr>
          <w:rFonts w:cstheme="minorHAnsi"/>
          <w:sz w:val="24"/>
          <w:szCs w:val="24"/>
        </w:rPr>
      </w:pPr>
      <w:r w:rsidRPr="001E11C0">
        <w:rPr>
          <w:rFonts w:cstheme="minorHAnsi"/>
          <w:sz w:val="24"/>
          <w:szCs w:val="24"/>
        </w:rPr>
        <w:t>System testing: Perform unit testing, integration testing, and user acceptance testing (UAT) to identify and fix issues.</w:t>
      </w:r>
    </w:p>
    <w:p w14:paraId="20AAE3B4" w14:textId="77777777" w:rsidR="00CC50EE" w:rsidRPr="001E11C0" w:rsidRDefault="00CC50EE" w:rsidP="00E00412">
      <w:pPr>
        <w:numPr>
          <w:ilvl w:val="1"/>
          <w:numId w:val="14"/>
        </w:numPr>
        <w:tabs>
          <w:tab w:val="clear" w:pos="1800"/>
          <w:tab w:val="num" w:pos="1440"/>
        </w:tabs>
        <w:spacing w:line="276" w:lineRule="auto"/>
        <w:jc w:val="both"/>
        <w:rPr>
          <w:rFonts w:cstheme="minorHAnsi"/>
          <w:sz w:val="24"/>
          <w:szCs w:val="24"/>
        </w:rPr>
      </w:pPr>
      <w:r w:rsidRPr="001E11C0">
        <w:rPr>
          <w:rFonts w:cstheme="minorHAnsi"/>
          <w:sz w:val="24"/>
          <w:szCs w:val="24"/>
        </w:rPr>
        <w:t>Refinement: Continuously improve the algorithms based on user feedback and additional data.</w:t>
      </w:r>
    </w:p>
    <w:p w14:paraId="56EE2537" w14:textId="77777777" w:rsidR="00CC50EE" w:rsidRPr="001E11C0" w:rsidRDefault="00CC50EE" w:rsidP="00E00412">
      <w:pPr>
        <w:numPr>
          <w:ilvl w:val="1"/>
          <w:numId w:val="14"/>
        </w:numPr>
        <w:tabs>
          <w:tab w:val="clear" w:pos="1800"/>
          <w:tab w:val="num" w:pos="1440"/>
        </w:tabs>
        <w:spacing w:line="276" w:lineRule="auto"/>
        <w:jc w:val="both"/>
        <w:rPr>
          <w:rFonts w:cstheme="minorHAnsi"/>
          <w:b/>
          <w:bCs/>
          <w:sz w:val="24"/>
          <w:szCs w:val="24"/>
        </w:rPr>
      </w:pPr>
      <w:r w:rsidRPr="001E11C0">
        <w:rPr>
          <w:rFonts w:cstheme="minorHAnsi"/>
          <w:sz w:val="24"/>
          <w:szCs w:val="24"/>
        </w:rPr>
        <w:t>Scalability considerations: Design the system to be scalable, allowing for future expansion, such as adding more health metrics or integrating with wearable devices.</w:t>
      </w:r>
    </w:p>
    <w:p w14:paraId="3CA4C93C" w14:textId="7F90A1D9" w:rsidR="00CC50EE" w:rsidRPr="001E11C0" w:rsidRDefault="00CC50EE" w:rsidP="00E00412">
      <w:pPr>
        <w:spacing w:line="276" w:lineRule="auto"/>
        <w:ind w:left="360"/>
        <w:jc w:val="both"/>
        <w:rPr>
          <w:rFonts w:cstheme="minorHAnsi"/>
          <w:b/>
          <w:bCs/>
          <w:sz w:val="24"/>
          <w:szCs w:val="24"/>
        </w:rPr>
      </w:pPr>
      <w:r w:rsidRPr="001E11C0">
        <w:rPr>
          <w:rFonts w:cstheme="minorHAnsi"/>
          <w:b/>
          <w:bCs/>
          <w:sz w:val="24"/>
          <w:szCs w:val="24"/>
        </w:rPr>
        <w:t>7. Future Enhancements</w:t>
      </w:r>
    </w:p>
    <w:p w14:paraId="18C8CB68" w14:textId="77777777" w:rsidR="00CC50EE" w:rsidRPr="001E11C0" w:rsidRDefault="00CC50EE" w:rsidP="00E00412">
      <w:pPr>
        <w:numPr>
          <w:ilvl w:val="0"/>
          <w:numId w:val="16"/>
        </w:numPr>
        <w:tabs>
          <w:tab w:val="clear" w:pos="1080"/>
          <w:tab w:val="num" w:pos="720"/>
        </w:tabs>
        <w:spacing w:line="276" w:lineRule="auto"/>
        <w:jc w:val="both"/>
        <w:rPr>
          <w:rFonts w:cstheme="minorHAnsi"/>
          <w:sz w:val="24"/>
          <w:szCs w:val="24"/>
        </w:rPr>
      </w:pPr>
      <w:r w:rsidRPr="001E11C0">
        <w:rPr>
          <w:rFonts w:cstheme="minorHAnsi"/>
          <w:sz w:val="24"/>
          <w:szCs w:val="24"/>
        </w:rPr>
        <w:t>Objective: Plan for future improvements and additional features.</w:t>
      </w:r>
    </w:p>
    <w:p w14:paraId="6A3008A1" w14:textId="77777777" w:rsidR="00CC50EE" w:rsidRPr="001E11C0" w:rsidRDefault="00CC50EE" w:rsidP="00E00412">
      <w:pPr>
        <w:numPr>
          <w:ilvl w:val="0"/>
          <w:numId w:val="16"/>
        </w:numPr>
        <w:tabs>
          <w:tab w:val="clear" w:pos="1080"/>
          <w:tab w:val="num" w:pos="720"/>
        </w:tabs>
        <w:spacing w:line="276" w:lineRule="auto"/>
        <w:jc w:val="both"/>
        <w:rPr>
          <w:rFonts w:cstheme="minorHAnsi"/>
          <w:sz w:val="24"/>
          <w:szCs w:val="24"/>
        </w:rPr>
      </w:pPr>
      <w:r w:rsidRPr="001E11C0">
        <w:rPr>
          <w:rFonts w:cstheme="minorHAnsi"/>
          <w:sz w:val="24"/>
          <w:szCs w:val="24"/>
        </w:rPr>
        <w:t>Steps:</w:t>
      </w:r>
    </w:p>
    <w:p w14:paraId="4FC7FD00" w14:textId="77777777" w:rsidR="00CC50EE" w:rsidRPr="001E11C0" w:rsidRDefault="00CC50EE" w:rsidP="00E00412">
      <w:pPr>
        <w:numPr>
          <w:ilvl w:val="1"/>
          <w:numId w:val="16"/>
        </w:numPr>
        <w:tabs>
          <w:tab w:val="clear" w:pos="1800"/>
          <w:tab w:val="num" w:pos="1440"/>
        </w:tabs>
        <w:spacing w:line="276" w:lineRule="auto"/>
        <w:jc w:val="both"/>
        <w:rPr>
          <w:rFonts w:cstheme="minorHAnsi"/>
          <w:sz w:val="24"/>
          <w:szCs w:val="24"/>
        </w:rPr>
      </w:pPr>
      <w:r w:rsidRPr="001E11C0">
        <w:rPr>
          <w:rFonts w:cstheme="minorHAnsi"/>
          <w:sz w:val="24"/>
          <w:szCs w:val="24"/>
        </w:rPr>
        <w:t>Integration with wearable devices: Explore integration with devices like continuous glucose monitors (CGMs) or fitness trackers.</w:t>
      </w:r>
    </w:p>
    <w:p w14:paraId="4641D426" w14:textId="77777777" w:rsidR="00CC50EE" w:rsidRPr="001E11C0" w:rsidRDefault="00CC50EE" w:rsidP="00E00412">
      <w:pPr>
        <w:numPr>
          <w:ilvl w:val="1"/>
          <w:numId w:val="16"/>
        </w:numPr>
        <w:tabs>
          <w:tab w:val="clear" w:pos="1800"/>
          <w:tab w:val="num" w:pos="1440"/>
        </w:tabs>
        <w:spacing w:line="276" w:lineRule="auto"/>
        <w:jc w:val="both"/>
        <w:rPr>
          <w:rFonts w:cstheme="minorHAnsi"/>
          <w:sz w:val="24"/>
          <w:szCs w:val="24"/>
        </w:rPr>
      </w:pPr>
      <w:r w:rsidRPr="001E11C0">
        <w:rPr>
          <w:rFonts w:cstheme="minorHAnsi"/>
          <w:sz w:val="24"/>
          <w:szCs w:val="24"/>
        </w:rPr>
        <w:t>Advanced analytics: Implement more advanced machine learning models, such as deep learning or reinforcement learning, for more accurate predictions.</w:t>
      </w:r>
    </w:p>
    <w:p w14:paraId="1F41CF6E" w14:textId="329D3BE0" w:rsidR="00CC50EE" w:rsidRPr="001E11C0" w:rsidRDefault="00CC50EE" w:rsidP="00E00412">
      <w:pPr>
        <w:numPr>
          <w:ilvl w:val="1"/>
          <w:numId w:val="16"/>
        </w:numPr>
        <w:tabs>
          <w:tab w:val="clear" w:pos="1800"/>
          <w:tab w:val="num" w:pos="1440"/>
        </w:tabs>
        <w:spacing w:line="276" w:lineRule="auto"/>
        <w:jc w:val="both"/>
        <w:rPr>
          <w:rFonts w:cstheme="minorHAnsi"/>
          <w:b/>
          <w:bCs/>
          <w:sz w:val="24"/>
          <w:szCs w:val="24"/>
        </w:rPr>
      </w:pPr>
      <w:r w:rsidRPr="001E11C0">
        <w:rPr>
          <w:rFonts w:cstheme="minorHAnsi"/>
          <w:sz w:val="24"/>
          <w:szCs w:val="24"/>
        </w:rPr>
        <w:t>Dietary database expansion: Continuously update the food and insulin databases with new information to improve the accuracy of the system.</w:t>
      </w:r>
    </w:p>
    <w:p w14:paraId="68992A72" w14:textId="3ABF60A4" w:rsidR="00CC50EE" w:rsidRPr="001E11C0" w:rsidRDefault="00CC50EE" w:rsidP="00E00412">
      <w:pPr>
        <w:spacing w:line="276" w:lineRule="auto"/>
        <w:ind w:left="360"/>
        <w:rPr>
          <w:rFonts w:cstheme="minorHAnsi"/>
          <w:b/>
          <w:bCs/>
          <w:sz w:val="24"/>
          <w:szCs w:val="24"/>
        </w:rPr>
      </w:pPr>
    </w:p>
    <w:p w14:paraId="22B5F073" w14:textId="7545FD30" w:rsidR="003C6CAC" w:rsidRPr="001E11C0" w:rsidRDefault="003C6CAC" w:rsidP="00E00412">
      <w:pPr>
        <w:spacing w:line="276" w:lineRule="auto"/>
        <w:rPr>
          <w:rFonts w:cstheme="minorHAnsi"/>
          <w:b/>
          <w:bCs/>
          <w:sz w:val="24"/>
          <w:szCs w:val="24"/>
        </w:rPr>
      </w:pPr>
      <w:r w:rsidRPr="001E11C0">
        <w:rPr>
          <w:rFonts w:cstheme="minorHAnsi"/>
          <w:b/>
          <w:bCs/>
          <w:sz w:val="24"/>
          <w:szCs w:val="24"/>
        </w:rPr>
        <w:t>Day by Day Process:</w:t>
      </w:r>
    </w:p>
    <w:p w14:paraId="6D3B3DE8" w14:textId="2C1A284E" w:rsidR="003C6CAC" w:rsidRPr="001E11C0" w:rsidRDefault="003C6CAC" w:rsidP="00E00412">
      <w:pPr>
        <w:spacing w:line="276" w:lineRule="auto"/>
        <w:jc w:val="both"/>
        <w:rPr>
          <w:rFonts w:cstheme="minorHAnsi"/>
          <w:b/>
          <w:bCs/>
          <w:sz w:val="24"/>
          <w:szCs w:val="24"/>
        </w:rPr>
      </w:pPr>
      <w:r w:rsidRPr="001E11C0">
        <w:rPr>
          <w:rFonts w:cstheme="minorHAnsi"/>
          <w:b/>
          <w:bCs/>
          <w:sz w:val="24"/>
          <w:szCs w:val="24"/>
        </w:rPr>
        <w:t>1. Switching to individual chat on Chat GPT for creating datasets:</w:t>
      </w:r>
    </w:p>
    <w:p w14:paraId="14C2D1C3" w14:textId="47F6F11B" w:rsidR="003C6CAC" w:rsidRPr="001E11C0" w:rsidRDefault="003C6CAC" w:rsidP="00E00412">
      <w:pPr>
        <w:spacing w:line="276" w:lineRule="auto"/>
        <w:jc w:val="both"/>
        <w:rPr>
          <w:rFonts w:cstheme="minorHAnsi"/>
          <w:sz w:val="24"/>
          <w:szCs w:val="24"/>
        </w:rPr>
      </w:pPr>
      <w:r w:rsidRPr="001E11C0">
        <w:rPr>
          <w:rFonts w:cstheme="minorHAnsi"/>
          <w:b/>
          <w:bCs/>
          <w:sz w:val="24"/>
          <w:szCs w:val="24"/>
        </w:rPr>
        <w:t xml:space="preserve">Project: </w:t>
      </w:r>
      <w:r w:rsidRPr="001E11C0">
        <w:rPr>
          <w:rFonts w:cstheme="minorHAnsi"/>
          <w:sz w:val="24"/>
          <w:szCs w:val="24"/>
        </w:rPr>
        <w:br/>
        <w:t>The objective of the "</w:t>
      </w:r>
      <w:proofErr w:type="spellStart"/>
      <w:r w:rsidRPr="001E11C0">
        <w:rPr>
          <w:rFonts w:cstheme="minorHAnsi"/>
          <w:sz w:val="24"/>
          <w:szCs w:val="24"/>
        </w:rPr>
        <w:t>DiabetaCare</w:t>
      </w:r>
      <w:proofErr w:type="spellEnd"/>
      <w:r w:rsidRPr="001E11C0">
        <w:rPr>
          <w:rFonts w:cstheme="minorHAnsi"/>
          <w:sz w:val="24"/>
          <w:szCs w:val="24"/>
        </w:rPr>
        <w:t>: Smart Health Navigator for Type 1 Diabetes" project is to monitor and manage blood sugar levels, dietary intake, and insulin usage by analyzing how different foods and insulin dosages impact blood sugar levels. The system will provide real-time recommendations based on historical data and internet-sourced information.</w:t>
      </w:r>
    </w:p>
    <w:p w14:paraId="10F5EFA6" w14:textId="77777777" w:rsidR="003C6CAC" w:rsidRPr="001E11C0" w:rsidRDefault="003C6CAC" w:rsidP="00E00412">
      <w:pPr>
        <w:spacing w:line="276" w:lineRule="auto"/>
        <w:jc w:val="both"/>
        <w:rPr>
          <w:rFonts w:cstheme="minorHAnsi"/>
          <w:b/>
          <w:bCs/>
          <w:sz w:val="24"/>
          <w:szCs w:val="24"/>
        </w:rPr>
      </w:pPr>
      <w:r w:rsidRPr="001E11C0">
        <w:rPr>
          <w:rFonts w:cstheme="minorHAnsi"/>
          <w:b/>
          <w:bCs/>
          <w:sz w:val="24"/>
          <w:szCs w:val="24"/>
        </w:rPr>
        <w:t>Building Datasets:</w:t>
      </w:r>
    </w:p>
    <w:p w14:paraId="45F7638F" w14:textId="77777777" w:rsidR="003C6CAC" w:rsidRPr="001E11C0" w:rsidRDefault="003C6CAC" w:rsidP="00E00412">
      <w:pPr>
        <w:pStyle w:val="ListParagraph"/>
        <w:numPr>
          <w:ilvl w:val="0"/>
          <w:numId w:val="18"/>
        </w:numPr>
        <w:spacing w:line="276" w:lineRule="auto"/>
        <w:jc w:val="both"/>
        <w:rPr>
          <w:rFonts w:cstheme="minorHAnsi"/>
          <w:b/>
          <w:bCs/>
          <w:sz w:val="24"/>
          <w:szCs w:val="24"/>
        </w:rPr>
      </w:pPr>
      <w:r w:rsidRPr="001E11C0">
        <w:rPr>
          <w:rFonts w:cstheme="minorHAnsi"/>
          <w:b/>
          <w:bCs/>
          <w:sz w:val="24"/>
          <w:szCs w:val="24"/>
        </w:rPr>
        <w:t>Food Dataset:</w:t>
      </w:r>
    </w:p>
    <w:p w14:paraId="3EB33DE4" w14:textId="77777777" w:rsidR="003C6CAC" w:rsidRPr="001E11C0" w:rsidRDefault="003C6CAC" w:rsidP="00E00412">
      <w:pPr>
        <w:spacing w:line="276" w:lineRule="auto"/>
        <w:ind w:left="720" w:firstLine="720"/>
        <w:jc w:val="both"/>
        <w:rPr>
          <w:rFonts w:cstheme="minorHAnsi"/>
          <w:sz w:val="24"/>
          <w:szCs w:val="24"/>
        </w:rPr>
      </w:pPr>
      <w:r w:rsidRPr="001E11C0">
        <w:rPr>
          <w:rFonts w:cstheme="minorHAnsi"/>
          <w:sz w:val="24"/>
          <w:szCs w:val="24"/>
        </w:rPr>
        <w:t>Research and compile data on various food items, including carbohydrate content, glycemic index, and other relevant nutritional information.</w:t>
      </w:r>
    </w:p>
    <w:p w14:paraId="7D5A1E9A" w14:textId="77777777" w:rsidR="003C6CAC" w:rsidRPr="001E11C0" w:rsidRDefault="003C6CAC" w:rsidP="00E00412">
      <w:pPr>
        <w:spacing w:line="276" w:lineRule="auto"/>
        <w:ind w:left="720" w:firstLine="720"/>
        <w:jc w:val="both"/>
        <w:rPr>
          <w:rFonts w:cstheme="minorHAnsi"/>
          <w:sz w:val="24"/>
          <w:szCs w:val="24"/>
        </w:rPr>
      </w:pPr>
      <w:r w:rsidRPr="001E11C0">
        <w:rPr>
          <w:rFonts w:cstheme="minorHAnsi"/>
          <w:sz w:val="24"/>
          <w:szCs w:val="24"/>
        </w:rPr>
        <w:t>Create a dataset that includes daily food items you consume, tracking their carbohydrate content and other necessary data for monitoring blood sugar levels.</w:t>
      </w:r>
    </w:p>
    <w:p w14:paraId="055504CB" w14:textId="77777777" w:rsidR="003C6CAC" w:rsidRPr="001E11C0" w:rsidRDefault="003C6CAC" w:rsidP="00E00412">
      <w:pPr>
        <w:pStyle w:val="ListParagraph"/>
        <w:numPr>
          <w:ilvl w:val="0"/>
          <w:numId w:val="18"/>
        </w:numPr>
        <w:spacing w:line="276" w:lineRule="auto"/>
        <w:jc w:val="both"/>
        <w:rPr>
          <w:rFonts w:cstheme="minorHAnsi"/>
          <w:b/>
          <w:bCs/>
          <w:sz w:val="24"/>
          <w:szCs w:val="24"/>
        </w:rPr>
      </w:pPr>
      <w:r w:rsidRPr="001E11C0">
        <w:rPr>
          <w:rFonts w:cstheme="minorHAnsi"/>
          <w:b/>
          <w:bCs/>
          <w:sz w:val="24"/>
          <w:szCs w:val="24"/>
        </w:rPr>
        <w:t>Insulin Dataset:</w:t>
      </w:r>
    </w:p>
    <w:p w14:paraId="29A58330" w14:textId="77777777" w:rsidR="003C6CAC" w:rsidRPr="001E11C0" w:rsidRDefault="003C6CAC" w:rsidP="00E00412">
      <w:pPr>
        <w:spacing w:line="276" w:lineRule="auto"/>
        <w:ind w:left="720" w:firstLine="720"/>
        <w:jc w:val="both"/>
        <w:rPr>
          <w:rFonts w:cstheme="minorHAnsi"/>
          <w:sz w:val="24"/>
          <w:szCs w:val="24"/>
        </w:rPr>
      </w:pPr>
      <w:r w:rsidRPr="001E11C0">
        <w:rPr>
          <w:rFonts w:cstheme="minorHAnsi"/>
          <w:sz w:val="24"/>
          <w:szCs w:val="24"/>
        </w:rPr>
        <w:t>Collect and store data on the type and amount of insulin you are taking.</w:t>
      </w:r>
    </w:p>
    <w:p w14:paraId="4DA69F0E" w14:textId="77777777" w:rsidR="003C6CAC" w:rsidRPr="001E11C0" w:rsidRDefault="003C6CAC" w:rsidP="00E00412">
      <w:pPr>
        <w:spacing w:line="276" w:lineRule="auto"/>
        <w:ind w:left="720" w:firstLine="720"/>
        <w:jc w:val="both"/>
        <w:rPr>
          <w:rFonts w:cstheme="minorHAnsi"/>
          <w:sz w:val="24"/>
          <w:szCs w:val="24"/>
        </w:rPr>
      </w:pPr>
      <w:r w:rsidRPr="001E11C0">
        <w:rPr>
          <w:rFonts w:cstheme="minorHAnsi"/>
          <w:sz w:val="24"/>
          <w:szCs w:val="24"/>
        </w:rPr>
        <w:lastRenderedPageBreak/>
        <w:t>Analyze how different insulin types and dosages impact your blood sugar levels.</w:t>
      </w:r>
    </w:p>
    <w:p w14:paraId="0808375B" w14:textId="77777777" w:rsidR="003C6CAC" w:rsidRPr="001E11C0" w:rsidRDefault="003C6CAC" w:rsidP="00E00412">
      <w:pPr>
        <w:pStyle w:val="ListParagraph"/>
        <w:numPr>
          <w:ilvl w:val="0"/>
          <w:numId w:val="18"/>
        </w:numPr>
        <w:spacing w:line="276" w:lineRule="auto"/>
        <w:jc w:val="both"/>
        <w:rPr>
          <w:rFonts w:cstheme="minorHAnsi"/>
          <w:b/>
          <w:bCs/>
          <w:sz w:val="24"/>
          <w:szCs w:val="24"/>
        </w:rPr>
      </w:pPr>
      <w:r w:rsidRPr="001E11C0">
        <w:rPr>
          <w:rFonts w:cstheme="minorHAnsi"/>
          <w:b/>
          <w:bCs/>
          <w:sz w:val="24"/>
          <w:szCs w:val="24"/>
        </w:rPr>
        <w:t>Daily Monitoring Dataset:</w:t>
      </w:r>
    </w:p>
    <w:p w14:paraId="439D9852" w14:textId="6D058690" w:rsidR="003C6CAC" w:rsidRPr="001E11C0" w:rsidRDefault="003C6CAC" w:rsidP="00E00412">
      <w:pPr>
        <w:pStyle w:val="ListParagraph"/>
        <w:spacing w:line="276" w:lineRule="auto"/>
        <w:ind w:left="1080" w:firstLine="360"/>
        <w:jc w:val="both"/>
        <w:rPr>
          <w:rFonts w:cstheme="minorHAnsi"/>
          <w:b/>
          <w:bCs/>
          <w:sz w:val="24"/>
          <w:szCs w:val="24"/>
        </w:rPr>
      </w:pPr>
      <w:r w:rsidRPr="001E11C0">
        <w:rPr>
          <w:rFonts w:cstheme="minorHAnsi"/>
          <w:sz w:val="24"/>
          <w:szCs w:val="24"/>
        </w:rPr>
        <w:t>Create a daily dataset that logs your food intake, insulin usage, and blood sugar levels at various times of the day.</w:t>
      </w:r>
    </w:p>
    <w:p w14:paraId="0FE96645" w14:textId="77777777" w:rsidR="003C6CAC" w:rsidRPr="001E11C0" w:rsidRDefault="003C6CAC" w:rsidP="00E00412">
      <w:pPr>
        <w:spacing w:line="276" w:lineRule="auto"/>
        <w:ind w:left="720" w:firstLine="720"/>
        <w:jc w:val="both"/>
        <w:rPr>
          <w:rFonts w:cstheme="minorHAnsi"/>
          <w:sz w:val="24"/>
          <w:szCs w:val="24"/>
        </w:rPr>
      </w:pPr>
      <w:r w:rsidRPr="001E11C0">
        <w:rPr>
          <w:rFonts w:cstheme="minorHAnsi"/>
          <w:sz w:val="24"/>
          <w:szCs w:val="24"/>
        </w:rPr>
        <w:t>Use this data to identify patterns and provide insights into how your daily routine affects your blood sugar levels.</w:t>
      </w:r>
    </w:p>
    <w:p w14:paraId="77F21A47" w14:textId="77777777" w:rsidR="003C6CAC" w:rsidRPr="001E11C0" w:rsidRDefault="003C6CAC" w:rsidP="00E00412">
      <w:pPr>
        <w:spacing w:line="276" w:lineRule="auto"/>
        <w:rPr>
          <w:rFonts w:cstheme="minorHAnsi"/>
          <w:sz w:val="24"/>
          <w:szCs w:val="24"/>
        </w:rPr>
      </w:pPr>
    </w:p>
    <w:p w14:paraId="668D055E" w14:textId="27DA9051" w:rsidR="003C6CAC" w:rsidRPr="001E11C0" w:rsidRDefault="003C6CAC" w:rsidP="00E00412">
      <w:pPr>
        <w:spacing w:line="276" w:lineRule="auto"/>
        <w:rPr>
          <w:rFonts w:cstheme="minorHAnsi"/>
          <w:b/>
          <w:bCs/>
          <w:sz w:val="24"/>
          <w:szCs w:val="24"/>
        </w:rPr>
      </w:pPr>
      <w:r w:rsidRPr="001E11C0">
        <w:rPr>
          <w:rFonts w:cstheme="minorHAnsi"/>
          <w:b/>
          <w:bCs/>
          <w:sz w:val="24"/>
          <w:szCs w:val="24"/>
        </w:rPr>
        <w:t>Process:</w:t>
      </w:r>
    </w:p>
    <w:p w14:paraId="3C3D0290" w14:textId="75AC1588" w:rsidR="003C6CAC" w:rsidRPr="001E11C0" w:rsidRDefault="003C6CAC" w:rsidP="00E00412">
      <w:pPr>
        <w:spacing w:line="276" w:lineRule="auto"/>
        <w:rPr>
          <w:rFonts w:cstheme="minorHAnsi"/>
          <w:b/>
          <w:bCs/>
          <w:sz w:val="24"/>
          <w:szCs w:val="24"/>
        </w:rPr>
      </w:pPr>
      <w:r w:rsidRPr="001E11C0">
        <w:rPr>
          <w:rFonts w:cstheme="minorHAnsi"/>
          <w:b/>
          <w:bCs/>
          <w:sz w:val="24"/>
          <w:szCs w:val="24"/>
        </w:rPr>
        <w:t xml:space="preserve">1.Insulin Sensitivity </w:t>
      </w:r>
      <w:proofErr w:type="gramStart"/>
      <w:r w:rsidRPr="001E11C0">
        <w:rPr>
          <w:rFonts w:cstheme="minorHAnsi"/>
          <w:b/>
          <w:bCs/>
          <w:sz w:val="24"/>
          <w:szCs w:val="24"/>
        </w:rPr>
        <w:t>Factor(</w:t>
      </w:r>
      <w:proofErr w:type="gramEnd"/>
      <w:r w:rsidRPr="001E11C0">
        <w:rPr>
          <w:rFonts w:cstheme="minorHAnsi"/>
          <w:b/>
          <w:bCs/>
          <w:sz w:val="24"/>
          <w:szCs w:val="24"/>
        </w:rPr>
        <w:t>ISF):</w:t>
      </w:r>
    </w:p>
    <w:p w14:paraId="0395DFE0" w14:textId="5FDC8D67" w:rsidR="003C6CAC" w:rsidRPr="001E11C0" w:rsidRDefault="003C6CAC" w:rsidP="00E00412">
      <w:pPr>
        <w:spacing w:line="276" w:lineRule="auto"/>
        <w:rPr>
          <w:rFonts w:cstheme="minorHAnsi"/>
          <w:sz w:val="24"/>
          <w:szCs w:val="24"/>
        </w:rPr>
      </w:pPr>
      <w:r w:rsidRPr="001E11C0">
        <w:rPr>
          <w:rFonts w:cstheme="minorHAnsi"/>
          <w:b/>
          <w:bCs/>
          <w:sz w:val="24"/>
          <w:szCs w:val="24"/>
        </w:rPr>
        <w:tab/>
      </w:r>
      <w:r w:rsidRPr="001E11C0">
        <w:rPr>
          <w:rFonts w:cstheme="minorHAnsi"/>
          <w:sz w:val="24"/>
          <w:szCs w:val="24"/>
        </w:rPr>
        <w:t>This indicates how much 1 unit of insulin lowers blood sugar, typically expressed as mg/dL per unit of insulin.</w:t>
      </w:r>
    </w:p>
    <w:p w14:paraId="774D9EDF" w14:textId="05B9BDFF" w:rsidR="003C6CAC" w:rsidRPr="001E11C0" w:rsidRDefault="003C6CAC" w:rsidP="00E00412">
      <w:pPr>
        <w:pStyle w:val="ListParagraph"/>
        <w:numPr>
          <w:ilvl w:val="1"/>
          <w:numId w:val="21"/>
        </w:numPr>
        <w:spacing w:line="276" w:lineRule="auto"/>
        <w:rPr>
          <w:rFonts w:cstheme="minorHAnsi"/>
          <w:b/>
          <w:bCs/>
          <w:sz w:val="24"/>
          <w:szCs w:val="24"/>
        </w:rPr>
      </w:pPr>
      <w:r w:rsidRPr="001E11C0">
        <w:rPr>
          <w:rFonts w:cstheme="minorHAnsi"/>
          <w:b/>
          <w:bCs/>
          <w:sz w:val="24"/>
          <w:szCs w:val="24"/>
        </w:rPr>
        <w:t>ISF Calculation</w:t>
      </w:r>
    </w:p>
    <w:p w14:paraId="2C576122" w14:textId="01621C17" w:rsidR="003F7328" w:rsidRPr="001E11C0" w:rsidRDefault="003F7328" w:rsidP="00E00412">
      <w:pPr>
        <w:spacing w:line="276" w:lineRule="auto"/>
        <w:ind w:firstLine="360"/>
        <w:rPr>
          <w:rFonts w:cstheme="minorHAnsi"/>
          <w:sz w:val="24"/>
          <w:szCs w:val="24"/>
        </w:rPr>
      </w:pPr>
      <w:r w:rsidRPr="001E11C0">
        <w:rPr>
          <w:rFonts w:cstheme="minorHAnsi"/>
          <w:sz w:val="24"/>
          <w:szCs w:val="24"/>
        </w:rPr>
        <w:t>1. Ensure Stable Blood Sugar</w:t>
      </w:r>
    </w:p>
    <w:p w14:paraId="3E0B4C40" w14:textId="777CA053" w:rsidR="003F7328" w:rsidRPr="001E11C0" w:rsidRDefault="003F7328" w:rsidP="00E00412">
      <w:pPr>
        <w:spacing w:line="276" w:lineRule="auto"/>
        <w:ind w:firstLine="360"/>
        <w:rPr>
          <w:rFonts w:cstheme="minorHAnsi"/>
          <w:sz w:val="24"/>
          <w:szCs w:val="24"/>
        </w:rPr>
      </w:pPr>
      <w:r w:rsidRPr="001E11C0">
        <w:rPr>
          <w:rFonts w:cstheme="minorHAnsi"/>
          <w:sz w:val="24"/>
          <w:szCs w:val="24"/>
        </w:rPr>
        <w:t>2.</w:t>
      </w:r>
      <w:r w:rsidRPr="001E11C0">
        <w:rPr>
          <w:rFonts w:cstheme="minorHAnsi"/>
        </w:rPr>
        <w:t xml:space="preserve"> </w:t>
      </w:r>
      <w:r w:rsidRPr="001E11C0">
        <w:rPr>
          <w:rFonts w:cstheme="minorHAnsi"/>
          <w:sz w:val="24"/>
          <w:szCs w:val="24"/>
        </w:rPr>
        <w:t>Record Pre-Meal Blood Sugar</w:t>
      </w:r>
    </w:p>
    <w:p w14:paraId="546125AC" w14:textId="050DA565" w:rsidR="003F7328" w:rsidRPr="001E11C0" w:rsidRDefault="003F7328" w:rsidP="00E00412">
      <w:pPr>
        <w:spacing w:line="276" w:lineRule="auto"/>
        <w:ind w:firstLine="360"/>
        <w:rPr>
          <w:rFonts w:cstheme="minorHAnsi"/>
          <w:sz w:val="24"/>
          <w:szCs w:val="24"/>
        </w:rPr>
      </w:pPr>
      <w:r w:rsidRPr="001E11C0">
        <w:rPr>
          <w:rFonts w:cstheme="minorHAnsi"/>
          <w:sz w:val="24"/>
          <w:szCs w:val="24"/>
        </w:rPr>
        <w:t>3.</w:t>
      </w:r>
      <w:r w:rsidRPr="001E11C0">
        <w:rPr>
          <w:rFonts w:cstheme="minorHAnsi"/>
        </w:rPr>
        <w:t xml:space="preserve"> </w:t>
      </w:r>
      <w:r w:rsidRPr="001E11C0">
        <w:rPr>
          <w:rFonts w:cstheme="minorHAnsi"/>
          <w:sz w:val="24"/>
          <w:szCs w:val="24"/>
        </w:rPr>
        <w:t>Record Insulin Dosage</w:t>
      </w:r>
    </w:p>
    <w:p w14:paraId="42F3F8F0" w14:textId="70726B0C" w:rsidR="003F7328" w:rsidRPr="001E11C0" w:rsidRDefault="003F7328" w:rsidP="00E00412">
      <w:pPr>
        <w:spacing w:line="276" w:lineRule="auto"/>
        <w:ind w:firstLine="360"/>
        <w:rPr>
          <w:rFonts w:cstheme="minorHAnsi"/>
          <w:sz w:val="24"/>
          <w:szCs w:val="24"/>
        </w:rPr>
      </w:pPr>
      <w:r w:rsidRPr="001E11C0">
        <w:rPr>
          <w:rFonts w:cstheme="minorHAnsi"/>
          <w:sz w:val="24"/>
          <w:szCs w:val="24"/>
        </w:rPr>
        <w:t>4.</w:t>
      </w:r>
      <w:r w:rsidRPr="001E11C0">
        <w:rPr>
          <w:rFonts w:cstheme="minorHAnsi"/>
        </w:rPr>
        <w:t xml:space="preserve"> </w:t>
      </w:r>
      <w:r w:rsidRPr="001E11C0">
        <w:rPr>
          <w:rFonts w:cstheme="minorHAnsi"/>
          <w:sz w:val="24"/>
          <w:szCs w:val="24"/>
        </w:rPr>
        <w:t>Record Your Meal</w:t>
      </w:r>
    </w:p>
    <w:p w14:paraId="2C60FFD4" w14:textId="12600F89" w:rsidR="003F7328" w:rsidRPr="001E11C0" w:rsidRDefault="003F7328" w:rsidP="00E00412">
      <w:pPr>
        <w:spacing w:line="276" w:lineRule="auto"/>
        <w:ind w:firstLine="360"/>
        <w:rPr>
          <w:rFonts w:cstheme="minorHAnsi"/>
          <w:sz w:val="24"/>
          <w:szCs w:val="24"/>
        </w:rPr>
      </w:pPr>
      <w:r w:rsidRPr="001E11C0">
        <w:rPr>
          <w:rFonts w:cstheme="minorHAnsi"/>
          <w:sz w:val="24"/>
          <w:szCs w:val="24"/>
        </w:rPr>
        <w:t>5.</w:t>
      </w:r>
      <w:r w:rsidRPr="001E11C0">
        <w:rPr>
          <w:rFonts w:cstheme="minorHAnsi"/>
        </w:rPr>
        <w:t xml:space="preserve"> </w:t>
      </w:r>
      <w:r w:rsidRPr="001E11C0">
        <w:rPr>
          <w:rFonts w:cstheme="minorHAnsi"/>
          <w:sz w:val="24"/>
          <w:szCs w:val="24"/>
        </w:rPr>
        <w:t>Wait 3-4 Hours and measure Post-Meal Blood Sugar</w:t>
      </w:r>
    </w:p>
    <w:p w14:paraId="3642FFF9" w14:textId="521E2BFF" w:rsidR="003F7328" w:rsidRPr="001E11C0" w:rsidRDefault="003F7328" w:rsidP="00E00412">
      <w:pPr>
        <w:spacing w:line="276" w:lineRule="auto"/>
        <w:ind w:firstLine="360"/>
        <w:rPr>
          <w:rFonts w:cstheme="minorHAnsi"/>
          <w:sz w:val="24"/>
          <w:szCs w:val="24"/>
        </w:rPr>
      </w:pPr>
      <w:r w:rsidRPr="001E11C0">
        <w:rPr>
          <w:rFonts w:cstheme="minorHAnsi"/>
          <w:sz w:val="24"/>
          <w:szCs w:val="24"/>
        </w:rPr>
        <w:t>6. Calculate the Blood Sugar Drop</w:t>
      </w:r>
    </w:p>
    <w:p w14:paraId="75C31F26" w14:textId="6AA1CB21" w:rsidR="003F7328" w:rsidRPr="001E11C0" w:rsidRDefault="003F7328" w:rsidP="00E00412">
      <w:pPr>
        <w:spacing w:line="276" w:lineRule="auto"/>
        <w:ind w:firstLine="360"/>
        <w:rPr>
          <w:rFonts w:cstheme="minorHAnsi"/>
          <w:sz w:val="24"/>
          <w:szCs w:val="24"/>
        </w:rPr>
      </w:pPr>
      <w:r w:rsidRPr="001E11C0">
        <w:rPr>
          <w:rFonts w:cstheme="minorHAnsi"/>
          <w:sz w:val="24"/>
          <w:szCs w:val="24"/>
        </w:rPr>
        <w:t>7. Use the Formula,</w:t>
      </w:r>
    </w:p>
    <w:p w14:paraId="1A19E914" w14:textId="491D8EF0" w:rsidR="003F7328" w:rsidRPr="001E11C0" w:rsidRDefault="003F7328" w:rsidP="00E00412">
      <w:pPr>
        <w:spacing w:line="276" w:lineRule="auto"/>
        <w:ind w:firstLine="360"/>
        <w:jc w:val="center"/>
        <w:rPr>
          <w:rFonts w:cstheme="minorHAnsi"/>
          <w:b/>
          <w:bCs/>
          <w:sz w:val="24"/>
          <w:szCs w:val="24"/>
        </w:rPr>
      </w:pPr>
      <w:r w:rsidRPr="001E11C0">
        <w:rPr>
          <w:rFonts w:cstheme="minorHAnsi"/>
          <w:b/>
          <w:bCs/>
          <w:sz w:val="24"/>
          <w:szCs w:val="24"/>
        </w:rPr>
        <w:t>Insulin Effect = Actual Increase − Expected Increase</w:t>
      </w:r>
    </w:p>
    <w:p w14:paraId="3AD41D54" w14:textId="01268183" w:rsidR="003F7328" w:rsidRPr="001E11C0" w:rsidRDefault="003F7328" w:rsidP="00E00412">
      <w:pPr>
        <w:spacing w:line="276" w:lineRule="auto"/>
        <w:ind w:firstLine="720"/>
        <w:jc w:val="center"/>
        <w:rPr>
          <w:rFonts w:cstheme="minorHAnsi"/>
          <w:b/>
          <w:bCs/>
          <w:sz w:val="24"/>
          <w:szCs w:val="24"/>
        </w:rPr>
      </w:pPr>
      <w:r w:rsidRPr="001E11C0">
        <w:rPr>
          <w:rFonts w:cstheme="minorHAnsi"/>
          <w:b/>
          <w:bCs/>
          <w:sz w:val="24"/>
          <w:szCs w:val="24"/>
        </w:rPr>
        <w:t>ISF = Insulin Effect/ Units of Insulin Taken</w:t>
      </w:r>
    </w:p>
    <w:p w14:paraId="07CFDA3C" w14:textId="3656E355" w:rsidR="003F7328" w:rsidRPr="001E11C0" w:rsidRDefault="003F7328" w:rsidP="00E00412">
      <w:pPr>
        <w:pStyle w:val="ListParagraph"/>
        <w:numPr>
          <w:ilvl w:val="0"/>
          <w:numId w:val="2"/>
        </w:numPr>
        <w:spacing w:line="276" w:lineRule="auto"/>
        <w:rPr>
          <w:rFonts w:cstheme="minorHAnsi"/>
          <w:sz w:val="24"/>
          <w:szCs w:val="24"/>
        </w:rPr>
      </w:pPr>
      <w:r w:rsidRPr="001E11C0">
        <w:rPr>
          <w:rFonts w:cstheme="minorHAnsi"/>
          <w:sz w:val="24"/>
          <w:szCs w:val="24"/>
        </w:rPr>
        <w:t>Example calculation,</w:t>
      </w:r>
    </w:p>
    <w:p w14:paraId="759B456A" w14:textId="3944A430" w:rsidR="003F7328" w:rsidRPr="001E11C0" w:rsidRDefault="003F7328" w:rsidP="00E00412">
      <w:pPr>
        <w:spacing w:line="276" w:lineRule="auto"/>
        <w:ind w:firstLine="360"/>
        <w:rPr>
          <w:rFonts w:cstheme="minorHAnsi"/>
          <w:b/>
          <w:bCs/>
          <w:sz w:val="24"/>
          <w:szCs w:val="24"/>
        </w:rPr>
      </w:pPr>
      <w:r w:rsidRPr="001E11C0">
        <w:rPr>
          <w:rFonts w:cstheme="minorHAnsi"/>
          <w:b/>
          <w:bCs/>
          <w:sz w:val="24"/>
          <w:szCs w:val="24"/>
        </w:rPr>
        <w:t>Step 1: Understand the Insulin (</w:t>
      </w:r>
      <w:proofErr w:type="spellStart"/>
      <w:r w:rsidRPr="001E11C0">
        <w:rPr>
          <w:rFonts w:cstheme="minorHAnsi"/>
          <w:b/>
          <w:bCs/>
          <w:sz w:val="24"/>
          <w:szCs w:val="24"/>
        </w:rPr>
        <w:t>Insugen</w:t>
      </w:r>
      <w:proofErr w:type="spellEnd"/>
      <w:r w:rsidRPr="001E11C0">
        <w:rPr>
          <w:rFonts w:cstheme="minorHAnsi"/>
          <w:b/>
          <w:bCs/>
          <w:sz w:val="24"/>
          <w:szCs w:val="24"/>
        </w:rPr>
        <w:t xml:space="preserve"> 30/70) Action first</w:t>
      </w:r>
    </w:p>
    <w:p w14:paraId="7E865948" w14:textId="0B3845F9" w:rsidR="003F7328" w:rsidRPr="001E11C0" w:rsidRDefault="003F7328" w:rsidP="00E00412">
      <w:pPr>
        <w:pStyle w:val="ListParagraph"/>
        <w:numPr>
          <w:ilvl w:val="0"/>
          <w:numId w:val="22"/>
        </w:numPr>
        <w:spacing w:line="276" w:lineRule="auto"/>
        <w:rPr>
          <w:rFonts w:cstheme="minorHAnsi"/>
          <w:b/>
          <w:bCs/>
          <w:sz w:val="24"/>
          <w:szCs w:val="24"/>
        </w:rPr>
      </w:pPr>
      <w:proofErr w:type="spellStart"/>
      <w:r w:rsidRPr="001E11C0">
        <w:rPr>
          <w:rFonts w:cstheme="minorHAnsi"/>
          <w:b/>
          <w:bCs/>
          <w:sz w:val="24"/>
          <w:szCs w:val="24"/>
        </w:rPr>
        <w:t>Insugen</w:t>
      </w:r>
      <w:proofErr w:type="spellEnd"/>
      <w:r w:rsidRPr="001E11C0">
        <w:rPr>
          <w:rFonts w:cstheme="minorHAnsi"/>
          <w:b/>
          <w:bCs/>
          <w:sz w:val="24"/>
          <w:szCs w:val="24"/>
        </w:rPr>
        <w:t xml:space="preserve"> 30/70 </w:t>
      </w:r>
      <w:r w:rsidRPr="001E11C0">
        <w:rPr>
          <w:rFonts w:cstheme="minorHAnsi"/>
          <w:sz w:val="24"/>
          <w:szCs w:val="24"/>
        </w:rPr>
        <w:t>is a mixed insulin, meaning it contains both short-acting (30%) and intermediate-acting (70%) insulin.</w:t>
      </w:r>
    </w:p>
    <w:p w14:paraId="602F7409" w14:textId="77EEFE26" w:rsidR="003F7328" w:rsidRPr="001E11C0" w:rsidRDefault="003F7328" w:rsidP="00E00412">
      <w:pPr>
        <w:pStyle w:val="ListParagraph"/>
        <w:numPr>
          <w:ilvl w:val="0"/>
          <w:numId w:val="22"/>
        </w:numPr>
        <w:spacing w:line="276" w:lineRule="auto"/>
        <w:rPr>
          <w:rFonts w:cstheme="minorHAnsi"/>
          <w:b/>
          <w:bCs/>
          <w:sz w:val="24"/>
          <w:szCs w:val="24"/>
        </w:rPr>
      </w:pPr>
      <w:r w:rsidRPr="001E11C0">
        <w:rPr>
          <w:rFonts w:cstheme="minorHAnsi"/>
          <w:b/>
          <w:bCs/>
          <w:sz w:val="24"/>
          <w:szCs w:val="24"/>
        </w:rPr>
        <w:t xml:space="preserve">Onset of Action: </w:t>
      </w:r>
      <w:r w:rsidRPr="001E11C0">
        <w:rPr>
          <w:rFonts w:cstheme="minorHAnsi"/>
          <w:sz w:val="24"/>
          <w:szCs w:val="24"/>
        </w:rPr>
        <w:t>Within 30 minutes.</w:t>
      </w:r>
    </w:p>
    <w:p w14:paraId="7EF2BFA0" w14:textId="19173B7B" w:rsidR="003F7328" w:rsidRPr="001E11C0" w:rsidRDefault="003F7328" w:rsidP="00E00412">
      <w:pPr>
        <w:pStyle w:val="ListParagraph"/>
        <w:numPr>
          <w:ilvl w:val="0"/>
          <w:numId w:val="22"/>
        </w:numPr>
        <w:spacing w:line="276" w:lineRule="auto"/>
        <w:rPr>
          <w:rFonts w:cstheme="minorHAnsi"/>
          <w:b/>
          <w:bCs/>
          <w:sz w:val="24"/>
          <w:szCs w:val="24"/>
        </w:rPr>
      </w:pPr>
      <w:r w:rsidRPr="001E11C0">
        <w:rPr>
          <w:rFonts w:cstheme="minorHAnsi"/>
          <w:b/>
          <w:bCs/>
          <w:sz w:val="24"/>
          <w:szCs w:val="24"/>
        </w:rPr>
        <w:t>Peak Effect:</w:t>
      </w:r>
      <w:r w:rsidRPr="001E11C0">
        <w:rPr>
          <w:rFonts w:cstheme="minorHAnsi"/>
          <w:sz w:val="24"/>
          <w:szCs w:val="24"/>
        </w:rPr>
        <w:t xml:space="preserve"> 2 to 8 hours.</w:t>
      </w:r>
    </w:p>
    <w:p w14:paraId="31710CF8" w14:textId="758461FD" w:rsidR="003F7328" w:rsidRPr="001E11C0" w:rsidRDefault="003F7328" w:rsidP="00E00412">
      <w:pPr>
        <w:pStyle w:val="ListParagraph"/>
        <w:numPr>
          <w:ilvl w:val="0"/>
          <w:numId w:val="22"/>
        </w:numPr>
        <w:spacing w:line="276" w:lineRule="auto"/>
        <w:rPr>
          <w:rFonts w:cstheme="minorHAnsi"/>
          <w:b/>
          <w:bCs/>
          <w:sz w:val="24"/>
          <w:szCs w:val="24"/>
        </w:rPr>
      </w:pPr>
      <w:r w:rsidRPr="001E11C0">
        <w:rPr>
          <w:rFonts w:cstheme="minorHAnsi"/>
          <w:b/>
          <w:bCs/>
          <w:sz w:val="24"/>
          <w:szCs w:val="24"/>
        </w:rPr>
        <w:t xml:space="preserve">Duration: </w:t>
      </w:r>
      <w:r w:rsidRPr="001E11C0">
        <w:rPr>
          <w:rFonts w:cstheme="minorHAnsi"/>
          <w:sz w:val="24"/>
          <w:szCs w:val="24"/>
        </w:rPr>
        <w:t>Up to 12 hours.</w:t>
      </w:r>
      <w:r w:rsidRPr="001E11C0">
        <w:rPr>
          <w:rFonts w:cstheme="minorHAnsi"/>
          <w:b/>
          <w:bCs/>
          <w:sz w:val="24"/>
          <w:szCs w:val="24"/>
        </w:rPr>
        <w:tab/>
      </w:r>
    </w:p>
    <w:p w14:paraId="6695066C" w14:textId="77777777" w:rsidR="003F7328" w:rsidRPr="001E11C0" w:rsidRDefault="003F7328" w:rsidP="00E00412">
      <w:pPr>
        <w:pStyle w:val="ListParagraph"/>
        <w:spacing w:line="276" w:lineRule="auto"/>
        <w:ind w:left="1080"/>
        <w:rPr>
          <w:rFonts w:cstheme="minorHAnsi"/>
          <w:b/>
          <w:bCs/>
          <w:sz w:val="24"/>
          <w:szCs w:val="24"/>
        </w:rPr>
      </w:pPr>
    </w:p>
    <w:p w14:paraId="6E73CA4E" w14:textId="77777777" w:rsidR="003F7328" w:rsidRPr="001E11C0" w:rsidRDefault="003F7328" w:rsidP="00E00412">
      <w:pPr>
        <w:spacing w:line="276" w:lineRule="auto"/>
        <w:ind w:left="360"/>
        <w:rPr>
          <w:rFonts w:cstheme="minorHAnsi"/>
          <w:b/>
          <w:bCs/>
          <w:sz w:val="24"/>
          <w:szCs w:val="24"/>
        </w:rPr>
      </w:pPr>
      <w:r w:rsidRPr="001E11C0">
        <w:rPr>
          <w:rFonts w:cstheme="minorHAnsi"/>
          <w:b/>
          <w:bCs/>
          <w:sz w:val="24"/>
          <w:szCs w:val="24"/>
        </w:rPr>
        <w:t>Step 2: Record the Relevant Data</w:t>
      </w:r>
    </w:p>
    <w:p w14:paraId="092B85F0" w14:textId="3104FAD4" w:rsidR="005B4404" w:rsidRPr="001E11C0" w:rsidRDefault="005B4404" w:rsidP="00E00412">
      <w:pPr>
        <w:pStyle w:val="ListParagraph"/>
        <w:numPr>
          <w:ilvl w:val="0"/>
          <w:numId w:val="23"/>
        </w:numPr>
        <w:spacing w:line="276" w:lineRule="auto"/>
        <w:rPr>
          <w:rFonts w:cstheme="minorHAnsi"/>
          <w:b/>
          <w:bCs/>
          <w:sz w:val="24"/>
          <w:szCs w:val="24"/>
        </w:rPr>
      </w:pPr>
      <w:r w:rsidRPr="001E11C0">
        <w:rPr>
          <w:rFonts w:cstheme="minorHAnsi"/>
          <w:b/>
          <w:bCs/>
          <w:sz w:val="24"/>
          <w:szCs w:val="24"/>
        </w:rPr>
        <w:t xml:space="preserve">Fasting Blood Sugar (Pre-Meal): </w:t>
      </w:r>
      <w:r w:rsidRPr="001E11C0">
        <w:rPr>
          <w:rFonts w:cstheme="minorHAnsi"/>
          <w:sz w:val="24"/>
          <w:szCs w:val="24"/>
        </w:rPr>
        <w:t>266 mg/dL</w:t>
      </w:r>
    </w:p>
    <w:p w14:paraId="59C6E1B4" w14:textId="236D41F4" w:rsidR="005B4404" w:rsidRPr="001E11C0" w:rsidRDefault="005B4404" w:rsidP="00E00412">
      <w:pPr>
        <w:pStyle w:val="ListParagraph"/>
        <w:numPr>
          <w:ilvl w:val="0"/>
          <w:numId w:val="23"/>
        </w:numPr>
        <w:spacing w:line="276" w:lineRule="auto"/>
        <w:rPr>
          <w:rFonts w:cstheme="minorHAnsi"/>
          <w:b/>
          <w:bCs/>
          <w:sz w:val="24"/>
          <w:szCs w:val="24"/>
        </w:rPr>
      </w:pPr>
      <w:r w:rsidRPr="001E11C0">
        <w:rPr>
          <w:rFonts w:cstheme="minorHAnsi"/>
          <w:b/>
          <w:bCs/>
          <w:sz w:val="24"/>
          <w:szCs w:val="24"/>
        </w:rPr>
        <w:t xml:space="preserve">Insulin Dosage: </w:t>
      </w:r>
      <w:r w:rsidRPr="001E11C0">
        <w:rPr>
          <w:rFonts w:cstheme="minorHAnsi"/>
          <w:sz w:val="24"/>
          <w:szCs w:val="24"/>
        </w:rPr>
        <w:t>30 units</w:t>
      </w:r>
    </w:p>
    <w:p w14:paraId="41383C51" w14:textId="256EBD47" w:rsidR="005B4404" w:rsidRPr="001E11C0" w:rsidRDefault="005B4404" w:rsidP="00E00412">
      <w:pPr>
        <w:pStyle w:val="ListParagraph"/>
        <w:numPr>
          <w:ilvl w:val="0"/>
          <w:numId w:val="23"/>
        </w:numPr>
        <w:spacing w:line="276" w:lineRule="auto"/>
        <w:rPr>
          <w:rFonts w:cstheme="minorHAnsi"/>
          <w:b/>
          <w:bCs/>
          <w:sz w:val="24"/>
          <w:szCs w:val="24"/>
        </w:rPr>
      </w:pPr>
      <w:r w:rsidRPr="001E11C0">
        <w:rPr>
          <w:rFonts w:cstheme="minorHAnsi"/>
          <w:b/>
          <w:bCs/>
          <w:sz w:val="24"/>
          <w:szCs w:val="24"/>
        </w:rPr>
        <w:lastRenderedPageBreak/>
        <w:t xml:space="preserve">Food Consumed: </w:t>
      </w:r>
      <w:r w:rsidRPr="001E11C0">
        <w:rPr>
          <w:rFonts w:cstheme="minorHAnsi"/>
          <w:sz w:val="24"/>
          <w:szCs w:val="24"/>
        </w:rPr>
        <w:t>Two poori with sambar (we will estimate its impact below)</w:t>
      </w:r>
    </w:p>
    <w:p w14:paraId="6B3EADA7" w14:textId="68695E64" w:rsidR="005B4404" w:rsidRPr="001E11C0" w:rsidRDefault="005B4404" w:rsidP="00E00412">
      <w:pPr>
        <w:pStyle w:val="ListParagraph"/>
        <w:numPr>
          <w:ilvl w:val="0"/>
          <w:numId w:val="23"/>
        </w:numPr>
        <w:spacing w:line="276" w:lineRule="auto"/>
        <w:rPr>
          <w:rFonts w:cstheme="minorHAnsi"/>
          <w:b/>
          <w:bCs/>
          <w:sz w:val="24"/>
          <w:szCs w:val="24"/>
        </w:rPr>
      </w:pPr>
      <w:r w:rsidRPr="001E11C0">
        <w:rPr>
          <w:rFonts w:cstheme="minorHAnsi"/>
          <w:b/>
          <w:bCs/>
          <w:sz w:val="24"/>
          <w:szCs w:val="24"/>
        </w:rPr>
        <w:t xml:space="preserve">Post-Meal Blood Sugar (3 Hours Later): </w:t>
      </w:r>
      <w:r w:rsidRPr="001E11C0">
        <w:rPr>
          <w:rFonts w:cstheme="minorHAnsi"/>
          <w:sz w:val="24"/>
          <w:szCs w:val="24"/>
        </w:rPr>
        <w:t>322 mg/dL</w:t>
      </w:r>
    </w:p>
    <w:p w14:paraId="7F3416D9" w14:textId="77777777" w:rsidR="005B4404" w:rsidRPr="001E11C0" w:rsidRDefault="005B4404" w:rsidP="00E00412">
      <w:pPr>
        <w:pStyle w:val="ListParagraph"/>
        <w:spacing w:line="276" w:lineRule="auto"/>
        <w:ind w:left="1080"/>
        <w:rPr>
          <w:rFonts w:cstheme="minorHAnsi"/>
          <w:b/>
          <w:bCs/>
          <w:sz w:val="24"/>
          <w:szCs w:val="24"/>
        </w:rPr>
      </w:pPr>
    </w:p>
    <w:p w14:paraId="77C61F40" w14:textId="77777777" w:rsidR="005B4404" w:rsidRPr="001E11C0" w:rsidRDefault="005B4404" w:rsidP="00E00412">
      <w:pPr>
        <w:spacing w:line="276" w:lineRule="auto"/>
        <w:ind w:left="360"/>
        <w:rPr>
          <w:rFonts w:cstheme="minorHAnsi"/>
          <w:b/>
          <w:bCs/>
          <w:sz w:val="24"/>
          <w:szCs w:val="24"/>
        </w:rPr>
      </w:pPr>
      <w:r w:rsidRPr="001E11C0">
        <w:rPr>
          <w:rFonts w:cstheme="minorHAnsi"/>
          <w:b/>
          <w:bCs/>
          <w:sz w:val="24"/>
          <w:szCs w:val="24"/>
        </w:rPr>
        <w:t>Step 3: Estimate the Blood Sugar Impact from Food</w:t>
      </w:r>
    </w:p>
    <w:p w14:paraId="78A9F6E9" w14:textId="0F54312E" w:rsidR="005B4404" w:rsidRPr="001E11C0" w:rsidRDefault="005B4404" w:rsidP="00E00412">
      <w:pPr>
        <w:spacing w:line="276" w:lineRule="auto"/>
        <w:ind w:left="720"/>
        <w:rPr>
          <w:rFonts w:cstheme="minorHAnsi"/>
          <w:sz w:val="24"/>
          <w:szCs w:val="24"/>
        </w:rPr>
      </w:pPr>
      <w:r w:rsidRPr="001E11C0">
        <w:rPr>
          <w:rFonts w:cstheme="minorHAnsi"/>
          <w:b/>
          <w:bCs/>
          <w:sz w:val="24"/>
          <w:szCs w:val="24"/>
        </w:rPr>
        <w:t xml:space="preserve">Carbohydrate Content: </w:t>
      </w:r>
      <w:r w:rsidRPr="001E11C0">
        <w:rPr>
          <w:rFonts w:cstheme="minorHAnsi"/>
          <w:sz w:val="24"/>
          <w:szCs w:val="24"/>
        </w:rPr>
        <w:t>Let’s estimate that two poori with sambar might contribute approximately 60 grams of carbohydrates.</w:t>
      </w:r>
    </w:p>
    <w:p w14:paraId="7DBF9F63" w14:textId="403CE8A5" w:rsidR="005B4404" w:rsidRPr="001E11C0" w:rsidRDefault="005B4404" w:rsidP="00E00412">
      <w:pPr>
        <w:pStyle w:val="ListParagraph"/>
        <w:numPr>
          <w:ilvl w:val="0"/>
          <w:numId w:val="25"/>
        </w:numPr>
        <w:spacing w:line="276" w:lineRule="auto"/>
        <w:rPr>
          <w:rFonts w:cstheme="minorHAnsi"/>
          <w:b/>
          <w:bCs/>
          <w:sz w:val="24"/>
          <w:szCs w:val="24"/>
        </w:rPr>
      </w:pPr>
      <w:r w:rsidRPr="001E11C0">
        <w:rPr>
          <w:rFonts w:cstheme="minorHAnsi"/>
          <w:b/>
          <w:bCs/>
          <w:sz w:val="24"/>
          <w:szCs w:val="24"/>
        </w:rPr>
        <w:t xml:space="preserve">Poori: </w:t>
      </w:r>
      <w:r w:rsidRPr="001E11C0">
        <w:rPr>
          <w:rFonts w:cstheme="minorHAnsi"/>
          <w:sz w:val="24"/>
          <w:szCs w:val="24"/>
        </w:rPr>
        <w:t>Roughly 15-20 grams of carbs per poori.</w:t>
      </w:r>
    </w:p>
    <w:p w14:paraId="55E61BD2" w14:textId="7C71C5FE" w:rsidR="005B4404" w:rsidRPr="001E11C0" w:rsidRDefault="005B4404" w:rsidP="00E00412">
      <w:pPr>
        <w:pStyle w:val="ListParagraph"/>
        <w:numPr>
          <w:ilvl w:val="0"/>
          <w:numId w:val="25"/>
        </w:numPr>
        <w:spacing w:line="276" w:lineRule="auto"/>
        <w:rPr>
          <w:rFonts w:cstheme="minorHAnsi"/>
          <w:b/>
          <w:bCs/>
          <w:sz w:val="24"/>
          <w:szCs w:val="24"/>
        </w:rPr>
      </w:pPr>
      <w:r w:rsidRPr="001E11C0">
        <w:rPr>
          <w:rFonts w:cstheme="minorHAnsi"/>
          <w:b/>
          <w:bCs/>
          <w:sz w:val="24"/>
          <w:szCs w:val="24"/>
        </w:rPr>
        <w:t xml:space="preserve">Sambar: </w:t>
      </w:r>
      <w:r w:rsidRPr="001E11C0">
        <w:rPr>
          <w:rFonts w:cstheme="minorHAnsi"/>
          <w:sz w:val="24"/>
          <w:szCs w:val="24"/>
        </w:rPr>
        <w:t>Could add some additional carbohydrates.</w:t>
      </w:r>
    </w:p>
    <w:p w14:paraId="3D8ED123" w14:textId="77777777" w:rsidR="005B4404" w:rsidRPr="001E11C0" w:rsidRDefault="005B4404" w:rsidP="00E00412">
      <w:pPr>
        <w:pStyle w:val="ListParagraph"/>
        <w:spacing w:line="276" w:lineRule="auto"/>
        <w:ind w:left="1080"/>
        <w:rPr>
          <w:rFonts w:cstheme="minorHAnsi"/>
          <w:b/>
          <w:bCs/>
          <w:sz w:val="24"/>
          <w:szCs w:val="24"/>
        </w:rPr>
      </w:pPr>
    </w:p>
    <w:p w14:paraId="30E2C92C" w14:textId="77777777" w:rsidR="005B4404" w:rsidRPr="001E11C0" w:rsidRDefault="005B4404" w:rsidP="00E00412">
      <w:pPr>
        <w:spacing w:line="276" w:lineRule="auto"/>
        <w:ind w:left="360"/>
        <w:rPr>
          <w:rFonts w:cstheme="minorHAnsi"/>
          <w:b/>
          <w:bCs/>
          <w:sz w:val="24"/>
          <w:szCs w:val="24"/>
        </w:rPr>
      </w:pPr>
      <w:r w:rsidRPr="001E11C0">
        <w:rPr>
          <w:rFonts w:cstheme="minorHAnsi"/>
          <w:b/>
          <w:bCs/>
          <w:sz w:val="24"/>
          <w:szCs w:val="24"/>
        </w:rPr>
        <w:t>Step 4: Calculate the Expected Blood Sugar Increase</w:t>
      </w:r>
    </w:p>
    <w:p w14:paraId="1D907687" w14:textId="77777777" w:rsidR="005B4404" w:rsidRPr="001E11C0" w:rsidRDefault="005B4404" w:rsidP="00E00412">
      <w:pPr>
        <w:pStyle w:val="ListParagraph"/>
        <w:numPr>
          <w:ilvl w:val="0"/>
          <w:numId w:val="27"/>
        </w:numPr>
        <w:spacing w:line="276" w:lineRule="auto"/>
        <w:rPr>
          <w:rFonts w:cstheme="minorHAnsi"/>
          <w:b/>
          <w:bCs/>
          <w:sz w:val="24"/>
          <w:szCs w:val="24"/>
        </w:rPr>
      </w:pPr>
      <w:r w:rsidRPr="001E11C0">
        <w:rPr>
          <w:rFonts w:cstheme="minorHAnsi"/>
          <w:b/>
          <w:bCs/>
          <w:sz w:val="24"/>
          <w:szCs w:val="24"/>
        </w:rPr>
        <w:t xml:space="preserve">Carb to Blood Sugar Conversion: </w:t>
      </w:r>
      <w:r w:rsidRPr="001E11C0">
        <w:rPr>
          <w:rFonts w:cstheme="minorHAnsi"/>
          <w:sz w:val="24"/>
          <w:szCs w:val="24"/>
        </w:rPr>
        <w:t>Typically, 1 gram of carbohydrate can raise blood sugar by about 4 mg/dL.</w:t>
      </w:r>
    </w:p>
    <w:p w14:paraId="4A1FD30A" w14:textId="3D5D566F" w:rsidR="005B4404" w:rsidRPr="001E11C0" w:rsidRDefault="005B4404" w:rsidP="00E00412">
      <w:pPr>
        <w:pStyle w:val="ListParagraph"/>
        <w:numPr>
          <w:ilvl w:val="0"/>
          <w:numId w:val="27"/>
        </w:numPr>
        <w:spacing w:line="276" w:lineRule="auto"/>
        <w:rPr>
          <w:rFonts w:cstheme="minorHAnsi"/>
          <w:sz w:val="24"/>
          <w:szCs w:val="24"/>
        </w:rPr>
      </w:pPr>
      <w:r w:rsidRPr="001E11C0">
        <w:rPr>
          <w:rFonts w:cstheme="minorHAnsi"/>
          <w:sz w:val="24"/>
          <w:szCs w:val="24"/>
        </w:rPr>
        <w:t>So, 60 grams of carbs would theoretically raise your blood sugar by,</w:t>
      </w:r>
    </w:p>
    <w:p w14:paraId="27852332" w14:textId="39A402B7" w:rsidR="005B4404" w:rsidRPr="001E11C0" w:rsidRDefault="005B4404" w:rsidP="00E00412">
      <w:pPr>
        <w:spacing w:line="276" w:lineRule="auto"/>
        <w:ind w:left="3600" w:firstLine="720"/>
        <w:rPr>
          <w:rFonts w:cstheme="minorHAnsi"/>
          <w:b/>
          <w:bCs/>
          <w:sz w:val="24"/>
          <w:szCs w:val="24"/>
        </w:rPr>
      </w:pPr>
      <w:r w:rsidRPr="001E11C0">
        <w:rPr>
          <w:rFonts w:cstheme="minorHAnsi"/>
          <w:b/>
          <w:bCs/>
          <w:sz w:val="24"/>
          <w:szCs w:val="24"/>
        </w:rPr>
        <w:t>60 × 4 = 240 mg/dL</w:t>
      </w:r>
    </w:p>
    <w:p w14:paraId="5185840E" w14:textId="77777777" w:rsidR="005B4404" w:rsidRPr="001E11C0" w:rsidRDefault="005B4404" w:rsidP="00E00412">
      <w:pPr>
        <w:spacing w:line="276" w:lineRule="auto"/>
        <w:ind w:left="360"/>
        <w:rPr>
          <w:rFonts w:cstheme="minorHAnsi"/>
          <w:b/>
          <w:bCs/>
          <w:sz w:val="24"/>
          <w:szCs w:val="24"/>
        </w:rPr>
      </w:pPr>
      <w:r w:rsidRPr="001E11C0">
        <w:rPr>
          <w:rFonts w:cstheme="minorHAnsi"/>
          <w:b/>
          <w:bCs/>
          <w:sz w:val="24"/>
          <w:szCs w:val="24"/>
        </w:rPr>
        <w:t>Step 5: Consider the Insulin's Role</w:t>
      </w:r>
    </w:p>
    <w:p w14:paraId="5DB44060" w14:textId="058442EC" w:rsidR="005B4404" w:rsidRPr="001E11C0" w:rsidRDefault="005B4404" w:rsidP="00E00412">
      <w:pPr>
        <w:pStyle w:val="ListParagraph"/>
        <w:numPr>
          <w:ilvl w:val="0"/>
          <w:numId w:val="29"/>
        </w:numPr>
        <w:spacing w:line="276" w:lineRule="auto"/>
        <w:rPr>
          <w:rFonts w:cstheme="minorHAnsi"/>
          <w:b/>
          <w:bCs/>
          <w:sz w:val="24"/>
          <w:szCs w:val="24"/>
        </w:rPr>
      </w:pPr>
      <w:r w:rsidRPr="001E11C0">
        <w:rPr>
          <w:rFonts w:cstheme="minorHAnsi"/>
          <w:b/>
          <w:bCs/>
          <w:sz w:val="24"/>
          <w:szCs w:val="24"/>
        </w:rPr>
        <w:t xml:space="preserve">Initial Blood Sugar: </w:t>
      </w:r>
      <w:r w:rsidRPr="001E11C0">
        <w:rPr>
          <w:rFonts w:cstheme="minorHAnsi"/>
          <w:sz w:val="24"/>
          <w:szCs w:val="24"/>
        </w:rPr>
        <w:t>266 mg/dL</w:t>
      </w:r>
    </w:p>
    <w:p w14:paraId="67168ACC" w14:textId="03B65CFA" w:rsidR="005B4404" w:rsidRPr="001E11C0" w:rsidRDefault="005B4404" w:rsidP="00E00412">
      <w:pPr>
        <w:pStyle w:val="ListParagraph"/>
        <w:numPr>
          <w:ilvl w:val="0"/>
          <w:numId w:val="29"/>
        </w:numPr>
        <w:spacing w:line="276" w:lineRule="auto"/>
        <w:rPr>
          <w:rFonts w:cstheme="minorHAnsi"/>
          <w:b/>
          <w:bCs/>
          <w:sz w:val="24"/>
          <w:szCs w:val="24"/>
        </w:rPr>
      </w:pPr>
      <w:r w:rsidRPr="001E11C0">
        <w:rPr>
          <w:rFonts w:cstheme="minorHAnsi"/>
          <w:b/>
          <w:bCs/>
          <w:sz w:val="24"/>
          <w:szCs w:val="24"/>
        </w:rPr>
        <w:t xml:space="preserve">Expected Blood Sugar Increase Due to Food: </w:t>
      </w:r>
      <w:r w:rsidRPr="001E11C0">
        <w:rPr>
          <w:rFonts w:cstheme="minorHAnsi"/>
          <w:sz w:val="24"/>
          <w:szCs w:val="24"/>
        </w:rPr>
        <w:t>240 mg/dL</w:t>
      </w:r>
    </w:p>
    <w:p w14:paraId="66D7B1D6" w14:textId="77777777" w:rsidR="005B4404" w:rsidRPr="001E11C0" w:rsidRDefault="005B4404" w:rsidP="00E00412">
      <w:pPr>
        <w:pStyle w:val="ListParagraph"/>
        <w:numPr>
          <w:ilvl w:val="0"/>
          <w:numId w:val="29"/>
        </w:numPr>
        <w:spacing w:line="276" w:lineRule="auto"/>
        <w:rPr>
          <w:rFonts w:cstheme="minorHAnsi"/>
          <w:b/>
          <w:bCs/>
          <w:sz w:val="24"/>
          <w:szCs w:val="24"/>
        </w:rPr>
      </w:pPr>
      <w:r w:rsidRPr="001E11C0">
        <w:rPr>
          <w:rFonts w:cstheme="minorHAnsi"/>
          <w:b/>
          <w:bCs/>
          <w:sz w:val="24"/>
          <w:szCs w:val="24"/>
        </w:rPr>
        <w:t>Expected Blood Sugar after the meal without insulin:</w:t>
      </w:r>
    </w:p>
    <w:p w14:paraId="7BCE5700" w14:textId="36792F40" w:rsidR="005B4404" w:rsidRPr="001E11C0" w:rsidRDefault="005B4404" w:rsidP="00E00412">
      <w:pPr>
        <w:spacing w:line="276" w:lineRule="auto"/>
        <w:ind w:left="2160" w:firstLine="720"/>
        <w:rPr>
          <w:rFonts w:cstheme="minorHAnsi"/>
          <w:sz w:val="24"/>
          <w:szCs w:val="24"/>
        </w:rPr>
      </w:pPr>
      <w:r w:rsidRPr="001E11C0">
        <w:rPr>
          <w:rFonts w:cstheme="minorHAnsi"/>
          <w:sz w:val="24"/>
          <w:szCs w:val="24"/>
        </w:rPr>
        <w:t>266+240=506 mg/dL</w:t>
      </w:r>
    </w:p>
    <w:p w14:paraId="0D1DF67B" w14:textId="1C271B70" w:rsidR="005B4404" w:rsidRPr="001E11C0" w:rsidRDefault="005B4404" w:rsidP="00E00412">
      <w:pPr>
        <w:pStyle w:val="ListParagraph"/>
        <w:numPr>
          <w:ilvl w:val="0"/>
          <w:numId w:val="30"/>
        </w:numPr>
        <w:spacing w:line="276" w:lineRule="auto"/>
        <w:rPr>
          <w:rFonts w:cstheme="minorHAnsi"/>
          <w:b/>
          <w:bCs/>
          <w:sz w:val="24"/>
          <w:szCs w:val="24"/>
        </w:rPr>
      </w:pPr>
      <w:r w:rsidRPr="001E11C0">
        <w:rPr>
          <w:rFonts w:cstheme="minorHAnsi"/>
          <w:b/>
          <w:bCs/>
          <w:sz w:val="24"/>
          <w:szCs w:val="24"/>
        </w:rPr>
        <w:t xml:space="preserve">Actual Post-Meal Blood Sugar: </w:t>
      </w:r>
      <w:r w:rsidRPr="001E11C0">
        <w:rPr>
          <w:rFonts w:cstheme="minorHAnsi"/>
          <w:sz w:val="24"/>
          <w:szCs w:val="24"/>
        </w:rPr>
        <w:t>322 mg/dL</w:t>
      </w:r>
    </w:p>
    <w:p w14:paraId="77079712" w14:textId="77777777" w:rsidR="005B4404" w:rsidRPr="001E11C0" w:rsidRDefault="005B4404" w:rsidP="00E00412">
      <w:pPr>
        <w:pStyle w:val="ListParagraph"/>
        <w:spacing w:line="276" w:lineRule="auto"/>
        <w:ind w:left="1080"/>
        <w:rPr>
          <w:rFonts w:cstheme="minorHAnsi"/>
          <w:b/>
          <w:bCs/>
          <w:sz w:val="24"/>
          <w:szCs w:val="24"/>
        </w:rPr>
      </w:pPr>
    </w:p>
    <w:p w14:paraId="07E59077" w14:textId="77777777" w:rsidR="005B4404" w:rsidRPr="001E11C0" w:rsidRDefault="005B4404" w:rsidP="00E00412">
      <w:pPr>
        <w:spacing w:line="276" w:lineRule="auto"/>
        <w:ind w:left="360"/>
        <w:rPr>
          <w:rFonts w:cstheme="minorHAnsi"/>
          <w:b/>
          <w:bCs/>
          <w:sz w:val="24"/>
          <w:szCs w:val="24"/>
        </w:rPr>
      </w:pPr>
      <w:r w:rsidRPr="001E11C0">
        <w:rPr>
          <w:rFonts w:cstheme="minorHAnsi"/>
          <w:b/>
          <w:bCs/>
          <w:sz w:val="24"/>
          <w:szCs w:val="24"/>
        </w:rPr>
        <w:t>Step 6: Determine the Insulin’s Effect</w:t>
      </w:r>
    </w:p>
    <w:p w14:paraId="29D81337" w14:textId="77777777" w:rsidR="00F21C55" w:rsidRPr="001E11C0" w:rsidRDefault="00F21C55" w:rsidP="00E00412">
      <w:pPr>
        <w:pStyle w:val="ListParagraph"/>
        <w:numPr>
          <w:ilvl w:val="0"/>
          <w:numId w:val="30"/>
        </w:numPr>
        <w:spacing w:line="276" w:lineRule="auto"/>
        <w:rPr>
          <w:rFonts w:cstheme="minorHAnsi"/>
          <w:sz w:val="24"/>
          <w:szCs w:val="24"/>
        </w:rPr>
      </w:pPr>
      <w:r w:rsidRPr="001E11C0">
        <w:rPr>
          <w:rFonts w:cstheme="minorHAnsi"/>
          <w:sz w:val="24"/>
          <w:szCs w:val="24"/>
        </w:rPr>
        <w:t>The difference between the expected post-meal blood sugar (506 mg/dL) and the actual post-meal blood sugar (322 mg/dL) gives us the blood sugar reduction due to insulin:</w:t>
      </w:r>
    </w:p>
    <w:p w14:paraId="4EEFFA76" w14:textId="78A8EBC2" w:rsidR="00F21C55" w:rsidRPr="001E11C0" w:rsidRDefault="00F21C55" w:rsidP="00E00412">
      <w:pPr>
        <w:spacing w:line="276" w:lineRule="auto"/>
        <w:ind w:left="360"/>
        <w:jc w:val="center"/>
        <w:rPr>
          <w:rFonts w:cstheme="minorHAnsi"/>
          <w:b/>
          <w:bCs/>
          <w:sz w:val="24"/>
          <w:szCs w:val="24"/>
        </w:rPr>
      </w:pPr>
      <w:r w:rsidRPr="001E11C0">
        <w:rPr>
          <w:rFonts w:cstheme="minorHAnsi"/>
          <w:b/>
          <w:bCs/>
          <w:sz w:val="24"/>
          <w:szCs w:val="24"/>
        </w:rPr>
        <w:t>506−322=184 mg/dL</w:t>
      </w:r>
    </w:p>
    <w:p w14:paraId="7C60D2CE" w14:textId="788DF2FE" w:rsidR="00F21C55" w:rsidRPr="001E11C0" w:rsidRDefault="00F21C55" w:rsidP="00E00412">
      <w:pPr>
        <w:spacing w:line="276" w:lineRule="auto"/>
        <w:ind w:left="360"/>
        <w:rPr>
          <w:rFonts w:cstheme="minorHAnsi"/>
          <w:b/>
          <w:bCs/>
          <w:sz w:val="24"/>
          <w:szCs w:val="24"/>
        </w:rPr>
      </w:pPr>
      <w:r w:rsidRPr="001E11C0">
        <w:rPr>
          <w:rFonts w:cstheme="minorHAnsi"/>
          <w:b/>
          <w:bCs/>
          <w:sz w:val="24"/>
          <w:szCs w:val="24"/>
        </w:rPr>
        <w:t>Step 7: Calculate the Insulin Sensitivity Factor (ISF)</w:t>
      </w:r>
    </w:p>
    <w:p w14:paraId="5AB0B50D" w14:textId="4BBA392A" w:rsidR="00F21C55" w:rsidRPr="001E11C0" w:rsidRDefault="00F21C55" w:rsidP="00E00412">
      <w:pPr>
        <w:pStyle w:val="ListParagraph"/>
        <w:numPr>
          <w:ilvl w:val="0"/>
          <w:numId w:val="30"/>
        </w:numPr>
        <w:spacing w:line="276" w:lineRule="auto"/>
        <w:rPr>
          <w:rFonts w:cstheme="minorHAnsi"/>
          <w:b/>
          <w:bCs/>
          <w:sz w:val="24"/>
          <w:szCs w:val="24"/>
        </w:rPr>
      </w:pPr>
      <w:r w:rsidRPr="001E11C0">
        <w:rPr>
          <w:rFonts w:cstheme="minorHAnsi"/>
          <w:b/>
          <w:bCs/>
          <w:sz w:val="24"/>
          <w:szCs w:val="24"/>
        </w:rPr>
        <w:t>ISF Formula:</w:t>
      </w:r>
    </w:p>
    <w:p w14:paraId="481E89E4" w14:textId="0399A41E" w:rsidR="00F21C55" w:rsidRPr="001E11C0" w:rsidRDefault="00F21C55" w:rsidP="00E00412">
      <w:pPr>
        <w:spacing w:line="276" w:lineRule="auto"/>
        <w:ind w:left="720" w:firstLine="360"/>
        <w:rPr>
          <w:rFonts w:cstheme="minorHAnsi"/>
          <w:sz w:val="24"/>
          <w:szCs w:val="24"/>
        </w:rPr>
      </w:pPr>
      <w:r w:rsidRPr="001E11C0">
        <w:rPr>
          <w:rFonts w:cstheme="minorHAnsi"/>
          <w:sz w:val="24"/>
          <w:szCs w:val="24"/>
        </w:rPr>
        <w:t>ISF = Blood Sugar Reduction / Units of Insulin Taken</w:t>
      </w:r>
    </w:p>
    <w:p w14:paraId="569CC552" w14:textId="40776AF0" w:rsidR="00F21C55" w:rsidRPr="001E11C0" w:rsidRDefault="00F21C55" w:rsidP="00E00412">
      <w:pPr>
        <w:pStyle w:val="ListParagraph"/>
        <w:numPr>
          <w:ilvl w:val="0"/>
          <w:numId w:val="30"/>
        </w:numPr>
        <w:spacing w:line="276" w:lineRule="auto"/>
        <w:rPr>
          <w:rFonts w:cstheme="minorHAnsi"/>
          <w:b/>
          <w:bCs/>
          <w:sz w:val="24"/>
          <w:szCs w:val="24"/>
        </w:rPr>
      </w:pPr>
      <w:r w:rsidRPr="001E11C0">
        <w:rPr>
          <w:rFonts w:cstheme="minorHAnsi"/>
          <w:b/>
          <w:bCs/>
          <w:sz w:val="24"/>
          <w:szCs w:val="24"/>
        </w:rPr>
        <w:t>Apply the Values:</w:t>
      </w:r>
    </w:p>
    <w:p w14:paraId="6259B347" w14:textId="51E4B8CF" w:rsidR="00F21C55" w:rsidRPr="001E11C0" w:rsidRDefault="00F21C55" w:rsidP="00E00412">
      <w:pPr>
        <w:spacing w:line="276" w:lineRule="auto"/>
        <w:ind w:left="720" w:firstLine="360"/>
        <w:rPr>
          <w:rFonts w:cstheme="minorHAnsi"/>
          <w:sz w:val="24"/>
          <w:szCs w:val="24"/>
        </w:rPr>
      </w:pPr>
      <w:r w:rsidRPr="001E11C0">
        <w:rPr>
          <w:rFonts w:cstheme="minorHAnsi"/>
          <w:sz w:val="24"/>
          <w:szCs w:val="24"/>
        </w:rPr>
        <w:t>ISF = 184(mg/dL) / 30 units ≈ 6.13 mg/dL per unit</w:t>
      </w:r>
    </w:p>
    <w:p w14:paraId="22A8B846" w14:textId="77777777" w:rsidR="00F21C55" w:rsidRPr="001E11C0" w:rsidRDefault="00F21C55" w:rsidP="00E00412">
      <w:pPr>
        <w:spacing w:line="276" w:lineRule="auto"/>
        <w:rPr>
          <w:rFonts w:cstheme="minorHAnsi"/>
          <w:sz w:val="24"/>
          <w:szCs w:val="24"/>
        </w:rPr>
      </w:pPr>
    </w:p>
    <w:p w14:paraId="0AEE35D8" w14:textId="77777777" w:rsidR="00F21C55" w:rsidRPr="001E11C0" w:rsidRDefault="00F21C55" w:rsidP="00E00412">
      <w:pPr>
        <w:spacing w:line="276" w:lineRule="auto"/>
        <w:ind w:left="360"/>
        <w:rPr>
          <w:rFonts w:cstheme="minorHAnsi"/>
          <w:b/>
          <w:bCs/>
          <w:sz w:val="24"/>
          <w:szCs w:val="24"/>
        </w:rPr>
      </w:pPr>
      <w:r w:rsidRPr="001E11C0">
        <w:rPr>
          <w:rFonts w:cstheme="minorHAnsi"/>
          <w:b/>
          <w:bCs/>
          <w:sz w:val="24"/>
          <w:szCs w:val="24"/>
        </w:rPr>
        <w:t>Conclusion:</w:t>
      </w:r>
    </w:p>
    <w:p w14:paraId="37BBD4A1" w14:textId="16FD4A20" w:rsidR="00D62CBE" w:rsidRPr="001E11C0" w:rsidRDefault="00F21C55" w:rsidP="00E00412">
      <w:pPr>
        <w:pStyle w:val="ListParagraph"/>
        <w:numPr>
          <w:ilvl w:val="0"/>
          <w:numId w:val="31"/>
        </w:numPr>
        <w:spacing w:line="276" w:lineRule="auto"/>
        <w:rPr>
          <w:rFonts w:cstheme="minorHAnsi"/>
          <w:sz w:val="24"/>
          <w:szCs w:val="24"/>
        </w:rPr>
      </w:pPr>
      <w:r w:rsidRPr="001E11C0">
        <w:rPr>
          <w:rFonts w:cstheme="minorHAnsi"/>
          <w:sz w:val="24"/>
          <w:szCs w:val="24"/>
        </w:rPr>
        <w:lastRenderedPageBreak/>
        <w:t xml:space="preserve">The Insulin Sensitivity Factor (ISF) is approximately </w:t>
      </w:r>
      <w:r w:rsidRPr="001E11C0">
        <w:rPr>
          <w:rFonts w:cstheme="minorHAnsi"/>
          <w:b/>
          <w:bCs/>
          <w:sz w:val="24"/>
          <w:szCs w:val="24"/>
        </w:rPr>
        <w:t>6.13 mg/dL per unit</w:t>
      </w:r>
      <w:r w:rsidRPr="001E11C0">
        <w:rPr>
          <w:rFonts w:cstheme="minorHAnsi"/>
          <w:sz w:val="24"/>
          <w:szCs w:val="24"/>
        </w:rPr>
        <w:t xml:space="preserve">. This means that, on average, 1 unit of </w:t>
      </w:r>
      <w:proofErr w:type="spellStart"/>
      <w:r w:rsidRPr="001E11C0">
        <w:rPr>
          <w:rFonts w:cstheme="minorHAnsi"/>
          <w:sz w:val="24"/>
          <w:szCs w:val="24"/>
        </w:rPr>
        <w:t>Insugen</w:t>
      </w:r>
      <w:proofErr w:type="spellEnd"/>
      <w:r w:rsidRPr="001E11C0">
        <w:rPr>
          <w:rFonts w:cstheme="minorHAnsi"/>
          <w:sz w:val="24"/>
          <w:szCs w:val="24"/>
        </w:rPr>
        <w:t xml:space="preserve"> 30/70 lowers your blood sugar by about 6.13 mg/dL.</w:t>
      </w:r>
    </w:p>
    <w:p w14:paraId="4FA3C7A1" w14:textId="77777777" w:rsidR="00800F5C" w:rsidRPr="001E11C0" w:rsidRDefault="00800F5C" w:rsidP="00800F5C">
      <w:pPr>
        <w:pStyle w:val="ListParagraph"/>
        <w:spacing w:line="276" w:lineRule="auto"/>
        <w:ind w:left="1080"/>
        <w:rPr>
          <w:rFonts w:cstheme="minorHAnsi"/>
          <w:sz w:val="24"/>
          <w:szCs w:val="24"/>
        </w:rPr>
      </w:pPr>
    </w:p>
    <w:p w14:paraId="0FE0BFD6" w14:textId="7A172F78" w:rsidR="00D62CBE" w:rsidRPr="001E11C0" w:rsidRDefault="00D62CBE" w:rsidP="00E00412">
      <w:pPr>
        <w:pStyle w:val="ListParagraph"/>
        <w:numPr>
          <w:ilvl w:val="1"/>
          <w:numId w:val="21"/>
        </w:numPr>
        <w:spacing w:line="276" w:lineRule="auto"/>
        <w:rPr>
          <w:rFonts w:cstheme="minorHAnsi"/>
          <w:b/>
          <w:bCs/>
          <w:sz w:val="24"/>
          <w:szCs w:val="24"/>
        </w:rPr>
      </w:pPr>
      <w:r w:rsidRPr="001E11C0">
        <w:rPr>
          <w:rFonts w:cstheme="minorHAnsi"/>
          <w:b/>
          <w:bCs/>
          <w:sz w:val="24"/>
          <w:szCs w:val="24"/>
        </w:rPr>
        <w:t>Problem in the above calculation</w:t>
      </w:r>
      <w:r w:rsidR="004566BC" w:rsidRPr="001E11C0">
        <w:rPr>
          <w:rFonts w:cstheme="minorHAnsi"/>
          <w:b/>
          <w:bCs/>
          <w:sz w:val="24"/>
          <w:szCs w:val="24"/>
        </w:rPr>
        <w:t>:</w:t>
      </w:r>
    </w:p>
    <w:p w14:paraId="6533E99A" w14:textId="0EDEDD87" w:rsidR="00D62CBE" w:rsidRPr="001E11C0" w:rsidRDefault="00D62CBE" w:rsidP="00E00412">
      <w:pPr>
        <w:pStyle w:val="ListParagraph"/>
        <w:spacing w:line="276" w:lineRule="auto"/>
        <w:ind w:left="360"/>
        <w:rPr>
          <w:rFonts w:cstheme="minorHAnsi"/>
          <w:sz w:val="24"/>
          <w:szCs w:val="24"/>
        </w:rPr>
      </w:pPr>
      <w:r w:rsidRPr="001E11C0">
        <w:rPr>
          <w:rFonts w:cstheme="minorHAnsi"/>
          <w:sz w:val="24"/>
          <w:szCs w:val="24"/>
        </w:rPr>
        <w:t xml:space="preserve">The insulin's peak hour itself last for 8hours and only 3 hours were finished on my </w:t>
      </w:r>
      <w:proofErr w:type="spellStart"/>
      <w:r w:rsidRPr="001E11C0">
        <w:rPr>
          <w:rFonts w:cstheme="minorHAnsi"/>
          <w:sz w:val="24"/>
          <w:szCs w:val="24"/>
        </w:rPr>
        <w:t>post test</w:t>
      </w:r>
      <w:proofErr w:type="spellEnd"/>
      <w:r w:rsidRPr="001E11C0">
        <w:rPr>
          <w:rFonts w:cstheme="minorHAnsi"/>
          <w:sz w:val="24"/>
          <w:szCs w:val="24"/>
        </w:rPr>
        <w:t xml:space="preserve"> this means that there </w:t>
      </w:r>
      <w:proofErr w:type="gramStart"/>
      <w:r w:rsidRPr="001E11C0">
        <w:rPr>
          <w:rFonts w:cstheme="minorHAnsi"/>
          <w:sz w:val="24"/>
          <w:szCs w:val="24"/>
        </w:rPr>
        <w:t>is</w:t>
      </w:r>
      <w:proofErr w:type="gramEnd"/>
      <w:r w:rsidRPr="001E11C0">
        <w:rPr>
          <w:rFonts w:cstheme="minorHAnsi"/>
          <w:sz w:val="24"/>
          <w:szCs w:val="24"/>
        </w:rPr>
        <w:t xml:space="preserve"> still remaining units which is there to yet decrease the sugar level right if so then how can you divide by the entire dosage?</w:t>
      </w:r>
    </w:p>
    <w:p w14:paraId="4FA3F0BF" w14:textId="77777777" w:rsidR="004566BC" w:rsidRPr="001E11C0" w:rsidRDefault="004566BC" w:rsidP="00E00412">
      <w:pPr>
        <w:pStyle w:val="ListParagraph"/>
        <w:spacing w:line="276" w:lineRule="auto"/>
        <w:ind w:left="360"/>
        <w:rPr>
          <w:rFonts w:cstheme="minorHAnsi"/>
          <w:sz w:val="24"/>
          <w:szCs w:val="24"/>
        </w:rPr>
      </w:pPr>
    </w:p>
    <w:p w14:paraId="414BC482" w14:textId="15F0D547" w:rsidR="004566BC" w:rsidRPr="001E11C0" w:rsidRDefault="00D62CBE" w:rsidP="00E00412">
      <w:pPr>
        <w:pStyle w:val="ListParagraph"/>
        <w:spacing w:line="276" w:lineRule="auto"/>
        <w:ind w:left="360"/>
        <w:rPr>
          <w:rFonts w:cstheme="minorHAnsi"/>
          <w:sz w:val="24"/>
          <w:szCs w:val="24"/>
        </w:rPr>
      </w:pPr>
      <w:r w:rsidRPr="001E11C0">
        <w:rPr>
          <w:rFonts w:cstheme="minorHAnsi"/>
          <w:sz w:val="24"/>
          <w:szCs w:val="24"/>
        </w:rPr>
        <w:t>To refine the calculation, we should estimate the proportion of insulin that would be acted on the given time (first 3 hours in this case) and use that for the ISF calculation.</w:t>
      </w:r>
    </w:p>
    <w:p w14:paraId="71AD72C7" w14:textId="77777777" w:rsidR="004566BC" w:rsidRPr="001E11C0" w:rsidRDefault="004566BC" w:rsidP="00E00412">
      <w:pPr>
        <w:spacing w:line="276" w:lineRule="auto"/>
        <w:rPr>
          <w:rFonts w:cstheme="minorHAnsi"/>
          <w:sz w:val="24"/>
          <w:szCs w:val="24"/>
        </w:rPr>
      </w:pPr>
    </w:p>
    <w:p w14:paraId="2EC9204A" w14:textId="668510D1" w:rsidR="004566BC" w:rsidRPr="001E11C0" w:rsidRDefault="004566BC" w:rsidP="00E00412">
      <w:pPr>
        <w:pStyle w:val="ListParagraph"/>
        <w:numPr>
          <w:ilvl w:val="1"/>
          <w:numId w:val="21"/>
        </w:numPr>
        <w:spacing w:line="276" w:lineRule="auto"/>
        <w:rPr>
          <w:rFonts w:cstheme="minorHAnsi"/>
          <w:b/>
          <w:bCs/>
          <w:sz w:val="24"/>
          <w:szCs w:val="24"/>
        </w:rPr>
      </w:pPr>
      <w:r w:rsidRPr="001E11C0">
        <w:rPr>
          <w:rFonts w:cstheme="minorHAnsi"/>
          <w:b/>
          <w:bCs/>
          <w:sz w:val="24"/>
          <w:szCs w:val="24"/>
        </w:rPr>
        <w:t>Bell curve or Gaussian Distribution:</w:t>
      </w:r>
    </w:p>
    <w:p w14:paraId="7FA09AA1" w14:textId="012D74AC" w:rsidR="004566BC" w:rsidRPr="001E11C0" w:rsidRDefault="004566BC" w:rsidP="00E00412">
      <w:pPr>
        <w:spacing w:before="100" w:beforeAutospacing="1" w:after="100" w:afterAutospacing="1" w:line="276" w:lineRule="auto"/>
        <w:ind w:left="360"/>
        <w:rPr>
          <w:rFonts w:eastAsia="Times New Roman" w:cstheme="minorHAnsi"/>
          <w:kern w:val="0"/>
          <w:sz w:val="24"/>
          <w:szCs w:val="24"/>
          <w14:ligatures w14:val="none"/>
        </w:rPr>
      </w:pPr>
      <w:r w:rsidRPr="001E11C0">
        <w:rPr>
          <w:rFonts w:eastAsia="Times New Roman" w:cstheme="minorHAnsi"/>
          <w:kern w:val="0"/>
          <w:sz w:val="24"/>
          <w:szCs w:val="24"/>
          <w14:ligatures w14:val="none"/>
        </w:rPr>
        <w:t>The insulin action follows a somewhat bell-shaped curve during the peak phase, with the most rapid utilization of insulin occurring in the middle of this phase (around 4-6 hours).</w:t>
      </w:r>
    </w:p>
    <w:p w14:paraId="49C26572" w14:textId="19E31671" w:rsidR="004566BC" w:rsidRPr="001E11C0" w:rsidRDefault="004566BC" w:rsidP="00E00412">
      <w:pPr>
        <w:spacing w:before="100" w:beforeAutospacing="1" w:after="100" w:afterAutospacing="1" w:line="276" w:lineRule="auto"/>
        <w:ind w:left="360"/>
        <w:rPr>
          <w:rFonts w:eastAsia="Times New Roman" w:cstheme="minorHAnsi"/>
          <w:b/>
          <w:bCs/>
          <w:kern w:val="0"/>
          <w:sz w:val="24"/>
          <w:szCs w:val="24"/>
          <w14:ligatures w14:val="none"/>
        </w:rPr>
      </w:pPr>
      <w:r w:rsidRPr="001E11C0">
        <w:rPr>
          <w:rFonts w:eastAsia="Times New Roman" w:cstheme="minorHAnsi"/>
          <w:b/>
          <w:bCs/>
          <w:kern w:val="0"/>
          <w:sz w:val="24"/>
          <w:szCs w:val="24"/>
          <w14:ligatures w14:val="none"/>
        </w:rPr>
        <w:t>Formula for Insulin Utilization over time:</w:t>
      </w:r>
    </w:p>
    <w:p w14:paraId="2DA4075C" w14:textId="5951322A" w:rsidR="00457B86" w:rsidRPr="001E11C0" w:rsidRDefault="004566BC" w:rsidP="00E00412">
      <w:pPr>
        <w:spacing w:before="100" w:beforeAutospacing="1" w:after="100" w:afterAutospacing="1" w:line="276" w:lineRule="auto"/>
        <w:ind w:left="360"/>
        <w:rPr>
          <w:rFonts w:eastAsia="Times New Roman" w:cstheme="minorHAnsi"/>
          <w:kern w:val="0"/>
          <w:sz w:val="24"/>
          <w:szCs w:val="24"/>
          <w14:ligatures w14:val="none"/>
        </w:rPr>
      </w:pPr>
      <w:r w:rsidRPr="001E11C0">
        <w:rPr>
          <w:rFonts w:eastAsia="Times New Roman" w:cstheme="minorHAnsi"/>
          <w:kern w:val="0"/>
          <w:sz w:val="24"/>
          <w:szCs w:val="24"/>
          <w14:ligatures w14:val="none"/>
        </w:rPr>
        <w:t>The bell curve (Gaussian function) is represented as:</w:t>
      </w:r>
    </w:p>
    <w:p w14:paraId="7E4FF724" w14:textId="47BE97F2" w:rsidR="00457B86" w:rsidRPr="001E11C0" w:rsidRDefault="00457B86" w:rsidP="00E00412">
      <w:pPr>
        <w:spacing w:line="276" w:lineRule="auto"/>
        <w:rPr>
          <w:rFonts w:cstheme="minorHAnsi"/>
          <w:b/>
          <w:bCs/>
          <w:i/>
          <w:sz w:val="32"/>
          <w:szCs w:val="32"/>
        </w:rPr>
      </w:pPr>
      <m:oMathPara>
        <m:oMath>
          <m:r>
            <m:rPr>
              <m:sty m:val="bi"/>
            </m:rPr>
            <w:rPr>
              <w:rFonts w:ascii="Cambria Math" w:hAnsi="Cambria Math" w:cstheme="minorHAnsi"/>
              <w:sz w:val="32"/>
              <w:szCs w:val="32"/>
            </w:rPr>
            <m:t>I</m:t>
          </m:r>
          <m:d>
            <m:dPr>
              <m:ctrlPr>
                <w:rPr>
                  <w:rFonts w:ascii="Cambria Math" w:hAnsi="Cambria Math" w:cstheme="minorHAnsi"/>
                  <w:b/>
                  <w:bCs/>
                  <w:i/>
                  <w:sz w:val="32"/>
                  <w:szCs w:val="32"/>
                </w:rPr>
              </m:ctrlPr>
            </m:dPr>
            <m:e>
              <m:r>
                <m:rPr>
                  <m:sty m:val="bi"/>
                </m:rPr>
                <w:rPr>
                  <w:rFonts w:ascii="Cambria Math" w:hAnsi="Cambria Math" w:cstheme="minorHAnsi"/>
                  <w:sz w:val="32"/>
                  <w:szCs w:val="32"/>
                </w:rPr>
                <m:t>t</m:t>
              </m:r>
            </m:e>
          </m:d>
          <m:r>
            <m:rPr>
              <m:sty m:val="bi"/>
            </m:rPr>
            <w:rPr>
              <w:rFonts w:ascii="Cambria Math" w:hAnsi="Cambria Math" w:cstheme="minorHAnsi"/>
              <w:sz w:val="32"/>
              <w:szCs w:val="32"/>
            </w:rPr>
            <m:t>=</m:t>
          </m:r>
          <m:f>
            <m:fPr>
              <m:ctrlPr>
                <w:rPr>
                  <w:rFonts w:ascii="Cambria Math" w:hAnsi="Cambria Math" w:cstheme="minorHAnsi"/>
                  <w:b/>
                  <w:bCs/>
                  <w:i/>
                  <w:sz w:val="32"/>
                  <w:szCs w:val="32"/>
                </w:rPr>
              </m:ctrlPr>
            </m:fPr>
            <m:num>
              <m:r>
                <m:rPr>
                  <m:sty m:val="bi"/>
                </m:rPr>
                <w:rPr>
                  <w:rFonts w:ascii="Cambria Math" w:hAnsi="Cambria Math" w:cstheme="minorHAnsi"/>
                  <w:sz w:val="32"/>
                  <w:szCs w:val="32"/>
                </w:rPr>
                <m:t>A</m:t>
              </m:r>
            </m:num>
            <m:den>
              <m:r>
                <m:rPr>
                  <m:sty m:val="bi"/>
                </m:rPr>
                <w:rPr>
                  <w:rFonts w:ascii="Cambria Math" w:hAnsi="Cambria Math" w:cstheme="minorHAnsi"/>
                  <w:sz w:val="32"/>
                  <w:szCs w:val="32"/>
                </w:rPr>
                <m:t>σ</m:t>
              </m:r>
              <m:rad>
                <m:radPr>
                  <m:degHide m:val="1"/>
                  <m:ctrlPr>
                    <w:rPr>
                      <w:rFonts w:ascii="Cambria Math" w:hAnsi="Cambria Math" w:cstheme="minorHAnsi"/>
                      <w:b/>
                      <w:bCs/>
                      <w:i/>
                      <w:sz w:val="32"/>
                      <w:szCs w:val="32"/>
                    </w:rPr>
                  </m:ctrlPr>
                </m:radPr>
                <m:deg/>
                <m:e>
                  <m:r>
                    <m:rPr>
                      <m:sty m:val="bi"/>
                    </m:rPr>
                    <w:rPr>
                      <w:rFonts w:ascii="Cambria Math" w:hAnsi="Cambria Math" w:cstheme="minorHAnsi"/>
                      <w:sz w:val="32"/>
                      <w:szCs w:val="32"/>
                    </w:rPr>
                    <m:t>2</m:t>
                  </m:r>
                  <m:r>
                    <m:rPr>
                      <m:sty m:val="bi"/>
                    </m:rPr>
                    <w:rPr>
                      <w:rFonts w:ascii="Cambria Math" w:hAnsi="Cambria Math" w:cstheme="minorHAnsi"/>
                      <w:sz w:val="32"/>
                      <w:szCs w:val="32"/>
                    </w:rPr>
                    <m:t>π</m:t>
                  </m:r>
                </m:e>
              </m:rad>
            </m:den>
          </m:f>
          <m:r>
            <m:rPr>
              <m:sty m:val="bi"/>
            </m:rPr>
            <w:rPr>
              <w:rFonts w:ascii="Cambria Math" w:hAnsi="Cambria Math" w:cstheme="minorHAnsi"/>
              <w:sz w:val="32"/>
              <w:szCs w:val="32"/>
            </w:rPr>
            <m:t>∙</m:t>
          </m:r>
          <m:sSup>
            <m:sSupPr>
              <m:ctrlPr>
                <w:rPr>
                  <w:rFonts w:ascii="Cambria Math" w:hAnsi="Cambria Math" w:cstheme="minorHAnsi"/>
                  <w:b/>
                  <w:bCs/>
                  <w:i/>
                  <w:sz w:val="32"/>
                  <w:szCs w:val="32"/>
                </w:rPr>
              </m:ctrlPr>
            </m:sSupPr>
            <m:e>
              <m:r>
                <m:rPr>
                  <m:sty m:val="bi"/>
                </m:rPr>
                <w:rPr>
                  <w:rFonts w:ascii="Cambria Math" w:hAnsi="Cambria Math" w:cstheme="minorHAnsi"/>
                  <w:sz w:val="32"/>
                  <w:szCs w:val="32"/>
                </w:rPr>
                <m:t>e</m:t>
              </m:r>
            </m:e>
            <m:sup>
              <m:f>
                <m:fPr>
                  <m:ctrlPr>
                    <w:rPr>
                      <w:rFonts w:ascii="Cambria Math" w:hAnsi="Cambria Math" w:cstheme="minorHAnsi"/>
                      <w:b/>
                      <w:bCs/>
                      <w:i/>
                      <w:sz w:val="32"/>
                      <w:szCs w:val="32"/>
                    </w:rPr>
                  </m:ctrlPr>
                </m:fPr>
                <m:num>
                  <m:r>
                    <m:rPr>
                      <m:sty m:val="bi"/>
                    </m:rPr>
                    <w:rPr>
                      <w:rFonts w:ascii="Cambria Math" w:hAnsi="Cambria Math" w:cstheme="minorHAnsi"/>
                      <w:sz w:val="32"/>
                      <w:szCs w:val="32"/>
                    </w:rPr>
                    <m:t>-</m:t>
                  </m:r>
                  <m:sSup>
                    <m:sSupPr>
                      <m:ctrlPr>
                        <w:rPr>
                          <w:rFonts w:ascii="Cambria Math" w:hAnsi="Cambria Math" w:cstheme="minorHAnsi"/>
                          <w:b/>
                          <w:bCs/>
                          <w:i/>
                          <w:sz w:val="32"/>
                          <w:szCs w:val="32"/>
                        </w:rPr>
                      </m:ctrlPr>
                    </m:sSupPr>
                    <m:e>
                      <m:r>
                        <m:rPr>
                          <m:sty m:val="bi"/>
                        </m:rPr>
                        <w:rPr>
                          <w:rFonts w:ascii="Cambria Math" w:hAnsi="Cambria Math" w:cstheme="minorHAnsi"/>
                          <w:sz w:val="32"/>
                          <w:szCs w:val="32"/>
                        </w:rPr>
                        <m:t>(t- μ)</m:t>
                      </m:r>
                    </m:e>
                    <m:sup>
                      <m:r>
                        <m:rPr>
                          <m:sty m:val="bi"/>
                        </m:rPr>
                        <w:rPr>
                          <w:rFonts w:ascii="Cambria Math" w:hAnsi="Cambria Math" w:cstheme="minorHAnsi"/>
                          <w:sz w:val="32"/>
                          <w:szCs w:val="32"/>
                        </w:rPr>
                        <m:t>2</m:t>
                      </m:r>
                    </m:sup>
                  </m:sSup>
                </m:num>
                <m:den>
                  <m:r>
                    <m:rPr>
                      <m:sty m:val="bi"/>
                    </m:rPr>
                    <w:rPr>
                      <w:rFonts w:ascii="Cambria Math" w:hAnsi="Cambria Math" w:cstheme="minorHAnsi"/>
                      <w:sz w:val="32"/>
                      <w:szCs w:val="32"/>
                    </w:rPr>
                    <m:t>2</m:t>
                  </m:r>
                  <m:sSup>
                    <m:sSupPr>
                      <m:ctrlPr>
                        <w:rPr>
                          <w:rFonts w:ascii="Cambria Math" w:hAnsi="Cambria Math" w:cstheme="minorHAnsi"/>
                          <w:b/>
                          <w:bCs/>
                          <w:i/>
                          <w:sz w:val="32"/>
                          <w:szCs w:val="32"/>
                        </w:rPr>
                      </m:ctrlPr>
                    </m:sSupPr>
                    <m:e>
                      <m:r>
                        <m:rPr>
                          <m:sty m:val="bi"/>
                        </m:rPr>
                        <w:rPr>
                          <w:rFonts w:ascii="Cambria Math" w:hAnsi="Cambria Math" w:cstheme="minorHAnsi"/>
                          <w:sz w:val="32"/>
                          <w:szCs w:val="32"/>
                        </w:rPr>
                        <m:t>σ</m:t>
                      </m:r>
                    </m:e>
                    <m:sup>
                      <m:r>
                        <m:rPr>
                          <m:sty m:val="bi"/>
                        </m:rPr>
                        <w:rPr>
                          <w:rFonts w:ascii="Cambria Math" w:hAnsi="Cambria Math" w:cstheme="minorHAnsi"/>
                          <w:sz w:val="32"/>
                          <w:szCs w:val="32"/>
                        </w:rPr>
                        <m:t>2</m:t>
                      </m:r>
                    </m:sup>
                  </m:sSup>
                </m:den>
              </m:f>
            </m:sup>
          </m:sSup>
        </m:oMath>
      </m:oMathPara>
    </w:p>
    <w:p w14:paraId="4B740F26" w14:textId="46D9CCE6" w:rsidR="00457B86" w:rsidRPr="001E11C0" w:rsidRDefault="00457B86" w:rsidP="00E00412">
      <w:pPr>
        <w:pStyle w:val="ListParagraph"/>
        <w:numPr>
          <w:ilvl w:val="0"/>
          <w:numId w:val="31"/>
        </w:numPr>
        <w:spacing w:line="276" w:lineRule="auto"/>
        <w:rPr>
          <w:rFonts w:cstheme="minorHAnsi"/>
          <w:sz w:val="24"/>
          <w:szCs w:val="24"/>
        </w:rPr>
      </w:pPr>
      <w:r w:rsidRPr="001E11C0">
        <w:rPr>
          <w:rFonts w:cstheme="minorHAnsi"/>
          <w:sz w:val="24"/>
          <w:szCs w:val="24"/>
        </w:rPr>
        <w:t xml:space="preserve">I(t) </w:t>
      </w:r>
      <w:proofErr w:type="gramStart"/>
      <w:r w:rsidRPr="001E11C0">
        <w:rPr>
          <w:rFonts w:cstheme="minorHAnsi"/>
          <w:sz w:val="24"/>
          <w:szCs w:val="24"/>
        </w:rPr>
        <w:t>is</w:t>
      </w:r>
      <w:proofErr w:type="gramEnd"/>
      <w:r w:rsidRPr="001E11C0">
        <w:rPr>
          <w:rFonts w:cstheme="minorHAnsi"/>
          <w:sz w:val="24"/>
          <w:szCs w:val="24"/>
        </w:rPr>
        <w:t xml:space="preserve"> the insulin utilization rate at time t.</w:t>
      </w:r>
    </w:p>
    <w:p w14:paraId="1F96C865" w14:textId="7AF76D1B" w:rsidR="00457B86" w:rsidRPr="001E11C0" w:rsidRDefault="00457B86" w:rsidP="00E00412">
      <w:pPr>
        <w:pStyle w:val="ListParagraph"/>
        <w:numPr>
          <w:ilvl w:val="0"/>
          <w:numId w:val="31"/>
        </w:numPr>
        <w:spacing w:line="276" w:lineRule="auto"/>
        <w:rPr>
          <w:rFonts w:cstheme="minorHAnsi"/>
          <w:sz w:val="24"/>
          <w:szCs w:val="24"/>
        </w:rPr>
      </w:pPr>
      <w:r w:rsidRPr="001E11C0">
        <w:rPr>
          <w:rFonts w:cstheme="minorHAnsi"/>
          <w:sz w:val="24"/>
          <w:szCs w:val="24"/>
        </w:rPr>
        <w:t>A is the total insulin administered (30 units in this case).</w:t>
      </w:r>
    </w:p>
    <w:p w14:paraId="734CE328" w14:textId="62E5B621" w:rsidR="00457B86" w:rsidRPr="001E11C0" w:rsidRDefault="00457B86" w:rsidP="00E00412">
      <w:pPr>
        <w:pStyle w:val="ListParagraph"/>
        <w:numPr>
          <w:ilvl w:val="0"/>
          <w:numId w:val="31"/>
        </w:numPr>
        <w:spacing w:line="276" w:lineRule="auto"/>
        <w:rPr>
          <w:rFonts w:cstheme="minorHAnsi"/>
          <w:sz w:val="24"/>
          <w:szCs w:val="24"/>
        </w:rPr>
      </w:pPr>
      <w:r w:rsidRPr="001E11C0">
        <w:rPr>
          <w:rFonts w:cstheme="minorHAnsi"/>
          <w:sz w:val="24"/>
          <w:szCs w:val="24"/>
        </w:rPr>
        <w:t>μ is the peak time of insulin action (5 hours).</w:t>
      </w:r>
    </w:p>
    <w:p w14:paraId="22E51892" w14:textId="418766D9" w:rsidR="00457B86" w:rsidRPr="001E11C0" w:rsidRDefault="00457B86" w:rsidP="00E00412">
      <w:pPr>
        <w:pStyle w:val="ListParagraph"/>
        <w:numPr>
          <w:ilvl w:val="0"/>
          <w:numId w:val="31"/>
        </w:numPr>
        <w:spacing w:line="276" w:lineRule="auto"/>
        <w:rPr>
          <w:rFonts w:cstheme="minorHAnsi"/>
          <w:sz w:val="24"/>
          <w:szCs w:val="24"/>
        </w:rPr>
      </w:pPr>
      <w:r w:rsidRPr="001E11C0">
        <w:rPr>
          <w:rFonts w:cstheme="minorHAnsi"/>
          <w:sz w:val="24"/>
          <w:szCs w:val="24"/>
        </w:rPr>
        <w:t>σ is the standard deviation that determines the spread of insulin action over time (we assume 2 hours).</w:t>
      </w:r>
    </w:p>
    <w:p w14:paraId="09BC7965" w14:textId="43FEA0CD" w:rsidR="00457B86" w:rsidRPr="001E11C0" w:rsidRDefault="00457B86" w:rsidP="00E00412">
      <w:pPr>
        <w:pStyle w:val="ListParagraph"/>
        <w:numPr>
          <w:ilvl w:val="0"/>
          <w:numId w:val="31"/>
        </w:numPr>
        <w:spacing w:line="276" w:lineRule="auto"/>
        <w:rPr>
          <w:rFonts w:cstheme="minorHAnsi"/>
          <w:sz w:val="24"/>
          <w:szCs w:val="24"/>
        </w:rPr>
      </w:pPr>
      <w:r w:rsidRPr="001E11C0">
        <w:rPr>
          <w:rFonts w:cstheme="minorHAnsi"/>
          <w:sz w:val="24"/>
          <w:szCs w:val="24"/>
        </w:rPr>
        <w:t>t is the time at which you want to calculate the insulin utilization.</w:t>
      </w:r>
      <w:r w:rsidRPr="001E11C0">
        <w:rPr>
          <w:rFonts w:cstheme="minorHAnsi"/>
          <w:sz w:val="24"/>
          <w:szCs w:val="24"/>
        </w:rPr>
        <w:tab/>
      </w:r>
    </w:p>
    <w:p w14:paraId="641D990E" w14:textId="7539DFCA" w:rsidR="00457B86" w:rsidRPr="001E11C0" w:rsidRDefault="00457B86" w:rsidP="00E00412">
      <w:pPr>
        <w:pStyle w:val="ListParagraph"/>
        <w:numPr>
          <w:ilvl w:val="0"/>
          <w:numId w:val="31"/>
        </w:numPr>
        <w:spacing w:line="276" w:lineRule="auto"/>
        <w:rPr>
          <w:rFonts w:cstheme="minorHAnsi"/>
          <w:sz w:val="24"/>
          <w:szCs w:val="24"/>
        </w:rPr>
      </w:pPr>
      <w:r w:rsidRPr="001E11C0">
        <w:rPr>
          <w:rFonts w:cstheme="minorHAnsi"/>
          <w:sz w:val="24"/>
          <w:szCs w:val="24"/>
        </w:rPr>
        <w:t>The value of e (Euler's number) is approximately</w:t>
      </w:r>
      <w:r w:rsidRPr="001E11C0">
        <w:rPr>
          <w:rFonts w:cstheme="minorHAnsi"/>
          <w:b/>
          <w:bCs/>
          <w:sz w:val="24"/>
          <w:szCs w:val="24"/>
        </w:rPr>
        <w:t xml:space="preserve"> e ≈ 2.71828</w:t>
      </w:r>
    </w:p>
    <w:p w14:paraId="6CCFAEE1" w14:textId="7F74414F" w:rsidR="005B4404" w:rsidRPr="001E11C0" w:rsidRDefault="005B4404" w:rsidP="00E00412">
      <w:pPr>
        <w:spacing w:line="276" w:lineRule="auto"/>
        <w:rPr>
          <w:rFonts w:cstheme="minorHAnsi"/>
          <w:b/>
          <w:bCs/>
          <w:sz w:val="24"/>
          <w:szCs w:val="24"/>
        </w:rPr>
      </w:pPr>
    </w:p>
    <w:p w14:paraId="6147494D" w14:textId="77777777" w:rsidR="00181923" w:rsidRPr="001E11C0" w:rsidRDefault="00181923" w:rsidP="00E00412">
      <w:pPr>
        <w:spacing w:before="100" w:beforeAutospacing="1" w:after="100" w:afterAutospacing="1" w:line="276" w:lineRule="auto"/>
        <w:ind w:left="360"/>
        <w:rPr>
          <w:rFonts w:eastAsia="Times New Roman" w:cstheme="minorHAnsi"/>
          <w:b/>
          <w:bCs/>
          <w:kern w:val="0"/>
          <w:sz w:val="24"/>
          <w:szCs w:val="24"/>
          <w14:ligatures w14:val="none"/>
        </w:rPr>
      </w:pPr>
      <w:r w:rsidRPr="001E11C0">
        <w:rPr>
          <w:rFonts w:eastAsia="Times New Roman" w:cstheme="minorHAnsi"/>
          <w:b/>
          <w:bCs/>
          <w:kern w:val="0"/>
          <w:sz w:val="24"/>
          <w:szCs w:val="24"/>
          <w14:ligatures w14:val="none"/>
        </w:rPr>
        <w:t>Step 1: Define Parameters</w:t>
      </w:r>
    </w:p>
    <w:p w14:paraId="493D9312" w14:textId="0A5D0647" w:rsidR="00181923" w:rsidRPr="001E11C0" w:rsidRDefault="00181923" w:rsidP="00E00412">
      <w:pPr>
        <w:pStyle w:val="ListParagraph"/>
        <w:numPr>
          <w:ilvl w:val="0"/>
          <w:numId w:val="33"/>
        </w:numPr>
        <w:spacing w:before="100" w:beforeAutospacing="1" w:after="100" w:afterAutospacing="1" w:line="276" w:lineRule="auto"/>
        <w:rPr>
          <w:rFonts w:eastAsia="Times New Roman" w:cstheme="minorHAnsi"/>
          <w:kern w:val="0"/>
          <w:sz w:val="24"/>
          <w:szCs w:val="24"/>
          <w14:ligatures w14:val="none"/>
        </w:rPr>
      </w:pPr>
      <w:r w:rsidRPr="001E11C0">
        <w:rPr>
          <w:rFonts w:eastAsia="Times New Roman" w:cstheme="minorHAnsi"/>
          <w:kern w:val="0"/>
          <w:sz w:val="24"/>
          <w:szCs w:val="24"/>
          <w14:ligatures w14:val="none"/>
        </w:rPr>
        <w:t xml:space="preserve">Total insulin </w:t>
      </w:r>
      <w:r w:rsidRPr="001E11C0">
        <w:rPr>
          <w:rFonts w:eastAsia="Times New Roman" w:cstheme="minorHAnsi"/>
          <w:b/>
          <w:bCs/>
          <w:kern w:val="0"/>
          <w:sz w:val="24"/>
          <w:szCs w:val="24"/>
          <w14:ligatures w14:val="none"/>
        </w:rPr>
        <w:t>A</w:t>
      </w:r>
      <w:r w:rsidRPr="001E11C0">
        <w:rPr>
          <w:rFonts w:eastAsia="Times New Roman" w:cstheme="minorHAnsi"/>
          <w:kern w:val="0"/>
          <w:sz w:val="24"/>
          <w:szCs w:val="24"/>
          <w14:ligatures w14:val="none"/>
        </w:rPr>
        <w:t xml:space="preserve"> = 30 units.</w:t>
      </w:r>
    </w:p>
    <w:p w14:paraId="5A400669" w14:textId="2A22A53B" w:rsidR="00181923" w:rsidRPr="001E11C0" w:rsidRDefault="00181923" w:rsidP="00E00412">
      <w:pPr>
        <w:pStyle w:val="ListParagraph"/>
        <w:numPr>
          <w:ilvl w:val="0"/>
          <w:numId w:val="33"/>
        </w:numPr>
        <w:spacing w:before="100" w:beforeAutospacing="1" w:after="100" w:afterAutospacing="1" w:line="276" w:lineRule="auto"/>
        <w:rPr>
          <w:rFonts w:eastAsia="Times New Roman" w:cstheme="minorHAnsi"/>
          <w:kern w:val="0"/>
          <w:sz w:val="24"/>
          <w:szCs w:val="24"/>
          <w14:ligatures w14:val="none"/>
        </w:rPr>
      </w:pPr>
      <w:r w:rsidRPr="001E11C0">
        <w:rPr>
          <w:rFonts w:eastAsia="Times New Roman" w:cstheme="minorHAnsi"/>
          <w:kern w:val="0"/>
          <w:sz w:val="24"/>
          <w:szCs w:val="24"/>
          <w14:ligatures w14:val="none"/>
        </w:rPr>
        <w:t xml:space="preserve">Peak time </w:t>
      </w:r>
      <w:r w:rsidRPr="001E11C0">
        <w:rPr>
          <w:rFonts w:eastAsia="Times New Roman" w:cstheme="minorHAnsi"/>
          <w:b/>
          <w:bCs/>
          <w:kern w:val="0"/>
          <w:sz w:val="24"/>
          <w:szCs w:val="24"/>
          <w14:ligatures w14:val="none"/>
        </w:rPr>
        <w:t>μ</w:t>
      </w:r>
      <w:r w:rsidRPr="001E11C0">
        <w:rPr>
          <w:rFonts w:eastAsia="Times New Roman" w:cstheme="minorHAnsi"/>
          <w:kern w:val="0"/>
          <w:sz w:val="24"/>
          <w:szCs w:val="24"/>
          <w14:ligatures w14:val="none"/>
        </w:rPr>
        <w:t xml:space="preserve"> </w:t>
      </w:r>
      <w:proofErr w:type="gramStart"/>
      <w:r w:rsidRPr="001E11C0">
        <w:rPr>
          <w:rFonts w:eastAsia="Times New Roman" w:cstheme="minorHAnsi"/>
          <w:kern w:val="0"/>
          <w:sz w:val="24"/>
          <w:szCs w:val="24"/>
          <w14:ligatures w14:val="none"/>
        </w:rPr>
        <w:t>=  5</w:t>
      </w:r>
      <w:proofErr w:type="gramEnd"/>
      <w:r w:rsidRPr="001E11C0">
        <w:rPr>
          <w:rFonts w:eastAsia="Times New Roman" w:cstheme="minorHAnsi"/>
          <w:kern w:val="0"/>
          <w:sz w:val="24"/>
          <w:szCs w:val="24"/>
          <w14:ligatures w14:val="none"/>
        </w:rPr>
        <w:t xml:space="preserve"> hours.</w:t>
      </w:r>
    </w:p>
    <w:p w14:paraId="7156D058" w14:textId="62514E02" w:rsidR="00181923" w:rsidRPr="001E11C0" w:rsidRDefault="00181923" w:rsidP="00E00412">
      <w:pPr>
        <w:pStyle w:val="ListParagraph"/>
        <w:numPr>
          <w:ilvl w:val="0"/>
          <w:numId w:val="33"/>
        </w:numPr>
        <w:spacing w:before="100" w:beforeAutospacing="1" w:after="100" w:afterAutospacing="1" w:line="276" w:lineRule="auto"/>
        <w:rPr>
          <w:rFonts w:eastAsia="Times New Roman" w:cstheme="minorHAnsi"/>
          <w:kern w:val="0"/>
          <w:sz w:val="24"/>
          <w:szCs w:val="24"/>
          <w14:ligatures w14:val="none"/>
        </w:rPr>
      </w:pPr>
      <w:r w:rsidRPr="001E11C0">
        <w:rPr>
          <w:rFonts w:eastAsia="Times New Roman" w:cstheme="minorHAnsi"/>
          <w:kern w:val="0"/>
          <w:sz w:val="24"/>
          <w:szCs w:val="24"/>
          <w14:ligatures w14:val="none"/>
        </w:rPr>
        <w:t xml:space="preserve">Standard deviation </w:t>
      </w:r>
      <w:r w:rsidRPr="001E11C0">
        <w:rPr>
          <w:rFonts w:eastAsia="Times New Roman" w:cstheme="minorHAnsi"/>
          <w:b/>
          <w:bCs/>
          <w:kern w:val="0"/>
          <w:sz w:val="24"/>
          <w:szCs w:val="24"/>
          <w14:ligatures w14:val="none"/>
        </w:rPr>
        <w:t>σ</w:t>
      </w:r>
      <w:r w:rsidRPr="001E11C0">
        <w:rPr>
          <w:rFonts w:eastAsia="Times New Roman" w:cstheme="minorHAnsi"/>
          <w:kern w:val="0"/>
          <w:sz w:val="24"/>
          <w:szCs w:val="24"/>
          <w14:ligatures w14:val="none"/>
        </w:rPr>
        <w:t xml:space="preserve"> = 2 hours.</w:t>
      </w:r>
    </w:p>
    <w:p w14:paraId="2844845A" w14:textId="77777777" w:rsidR="00181923" w:rsidRPr="001E11C0" w:rsidRDefault="00181923" w:rsidP="00E00412">
      <w:pPr>
        <w:pStyle w:val="ListParagraph"/>
        <w:spacing w:before="100" w:beforeAutospacing="1" w:after="100" w:afterAutospacing="1" w:line="276" w:lineRule="auto"/>
        <w:ind w:left="1080"/>
        <w:rPr>
          <w:rFonts w:eastAsia="Times New Roman" w:cstheme="minorHAnsi"/>
          <w:kern w:val="0"/>
          <w:sz w:val="24"/>
          <w:szCs w:val="24"/>
          <w14:ligatures w14:val="none"/>
        </w:rPr>
      </w:pPr>
    </w:p>
    <w:p w14:paraId="5F5A36DC" w14:textId="77777777" w:rsidR="00800F5C" w:rsidRPr="001E11C0" w:rsidRDefault="00800F5C" w:rsidP="00E00412">
      <w:pPr>
        <w:spacing w:before="100" w:beforeAutospacing="1" w:after="100" w:afterAutospacing="1" w:line="276" w:lineRule="auto"/>
        <w:ind w:left="360"/>
        <w:rPr>
          <w:rFonts w:eastAsia="Times New Roman" w:cstheme="minorHAnsi"/>
          <w:b/>
          <w:bCs/>
          <w:kern w:val="0"/>
          <w:sz w:val="24"/>
          <w:szCs w:val="24"/>
          <w14:ligatures w14:val="none"/>
        </w:rPr>
      </w:pPr>
    </w:p>
    <w:p w14:paraId="09D7D9E5" w14:textId="77777777" w:rsidR="00800F5C" w:rsidRPr="001E11C0" w:rsidRDefault="00800F5C" w:rsidP="00E00412">
      <w:pPr>
        <w:spacing w:before="100" w:beforeAutospacing="1" w:after="100" w:afterAutospacing="1" w:line="276" w:lineRule="auto"/>
        <w:ind w:left="360"/>
        <w:rPr>
          <w:rFonts w:eastAsia="Times New Roman" w:cstheme="minorHAnsi"/>
          <w:b/>
          <w:bCs/>
          <w:kern w:val="0"/>
          <w:sz w:val="24"/>
          <w:szCs w:val="24"/>
          <w14:ligatures w14:val="none"/>
        </w:rPr>
      </w:pPr>
    </w:p>
    <w:p w14:paraId="75B2B456" w14:textId="22F771DC" w:rsidR="00181923" w:rsidRPr="001E11C0" w:rsidRDefault="00181923" w:rsidP="00E00412">
      <w:pPr>
        <w:spacing w:before="100" w:beforeAutospacing="1" w:after="100" w:afterAutospacing="1" w:line="276" w:lineRule="auto"/>
        <w:ind w:left="360"/>
        <w:rPr>
          <w:rFonts w:eastAsia="Times New Roman" w:cstheme="minorHAnsi"/>
          <w:b/>
          <w:bCs/>
          <w:kern w:val="0"/>
          <w:sz w:val="24"/>
          <w:szCs w:val="24"/>
          <w14:ligatures w14:val="none"/>
        </w:rPr>
      </w:pPr>
      <w:r w:rsidRPr="001E11C0">
        <w:rPr>
          <w:rFonts w:eastAsia="Times New Roman" w:cstheme="minorHAnsi"/>
          <w:b/>
          <w:bCs/>
          <w:kern w:val="0"/>
          <w:sz w:val="24"/>
          <w:szCs w:val="24"/>
          <w14:ligatures w14:val="none"/>
        </w:rPr>
        <w:lastRenderedPageBreak/>
        <w:t>Step 2:</w:t>
      </w:r>
      <w:r w:rsidRPr="001E11C0">
        <w:rPr>
          <w:rFonts w:cstheme="minorHAnsi"/>
        </w:rPr>
        <w:t xml:space="preserve"> </w:t>
      </w:r>
      <w:r w:rsidRPr="001E11C0">
        <w:rPr>
          <w:rFonts w:eastAsia="Times New Roman" w:cstheme="minorHAnsi"/>
          <w:b/>
          <w:bCs/>
          <w:kern w:val="0"/>
          <w:sz w:val="24"/>
          <w:szCs w:val="24"/>
          <w14:ligatures w14:val="none"/>
        </w:rPr>
        <w:t>Substitute into the Formula</w:t>
      </w:r>
    </w:p>
    <w:p w14:paraId="75769C64" w14:textId="7E96DF88" w:rsidR="00181923" w:rsidRPr="001E11C0" w:rsidRDefault="00181923" w:rsidP="00E00412">
      <w:pPr>
        <w:spacing w:before="100" w:beforeAutospacing="1" w:after="100" w:afterAutospacing="1" w:line="276" w:lineRule="auto"/>
        <w:ind w:left="360" w:firstLine="360"/>
        <w:rPr>
          <w:rFonts w:eastAsia="Times New Roman" w:cstheme="minorHAnsi"/>
          <w:kern w:val="0"/>
          <w:sz w:val="24"/>
          <w:szCs w:val="24"/>
          <w14:ligatures w14:val="none"/>
        </w:rPr>
      </w:pPr>
      <w:r w:rsidRPr="001E11C0">
        <w:rPr>
          <w:rFonts w:eastAsia="Times New Roman" w:cstheme="minorHAnsi"/>
          <w:kern w:val="0"/>
          <w:sz w:val="24"/>
          <w:szCs w:val="24"/>
          <w14:ligatures w14:val="none"/>
        </w:rPr>
        <w:t>Calculate the insulin utilization at different times t using these values. We'll first break the formula into parts to make it easier to calculate.</w:t>
      </w:r>
    </w:p>
    <w:p w14:paraId="13E569E1" w14:textId="56B05DA4" w:rsidR="00181923" w:rsidRPr="001E11C0" w:rsidRDefault="00181923" w:rsidP="00E00412">
      <w:pPr>
        <w:spacing w:line="276" w:lineRule="auto"/>
        <w:rPr>
          <w:rFonts w:eastAsiaTheme="minorEastAsia" w:cstheme="minorHAnsi"/>
          <w:b/>
          <w:bCs/>
          <w:i/>
          <w:sz w:val="32"/>
          <w:szCs w:val="32"/>
        </w:rPr>
      </w:pPr>
      <m:oMathPara>
        <m:oMath>
          <m:r>
            <m:rPr>
              <m:sty m:val="bi"/>
            </m:rPr>
            <w:rPr>
              <w:rFonts w:ascii="Cambria Math" w:hAnsi="Cambria Math" w:cstheme="minorHAnsi"/>
              <w:sz w:val="32"/>
              <w:szCs w:val="32"/>
            </w:rPr>
            <m:t>I</m:t>
          </m:r>
          <m:d>
            <m:dPr>
              <m:ctrlPr>
                <w:rPr>
                  <w:rFonts w:ascii="Cambria Math" w:hAnsi="Cambria Math" w:cstheme="minorHAnsi"/>
                  <w:b/>
                  <w:bCs/>
                  <w:i/>
                  <w:sz w:val="32"/>
                  <w:szCs w:val="32"/>
                </w:rPr>
              </m:ctrlPr>
            </m:dPr>
            <m:e>
              <m:r>
                <m:rPr>
                  <m:sty m:val="bi"/>
                </m:rPr>
                <w:rPr>
                  <w:rFonts w:ascii="Cambria Math" w:hAnsi="Cambria Math" w:cstheme="minorHAnsi"/>
                  <w:sz w:val="32"/>
                  <w:szCs w:val="32"/>
                </w:rPr>
                <m:t>t</m:t>
              </m:r>
            </m:e>
          </m:d>
          <m:r>
            <m:rPr>
              <m:sty m:val="bi"/>
            </m:rPr>
            <w:rPr>
              <w:rFonts w:ascii="Cambria Math" w:hAnsi="Cambria Math" w:cstheme="minorHAnsi"/>
              <w:sz w:val="32"/>
              <w:szCs w:val="32"/>
            </w:rPr>
            <m:t>=</m:t>
          </m:r>
          <m:f>
            <m:fPr>
              <m:ctrlPr>
                <w:rPr>
                  <w:rFonts w:ascii="Cambria Math" w:hAnsi="Cambria Math" w:cstheme="minorHAnsi"/>
                  <w:b/>
                  <w:bCs/>
                  <w:i/>
                  <w:sz w:val="32"/>
                  <w:szCs w:val="32"/>
                </w:rPr>
              </m:ctrlPr>
            </m:fPr>
            <m:num>
              <m:r>
                <m:rPr>
                  <m:sty m:val="bi"/>
                </m:rPr>
                <w:rPr>
                  <w:rFonts w:ascii="Cambria Math" w:hAnsi="Cambria Math" w:cstheme="minorHAnsi"/>
                  <w:sz w:val="32"/>
                  <w:szCs w:val="32"/>
                </w:rPr>
                <m:t>30</m:t>
              </m:r>
            </m:num>
            <m:den>
              <m:r>
                <m:rPr>
                  <m:sty m:val="bi"/>
                </m:rPr>
                <w:rPr>
                  <w:rFonts w:ascii="Cambria Math" w:hAnsi="Cambria Math" w:cstheme="minorHAnsi"/>
                  <w:sz w:val="32"/>
                  <w:szCs w:val="32"/>
                </w:rPr>
                <m:t>2∙</m:t>
              </m:r>
              <m:rad>
                <m:radPr>
                  <m:degHide m:val="1"/>
                  <m:ctrlPr>
                    <w:rPr>
                      <w:rFonts w:ascii="Cambria Math" w:hAnsi="Cambria Math" w:cstheme="minorHAnsi"/>
                      <w:b/>
                      <w:bCs/>
                      <w:i/>
                      <w:sz w:val="32"/>
                      <w:szCs w:val="32"/>
                    </w:rPr>
                  </m:ctrlPr>
                </m:radPr>
                <m:deg/>
                <m:e>
                  <m:r>
                    <m:rPr>
                      <m:sty m:val="bi"/>
                    </m:rPr>
                    <w:rPr>
                      <w:rFonts w:ascii="Cambria Math" w:hAnsi="Cambria Math" w:cstheme="minorHAnsi"/>
                      <w:sz w:val="32"/>
                      <w:szCs w:val="32"/>
                    </w:rPr>
                    <m:t>2</m:t>
                  </m:r>
                  <m:r>
                    <m:rPr>
                      <m:sty m:val="bi"/>
                    </m:rPr>
                    <w:rPr>
                      <w:rFonts w:ascii="Cambria Math" w:hAnsi="Cambria Math" w:cstheme="minorHAnsi"/>
                      <w:sz w:val="32"/>
                      <w:szCs w:val="32"/>
                    </w:rPr>
                    <m:t>π</m:t>
                  </m:r>
                </m:e>
              </m:rad>
            </m:den>
          </m:f>
          <m:r>
            <m:rPr>
              <m:sty m:val="bi"/>
            </m:rPr>
            <w:rPr>
              <w:rFonts w:ascii="Cambria Math" w:hAnsi="Cambria Math" w:cstheme="minorHAnsi"/>
              <w:sz w:val="32"/>
              <w:szCs w:val="32"/>
            </w:rPr>
            <m:t>∙</m:t>
          </m:r>
          <m:sSup>
            <m:sSupPr>
              <m:ctrlPr>
                <w:rPr>
                  <w:rFonts w:ascii="Cambria Math" w:hAnsi="Cambria Math" w:cstheme="minorHAnsi"/>
                  <w:b/>
                  <w:bCs/>
                  <w:i/>
                  <w:sz w:val="32"/>
                  <w:szCs w:val="32"/>
                </w:rPr>
              </m:ctrlPr>
            </m:sSupPr>
            <m:e>
              <m:r>
                <m:rPr>
                  <m:sty m:val="bi"/>
                </m:rPr>
                <w:rPr>
                  <w:rFonts w:ascii="Cambria Math" w:hAnsi="Cambria Math" w:cstheme="minorHAnsi"/>
                  <w:sz w:val="32"/>
                  <w:szCs w:val="32"/>
                </w:rPr>
                <m:t>e</m:t>
              </m:r>
            </m:e>
            <m:sup>
              <m:f>
                <m:fPr>
                  <m:ctrlPr>
                    <w:rPr>
                      <w:rFonts w:ascii="Cambria Math" w:hAnsi="Cambria Math" w:cstheme="minorHAnsi"/>
                      <w:b/>
                      <w:bCs/>
                      <w:i/>
                      <w:sz w:val="32"/>
                      <w:szCs w:val="32"/>
                    </w:rPr>
                  </m:ctrlPr>
                </m:fPr>
                <m:num>
                  <m:r>
                    <m:rPr>
                      <m:sty m:val="bi"/>
                    </m:rPr>
                    <w:rPr>
                      <w:rFonts w:ascii="Cambria Math" w:hAnsi="Cambria Math" w:cstheme="minorHAnsi"/>
                      <w:sz w:val="32"/>
                      <w:szCs w:val="32"/>
                    </w:rPr>
                    <m:t>-</m:t>
                  </m:r>
                  <m:sSup>
                    <m:sSupPr>
                      <m:ctrlPr>
                        <w:rPr>
                          <w:rFonts w:ascii="Cambria Math" w:hAnsi="Cambria Math" w:cstheme="minorHAnsi"/>
                          <w:b/>
                          <w:bCs/>
                          <w:i/>
                          <w:sz w:val="32"/>
                          <w:szCs w:val="32"/>
                        </w:rPr>
                      </m:ctrlPr>
                    </m:sSupPr>
                    <m:e>
                      <m:r>
                        <m:rPr>
                          <m:sty m:val="bi"/>
                        </m:rPr>
                        <w:rPr>
                          <w:rFonts w:ascii="Cambria Math" w:hAnsi="Cambria Math" w:cstheme="minorHAnsi"/>
                          <w:sz w:val="32"/>
                          <w:szCs w:val="32"/>
                        </w:rPr>
                        <m:t>(t- 5)</m:t>
                      </m:r>
                    </m:e>
                    <m:sup>
                      <m:r>
                        <m:rPr>
                          <m:sty m:val="bi"/>
                        </m:rPr>
                        <w:rPr>
                          <w:rFonts w:ascii="Cambria Math" w:hAnsi="Cambria Math" w:cstheme="minorHAnsi"/>
                          <w:sz w:val="32"/>
                          <w:szCs w:val="32"/>
                        </w:rPr>
                        <m:t>2</m:t>
                      </m:r>
                    </m:sup>
                  </m:sSup>
                </m:num>
                <m:den>
                  <m:r>
                    <m:rPr>
                      <m:sty m:val="bi"/>
                    </m:rPr>
                    <w:rPr>
                      <w:rFonts w:ascii="Cambria Math" w:hAnsi="Cambria Math" w:cstheme="minorHAnsi"/>
                      <w:sz w:val="32"/>
                      <w:szCs w:val="32"/>
                    </w:rPr>
                    <m:t>2</m:t>
                  </m:r>
                  <m:sSup>
                    <m:sSupPr>
                      <m:ctrlPr>
                        <w:rPr>
                          <w:rFonts w:ascii="Cambria Math" w:hAnsi="Cambria Math" w:cstheme="minorHAnsi"/>
                          <w:b/>
                          <w:bCs/>
                          <w:i/>
                          <w:sz w:val="32"/>
                          <w:szCs w:val="32"/>
                        </w:rPr>
                      </m:ctrlPr>
                    </m:sSupPr>
                    <m:e>
                      <m:r>
                        <m:rPr>
                          <m:sty m:val="bi"/>
                        </m:rPr>
                        <w:rPr>
                          <w:rFonts w:ascii="Cambria Math" w:hAnsi="Cambria Math" w:cstheme="minorHAnsi"/>
                          <w:sz w:val="32"/>
                          <w:szCs w:val="32"/>
                        </w:rPr>
                        <m:t>∙2</m:t>
                      </m:r>
                    </m:e>
                    <m:sup>
                      <m:r>
                        <m:rPr>
                          <m:sty m:val="bi"/>
                        </m:rPr>
                        <w:rPr>
                          <w:rFonts w:ascii="Cambria Math" w:hAnsi="Cambria Math" w:cstheme="minorHAnsi"/>
                          <w:sz w:val="32"/>
                          <w:szCs w:val="32"/>
                        </w:rPr>
                        <m:t>2</m:t>
                      </m:r>
                    </m:sup>
                  </m:sSup>
                </m:den>
              </m:f>
            </m:sup>
          </m:sSup>
        </m:oMath>
      </m:oMathPara>
    </w:p>
    <w:p w14:paraId="20EC076A" w14:textId="098BDA93" w:rsidR="00181923" w:rsidRPr="001E11C0" w:rsidRDefault="00181923" w:rsidP="00E00412">
      <w:pPr>
        <w:spacing w:line="276" w:lineRule="auto"/>
        <w:rPr>
          <w:rFonts w:cstheme="minorHAnsi"/>
          <w:iCs/>
          <w:sz w:val="24"/>
          <w:szCs w:val="24"/>
        </w:rPr>
      </w:pPr>
      <w:r w:rsidRPr="001E11C0">
        <w:rPr>
          <w:rFonts w:eastAsiaTheme="minorEastAsia" w:cstheme="minorHAnsi"/>
          <w:iCs/>
          <w:sz w:val="24"/>
          <w:szCs w:val="24"/>
        </w:rPr>
        <w:tab/>
        <w:t>1. Denominator of the first part,</w:t>
      </w:r>
    </w:p>
    <w:p w14:paraId="475D4C5C" w14:textId="48D05A07" w:rsidR="00181923" w:rsidRPr="001E11C0" w:rsidRDefault="00181923" w:rsidP="00E00412">
      <w:pPr>
        <w:spacing w:line="276" w:lineRule="auto"/>
        <w:rPr>
          <w:rFonts w:eastAsiaTheme="minorEastAsia" w:cstheme="minorHAnsi"/>
          <w:b/>
          <w:bCs/>
          <w:sz w:val="24"/>
          <w:szCs w:val="24"/>
        </w:rPr>
      </w:pPr>
      <m:oMathPara>
        <m:oMath>
          <m:r>
            <m:rPr>
              <m:sty m:val="bi"/>
            </m:rPr>
            <w:rPr>
              <w:rFonts w:ascii="Cambria Math" w:hAnsi="Cambria Math" w:cstheme="minorHAnsi"/>
              <w:sz w:val="24"/>
              <w:szCs w:val="24"/>
            </w:rPr>
            <m:t>2∙2</m:t>
          </m:r>
          <m:r>
            <m:rPr>
              <m:sty m:val="bi"/>
            </m:rPr>
            <w:rPr>
              <w:rFonts w:ascii="Cambria Math" w:hAnsi="Cambria Math" w:cstheme="minorHAnsi"/>
              <w:sz w:val="24"/>
              <w:szCs w:val="24"/>
            </w:rPr>
            <m:t>π =2∙2.5066=5.0132</m:t>
          </m:r>
        </m:oMath>
      </m:oMathPara>
    </w:p>
    <w:p w14:paraId="012B7C4E" w14:textId="1254A4A2" w:rsidR="00181923" w:rsidRPr="001E11C0" w:rsidRDefault="00181923" w:rsidP="00E00412">
      <w:pPr>
        <w:spacing w:line="276" w:lineRule="auto"/>
        <w:ind w:firstLine="720"/>
        <w:rPr>
          <w:rFonts w:eastAsiaTheme="minorEastAsia" w:cstheme="minorHAnsi"/>
          <w:b/>
          <w:bCs/>
          <w:sz w:val="24"/>
          <w:szCs w:val="24"/>
        </w:rPr>
      </w:pPr>
      <w:r w:rsidRPr="001E11C0">
        <w:rPr>
          <w:rFonts w:eastAsiaTheme="minorEastAsia" w:cstheme="minorHAnsi"/>
          <w:iCs/>
          <w:sz w:val="24"/>
          <w:szCs w:val="24"/>
        </w:rPr>
        <w:t>2. First part of the equation,</w:t>
      </w:r>
    </w:p>
    <w:p w14:paraId="17B9BAAB" w14:textId="3D7C07DA" w:rsidR="00181923" w:rsidRPr="001E11C0" w:rsidRDefault="00000000" w:rsidP="00E00412">
      <w:pPr>
        <w:spacing w:line="276" w:lineRule="auto"/>
        <w:rPr>
          <w:rFonts w:eastAsiaTheme="minorEastAsia" w:cstheme="minorHAnsi"/>
          <w:b/>
          <w:bCs/>
          <w:sz w:val="24"/>
          <w:szCs w:val="24"/>
        </w:rPr>
      </w:pPr>
      <m:oMathPara>
        <m:oMath>
          <m:f>
            <m:fPr>
              <m:ctrlPr>
                <w:rPr>
                  <w:rFonts w:ascii="Cambria Math" w:hAnsi="Cambria Math" w:cstheme="minorHAnsi"/>
                  <w:b/>
                  <w:bCs/>
                  <w:i/>
                  <w:sz w:val="24"/>
                  <w:szCs w:val="24"/>
                </w:rPr>
              </m:ctrlPr>
            </m:fPr>
            <m:num>
              <m:r>
                <m:rPr>
                  <m:sty m:val="bi"/>
                </m:rPr>
                <w:rPr>
                  <w:rFonts w:ascii="Cambria Math" w:hAnsi="Cambria Math" w:cstheme="minorHAnsi"/>
                  <w:sz w:val="24"/>
                  <w:szCs w:val="24"/>
                </w:rPr>
                <m:t>30</m:t>
              </m:r>
            </m:num>
            <m:den>
              <m:r>
                <m:rPr>
                  <m:sty m:val="bi"/>
                </m:rPr>
                <w:rPr>
                  <w:rFonts w:ascii="Cambria Math" w:hAnsi="Cambria Math" w:cstheme="minorHAnsi"/>
                  <w:sz w:val="24"/>
                  <w:szCs w:val="24"/>
                </w:rPr>
                <m:t>5.0132</m:t>
              </m:r>
            </m:den>
          </m:f>
          <m:r>
            <m:rPr>
              <m:sty m:val="bi"/>
            </m:rPr>
            <w:rPr>
              <w:rFonts w:ascii="Cambria Math" w:hAnsi="Cambria Math" w:cstheme="minorHAnsi"/>
              <w:sz w:val="24"/>
              <w:szCs w:val="24"/>
            </w:rPr>
            <m:t xml:space="preserve"> ≈5.98</m:t>
          </m:r>
        </m:oMath>
      </m:oMathPara>
    </w:p>
    <w:p w14:paraId="4DA4C937" w14:textId="043E26F1" w:rsidR="00181923" w:rsidRPr="001E11C0" w:rsidRDefault="00181923" w:rsidP="00E00412">
      <w:pPr>
        <w:spacing w:line="276" w:lineRule="auto"/>
        <w:rPr>
          <w:rFonts w:eastAsiaTheme="minorEastAsia" w:cstheme="minorHAnsi"/>
          <w:sz w:val="24"/>
          <w:szCs w:val="24"/>
        </w:rPr>
      </w:pPr>
      <w:r w:rsidRPr="001E11C0">
        <w:rPr>
          <w:rFonts w:eastAsiaTheme="minorEastAsia" w:cstheme="minorHAnsi"/>
          <w:b/>
          <w:bCs/>
          <w:sz w:val="24"/>
          <w:szCs w:val="24"/>
        </w:rPr>
        <w:tab/>
      </w:r>
      <w:proofErr w:type="gramStart"/>
      <w:r w:rsidRPr="001E11C0">
        <w:rPr>
          <w:rFonts w:eastAsiaTheme="minorEastAsia" w:cstheme="minorHAnsi"/>
          <w:sz w:val="24"/>
          <w:szCs w:val="24"/>
        </w:rPr>
        <w:t>So</w:t>
      </w:r>
      <w:proofErr w:type="gramEnd"/>
      <w:r w:rsidRPr="001E11C0">
        <w:rPr>
          <w:rFonts w:eastAsiaTheme="minorEastAsia" w:cstheme="minorHAnsi"/>
          <w:sz w:val="24"/>
          <w:szCs w:val="24"/>
        </w:rPr>
        <w:t xml:space="preserve"> the equation becomes,</w:t>
      </w:r>
    </w:p>
    <w:p w14:paraId="098DF9E3" w14:textId="7EEAFF96" w:rsidR="00181923" w:rsidRPr="001E11C0" w:rsidRDefault="00181923" w:rsidP="00E00412">
      <w:pPr>
        <w:spacing w:line="276" w:lineRule="auto"/>
        <w:rPr>
          <w:rFonts w:eastAsiaTheme="minorEastAsia" w:cstheme="minorHAnsi"/>
          <w:b/>
          <w:bCs/>
          <w:sz w:val="24"/>
          <w:szCs w:val="24"/>
        </w:rPr>
      </w:pPr>
      <m:oMathPara>
        <m:oMath>
          <m:r>
            <m:rPr>
              <m:sty m:val="bi"/>
            </m:rPr>
            <w:rPr>
              <w:rFonts w:ascii="Cambria Math" w:hAnsi="Cambria Math" w:cstheme="minorHAnsi"/>
              <w:sz w:val="24"/>
              <w:szCs w:val="24"/>
            </w:rPr>
            <m:t>I</m:t>
          </m:r>
          <m:d>
            <m:dPr>
              <m:ctrlPr>
                <w:rPr>
                  <w:rFonts w:ascii="Cambria Math" w:hAnsi="Cambria Math" w:cstheme="minorHAnsi"/>
                  <w:b/>
                  <w:bCs/>
                  <w:i/>
                  <w:sz w:val="24"/>
                  <w:szCs w:val="24"/>
                </w:rPr>
              </m:ctrlPr>
            </m:dPr>
            <m:e>
              <m:r>
                <m:rPr>
                  <m:sty m:val="bi"/>
                </m:rPr>
                <w:rPr>
                  <w:rFonts w:ascii="Cambria Math" w:hAnsi="Cambria Math" w:cstheme="minorHAnsi"/>
                  <w:sz w:val="24"/>
                  <w:szCs w:val="24"/>
                </w:rPr>
                <m:t>t</m:t>
              </m:r>
            </m:e>
          </m:d>
          <m:r>
            <m:rPr>
              <m:sty m:val="bi"/>
            </m:rPr>
            <w:rPr>
              <w:rFonts w:ascii="Cambria Math" w:hAnsi="Cambria Math" w:cstheme="minorHAnsi"/>
              <w:sz w:val="24"/>
              <w:szCs w:val="24"/>
            </w:rPr>
            <m:t>=5.98∙</m:t>
          </m:r>
          <m:sSup>
            <m:sSupPr>
              <m:ctrlPr>
                <w:rPr>
                  <w:rFonts w:ascii="Cambria Math" w:hAnsi="Cambria Math" w:cstheme="minorHAnsi"/>
                  <w:b/>
                  <w:bCs/>
                  <w:i/>
                  <w:sz w:val="24"/>
                  <w:szCs w:val="24"/>
                </w:rPr>
              </m:ctrlPr>
            </m:sSupPr>
            <m:e>
              <m:r>
                <m:rPr>
                  <m:sty m:val="bi"/>
                </m:rPr>
                <w:rPr>
                  <w:rFonts w:ascii="Cambria Math" w:hAnsi="Cambria Math" w:cstheme="minorHAnsi"/>
                  <w:sz w:val="24"/>
                  <w:szCs w:val="24"/>
                </w:rPr>
                <m:t>e</m:t>
              </m:r>
            </m:e>
            <m:sup>
              <m:f>
                <m:fPr>
                  <m:ctrlPr>
                    <w:rPr>
                      <w:rFonts w:ascii="Cambria Math" w:hAnsi="Cambria Math" w:cstheme="minorHAnsi"/>
                      <w:b/>
                      <w:bCs/>
                      <w:i/>
                      <w:sz w:val="24"/>
                      <w:szCs w:val="24"/>
                    </w:rPr>
                  </m:ctrlPr>
                </m:fPr>
                <m:num>
                  <m:r>
                    <m:rPr>
                      <m:sty m:val="bi"/>
                    </m:rPr>
                    <w:rPr>
                      <w:rFonts w:ascii="Cambria Math" w:hAnsi="Cambria Math" w:cstheme="minorHAnsi"/>
                      <w:sz w:val="24"/>
                      <w:szCs w:val="24"/>
                    </w:rPr>
                    <m:t>-</m:t>
                  </m:r>
                  <m:sSup>
                    <m:sSupPr>
                      <m:ctrlPr>
                        <w:rPr>
                          <w:rFonts w:ascii="Cambria Math" w:hAnsi="Cambria Math" w:cstheme="minorHAnsi"/>
                          <w:b/>
                          <w:bCs/>
                          <w:i/>
                          <w:sz w:val="24"/>
                          <w:szCs w:val="24"/>
                        </w:rPr>
                      </m:ctrlPr>
                    </m:sSupPr>
                    <m:e>
                      <m:r>
                        <m:rPr>
                          <m:sty m:val="bi"/>
                        </m:rPr>
                        <w:rPr>
                          <w:rFonts w:ascii="Cambria Math" w:hAnsi="Cambria Math" w:cstheme="minorHAnsi"/>
                          <w:sz w:val="24"/>
                          <w:szCs w:val="24"/>
                        </w:rPr>
                        <m:t>(t- 5)</m:t>
                      </m:r>
                    </m:e>
                    <m:sup>
                      <m:r>
                        <m:rPr>
                          <m:sty m:val="bi"/>
                        </m:rPr>
                        <w:rPr>
                          <w:rFonts w:ascii="Cambria Math" w:hAnsi="Cambria Math" w:cstheme="minorHAnsi"/>
                          <w:sz w:val="24"/>
                          <w:szCs w:val="24"/>
                        </w:rPr>
                        <m:t>2</m:t>
                      </m:r>
                    </m:sup>
                  </m:sSup>
                </m:num>
                <m:den>
                  <m:r>
                    <m:rPr>
                      <m:sty m:val="bi"/>
                    </m:rPr>
                    <w:rPr>
                      <w:rFonts w:ascii="Cambria Math" w:hAnsi="Cambria Math" w:cstheme="minorHAnsi"/>
                      <w:sz w:val="24"/>
                      <w:szCs w:val="24"/>
                    </w:rPr>
                    <m:t>8</m:t>
                  </m:r>
                </m:den>
              </m:f>
            </m:sup>
          </m:sSup>
        </m:oMath>
      </m:oMathPara>
    </w:p>
    <w:p w14:paraId="618B67D3" w14:textId="77777777" w:rsidR="00181923" w:rsidRPr="001E11C0" w:rsidRDefault="00181923" w:rsidP="00E00412">
      <w:pPr>
        <w:spacing w:line="276" w:lineRule="auto"/>
        <w:rPr>
          <w:rFonts w:eastAsiaTheme="minorEastAsia" w:cstheme="minorHAnsi"/>
          <w:b/>
          <w:bCs/>
          <w:sz w:val="24"/>
          <w:szCs w:val="24"/>
        </w:rPr>
      </w:pPr>
    </w:p>
    <w:p w14:paraId="167240AD" w14:textId="330137FD" w:rsidR="00181923" w:rsidRPr="001E11C0" w:rsidRDefault="00181923" w:rsidP="00E00412">
      <w:pPr>
        <w:spacing w:before="100" w:beforeAutospacing="1" w:after="100" w:afterAutospacing="1" w:line="276" w:lineRule="auto"/>
        <w:ind w:left="360"/>
        <w:rPr>
          <w:rFonts w:eastAsia="Times New Roman" w:cstheme="minorHAnsi"/>
          <w:b/>
          <w:bCs/>
          <w:kern w:val="0"/>
          <w:sz w:val="24"/>
          <w:szCs w:val="24"/>
          <w14:ligatures w14:val="none"/>
        </w:rPr>
      </w:pPr>
      <w:r w:rsidRPr="001E11C0">
        <w:rPr>
          <w:rFonts w:eastAsia="Times New Roman" w:cstheme="minorHAnsi"/>
          <w:b/>
          <w:bCs/>
          <w:kern w:val="0"/>
          <w:sz w:val="24"/>
          <w:szCs w:val="24"/>
          <w14:ligatures w14:val="none"/>
        </w:rPr>
        <w:t>Step 3:</w:t>
      </w:r>
      <w:r w:rsidRPr="001E11C0">
        <w:rPr>
          <w:rFonts w:cstheme="minorHAnsi"/>
        </w:rPr>
        <w:t xml:space="preserve"> </w:t>
      </w:r>
      <w:r w:rsidRPr="001E11C0">
        <w:rPr>
          <w:rFonts w:eastAsia="Times New Roman" w:cstheme="minorHAnsi"/>
          <w:b/>
          <w:bCs/>
          <w:kern w:val="0"/>
          <w:sz w:val="24"/>
          <w:szCs w:val="24"/>
          <w14:ligatures w14:val="none"/>
        </w:rPr>
        <w:t>Calculate Insulin Utilization at Different Times</w:t>
      </w:r>
    </w:p>
    <w:p w14:paraId="247D4967" w14:textId="31310FA4" w:rsidR="00551093" w:rsidRPr="001E11C0" w:rsidRDefault="00551093" w:rsidP="00E00412">
      <w:pPr>
        <w:spacing w:before="100" w:beforeAutospacing="1" w:after="100" w:afterAutospacing="1" w:line="276" w:lineRule="auto"/>
        <w:ind w:left="360"/>
        <w:rPr>
          <w:rFonts w:eastAsia="Times New Roman" w:cstheme="minorHAnsi"/>
          <w:kern w:val="0"/>
          <w:sz w:val="24"/>
          <w:szCs w:val="24"/>
          <w14:ligatures w14:val="none"/>
        </w:rPr>
      </w:pPr>
      <w:r w:rsidRPr="001E11C0">
        <w:rPr>
          <w:rFonts w:eastAsia="Times New Roman" w:cstheme="minorHAnsi"/>
          <w:kern w:val="0"/>
          <w:sz w:val="24"/>
          <w:szCs w:val="24"/>
          <w14:ligatures w14:val="none"/>
        </w:rPr>
        <w:t xml:space="preserve">With the help of the formula let's break down how the insulin consumption rate is calculated, especially for </w:t>
      </w:r>
      <w:proofErr w:type="spellStart"/>
      <w:r w:rsidRPr="001E11C0">
        <w:rPr>
          <w:rFonts w:eastAsia="Times New Roman" w:cstheme="minorHAnsi"/>
          <w:kern w:val="0"/>
          <w:sz w:val="24"/>
          <w:szCs w:val="24"/>
          <w14:ligatures w14:val="none"/>
        </w:rPr>
        <w:t>Insugen</w:t>
      </w:r>
      <w:proofErr w:type="spellEnd"/>
      <w:r w:rsidRPr="001E11C0">
        <w:rPr>
          <w:rFonts w:eastAsia="Times New Roman" w:cstheme="minorHAnsi"/>
          <w:kern w:val="0"/>
          <w:sz w:val="24"/>
          <w:szCs w:val="24"/>
          <w14:ligatures w14:val="none"/>
        </w:rPr>
        <w:t xml:space="preserve"> 30/70, which has an action duration of 10 hours, with the peak action occurring between 2 to 8 hours.</w:t>
      </w:r>
    </w:p>
    <w:p w14:paraId="0CE02D0A" w14:textId="1ACAD0E7" w:rsidR="00551093" w:rsidRPr="001E11C0" w:rsidRDefault="00551093" w:rsidP="00E00412">
      <w:pPr>
        <w:spacing w:before="100" w:beforeAutospacing="1" w:after="100" w:afterAutospacing="1" w:line="276" w:lineRule="auto"/>
        <w:ind w:left="360"/>
        <w:rPr>
          <w:rFonts w:eastAsia="Times New Roman" w:cstheme="minorHAnsi"/>
          <w:b/>
          <w:bCs/>
          <w:kern w:val="0"/>
          <w:sz w:val="24"/>
          <w:szCs w:val="24"/>
          <w14:ligatures w14:val="none"/>
        </w:rPr>
      </w:pPr>
      <w:r w:rsidRPr="001E11C0">
        <w:rPr>
          <w:rFonts w:eastAsia="Times New Roman" w:cstheme="minorHAnsi"/>
          <w:b/>
          <w:bCs/>
          <w:kern w:val="0"/>
          <w:sz w:val="24"/>
          <w:szCs w:val="24"/>
          <w14:ligatures w14:val="none"/>
        </w:rPr>
        <w:t>1.At t = 1 hour:</w:t>
      </w:r>
    </w:p>
    <w:p w14:paraId="0026B817" w14:textId="19B51429" w:rsidR="00551093" w:rsidRPr="001E11C0" w:rsidRDefault="00551093" w:rsidP="00E00412">
      <w:pPr>
        <w:spacing w:line="276" w:lineRule="auto"/>
        <w:rPr>
          <w:rFonts w:eastAsiaTheme="minorEastAsia" w:cstheme="minorHAnsi"/>
          <w:b/>
          <w:bCs/>
          <w:sz w:val="24"/>
          <w:szCs w:val="24"/>
        </w:rPr>
      </w:pPr>
      <m:oMathPara>
        <m:oMath>
          <m:r>
            <m:rPr>
              <m:sty m:val="bi"/>
            </m:rPr>
            <w:rPr>
              <w:rFonts w:ascii="Cambria Math" w:hAnsi="Cambria Math" w:cstheme="minorHAnsi"/>
              <w:sz w:val="24"/>
              <w:szCs w:val="24"/>
            </w:rPr>
            <m:t>I</m:t>
          </m:r>
          <m:d>
            <m:dPr>
              <m:ctrlPr>
                <w:rPr>
                  <w:rFonts w:ascii="Cambria Math" w:hAnsi="Cambria Math" w:cstheme="minorHAnsi"/>
                  <w:b/>
                  <w:bCs/>
                  <w:i/>
                  <w:sz w:val="24"/>
                  <w:szCs w:val="24"/>
                </w:rPr>
              </m:ctrlPr>
            </m:dPr>
            <m:e>
              <m:r>
                <m:rPr>
                  <m:sty m:val="bi"/>
                </m:rPr>
                <w:rPr>
                  <w:rFonts w:ascii="Cambria Math" w:hAnsi="Cambria Math" w:cstheme="minorHAnsi"/>
                  <w:sz w:val="24"/>
                  <w:szCs w:val="24"/>
                </w:rPr>
                <m:t>t</m:t>
              </m:r>
            </m:e>
          </m:d>
          <m:r>
            <m:rPr>
              <m:sty m:val="bi"/>
            </m:rPr>
            <w:rPr>
              <w:rFonts w:ascii="Cambria Math" w:hAnsi="Cambria Math" w:cstheme="minorHAnsi"/>
              <w:sz w:val="24"/>
              <w:szCs w:val="24"/>
            </w:rPr>
            <m:t>=5.98∙</m:t>
          </m:r>
          <m:sSup>
            <m:sSupPr>
              <m:ctrlPr>
                <w:rPr>
                  <w:rFonts w:ascii="Cambria Math" w:hAnsi="Cambria Math" w:cstheme="minorHAnsi"/>
                  <w:b/>
                  <w:bCs/>
                  <w:i/>
                  <w:sz w:val="24"/>
                  <w:szCs w:val="24"/>
                </w:rPr>
              </m:ctrlPr>
            </m:sSupPr>
            <m:e>
              <m:r>
                <m:rPr>
                  <m:sty m:val="bi"/>
                </m:rPr>
                <w:rPr>
                  <w:rFonts w:ascii="Cambria Math" w:hAnsi="Cambria Math" w:cstheme="minorHAnsi"/>
                  <w:sz w:val="24"/>
                  <w:szCs w:val="24"/>
                </w:rPr>
                <m:t>e</m:t>
              </m:r>
            </m:e>
            <m:sup>
              <m:f>
                <m:fPr>
                  <m:ctrlPr>
                    <w:rPr>
                      <w:rFonts w:ascii="Cambria Math" w:hAnsi="Cambria Math" w:cstheme="minorHAnsi"/>
                      <w:b/>
                      <w:bCs/>
                      <w:i/>
                      <w:sz w:val="24"/>
                      <w:szCs w:val="24"/>
                    </w:rPr>
                  </m:ctrlPr>
                </m:fPr>
                <m:num>
                  <m:r>
                    <m:rPr>
                      <m:sty m:val="bi"/>
                    </m:rPr>
                    <w:rPr>
                      <w:rFonts w:ascii="Cambria Math" w:hAnsi="Cambria Math" w:cstheme="minorHAnsi"/>
                      <w:sz w:val="24"/>
                      <w:szCs w:val="24"/>
                    </w:rPr>
                    <m:t>-</m:t>
                  </m:r>
                  <m:sSup>
                    <m:sSupPr>
                      <m:ctrlPr>
                        <w:rPr>
                          <w:rFonts w:ascii="Cambria Math" w:hAnsi="Cambria Math" w:cstheme="minorHAnsi"/>
                          <w:b/>
                          <w:bCs/>
                          <w:i/>
                          <w:sz w:val="24"/>
                          <w:szCs w:val="24"/>
                        </w:rPr>
                      </m:ctrlPr>
                    </m:sSupPr>
                    <m:e>
                      <m:d>
                        <m:dPr>
                          <m:ctrlPr>
                            <w:rPr>
                              <w:rFonts w:ascii="Cambria Math" w:hAnsi="Cambria Math" w:cstheme="minorHAnsi"/>
                              <w:b/>
                              <w:bCs/>
                              <w:i/>
                              <w:sz w:val="24"/>
                              <w:szCs w:val="24"/>
                            </w:rPr>
                          </m:ctrlPr>
                        </m:dPr>
                        <m:e>
                          <m:r>
                            <m:rPr>
                              <m:sty m:val="bi"/>
                            </m:rPr>
                            <w:rPr>
                              <w:rFonts w:ascii="Cambria Math" w:hAnsi="Cambria Math" w:cstheme="minorHAnsi"/>
                              <w:sz w:val="24"/>
                              <w:szCs w:val="24"/>
                            </w:rPr>
                            <m:t>1- 5</m:t>
                          </m:r>
                        </m:e>
                      </m:d>
                    </m:e>
                    <m:sup>
                      <m:r>
                        <m:rPr>
                          <m:sty m:val="bi"/>
                        </m:rPr>
                        <w:rPr>
                          <w:rFonts w:ascii="Cambria Math" w:hAnsi="Cambria Math" w:cstheme="minorHAnsi"/>
                          <w:sz w:val="24"/>
                          <w:szCs w:val="24"/>
                        </w:rPr>
                        <m:t>2</m:t>
                      </m:r>
                    </m:sup>
                  </m:sSup>
                </m:num>
                <m:den>
                  <m:r>
                    <m:rPr>
                      <m:sty m:val="bi"/>
                    </m:rPr>
                    <w:rPr>
                      <w:rFonts w:ascii="Cambria Math" w:hAnsi="Cambria Math" w:cstheme="minorHAnsi"/>
                      <w:sz w:val="24"/>
                      <w:szCs w:val="24"/>
                    </w:rPr>
                    <m:t>8</m:t>
                  </m:r>
                </m:den>
              </m:f>
            </m:sup>
          </m:sSup>
          <m:r>
            <m:rPr>
              <m:sty m:val="bi"/>
            </m:rPr>
            <w:rPr>
              <w:rFonts w:ascii="Cambria Math" w:hAnsi="Cambria Math" w:cstheme="minorHAnsi"/>
              <w:sz w:val="24"/>
              <w:szCs w:val="24"/>
            </w:rPr>
            <m:t>=5.98∙</m:t>
          </m:r>
          <m:sSup>
            <m:sSupPr>
              <m:ctrlPr>
                <w:rPr>
                  <w:rFonts w:ascii="Cambria Math" w:hAnsi="Cambria Math" w:cstheme="minorHAnsi"/>
                  <w:b/>
                  <w:bCs/>
                  <w:i/>
                  <w:sz w:val="24"/>
                  <w:szCs w:val="24"/>
                </w:rPr>
              </m:ctrlPr>
            </m:sSupPr>
            <m:e>
              <m:r>
                <m:rPr>
                  <m:sty m:val="bi"/>
                </m:rPr>
                <w:rPr>
                  <w:rFonts w:ascii="Cambria Math" w:hAnsi="Cambria Math" w:cstheme="minorHAnsi"/>
                  <w:sz w:val="24"/>
                  <w:szCs w:val="24"/>
                </w:rPr>
                <m:t>e</m:t>
              </m:r>
            </m:e>
            <m:sup>
              <m:f>
                <m:fPr>
                  <m:ctrlPr>
                    <w:rPr>
                      <w:rFonts w:ascii="Cambria Math" w:hAnsi="Cambria Math" w:cstheme="minorHAnsi"/>
                      <w:b/>
                      <w:bCs/>
                      <w:i/>
                      <w:sz w:val="24"/>
                      <w:szCs w:val="24"/>
                    </w:rPr>
                  </m:ctrlPr>
                </m:fPr>
                <m:num>
                  <m:r>
                    <m:rPr>
                      <m:sty m:val="bi"/>
                    </m:rPr>
                    <w:rPr>
                      <w:rFonts w:ascii="Cambria Math" w:hAnsi="Cambria Math" w:cstheme="minorHAnsi"/>
                      <w:sz w:val="24"/>
                      <w:szCs w:val="24"/>
                    </w:rPr>
                    <m:t>-16</m:t>
                  </m:r>
                </m:num>
                <m:den>
                  <m:r>
                    <m:rPr>
                      <m:sty m:val="bi"/>
                    </m:rPr>
                    <w:rPr>
                      <w:rFonts w:ascii="Cambria Math" w:hAnsi="Cambria Math" w:cstheme="minorHAnsi"/>
                      <w:sz w:val="24"/>
                      <w:szCs w:val="24"/>
                    </w:rPr>
                    <m:t>8</m:t>
                  </m:r>
                </m:den>
              </m:f>
            </m:sup>
          </m:sSup>
          <m:r>
            <m:rPr>
              <m:sty m:val="p"/>
            </m:rPr>
            <w:rPr>
              <w:rFonts w:ascii="Cambria Math" w:hAnsi="Cambria Math" w:cstheme="minorHAnsi"/>
              <w:noProof/>
              <w:kern w:val="0"/>
              <w:sz w:val="24"/>
              <w:szCs w:val="24"/>
              <w14:ligatures w14:val="none"/>
            </w:rPr>
            <m:t xml:space="preserve"> =</m:t>
          </m:r>
          <m:r>
            <m:rPr>
              <m:sty m:val="bi"/>
            </m:rPr>
            <w:rPr>
              <w:rFonts w:ascii="Cambria Math" w:hAnsi="Cambria Math" w:cstheme="minorHAnsi"/>
              <w:sz w:val="24"/>
              <w:szCs w:val="24"/>
            </w:rPr>
            <m:t>5.98∙</m:t>
          </m:r>
          <m:sSup>
            <m:sSupPr>
              <m:ctrlPr>
                <w:rPr>
                  <w:rFonts w:ascii="Cambria Math" w:hAnsi="Cambria Math" w:cstheme="minorHAnsi"/>
                  <w:b/>
                  <w:bCs/>
                  <w:i/>
                  <w:sz w:val="24"/>
                  <w:szCs w:val="24"/>
                </w:rPr>
              </m:ctrlPr>
            </m:sSupPr>
            <m:e>
              <m:r>
                <m:rPr>
                  <m:sty m:val="bi"/>
                </m:rPr>
                <w:rPr>
                  <w:rFonts w:ascii="Cambria Math" w:hAnsi="Cambria Math" w:cstheme="minorHAnsi"/>
                  <w:sz w:val="24"/>
                  <w:szCs w:val="24"/>
                </w:rPr>
                <m:t>e</m:t>
              </m:r>
            </m:e>
            <m:sup>
              <m:r>
                <m:rPr>
                  <m:sty m:val="bi"/>
                </m:rPr>
                <w:rPr>
                  <w:rFonts w:ascii="Cambria Math" w:hAnsi="Cambria Math" w:cstheme="minorHAnsi"/>
                  <w:sz w:val="24"/>
                  <w:szCs w:val="24"/>
                </w:rPr>
                <m:t>-2</m:t>
              </m:r>
            </m:sup>
          </m:sSup>
          <m:r>
            <m:rPr>
              <m:sty m:val="p"/>
            </m:rPr>
            <w:rPr>
              <w:rFonts w:ascii="Cambria Math" w:hAnsi="Cambria Math" w:cstheme="minorHAnsi"/>
              <w:noProof/>
              <w:kern w:val="0"/>
              <w:sz w:val="24"/>
              <w:szCs w:val="24"/>
              <w14:ligatures w14:val="none"/>
            </w:rPr>
            <m:t xml:space="preserve"> </m:t>
          </m:r>
        </m:oMath>
      </m:oMathPara>
    </w:p>
    <w:p w14:paraId="7A194394" w14:textId="684D18C9" w:rsidR="00551093" w:rsidRPr="001E11C0" w:rsidRDefault="00000000" w:rsidP="00E00412">
      <w:pPr>
        <w:spacing w:before="100" w:beforeAutospacing="1" w:after="100" w:afterAutospacing="1" w:line="276" w:lineRule="auto"/>
        <w:ind w:left="360"/>
        <w:rPr>
          <w:rFonts w:eastAsia="Times New Roman" w:cstheme="minorHAnsi"/>
          <w:b/>
          <w:bCs/>
          <w:kern w:val="0"/>
          <w:sz w:val="24"/>
          <w:szCs w:val="24"/>
          <w14:ligatures w14:val="none"/>
        </w:rPr>
      </w:pPr>
      <m:oMathPara>
        <m:oMath>
          <m:sSup>
            <m:sSupPr>
              <m:ctrlPr>
                <w:rPr>
                  <w:rFonts w:ascii="Cambria Math" w:eastAsia="Times New Roman" w:hAnsi="Cambria Math" w:cstheme="minorHAnsi"/>
                  <w:b/>
                  <w:bCs/>
                  <w:i/>
                  <w:kern w:val="0"/>
                  <w:sz w:val="24"/>
                  <w:szCs w:val="24"/>
                  <w14:ligatures w14:val="none"/>
                </w:rPr>
              </m:ctrlPr>
            </m:sSupPr>
            <m:e>
              <m:r>
                <m:rPr>
                  <m:sty m:val="bi"/>
                </m:rPr>
                <w:rPr>
                  <w:rFonts w:ascii="Cambria Math" w:eastAsia="Times New Roman" w:hAnsi="Cambria Math" w:cstheme="minorHAnsi"/>
                  <w:kern w:val="0"/>
                  <w:sz w:val="24"/>
                  <w:szCs w:val="24"/>
                  <w14:ligatures w14:val="none"/>
                </w:rPr>
                <m:t>e</m:t>
              </m:r>
            </m:e>
            <m:sup>
              <m:r>
                <m:rPr>
                  <m:sty m:val="bi"/>
                </m:rPr>
                <w:rPr>
                  <w:rFonts w:ascii="Cambria Math" w:eastAsia="Times New Roman" w:hAnsi="Cambria Math" w:cstheme="minorHAnsi"/>
                  <w:kern w:val="0"/>
                  <w:sz w:val="24"/>
                  <w:szCs w:val="24"/>
                  <w14:ligatures w14:val="none"/>
                </w:rPr>
                <m:t>-2</m:t>
              </m:r>
            </m:sup>
          </m:sSup>
          <m:r>
            <m:rPr>
              <m:sty m:val="bi"/>
            </m:rPr>
            <w:rPr>
              <w:rFonts w:ascii="Cambria Math" w:eastAsia="Times New Roman" w:hAnsi="Cambria Math" w:cstheme="minorHAnsi"/>
              <w:kern w:val="0"/>
              <w:sz w:val="24"/>
              <w:szCs w:val="24"/>
              <w14:ligatures w14:val="none"/>
            </w:rPr>
            <m:t>=5.98∙0.1353≈0.81 units</m:t>
          </m:r>
        </m:oMath>
      </m:oMathPara>
    </w:p>
    <w:p w14:paraId="3E2024D4" w14:textId="35060AF2" w:rsidR="00551093" w:rsidRPr="001E11C0" w:rsidRDefault="00551093" w:rsidP="00E00412">
      <w:pPr>
        <w:spacing w:before="100" w:beforeAutospacing="1" w:after="100" w:afterAutospacing="1" w:line="276" w:lineRule="auto"/>
        <w:ind w:left="360"/>
        <w:rPr>
          <w:rFonts w:eastAsia="Times New Roman" w:cstheme="minorHAnsi"/>
          <w:kern w:val="0"/>
          <w:sz w:val="24"/>
          <w:szCs w:val="24"/>
          <w14:ligatures w14:val="none"/>
        </w:rPr>
      </w:pPr>
      <w:r w:rsidRPr="001E11C0">
        <w:rPr>
          <w:rFonts w:eastAsia="Times New Roman" w:cstheme="minorHAnsi"/>
          <w:kern w:val="0"/>
          <w:sz w:val="24"/>
          <w:szCs w:val="24"/>
          <w14:ligatures w14:val="none"/>
        </w:rPr>
        <w:t>Assuming 1 unit consumed at hour 1, then the percent of insulin consumed at hour 1 will be,</w:t>
      </w:r>
    </w:p>
    <w:p w14:paraId="527ACBC7" w14:textId="75E20707" w:rsidR="00551093" w:rsidRPr="001E11C0" w:rsidRDefault="00000000" w:rsidP="00E00412">
      <w:pPr>
        <w:spacing w:before="100" w:beforeAutospacing="1" w:after="100" w:afterAutospacing="1" w:line="276" w:lineRule="auto"/>
        <w:ind w:left="360"/>
        <w:jc w:val="center"/>
        <w:rPr>
          <w:rFonts w:eastAsia="Times New Roman" w:cstheme="minorHAnsi"/>
          <w:b/>
          <w:bCs/>
          <w:kern w:val="0"/>
          <w:sz w:val="24"/>
          <w:szCs w:val="24"/>
          <w14:ligatures w14:val="none"/>
        </w:rPr>
      </w:pPr>
      <m:oMathPara>
        <m:oMath>
          <m:f>
            <m:fPr>
              <m:ctrlPr>
                <w:rPr>
                  <w:rFonts w:ascii="Cambria Math" w:eastAsia="Times New Roman" w:hAnsi="Cambria Math" w:cstheme="minorHAnsi"/>
                  <w:b/>
                  <w:bCs/>
                  <w:i/>
                  <w:kern w:val="0"/>
                  <w:sz w:val="24"/>
                  <w:szCs w:val="24"/>
                  <w14:ligatures w14:val="none"/>
                </w:rPr>
              </m:ctrlPr>
            </m:fPr>
            <m:num>
              <m:r>
                <m:rPr>
                  <m:sty m:val="bi"/>
                </m:rPr>
                <w:rPr>
                  <w:rFonts w:ascii="Cambria Math" w:eastAsia="Times New Roman" w:hAnsi="Cambria Math" w:cstheme="minorHAnsi"/>
                  <w:kern w:val="0"/>
                  <w:sz w:val="24"/>
                  <w:szCs w:val="24"/>
                  <w14:ligatures w14:val="none"/>
                </w:rPr>
                <m:t>1</m:t>
              </m:r>
            </m:num>
            <m:den>
              <m:r>
                <m:rPr>
                  <m:sty m:val="bi"/>
                </m:rPr>
                <w:rPr>
                  <w:rFonts w:ascii="Cambria Math" w:eastAsia="Times New Roman" w:hAnsi="Cambria Math" w:cstheme="minorHAnsi"/>
                  <w:kern w:val="0"/>
                  <w:sz w:val="24"/>
                  <w:szCs w:val="24"/>
                  <w14:ligatures w14:val="none"/>
                </w:rPr>
                <m:t>30</m:t>
              </m:r>
            </m:den>
          </m:f>
          <m:r>
            <m:rPr>
              <m:sty m:val="bi"/>
            </m:rPr>
            <w:rPr>
              <w:rFonts w:ascii="Cambria Math" w:eastAsia="Times New Roman" w:hAnsi="Cambria Math" w:cstheme="minorHAnsi"/>
              <w:kern w:val="0"/>
              <w:sz w:val="24"/>
              <w:szCs w:val="24"/>
              <w14:ligatures w14:val="none"/>
            </w:rPr>
            <m:t>×100=3.3%</m:t>
          </m:r>
        </m:oMath>
      </m:oMathPara>
    </w:p>
    <w:p w14:paraId="1763E77C" w14:textId="7997F614" w:rsidR="00551093" w:rsidRPr="001E11C0" w:rsidRDefault="00551093" w:rsidP="00E00412">
      <w:pPr>
        <w:spacing w:before="100" w:beforeAutospacing="1" w:after="100" w:afterAutospacing="1" w:line="276" w:lineRule="auto"/>
        <w:ind w:left="360"/>
        <w:rPr>
          <w:rFonts w:eastAsia="Times New Roman" w:cstheme="minorHAnsi"/>
          <w:b/>
          <w:bCs/>
          <w:kern w:val="0"/>
          <w:sz w:val="24"/>
          <w:szCs w:val="24"/>
          <w14:ligatures w14:val="none"/>
        </w:rPr>
      </w:pPr>
      <w:r w:rsidRPr="001E11C0">
        <w:rPr>
          <w:rFonts w:eastAsia="Times New Roman" w:cstheme="minorHAnsi"/>
          <w:b/>
          <w:bCs/>
          <w:kern w:val="0"/>
          <w:sz w:val="24"/>
          <w:szCs w:val="24"/>
          <w14:ligatures w14:val="none"/>
        </w:rPr>
        <w:t>Similarly calculating for 10 hours will result in the following table,</w:t>
      </w:r>
    </w:p>
    <w:tbl>
      <w:tblPr>
        <w:tblW w:w="10769" w:type="dxa"/>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83"/>
        <w:gridCol w:w="3597"/>
        <w:gridCol w:w="4889"/>
      </w:tblGrid>
      <w:tr w:rsidR="00551093" w:rsidRPr="001E11C0" w14:paraId="48ECD613" w14:textId="77777777" w:rsidTr="00ED39C9">
        <w:trPr>
          <w:trHeight w:val="387"/>
          <w:tblHeader/>
          <w:tblCellSpacing w:w="15" w:type="dxa"/>
        </w:trPr>
        <w:tc>
          <w:tcPr>
            <w:tcW w:w="0" w:type="auto"/>
            <w:vAlign w:val="center"/>
            <w:hideMark/>
          </w:tcPr>
          <w:p w14:paraId="1F4912A3" w14:textId="77777777" w:rsidR="00551093" w:rsidRPr="001E11C0" w:rsidRDefault="00551093" w:rsidP="00E00412">
            <w:pPr>
              <w:spacing w:before="100" w:beforeAutospacing="1" w:after="100" w:afterAutospacing="1" w:line="276" w:lineRule="auto"/>
              <w:ind w:left="360"/>
              <w:jc w:val="center"/>
              <w:rPr>
                <w:rFonts w:eastAsia="Times New Roman" w:cstheme="minorHAnsi"/>
                <w:b/>
                <w:bCs/>
                <w:kern w:val="0"/>
                <w:sz w:val="24"/>
                <w:szCs w:val="24"/>
                <w14:ligatures w14:val="none"/>
              </w:rPr>
            </w:pPr>
            <w:r w:rsidRPr="001E11C0">
              <w:rPr>
                <w:rFonts w:eastAsia="Times New Roman" w:cstheme="minorHAnsi"/>
                <w:b/>
                <w:bCs/>
                <w:kern w:val="0"/>
                <w:sz w:val="24"/>
                <w:szCs w:val="24"/>
                <w14:ligatures w14:val="none"/>
              </w:rPr>
              <w:lastRenderedPageBreak/>
              <w:t>Time (Hour)</w:t>
            </w:r>
          </w:p>
        </w:tc>
        <w:tc>
          <w:tcPr>
            <w:tcW w:w="0" w:type="auto"/>
            <w:vAlign w:val="center"/>
            <w:hideMark/>
          </w:tcPr>
          <w:p w14:paraId="515CB8ED" w14:textId="77777777" w:rsidR="00551093" w:rsidRPr="001E11C0" w:rsidRDefault="00551093" w:rsidP="00E00412">
            <w:pPr>
              <w:spacing w:before="100" w:beforeAutospacing="1" w:after="100" w:afterAutospacing="1" w:line="276" w:lineRule="auto"/>
              <w:ind w:left="360"/>
              <w:jc w:val="center"/>
              <w:rPr>
                <w:rFonts w:eastAsia="Times New Roman" w:cstheme="minorHAnsi"/>
                <w:b/>
                <w:bCs/>
                <w:kern w:val="0"/>
                <w:sz w:val="24"/>
                <w:szCs w:val="24"/>
                <w14:ligatures w14:val="none"/>
              </w:rPr>
            </w:pPr>
            <w:r w:rsidRPr="001E11C0">
              <w:rPr>
                <w:rFonts w:eastAsia="Times New Roman" w:cstheme="minorHAnsi"/>
                <w:b/>
                <w:bCs/>
                <w:kern w:val="0"/>
                <w:sz w:val="24"/>
                <w:szCs w:val="24"/>
                <w14:ligatures w14:val="none"/>
              </w:rPr>
              <w:t>Insulin Utilization (%)</w:t>
            </w:r>
          </w:p>
        </w:tc>
        <w:tc>
          <w:tcPr>
            <w:tcW w:w="0" w:type="auto"/>
            <w:vAlign w:val="center"/>
            <w:hideMark/>
          </w:tcPr>
          <w:p w14:paraId="6D2F4166" w14:textId="77777777" w:rsidR="00551093" w:rsidRPr="001E11C0" w:rsidRDefault="00551093" w:rsidP="00E00412">
            <w:pPr>
              <w:spacing w:before="100" w:beforeAutospacing="1" w:after="100" w:afterAutospacing="1" w:line="276" w:lineRule="auto"/>
              <w:ind w:left="360"/>
              <w:jc w:val="center"/>
              <w:rPr>
                <w:rFonts w:eastAsia="Times New Roman" w:cstheme="minorHAnsi"/>
                <w:b/>
                <w:bCs/>
                <w:kern w:val="0"/>
                <w:sz w:val="24"/>
                <w:szCs w:val="24"/>
                <w14:ligatures w14:val="none"/>
              </w:rPr>
            </w:pPr>
            <w:r w:rsidRPr="001E11C0">
              <w:rPr>
                <w:rFonts w:eastAsia="Times New Roman" w:cstheme="minorHAnsi"/>
                <w:b/>
                <w:bCs/>
                <w:kern w:val="0"/>
                <w:sz w:val="24"/>
                <w:szCs w:val="24"/>
                <w14:ligatures w14:val="none"/>
              </w:rPr>
              <w:t>Cumulative Insulin Utilized (%)</w:t>
            </w:r>
          </w:p>
        </w:tc>
      </w:tr>
      <w:tr w:rsidR="00ED39C9" w:rsidRPr="001E11C0" w14:paraId="00D0CA1D" w14:textId="77777777" w:rsidTr="00ED39C9">
        <w:trPr>
          <w:trHeight w:val="371"/>
          <w:tblHeader/>
          <w:tblCellSpacing w:w="15" w:type="dxa"/>
        </w:trPr>
        <w:tc>
          <w:tcPr>
            <w:tcW w:w="0" w:type="auto"/>
            <w:vAlign w:val="center"/>
          </w:tcPr>
          <w:p w14:paraId="72BF5AC7" w14:textId="1732671F" w:rsidR="00ED39C9" w:rsidRPr="001E11C0" w:rsidRDefault="00ED39C9" w:rsidP="00E00412">
            <w:pPr>
              <w:spacing w:before="100" w:beforeAutospacing="1" w:after="100" w:afterAutospacing="1" w:line="276" w:lineRule="auto"/>
              <w:ind w:left="360"/>
              <w:jc w:val="center"/>
              <w:rPr>
                <w:rFonts w:eastAsia="Times New Roman" w:cstheme="minorHAnsi"/>
                <w:b/>
                <w:bCs/>
                <w:kern w:val="0"/>
                <w:sz w:val="24"/>
                <w:szCs w:val="24"/>
                <w14:ligatures w14:val="none"/>
              </w:rPr>
            </w:pPr>
            <w:r w:rsidRPr="001E11C0">
              <w:rPr>
                <w:rFonts w:eastAsia="Times New Roman" w:cstheme="minorHAnsi"/>
                <w:b/>
                <w:bCs/>
                <w:kern w:val="0"/>
                <w:sz w:val="24"/>
                <w:szCs w:val="24"/>
                <w14:ligatures w14:val="none"/>
              </w:rPr>
              <w:t>1 hour</w:t>
            </w:r>
          </w:p>
        </w:tc>
        <w:tc>
          <w:tcPr>
            <w:tcW w:w="0" w:type="auto"/>
            <w:vAlign w:val="center"/>
          </w:tcPr>
          <w:p w14:paraId="320A7A75" w14:textId="2683BD15" w:rsidR="00ED39C9" w:rsidRPr="001E11C0" w:rsidRDefault="00ED39C9" w:rsidP="00E00412">
            <w:pPr>
              <w:spacing w:before="100" w:beforeAutospacing="1" w:after="100" w:afterAutospacing="1" w:line="276" w:lineRule="auto"/>
              <w:ind w:left="360"/>
              <w:jc w:val="center"/>
              <w:rPr>
                <w:rFonts w:eastAsia="Times New Roman" w:cstheme="minorHAnsi"/>
                <w:kern w:val="0"/>
                <w:sz w:val="24"/>
                <w:szCs w:val="24"/>
                <w14:ligatures w14:val="none"/>
              </w:rPr>
            </w:pPr>
            <w:r w:rsidRPr="001E11C0">
              <w:rPr>
                <w:rFonts w:eastAsia="Times New Roman" w:cstheme="minorHAnsi"/>
                <w:kern w:val="0"/>
                <w:sz w:val="24"/>
                <w:szCs w:val="24"/>
                <w14:ligatures w14:val="none"/>
              </w:rPr>
              <w:t>3%</w:t>
            </w:r>
          </w:p>
        </w:tc>
        <w:tc>
          <w:tcPr>
            <w:tcW w:w="0" w:type="auto"/>
            <w:vAlign w:val="center"/>
          </w:tcPr>
          <w:p w14:paraId="57089F36" w14:textId="523C9B37" w:rsidR="00ED39C9" w:rsidRPr="001E11C0" w:rsidRDefault="00ED39C9" w:rsidP="00E00412">
            <w:pPr>
              <w:spacing w:before="100" w:beforeAutospacing="1" w:after="100" w:afterAutospacing="1" w:line="276" w:lineRule="auto"/>
              <w:ind w:left="360"/>
              <w:jc w:val="center"/>
              <w:rPr>
                <w:rFonts w:eastAsia="Times New Roman" w:cstheme="minorHAnsi"/>
                <w:kern w:val="0"/>
                <w:sz w:val="24"/>
                <w:szCs w:val="24"/>
                <w14:ligatures w14:val="none"/>
              </w:rPr>
            </w:pPr>
            <w:r w:rsidRPr="001E11C0">
              <w:rPr>
                <w:rFonts w:eastAsia="Times New Roman" w:cstheme="minorHAnsi"/>
                <w:kern w:val="0"/>
                <w:sz w:val="24"/>
                <w:szCs w:val="24"/>
                <w14:ligatures w14:val="none"/>
              </w:rPr>
              <w:t>3%</w:t>
            </w:r>
          </w:p>
        </w:tc>
      </w:tr>
      <w:tr w:rsidR="00ED39C9" w:rsidRPr="001E11C0" w14:paraId="5D7B5BEE" w14:textId="77777777" w:rsidTr="00ED39C9">
        <w:trPr>
          <w:trHeight w:val="371"/>
          <w:tblHeader/>
          <w:tblCellSpacing w:w="15" w:type="dxa"/>
        </w:trPr>
        <w:tc>
          <w:tcPr>
            <w:tcW w:w="0" w:type="auto"/>
            <w:vAlign w:val="center"/>
          </w:tcPr>
          <w:p w14:paraId="416AC625" w14:textId="7E988DA4" w:rsidR="00ED39C9" w:rsidRPr="001E11C0" w:rsidRDefault="00ED39C9" w:rsidP="00E00412">
            <w:pPr>
              <w:spacing w:before="100" w:beforeAutospacing="1" w:after="100" w:afterAutospacing="1" w:line="276" w:lineRule="auto"/>
              <w:ind w:left="360"/>
              <w:jc w:val="center"/>
              <w:rPr>
                <w:rFonts w:eastAsia="Times New Roman" w:cstheme="minorHAnsi"/>
                <w:b/>
                <w:bCs/>
                <w:kern w:val="0"/>
                <w:sz w:val="24"/>
                <w:szCs w:val="24"/>
                <w14:ligatures w14:val="none"/>
              </w:rPr>
            </w:pPr>
            <w:r w:rsidRPr="001E11C0">
              <w:rPr>
                <w:rFonts w:eastAsia="Times New Roman" w:cstheme="minorHAnsi"/>
                <w:b/>
                <w:bCs/>
                <w:kern w:val="0"/>
                <w:sz w:val="24"/>
                <w:szCs w:val="24"/>
                <w14:ligatures w14:val="none"/>
              </w:rPr>
              <w:t>2 hours</w:t>
            </w:r>
          </w:p>
        </w:tc>
        <w:tc>
          <w:tcPr>
            <w:tcW w:w="0" w:type="auto"/>
            <w:vAlign w:val="center"/>
          </w:tcPr>
          <w:p w14:paraId="384048A4" w14:textId="1EF3ECF0" w:rsidR="00ED39C9" w:rsidRPr="001E11C0" w:rsidRDefault="00ED39C9" w:rsidP="00E00412">
            <w:pPr>
              <w:spacing w:before="100" w:beforeAutospacing="1" w:after="100" w:afterAutospacing="1" w:line="276" w:lineRule="auto"/>
              <w:ind w:left="360"/>
              <w:jc w:val="center"/>
              <w:rPr>
                <w:rFonts w:eastAsia="Times New Roman" w:cstheme="minorHAnsi"/>
                <w:kern w:val="0"/>
                <w:sz w:val="24"/>
                <w:szCs w:val="24"/>
                <w14:ligatures w14:val="none"/>
              </w:rPr>
            </w:pPr>
            <w:r w:rsidRPr="001E11C0">
              <w:rPr>
                <w:rFonts w:eastAsia="Times New Roman" w:cstheme="minorHAnsi"/>
                <w:kern w:val="0"/>
                <w:sz w:val="24"/>
                <w:szCs w:val="24"/>
                <w14:ligatures w14:val="none"/>
              </w:rPr>
              <w:t>6%</w:t>
            </w:r>
          </w:p>
        </w:tc>
        <w:tc>
          <w:tcPr>
            <w:tcW w:w="0" w:type="auto"/>
            <w:vAlign w:val="center"/>
          </w:tcPr>
          <w:p w14:paraId="152F9532" w14:textId="50DBD0A9" w:rsidR="00ED39C9" w:rsidRPr="001E11C0" w:rsidRDefault="00ED39C9" w:rsidP="00E00412">
            <w:pPr>
              <w:spacing w:before="100" w:beforeAutospacing="1" w:after="100" w:afterAutospacing="1" w:line="276" w:lineRule="auto"/>
              <w:ind w:left="360"/>
              <w:jc w:val="center"/>
              <w:rPr>
                <w:rFonts w:eastAsia="Times New Roman" w:cstheme="minorHAnsi"/>
                <w:kern w:val="0"/>
                <w:sz w:val="24"/>
                <w:szCs w:val="24"/>
                <w14:ligatures w14:val="none"/>
              </w:rPr>
            </w:pPr>
            <w:r w:rsidRPr="001E11C0">
              <w:rPr>
                <w:rFonts w:eastAsia="Times New Roman" w:cstheme="minorHAnsi"/>
                <w:kern w:val="0"/>
                <w:sz w:val="24"/>
                <w:szCs w:val="24"/>
                <w14:ligatures w14:val="none"/>
              </w:rPr>
              <w:t>9%</w:t>
            </w:r>
          </w:p>
        </w:tc>
      </w:tr>
      <w:tr w:rsidR="00ED39C9" w:rsidRPr="001E11C0" w14:paraId="4CAB1458" w14:textId="77777777" w:rsidTr="00ED39C9">
        <w:trPr>
          <w:trHeight w:val="387"/>
          <w:tblHeader/>
          <w:tblCellSpacing w:w="15" w:type="dxa"/>
        </w:trPr>
        <w:tc>
          <w:tcPr>
            <w:tcW w:w="0" w:type="auto"/>
            <w:vAlign w:val="center"/>
          </w:tcPr>
          <w:p w14:paraId="60829F36" w14:textId="1BC2DCD2" w:rsidR="00ED39C9" w:rsidRPr="001E11C0" w:rsidRDefault="00ED39C9" w:rsidP="00E00412">
            <w:pPr>
              <w:spacing w:before="100" w:beforeAutospacing="1" w:after="100" w:afterAutospacing="1" w:line="276" w:lineRule="auto"/>
              <w:ind w:left="360"/>
              <w:jc w:val="center"/>
              <w:rPr>
                <w:rFonts w:eastAsia="Times New Roman" w:cstheme="minorHAnsi"/>
                <w:b/>
                <w:bCs/>
                <w:kern w:val="0"/>
                <w:sz w:val="24"/>
                <w:szCs w:val="24"/>
                <w14:ligatures w14:val="none"/>
              </w:rPr>
            </w:pPr>
            <w:r w:rsidRPr="001E11C0">
              <w:rPr>
                <w:rFonts w:eastAsia="Times New Roman" w:cstheme="minorHAnsi"/>
                <w:b/>
                <w:bCs/>
                <w:kern w:val="0"/>
                <w:sz w:val="24"/>
                <w:szCs w:val="24"/>
                <w14:ligatures w14:val="none"/>
              </w:rPr>
              <w:t>3 hours</w:t>
            </w:r>
          </w:p>
        </w:tc>
        <w:tc>
          <w:tcPr>
            <w:tcW w:w="0" w:type="auto"/>
            <w:vAlign w:val="center"/>
          </w:tcPr>
          <w:p w14:paraId="0E22CE16" w14:textId="192CE86F" w:rsidR="00ED39C9" w:rsidRPr="001E11C0" w:rsidRDefault="00ED39C9" w:rsidP="00E00412">
            <w:pPr>
              <w:spacing w:before="100" w:beforeAutospacing="1" w:after="100" w:afterAutospacing="1" w:line="276" w:lineRule="auto"/>
              <w:ind w:left="360"/>
              <w:jc w:val="center"/>
              <w:rPr>
                <w:rFonts w:eastAsia="Times New Roman" w:cstheme="minorHAnsi"/>
                <w:kern w:val="0"/>
                <w:sz w:val="24"/>
                <w:szCs w:val="24"/>
                <w14:ligatures w14:val="none"/>
              </w:rPr>
            </w:pPr>
            <w:r w:rsidRPr="001E11C0">
              <w:rPr>
                <w:rFonts w:eastAsia="Times New Roman" w:cstheme="minorHAnsi"/>
                <w:kern w:val="0"/>
                <w:sz w:val="24"/>
                <w:szCs w:val="24"/>
                <w14:ligatures w14:val="none"/>
              </w:rPr>
              <w:t>12%</w:t>
            </w:r>
          </w:p>
        </w:tc>
        <w:tc>
          <w:tcPr>
            <w:tcW w:w="0" w:type="auto"/>
            <w:vAlign w:val="center"/>
          </w:tcPr>
          <w:p w14:paraId="6848D1F2" w14:textId="23B39DF4" w:rsidR="00ED39C9" w:rsidRPr="001E11C0" w:rsidRDefault="00ED39C9" w:rsidP="00E00412">
            <w:pPr>
              <w:spacing w:before="100" w:beforeAutospacing="1" w:after="100" w:afterAutospacing="1" w:line="276" w:lineRule="auto"/>
              <w:ind w:left="360"/>
              <w:jc w:val="center"/>
              <w:rPr>
                <w:rFonts w:eastAsia="Times New Roman" w:cstheme="minorHAnsi"/>
                <w:kern w:val="0"/>
                <w:sz w:val="24"/>
                <w:szCs w:val="24"/>
                <w14:ligatures w14:val="none"/>
              </w:rPr>
            </w:pPr>
            <w:r w:rsidRPr="001E11C0">
              <w:rPr>
                <w:rFonts w:eastAsia="Times New Roman" w:cstheme="minorHAnsi"/>
                <w:kern w:val="0"/>
                <w:sz w:val="24"/>
                <w:szCs w:val="24"/>
                <w14:ligatures w14:val="none"/>
              </w:rPr>
              <w:t>21%</w:t>
            </w:r>
          </w:p>
        </w:tc>
      </w:tr>
      <w:tr w:rsidR="00ED39C9" w:rsidRPr="001E11C0" w14:paraId="271DFA6E" w14:textId="77777777" w:rsidTr="00ED39C9">
        <w:trPr>
          <w:trHeight w:val="371"/>
          <w:tblHeader/>
          <w:tblCellSpacing w:w="15" w:type="dxa"/>
        </w:trPr>
        <w:tc>
          <w:tcPr>
            <w:tcW w:w="0" w:type="auto"/>
            <w:vAlign w:val="center"/>
          </w:tcPr>
          <w:p w14:paraId="1024BC52" w14:textId="158F091D" w:rsidR="00ED39C9" w:rsidRPr="001E11C0" w:rsidRDefault="00ED39C9" w:rsidP="00E00412">
            <w:pPr>
              <w:spacing w:before="100" w:beforeAutospacing="1" w:after="100" w:afterAutospacing="1" w:line="276" w:lineRule="auto"/>
              <w:ind w:left="360"/>
              <w:jc w:val="center"/>
              <w:rPr>
                <w:rFonts w:eastAsia="Times New Roman" w:cstheme="minorHAnsi"/>
                <w:b/>
                <w:bCs/>
                <w:kern w:val="0"/>
                <w:sz w:val="24"/>
                <w:szCs w:val="24"/>
                <w14:ligatures w14:val="none"/>
              </w:rPr>
            </w:pPr>
            <w:r w:rsidRPr="001E11C0">
              <w:rPr>
                <w:rFonts w:eastAsia="Times New Roman" w:cstheme="minorHAnsi"/>
                <w:b/>
                <w:bCs/>
                <w:kern w:val="0"/>
                <w:sz w:val="24"/>
                <w:szCs w:val="24"/>
                <w14:ligatures w14:val="none"/>
              </w:rPr>
              <w:t>4 hours</w:t>
            </w:r>
          </w:p>
        </w:tc>
        <w:tc>
          <w:tcPr>
            <w:tcW w:w="0" w:type="auto"/>
            <w:vAlign w:val="center"/>
          </w:tcPr>
          <w:p w14:paraId="6C5954CD" w14:textId="044165ED" w:rsidR="00ED39C9" w:rsidRPr="001E11C0" w:rsidRDefault="00ED39C9" w:rsidP="00E00412">
            <w:pPr>
              <w:spacing w:before="100" w:beforeAutospacing="1" w:after="100" w:afterAutospacing="1" w:line="276" w:lineRule="auto"/>
              <w:ind w:left="360"/>
              <w:jc w:val="center"/>
              <w:rPr>
                <w:rFonts w:eastAsia="Times New Roman" w:cstheme="minorHAnsi"/>
                <w:kern w:val="0"/>
                <w:sz w:val="24"/>
                <w:szCs w:val="24"/>
                <w14:ligatures w14:val="none"/>
              </w:rPr>
            </w:pPr>
            <w:r w:rsidRPr="001E11C0">
              <w:rPr>
                <w:rFonts w:eastAsia="Times New Roman" w:cstheme="minorHAnsi"/>
                <w:kern w:val="0"/>
                <w:sz w:val="24"/>
                <w:szCs w:val="24"/>
                <w14:ligatures w14:val="none"/>
              </w:rPr>
              <w:t>17%</w:t>
            </w:r>
          </w:p>
        </w:tc>
        <w:tc>
          <w:tcPr>
            <w:tcW w:w="0" w:type="auto"/>
            <w:vAlign w:val="center"/>
          </w:tcPr>
          <w:p w14:paraId="3A173376" w14:textId="077ECBE5" w:rsidR="00ED39C9" w:rsidRPr="001E11C0" w:rsidRDefault="00ED39C9" w:rsidP="00E00412">
            <w:pPr>
              <w:spacing w:before="100" w:beforeAutospacing="1" w:after="100" w:afterAutospacing="1" w:line="276" w:lineRule="auto"/>
              <w:ind w:left="360"/>
              <w:jc w:val="center"/>
              <w:rPr>
                <w:rFonts w:eastAsia="Times New Roman" w:cstheme="minorHAnsi"/>
                <w:kern w:val="0"/>
                <w:sz w:val="24"/>
                <w:szCs w:val="24"/>
                <w14:ligatures w14:val="none"/>
              </w:rPr>
            </w:pPr>
            <w:r w:rsidRPr="001E11C0">
              <w:rPr>
                <w:rFonts w:eastAsia="Times New Roman" w:cstheme="minorHAnsi"/>
                <w:kern w:val="0"/>
                <w:sz w:val="24"/>
                <w:szCs w:val="24"/>
                <w14:ligatures w14:val="none"/>
              </w:rPr>
              <w:t>38%</w:t>
            </w:r>
          </w:p>
        </w:tc>
      </w:tr>
      <w:tr w:rsidR="00ED39C9" w:rsidRPr="001E11C0" w14:paraId="16E207AD" w14:textId="77777777" w:rsidTr="00ED39C9">
        <w:trPr>
          <w:trHeight w:val="387"/>
          <w:tblHeader/>
          <w:tblCellSpacing w:w="15" w:type="dxa"/>
        </w:trPr>
        <w:tc>
          <w:tcPr>
            <w:tcW w:w="0" w:type="auto"/>
            <w:vAlign w:val="center"/>
          </w:tcPr>
          <w:p w14:paraId="441D0928" w14:textId="56229F1D" w:rsidR="00ED39C9" w:rsidRPr="001E11C0" w:rsidRDefault="00ED39C9" w:rsidP="00E00412">
            <w:pPr>
              <w:spacing w:before="100" w:beforeAutospacing="1" w:after="100" w:afterAutospacing="1" w:line="276" w:lineRule="auto"/>
              <w:ind w:left="360"/>
              <w:jc w:val="center"/>
              <w:rPr>
                <w:rFonts w:eastAsia="Times New Roman" w:cstheme="minorHAnsi"/>
                <w:b/>
                <w:bCs/>
                <w:kern w:val="0"/>
                <w:sz w:val="24"/>
                <w:szCs w:val="24"/>
                <w14:ligatures w14:val="none"/>
              </w:rPr>
            </w:pPr>
            <w:r w:rsidRPr="001E11C0">
              <w:rPr>
                <w:rFonts w:eastAsia="Times New Roman" w:cstheme="minorHAnsi"/>
                <w:b/>
                <w:bCs/>
                <w:kern w:val="0"/>
                <w:sz w:val="24"/>
                <w:szCs w:val="24"/>
                <w14:ligatures w14:val="none"/>
              </w:rPr>
              <w:t>5 hours</w:t>
            </w:r>
          </w:p>
        </w:tc>
        <w:tc>
          <w:tcPr>
            <w:tcW w:w="0" w:type="auto"/>
            <w:vAlign w:val="center"/>
          </w:tcPr>
          <w:p w14:paraId="28F50A0A" w14:textId="093EF035" w:rsidR="00ED39C9" w:rsidRPr="001E11C0" w:rsidRDefault="00ED39C9" w:rsidP="00E00412">
            <w:pPr>
              <w:spacing w:before="100" w:beforeAutospacing="1" w:after="100" w:afterAutospacing="1" w:line="276" w:lineRule="auto"/>
              <w:ind w:left="360"/>
              <w:jc w:val="center"/>
              <w:rPr>
                <w:rFonts w:eastAsia="Times New Roman" w:cstheme="minorHAnsi"/>
                <w:kern w:val="0"/>
                <w:sz w:val="24"/>
                <w:szCs w:val="24"/>
                <w14:ligatures w14:val="none"/>
              </w:rPr>
            </w:pPr>
            <w:r w:rsidRPr="001E11C0">
              <w:rPr>
                <w:rFonts w:eastAsia="Times New Roman" w:cstheme="minorHAnsi"/>
                <w:kern w:val="0"/>
                <w:sz w:val="24"/>
                <w:szCs w:val="24"/>
                <w14:ligatures w14:val="none"/>
              </w:rPr>
              <w:t>20%</w:t>
            </w:r>
          </w:p>
        </w:tc>
        <w:tc>
          <w:tcPr>
            <w:tcW w:w="0" w:type="auto"/>
            <w:vAlign w:val="center"/>
          </w:tcPr>
          <w:p w14:paraId="5B8EF88C" w14:textId="6F9AED3D" w:rsidR="00ED39C9" w:rsidRPr="001E11C0" w:rsidRDefault="00ED39C9" w:rsidP="00E00412">
            <w:pPr>
              <w:spacing w:before="100" w:beforeAutospacing="1" w:after="100" w:afterAutospacing="1" w:line="276" w:lineRule="auto"/>
              <w:ind w:left="360"/>
              <w:jc w:val="center"/>
              <w:rPr>
                <w:rFonts w:eastAsia="Times New Roman" w:cstheme="minorHAnsi"/>
                <w:kern w:val="0"/>
                <w:sz w:val="24"/>
                <w:szCs w:val="24"/>
                <w14:ligatures w14:val="none"/>
              </w:rPr>
            </w:pPr>
            <w:r w:rsidRPr="001E11C0">
              <w:rPr>
                <w:rFonts w:eastAsia="Times New Roman" w:cstheme="minorHAnsi"/>
                <w:kern w:val="0"/>
                <w:sz w:val="24"/>
                <w:szCs w:val="24"/>
                <w14:ligatures w14:val="none"/>
              </w:rPr>
              <w:t>58%</w:t>
            </w:r>
          </w:p>
        </w:tc>
      </w:tr>
      <w:tr w:rsidR="00ED39C9" w:rsidRPr="001E11C0" w14:paraId="3F144E8B" w14:textId="77777777" w:rsidTr="00ED39C9">
        <w:trPr>
          <w:trHeight w:val="371"/>
          <w:tblHeader/>
          <w:tblCellSpacing w:w="15" w:type="dxa"/>
        </w:trPr>
        <w:tc>
          <w:tcPr>
            <w:tcW w:w="0" w:type="auto"/>
            <w:vAlign w:val="center"/>
          </w:tcPr>
          <w:p w14:paraId="784D3224" w14:textId="2708C4C4" w:rsidR="00ED39C9" w:rsidRPr="001E11C0" w:rsidRDefault="00ED39C9" w:rsidP="00E00412">
            <w:pPr>
              <w:spacing w:before="100" w:beforeAutospacing="1" w:after="100" w:afterAutospacing="1" w:line="276" w:lineRule="auto"/>
              <w:ind w:left="360"/>
              <w:jc w:val="center"/>
              <w:rPr>
                <w:rFonts w:eastAsia="Times New Roman" w:cstheme="minorHAnsi"/>
                <w:b/>
                <w:bCs/>
                <w:kern w:val="0"/>
                <w:sz w:val="24"/>
                <w:szCs w:val="24"/>
                <w14:ligatures w14:val="none"/>
              </w:rPr>
            </w:pPr>
            <w:r w:rsidRPr="001E11C0">
              <w:rPr>
                <w:rFonts w:eastAsia="Times New Roman" w:cstheme="minorHAnsi"/>
                <w:b/>
                <w:bCs/>
                <w:kern w:val="0"/>
                <w:sz w:val="24"/>
                <w:szCs w:val="24"/>
                <w14:ligatures w14:val="none"/>
              </w:rPr>
              <w:t>6 hours</w:t>
            </w:r>
          </w:p>
        </w:tc>
        <w:tc>
          <w:tcPr>
            <w:tcW w:w="0" w:type="auto"/>
            <w:vAlign w:val="center"/>
          </w:tcPr>
          <w:p w14:paraId="4489750E" w14:textId="0C3E1706" w:rsidR="00ED39C9" w:rsidRPr="001E11C0" w:rsidRDefault="00ED39C9" w:rsidP="00E00412">
            <w:pPr>
              <w:spacing w:before="100" w:beforeAutospacing="1" w:after="100" w:afterAutospacing="1" w:line="276" w:lineRule="auto"/>
              <w:ind w:left="360"/>
              <w:jc w:val="center"/>
              <w:rPr>
                <w:rFonts w:eastAsia="Times New Roman" w:cstheme="minorHAnsi"/>
                <w:kern w:val="0"/>
                <w:sz w:val="24"/>
                <w:szCs w:val="24"/>
                <w14:ligatures w14:val="none"/>
              </w:rPr>
            </w:pPr>
            <w:r w:rsidRPr="001E11C0">
              <w:rPr>
                <w:rFonts w:eastAsia="Times New Roman" w:cstheme="minorHAnsi"/>
                <w:kern w:val="0"/>
                <w:sz w:val="24"/>
                <w:szCs w:val="24"/>
                <w14:ligatures w14:val="none"/>
              </w:rPr>
              <w:t>17%</w:t>
            </w:r>
          </w:p>
        </w:tc>
        <w:tc>
          <w:tcPr>
            <w:tcW w:w="0" w:type="auto"/>
            <w:vAlign w:val="center"/>
          </w:tcPr>
          <w:p w14:paraId="685C7C2A" w14:textId="2CADFFA8" w:rsidR="00ED39C9" w:rsidRPr="001E11C0" w:rsidRDefault="00ED39C9" w:rsidP="00E00412">
            <w:pPr>
              <w:spacing w:before="100" w:beforeAutospacing="1" w:after="100" w:afterAutospacing="1" w:line="276" w:lineRule="auto"/>
              <w:ind w:left="360"/>
              <w:jc w:val="center"/>
              <w:rPr>
                <w:rFonts w:eastAsia="Times New Roman" w:cstheme="minorHAnsi"/>
                <w:kern w:val="0"/>
                <w:sz w:val="24"/>
                <w:szCs w:val="24"/>
                <w14:ligatures w14:val="none"/>
              </w:rPr>
            </w:pPr>
            <w:r w:rsidRPr="001E11C0">
              <w:rPr>
                <w:rFonts w:eastAsia="Times New Roman" w:cstheme="minorHAnsi"/>
                <w:kern w:val="0"/>
                <w:sz w:val="24"/>
                <w:szCs w:val="24"/>
                <w14:ligatures w14:val="none"/>
              </w:rPr>
              <w:t>75%</w:t>
            </w:r>
          </w:p>
        </w:tc>
      </w:tr>
      <w:tr w:rsidR="00ED39C9" w:rsidRPr="001E11C0" w14:paraId="05207F17" w14:textId="77777777" w:rsidTr="00ED39C9">
        <w:trPr>
          <w:trHeight w:val="387"/>
          <w:tblHeader/>
          <w:tblCellSpacing w:w="15" w:type="dxa"/>
        </w:trPr>
        <w:tc>
          <w:tcPr>
            <w:tcW w:w="0" w:type="auto"/>
            <w:vAlign w:val="center"/>
          </w:tcPr>
          <w:p w14:paraId="7550E7B2" w14:textId="7AF35244" w:rsidR="00ED39C9" w:rsidRPr="001E11C0" w:rsidRDefault="00ED39C9" w:rsidP="00E00412">
            <w:pPr>
              <w:spacing w:before="100" w:beforeAutospacing="1" w:after="100" w:afterAutospacing="1" w:line="276" w:lineRule="auto"/>
              <w:ind w:left="360"/>
              <w:jc w:val="center"/>
              <w:rPr>
                <w:rFonts w:eastAsia="Times New Roman" w:cstheme="minorHAnsi"/>
                <w:b/>
                <w:bCs/>
                <w:kern w:val="0"/>
                <w:sz w:val="24"/>
                <w:szCs w:val="24"/>
                <w14:ligatures w14:val="none"/>
              </w:rPr>
            </w:pPr>
            <w:r w:rsidRPr="001E11C0">
              <w:rPr>
                <w:rFonts w:eastAsia="Times New Roman" w:cstheme="minorHAnsi"/>
                <w:b/>
                <w:bCs/>
                <w:kern w:val="0"/>
                <w:sz w:val="24"/>
                <w:szCs w:val="24"/>
                <w14:ligatures w14:val="none"/>
              </w:rPr>
              <w:t>7 hours</w:t>
            </w:r>
          </w:p>
        </w:tc>
        <w:tc>
          <w:tcPr>
            <w:tcW w:w="0" w:type="auto"/>
            <w:vAlign w:val="center"/>
          </w:tcPr>
          <w:p w14:paraId="3BD58C1A" w14:textId="66E54BA4" w:rsidR="00ED39C9" w:rsidRPr="001E11C0" w:rsidRDefault="00ED39C9" w:rsidP="00E00412">
            <w:pPr>
              <w:spacing w:before="100" w:beforeAutospacing="1" w:after="100" w:afterAutospacing="1" w:line="276" w:lineRule="auto"/>
              <w:ind w:left="360"/>
              <w:jc w:val="center"/>
              <w:rPr>
                <w:rFonts w:eastAsia="Times New Roman" w:cstheme="minorHAnsi"/>
                <w:kern w:val="0"/>
                <w:sz w:val="24"/>
                <w:szCs w:val="24"/>
                <w14:ligatures w14:val="none"/>
              </w:rPr>
            </w:pPr>
            <w:r w:rsidRPr="001E11C0">
              <w:rPr>
                <w:rFonts w:eastAsia="Times New Roman" w:cstheme="minorHAnsi"/>
                <w:kern w:val="0"/>
                <w:sz w:val="24"/>
                <w:szCs w:val="24"/>
                <w14:ligatures w14:val="none"/>
              </w:rPr>
              <w:t>12%</w:t>
            </w:r>
          </w:p>
        </w:tc>
        <w:tc>
          <w:tcPr>
            <w:tcW w:w="0" w:type="auto"/>
            <w:vAlign w:val="center"/>
          </w:tcPr>
          <w:p w14:paraId="0A6CA5C7" w14:textId="2799DCA9" w:rsidR="00ED39C9" w:rsidRPr="001E11C0" w:rsidRDefault="00ED39C9" w:rsidP="00E00412">
            <w:pPr>
              <w:spacing w:before="100" w:beforeAutospacing="1" w:after="100" w:afterAutospacing="1" w:line="276" w:lineRule="auto"/>
              <w:ind w:left="360"/>
              <w:jc w:val="center"/>
              <w:rPr>
                <w:rFonts w:eastAsia="Times New Roman" w:cstheme="minorHAnsi"/>
                <w:kern w:val="0"/>
                <w:sz w:val="24"/>
                <w:szCs w:val="24"/>
                <w14:ligatures w14:val="none"/>
              </w:rPr>
            </w:pPr>
            <w:r w:rsidRPr="001E11C0">
              <w:rPr>
                <w:rFonts w:eastAsia="Times New Roman" w:cstheme="minorHAnsi"/>
                <w:kern w:val="0"/>
                <w:sz w:val="24"/>
                <w:szCs w:val="24"/>
                <w14:ligatures w14:val="none"/>
              </w:rPr>
              <w:t>87%</w:t>
            </w:r>
          </w:p>
        </w:tc>
      </w:tr>
      <w:tr w:rsidR="00ED39C9" w:rsidRPr="001E11C0" w14:paraId="727BEA7C" w14:textId="77777777" w:rsidTr="00ED39C9">
        <w:trPr>
          <w:trHeight w:val="371"/>
          <w:tblHeader/>
          <w:tblCellSpacing w:w="15" w:type="dxa"/>
        </w:trPr>
        <w:tc>
          <w:tcPr>
            <w:tcW w:w="0" w:type="auto"/>
            <w:vAlign w:val="center"/>
          </w:tcPr>
          <w:p w14:paraId="4AB846E2" w14:textId="331A210C" w:rsidR="00ED39C9" w:rsidRPr="001E11C0" w:rsidRDefault="00ED39C9" w:rsidP="00E00412">
            <w:pPr>
              <w:spacing w:before="100" w:beforeAutospacing="1" w:after="100" w:afterAutospacing="1" w:line="276" w:lineRule="auto"/>
              <w:ind w:left="360"/>
              <w:jc w:val="center"/>
              <w:rPr>
                <w:rFonts w:eastAsia="Times New Roman" w:cstheme="minorHAnsi"/>
                <w:b/>
                <w:bCs/>
                <w:kern w:val="0"/>
                <w:sz w:val="24"/>
                <w:szCs w:val="24"/>
                <w14:ligatures w14:val="none"/>
              </w:rPr>
            </w:pPr>
            <w:r w:rsidRPr="001E11C0">
              <w:rPr>
                <w:rFonts w:eastAsia="Times New Roman" w:cstheme="minorHAnsi"/>
                <w:b/>
                <w:bCs/>
                <w:kern w:val="0"/>
                <w:sz w:val="24"/>
                <w:szCs w:val="24"/>
                <w14:ligatures w14:val="none"/>
              </w:rPr>
              <w:t>8 hours</w:t>
            </w:r>
          </w:p>
        </w:tc>
        <w:tc>
          <w:tcPr>
            <w:tcW w:w="0" w:type="auto"/>
            <w:vAlign w:val="center"/>
          </w:tcPr>
          <w:p w14:paraId="1A84286A" w14:textId="728BEA9E" w:rsidR="00ED39C9" w:rsidRPr="001E11C0" w:rsidRDefault="00ED39C9" w:rsidP="00E00412">
            <w:pPr>
              <w:spacing w:before="100" w:beforeAutospacing="1" w:after="100" w:afterAutospacing="1" w:line="276" w:lineRule="auto"/>
              <w:ind w:left="360"/>
              <w:jc w:val="center"/>
              <w:rPr>
                <w:rFonts w:eastAsia="Times New Roman" w:cstheme="minorHAnsi"/>
                <w:kern w:val="0"/>
                <w:sz w:val="24"/>
                <w:szCs w:val="24"/>
                <w14:ligatures w14:val="none"/>
              </w:rPr>
            </w:pPr>
            <w:r w:rsidRPr="001E11C0">
              <w:rPr>
                <w:rFonts w:eastAsia="Times New Roman" w:cstheme="minorHAnsi"/>
                <w:kern w:val="0"/>
                <w:sz w:val="24"/>
                <w:szCs w:val="24"/>
                <w14:ligatures w14:val="none"/>
              </w:rPr>
              <w:t>6%</w:t>
            </w:r>
          </w:p>
        </w:tc>
        <w:tc>
          <w:tcPr>
            <w:tcW w:w="0" w:type="auto"/>
            <w:vAlign w:val="center"/>
          </w:tcPr>
          <w:p w14:paraId="5B0F3BF4" w14:textId="01F2DBD7" w:rsidR="00ED39C9" w:rsidRPr="001E11C0" w:rsidRDefault="00ED39C9" w:rsidP="00E00412">
            <w:pPr>
              <w:spacing w:before="100" w:beforeAutospacing="1" w:after="100" w:afterAutospacing="1" w:line="276" w:lineRule="auto"/>
              <w:ind w:left="360"/>
              <w:jc w:val="center"/>
              <w:rPr>
                <w:rFonts w:eastAsia="Times New Roman" w:cstheme="minorHAnsi"/>
                <w:kern w:val="0"/>
                <w:sz w:val="24"/>
                <w:szCs w:val="24"/>
                <w14:ligatures w14:val="none"/>
              </w:rPr>
            </w:pPr>
            <w:r w:rsidRPr="001E11C0">
              <w:rPr>
                <w:rFonts w:eastAsia="Times New Roman" w:cstheme="minorHAnsi"/>
                <w:kern w:val="0"/>
                <w:sz w:val="24"/>
                <w:szCs w:val="24"/>
                <w14:ligatures w14:val="none"/>
              </w:rPr>
              <w:t>93%</w:t>
            </w:r>
          </w:p>
        </w:tc>
      </w:tr>
      <w:tr w:rsidR="00ED39C9" w:rsidRPr="001E11C0" w14:paraId="2FB6BBC5" w14:textId="77777777" w:rsidTr="00ED39C9">
        <w:trPr>
          <w:trHeight w:val="371"/>
          <w:tblHeader/>
          <w:tblCellSpacing w:w="15" w:type="dxa"/>
        </w:trPr>
        <w:tc>
          <w:tcPr>
            <w:tcW w:w="0" w:type="auto"/>
            <w:vAlign w:val="center"/>
          </w:tcPr>
          <w:p w14:paraId="16DF9800" w14:textId="6215CCA7" w:rsidR="00ED39C9" w:rsidRPr="001E11C0" w:rsidRDefault="00ED39C9" w:rsidP="00E00412">
            <w:pPr>
              <w:spacing w:before="100" w:beforeAutospacing="1" w:after="100" w:afterAutospacing="1" w:line="276" w:lineRule="auto"/>
              <w:ind w:left="360"/>
              <w:jc w:val="center"/>
              <w:rPr>
                <w:rFonts w:eastAsia="Times New Roman" w:cstheme="minorHAnsi"/>
                <w:b/>
                <w:bCs/>
                <w:kern w:val="0"/>
                <w:sz w:val="24"/>
                <w:szCs w:val="24"/>
                <w14:ligatures w14:val="none"/>
              </w:rPr>
            </w:pPr>
            <w:r w:rsidRPr="001E11C0">
              <w:rPr>
                <w:rFonts w:eastAsia="Times New Roman" w:cstheme="minorHAnsi"/>
                <w:b/>
                <w:bCs/>
                <w:kern w:val="0"/>
                <w:sz w:val="24"/>
                <w:szCs w:val="24"/>
                <w14:ligatures w14:val="none"/>
              </w:rPr>
              <w:t>9 hours</w:t>
            </w:r>
          </w:p>
        </w:tc>
        <w:tc>
          <w:tcPr>
            <w:tcW w:w="0" w:type="auto"/>
            <w:vAlign w:val="center"/>
          </w:tcPr>
          <w:p w14:paraId="1AD702B5" w14:textId="5E34D1FB" w:rsidR="00ED39C9" w:rsidRPr="001E11C0" w:rsidRDefault="00ED39C9" w:rsidP="00E00412">
            <w:pPr>
              <w:spacing w:before="100" w:beforeAutospacing="1" w:after="100" w:afterAutospacing="1" w:line="276" w:lineRule="auto"/>
              <w:ind w:left="360"/>
              <w:jc w:val="center"/>
              <w:rPr>
                <w:rFonts w:eastAsia="Times New Roman" w:cstheme="minorHAnsi"/>
                <w:kern w:val="0"/>
                <w:sz w:val="24"/>
                <w:szCs w:val="24"/>
                <w14:ligatures w14:val="none"/>
              </w:rPr>
            </w:pPr>
            <w:r w:rsidRPr="001E11C0">
              <w:rPr>
                <w:rFonts w:eastAsia="Times New Roman" w:cstheme="minorHAnsi"/>
                <w:kern w:val="0"/>
                <w:sz w:val="24"/>
                <w:szCs w:val="24"/>
                <w14:ligatures w14:val="none"/>
              </w:rPr>
              <w:t>4%</w:t>
            </w:r>
          </w:p>
        </w:tc>
        <w:tc>
          <w:tcPr>
            <w:tcW w:w="0" w:type="auto"/>
            <w:vAlign w:val="center"/>
          </w:tcPr>
          <w:p w14:paraId="458F90E7" w14:textId="23111E08" w:rsidR="00ED39C9" w:rsidRPr="001E11C0" w:rsidRDefault="00ED39C9" w:rsidP="00E00412">
            <w:pPr>
              <w:spacing w:before="100" w:beforeAutospacing="1" w:after="100" w:afterAutospacing="1" w:line="276" w:lineRule="auto"/>
              <w:ind w:left="360"/>
              <w:jc w:val="center"/>
              <w:rPr>
                <w:rFonts w:eastAsia="Times New Roman" w:cstheme="minorHAnsi"/>
                <w:kern w:val="0"/>
                <w:sz w:val="24"/>
                <w:szCs w:val="24"/>
                <w14:ligatures w14:val="none"/>
              </w:rPr>
            </w:pPr>
            <w:r w:rsidRPr="001E11C0">
              <w:rPr>
                <w:rFonts w:eastAsia="Times New Roman" w:cstheme="minorHAnsi"/>
                <w:kern w:val="0"/>
                <w:sz w:val="24"/>
                <w:szCs w:val="24"/>
                <w14:ligatures w14:val="none"/>
              </w:rPr>
              <w:t>97%</w:t>
            </w:r>
          </w:p>
        </w:tc>
      </w:tr>
      <w:tr w:rsidR="00ED39C9" w:rsidRPr="001E11C0" w14:paraId="03A5D70C" w14:textId="77777777" w:rsidTr="00ED39C9">
        <w:trPr>
          <w:trHeight w:val="387"/>
          <w:tblHeader/>
          <w:tblCellSpacing w:w="15" w:type="dxa"/>
        </w:trPr>
        <w:tc>
          <w:tcPr>
            <w:tcW w:w="0" w:type="auto"/>
            <w:vAlign w:val="center"/>
          </w:tcPr>
          <w:p w14:paraId="104E43D8" w14:textId="5B4C9ACA" w:rsidR="00ED39C9" w:rsidRPr="001E11C0" w:rsidRDefault="00ED39C9" w:rsidP="00E00412">
            <w:pPr>
              <w:spacing w:before="100" w:beforeAutospacing="1" w:after="100" w:afterAutospacing="1" w:line="276" w:lineRule="auto"/>
              <w:ind w:left="360"/>
              <w:jc w:val="center"/>
              <w:rPr>
                <w:rFonts w:eastAsia="Times New Roman" w:cstheme="minorHAnsi"/>
                <w:b/>
                <w:bCs/>
                <w:kern w:val="0"/>
                <w:sz w:val="24"/>
                <w:szCs w:val="24"/>
                <w14:ligatures w14:val="none"/>
              </w:rPr>
            </w:pPr>
            <w:r w:rsidRPr="001E11C0">
              <w:rPr>
                <w:rFonts w:eastAsia="Times New Roman" w:cstheme="minorHAnsi"/>
                <w:b/>
                <w:bCs/>
                <w:kern w:val="0"/>
                <w:sz w:val="24"/>
                <w:szCs w:val="24"/>
                <w14:ligatures w14:val="none"/>
              </w:rPr>
              <w:t>10 hours</w:t>
            </w:r>
          </w:p>
        </w:tc>
        <w:tc>
          <w:tcPr>
            <w:tcW w:w="0" w:type="auto"/>
            <w:vAlign w:val="center"/>
          </w:tcPr>
          <w:p w14:paraId="258D6FB1" w14:textId="106EF469" w:rsidR="00ED39C9" w:rsidRPr="001E11C0" w:rsidRDefault="00ED39C9" w:rsidP="00E00412">
            <w:pPr>
              <w:spacing w:before="100" w:beforeAutospacing="1" w:after="100" w:afterAutospacing="1" w:line="276" w:lineRule="auto"/>
              <w:ind w:left="360"/>
              <w:jc w:val="center"/>
              <w:rPr>
                <w:rFonts w:eastAsia="Times New Roman" w:cstheme="minorHAnsi"/>
                <w:kern w:val="0"/>
                <w:sz w:val="24"/>
                <w:szCs w:val="24"/>
                <w14:ligatures w14:val="none"/>
              </w:rPr>
            </w:pPr>
            <w:r w:rsidRPr="001E11C0">
              <w:rPr>
                <w:rFonts w:eastAsia="Times New Roman" w:cstheme="minorHAnsi"/>
                <w:kern w:val="0"/>
                <w:sz w:val="24"/>
                <w:szCs w:val="24"/>
                <w14:ligatures w14:val="none"/>
              </w:rPr>
              <w:t>3%</w:t>
            </w:r>
          </w:p>
        </w:tc>
        <w:tc>
          <w:tcPr>
            <w:tcW w:w="0" w:type="auto"/>
            <w:vAlign w:val="center"/>
          </w:tcPr>
          <w:p w14:paraId="3E0291F2" w14:textId="02561336" w:rsidR="00ED39C9" w:rsidRPr="001E11C0" w:rsidRDefault="00ED39C9" w:rsidP="00E00412">
            <w:pPr>
              <w:spacing w:before="100" w:beforeAutospacing="1" w:after="100" w:afterAutospacing="1" w:line="276" w:lineRule="auto"/>
              <w:ind w:left="360"/>
              <w:jc w:val="center"/>
              <w:rPr>
                <w:rFonts w:eastAsia="Times New Roman" w:cstheme="minorHAnsi"/>
                <w:kern w:val="0"/>
                <w:sz w:val="24"/>
                <w:szCs w:val="24"/>
                <w14:ligatures w14:val="none"/>
              </w:rPr>
            </w:pPr>
            <w:r w:rsidRPr="001E11C0">
              <w:rPr>
                <w:rFonts w:eastAsia="Times New Roman" w:cstheme="minorHAnsi"/>
                <w:kern w:val="0"/>
                <w:sz w:val="24"/>
                <w:szCs w:val="24"/>
                <w14:ligatures w14:val="none"/>
              </w:rPr>
              <w:t>100%</w:t>
            </w:r>
          </w:p>
        </w:tc>
      </w:tr>
    </w:tbl>
    <w:p w14:paraId="40DD5FA8" w14:textId="77777777" w:rsidR="00551093" w:rsidRPr="001E11C0" w:rsidRDefault="00551093" w:rsidP="00E00412">
      <w:pPr>
        <w:spacing w:before="100" w:beforeAutospacing="1" w:after="100" w:afterAutospacing="1" w:line="276" w:lineRule="auto"/>
        <w:ind w:left="360"/>
        <w:rPr>
          <w:rFonts w:eastAsia="Times New Roman" w:cstheme="minorHAnsi"/>
          <w:b/>
          <w:bCs/>
          <w:vanish/>
          <w:kern w:val="0"/>
          <w:sz w:val="24"/>
          <w:szCs w:val="24"/>
          <w14:ligatures w14:val="none"/>
        </w:rPr>
      </w:pPr>
    </w:p>
    <w:p w14:paraId="6D39464F" w14:textId="77777777" w:rsidR="00551093" w:rsidRPr="001E11C0" w:rsidRDefault="00551093" w:rsidP="00E00412">
      <w:pPr>
        <w:spacing w:before="100" w:beforeAutospacing="1" w:after="100" w:afterAutospacing="1" w:line="276" w:lineRule="auto"/>
        <w:rPr>
          <w:rFonts w:eastAsia="Times New Roman" w:cstheme="minorHAnsi"/>
          <w:b/>
          <w:bCs/>
          <w:vanish/>
          <w:kern w:val="0"/>
          <w:sz w:val="24"/>
          <w:szCs w:val="24"/>
          <w14:ligatures w14:val="none"/>
        </w:rPr>
      </w:pPr>
    </w:p>
    <w:p w14:paraId="518E80AD" w14:textId="77777777" w:rsidR="00551093" w:rsidRPr="001E11C0" w:rsidRDefault="00551093" w:rsidP="00E00412">
      <w:pPr>
        <w:spacing w:before="100" w:beforeAutospacing="1" w:after="100" w:afterAutospacing="1" w:line="276" w:lineRule="auto"/>
        <w:ind w:left="360"/>
        <w:rPr>
          <w:rFonts w:eastAsia="Times New Roman" w:cstheme="minorHAnsi"/>
          <w:b/>
          <w:bCs/>
          <w:vanish/>
          <w:kern w:val="0"/>
          <w:sz w:val="24"/>
          <w:szCs w:val="24"/>
          <w14:ligatures w14:val="none"/>
        </w:rPr>
      </w:pPr>
    </w:p>
    <w:p w14:paraId="5F44E619" w14:textId="77777777" w:rsidR="00551093" w:rsidRPr="001E11C0" w:rsidRDefault="00551093" w:rsidP="00E00412">
      <w:pPr>
        <w:spacing w:before="100" w:beforeAutospacing="1" w:after="100" w:afterAutospacing="1" w:line="276" w:lineRule="auto"/>
        <w:ind w:left="360"/>
        <w:rPr>
          <w:rFonts w:eastAsia="Times New Roman" w:cstheme="minorHAnsi"/>
          <w:b/>
          <w:bCs/>
          <w:vanish/>
          <w:kern w:val="0"/>
          <w:sz w:val="24"/>
          <w:szCs w:val="24"/>
          <w14:ligatures w14:val="none"/>
        </w:rPr>
      </w:pPr>
    </w:p>
    <w:p w14:paraId="6B225FC3" w14:textId="77777777" w:rsidR="00551093" w:rsidRPr="001E11C0" w:rsidRDefault="00551093" w:rsidP="00E00412">
      <w:pPr>
        <w:spacing w:before="100" w:beforeAutospacing="1" w:after="100" w:afterAutospacing="1" w:line="276" w:lineRule="auto"/>
        <w:ind w:left="360"/>
        <w:rPr>
          <w:rFonts w:eastAsia="Times New Roman" w:cstheme="minorHAnsi"/>
          <w:b/>
          <w:bCs/>
          <w:vanish/>
          <w:kern w:val="0"/>
          <w:sz w:val="24"/>
          <w:szCs w:val="24"/>
          <w14:ligatures w14:val="none"/>
        </w:rPr>
      </w:pPr>
    </w:p>
    <w:p w14:paraId="69EF0631" w14:textId="77777777" w:rsidR="00551093" w:rsidRPr="001E11C0" w:rsidRDefault="00551093" w:rsidP="00E00412">
      <w:pPr>
        <w:spacing w:before="100" w:beforeAutospacing="1" w:after="100" w:afterAutospacing="1" w:line="276" w:lineRule="auto"/>
        <w:ind w:left="360"/>
        <w:rPr>
          <w:rFonts w:eastAsia="Times New Roman" w:cstheme="minorHAnsi"/>
          <w:b/>
          <w:bCs/>
          <w:vanish/>
          <w:kern w:val="0"/>
          <w:sz w:val="24"/>
          <w:szCs w:val="24"/>
          <w14:ligatures w14:val="none"/>
        </w:rPr>
      </w:pPr>
    </w:p>
    <w:p w14:paraId="2461E1F5" w14:textId="77777777" w:rsidR="00551093" w:rsidRPr="001E11C0" w:rsidRDefault="00551093" w:rsidP="00E00412">
      <w:pPr>
        <w:spacing w:before="100" w:beforeAutospacing="1" w:after="100" w:afterAutospacing="1" w:line="276" w:lineRule="auto"/>
        <w:ind w:left="360"/>
        <w:rPr>
          <w:rFonts w:eastAsia="Times New Roman" w:cstheme="minorHAnsi"/>
          <w:b/>
          <w:bCs/>
          <w:vanish/>
          <w:kern w:val="0"/>
          <w:sz w:val="24"/>
          <w:szCs w:val="24"/>
          <w14:ligatures w14:val="none"/>
        </w:rPr>
      </w:pPr>
    </w:p>
    <w:p w14:paraId="13364C2B" w14:textId="77777777" w:rsidR="00551093" w:rsidRPr="001E11C0" w:rsidRDefault="00551093" w:rsidP="00E00412">
      <w:pPr>
        <w:spacing w:before="100" w:beforeAutospacing="1" w:after="100" w:afterAutospacing="1" w:line="276" w:lineRule="auto"/>
        <w:ind w:left="360"/>
        <w:rPr>
          <w:rFonts w:eastAsia="Times New Roman" w:cstheme="minorHAnsi"/>
          <w:b/>
          <w:bCs/>
          <w:vanish/>
          <w:kern w:val="0"/>
          <w:sz w:val="24"/>
          <w:szCs w:val="24"/>
          <w14:ligatures w14:val="none"/>
        </w:rPr>
      </w:pPr>
    </w:p>
    <w:p w14:paraId="6CDB3FEE" w14:textId="77777777" w:rsidR="00551093" w:rsidRPr="001E11C0" w:rsidRDefault="00551093" w:rsidP="00E00412">
      <w:pPr>
        <w:spacing w:before="100" w:beforeAutospacing="1" w:after="100" w:afterAutospacing="1" w:line="276" w:lineRule="auto"/>
        <w:ind w:left="360"/>
        <w:rPr>
          <w:rFonts w:eastAsia="Times New Roman" w:cstheme="minorHAnsi"/>
          <w:b/>
          <w:bCs/>
          <w:vanish/>
          <w:kern w:val="0"/>
          <w:sz w:val="24"/>
          <w:szCs w:val="24"/>
          <w14:ligatures w14:val="none"/>
        </w:rPr>
      </w:pPr>
    </w:p>
    <w:p w14:paraId="2FB16A66" w14:textId="77777777" w:rsidR="00551093" w:rsidRPr="001E11C0" w:rsidRDefault="00551093" w:rsidP="00E00412">
      <w:pPr>
        <w:spacing w:before="100" w:beforeAutospacing="1" w:after="100" w:afterAutospacing="1" w:line="276" w:lineRule="auto"/>
        <w:ind w:left="360"/>
        <w:rPr>
          <w:rFonts w:eastAsia="Times New Roman" w:cstheme="minorHAnsi"/>
          <w:b/>
          <w:bCs/>
          <w:vanish/>
          <w:kern w:val="0"/>
          <w:sz w:val="24"/>
          <w:szCs w:val="24"/>
          <w14:ligatures w14:val="none"/>
        </w:rPr>
      </w:pPr>
    </w:p>
    <w:p w14:paraId="38124976" w14:textId="77777777" w:rsidR="00290646" w:rsidRPr="001E11C0" w:rsidRDefault="00290646" w:rsidP="00E00412">
      <w:pPr>
        <w:spacing w:line="276" w:lineRule="auto"/>
        <w:rPr>
          <w:rFonts w:eastAsia="Times New Roman" w:cstheme="minorHAnsi"/>
          <w:b/>
          <w:bCs/>
          <w:kern w:val="0"/>
          <w:sz w:val="24"/>
          <w:szCs w:val="24"/>
          <w14:ligatures w14:val="none"/>
        </w:rPr>
      </w:pPr>
    </w:p>
    <w:p w14:paraId="2704D2D1" w14:textId="3A360563" w:rsidR="00E00412" w:rsidRPr="001E11C0" w:rsidRDefault="00E00412" w:rsidP="0096004F">
      <w:pPr>
        <w:pStyle w:val="ListParagraph"/>
        <w:numPr>
          <w:ilvl w:val="1"/>
          <w:numId w:val="21"/>
        </w:numPr>
        <w:spacing w:line="276" w:lineRule="auto"/>
        <w:jc w:val="both"/>
        <w:rPr>
          <w:rFonts w:eastAsia="Times New Roman" w:cstheme="minorHAnsi"/>
          <w:b/>
          <w:bCs/>
          <w:kern w:val="0"/>
          <w:sz w:val="24"/>
          <w:szCs w:val="24"/>
          <w14:ligatures w14:val="none"/>
        </w:rPr>
      </w:pPr>
      <w:r w:rsidRPr="001E11C0">
        <w:rPr>
          <w:rFonts w:eastAsia="Times New Roman" w:cstheme="minorHAnsi"/>
          <w:b/>
          <w:bCs/>
          <w:kern w:val="0"/>
          <w:sz w:val="24"/>
          <w:szCs w:val="24"/>
          <w14:ligatures w14:val="none"/>
        </w:rPr>
        <w:t>Recalculating ISF with insulin utilization rate:</w:t>
      </w:r>
    </w:p>
    <w:p w14:paraId="0B1B87D1" w14:textId="77777777" w:rsidR="00E00412" w:rsidRPr="001E11C0" w:rsidRDefault="00E00412" w:rsidP="0096004F">
      <w:pPr>
        <w:pStyle w:val="ListParagraph"/>
        <w:spacing w:line="276" w:lineRule="auto"/>
        <w:ind w:left="360"/>
        <w:jc w:val="both"/>
        <w:rPr>
          <w:rFonts w:cstheme="minorHAnsi"/>
          <w:b/>
          <w:bCs/>
          <w:sz w:val="24"/>
          <w:szCs w:val="24"/>
        </w:rPr>
      </w:pPr>
    </w:p>
    <w:p w14:paraId="55F0F294" w14:textId="2709D93F" w:rsidR="00E00412" w:rsidRPr="001E11C0" w:rsidRDefault="00E00412" w:rsidP="0096004F">
      <w:pPr>
        <w:pStyle w:val="ListParagraph"/>
        <w:spacing w:line="276" w:lineRule="auto"/>
        <w:ind w:left="360"/>
        <w:jc w:val="both"/>
        <w:rPr>
          <w:rFonts w:cstheme="minorHAnsi"/>
          <w:b/>
          <w:bCs/>
          <w:sz w:val="24"/>
          <w:szCs w:val="24"/>
        </w:rPr>
      </w:pPr>
      <w:r w:rsidRPr="001E11C0">
        <w:rPr>
          <w:rFonts w:cstheme="minorHAnsi"/>
          <w:b/>
          <w:bCs/>
          <w:sz w:val="24"/>
          <w:szCs w:val="24"/>
        </w:rPr>
        <w:t>Step 1: Estimate the Carbohydrate Content of the Food</w:t>
      </w:r>
    </w:p>
    <w:p w14:paraId="66DF6424" w14:textId="77777777" w:rsidR="00E00412" w:rsidRPr="001E11C0" w:rsidRDefault="00E00412" w:rsidP="0096004F">
      <w:pPr>
        <w:pStyle w:val="ListParagraph"/>
        <w:spacing w:line="276" w:lineRule="auto"/>
        <w:jc w:val="both"/>
        <w:rPr>
          <w:rFonts w:cstheme="minorHAnsi"/>
          <w:sz w:val="24"/>
          <w:szCs w:val="24"/>
        </w:rPr>
      </w:pPr>
      <w:r w:rsidRPr="001E11C0">
        <w:rPr>
          <w:rFonts w:cstheme="minorHAnsi"/>
          <w:b/>
          <w:bCs/>
          <w:sz w:val="24"/>
          <w:szCs w:val="24"/>
        </w:rPr>
        <w:t>Two Pooris:</w:t>
      </w:r>
      <w:r w:rsidRPr="001E11C0">
        <w:rPr>
          <w:rFonts w:cstheme="minorHAnsi"/>
          <w:sz w:val="24"/>
          <w:szCs w:val="24"/>
        </w:rPr>
        <w:t xml:space="preserve"> Approximately 30 grams of carbohydrates.</w:t>
      </w:r>
    </w:p>
    <w:p w14:paraId="231193BE" w14:textId="77777777" w:rsidR="00E00412" w:rsidRPr="001E11C0" w:rsidRDefault="00E00412" w:rsidP="0096004F">
      <w:pPr>
        <w:pStyle w:val="ListParagraph"/>
        <w:spacing w:line="276" w:lineRule="auto"/>
        <w:jc w:val="both"/>
        <w:rPr>
          <w:rFonts w:cstheme="minorHAnsi"/>
          <w:sz w:val="24"/>
          <w:szCs w:val="24"/>
        </w:rPr>
      </w:pPr>
      <w:r w:rsidRPr="001E11C0">
        <w:rPr>
          <w:rFonts w:cstheme="minorHAnsi"/>
          <w:b/>
          <w:bCs/>
          <w:sz w:val="24"/>
          <w:szCs w:val="24"/>
        </w:rPr>
        <w:t>Sambar:</w:t>
      </w:r>
      <w:r w:rsidRPr="001E11C0">
        <w:rPr>
          <w:rFonts w:cstheme="minorHAnsi"/>
          <w:sz w:val="24"/>
          <w:szCs w:val="24"/>
        </w:rPr>
        <w:t xml:space="preserve"> Approximately 10 grams of carbohydrates.</w:t>
      </w:r>
    </w:p>
    <w:p w14:paraId="745DB19E" w14:textId="77777777" w:rsidR="00E00412" w:rsidRPr="001E11C0" w:rsidRDefault="00E00412" w:rsidP="0096004F">
      <w:pPr>
        <w:pStyle w:val="ListParagraph"/>
        <w:spacing w:line="276" w:lineRule="auto"/>
        <w:ind w:left="360" w:firstLine="360"/>
        <w:jc w:val="both"/>
        <w:rPr>
          <w:rFonts w:cstheme="minorHAnsi"/>
          <w:sz w:val="24"/>
          <w:szCs w:val="24"/>
        </w:rPr>
      </w:pPr>
      <w:r w:rsidRPr="001E11C0">
        <w:rPr>
          <w:rFonts w:cstheme="minorHAnsi"/>
          <w:sz w:val="24"/>
          <w:szCs w:val="24"/>
        </w:rPr>
        <w:t xml:space="preserve">Total carbohydrate intake = 30g (Poori) + 10g (Sambar) = </w:t>
      </w:r>
      <w:r w:rsidRPr="001E11C0">
        <w:rPr>
          <w:rFonts w:cstheme="minorHAnsi"/>
          <w:b/>
          <w:bCs/>
          <w:sz w:val="24"/>
          <w:szCs w:val="24"/>
        </w:rPr>
        <w:t>40 grams</w:t>
      </w:r>
      <w:r w:rsidRPr="001E11C0">
        <w:rPr>
          <w:rFonts w:cstheme="minorHAnsi"/>
          <w:sz w:val="24"/>
          <w:szCs w:val="24"/>
        </w:rPr>
        <w:t xml:space="preserve"> of carbohydrates.</w:t>
      </w:r>
    </w:p>
    <w:p w14:paraId="76298E2F" w14:textId="77777777" w:rsidR="00E00412" w:rsidRPr="001E11C0" w:rsidRDefault="00E00412" w:rsidP="0096004F">
      <w:pPr>
        <w:pStyle w:val="ListParagraph"/>
        <w:spacing w:line="276" w:lineRule="auto"/>
        <w:ind w:left="360"/>
        <w:jc w:val="both"/>
        <w:rPr>
          <w:rFonts w:cstheme="minorHAnsi"/>
          <w:b/>
          <w:bCs/>
          <w:sz w:val="24"/>
          <w:szCs w:val="24"/>
        </w:rPr>
      </w:pPr>
    </w:p>
    <w:p w14:paraId="7F645A49" w14:textId="1260BBB8" w:rsidR="00E00412" w:rsidRPr="001E11C0" w:rsidRDefault="00E00412" w:rsidP="0096004F">
      <w:pPr>
        <w:pStyle w:val="ListParagraph"/>
        <w:spacing w:line="276" w:lineRule="auto"/>
        <w:ind w:left="360"/>
        <w:jc w:val="both"/>
        <w:rPr>
          <w:rFonts w:cstheme="minorHAnsi"/>
          <w:b/>
          <w:bCs/>
          <w:sz w:val="24"/>
          <w:szCs w:val="24"/>
        </w:rPr>
      </w:pPr>
      <w:r w:rsidRPr="001E11C0">
        <w:rPr>
          <w:rFonts w:cstheme="minorHAnsi"/>
          <w:b/>
          <w:bCs/>
          <w:sz w:val="24"/>
          <w:szCs w:val="24"/>
        </w:rPr>
        <w:t>Step 2:</w:t>
      </w:r>
      <w:r w:rsidRPr="001E11C0">
        <w:rPr>
          <w:rFonts w:cstheme="minorHAnsi"/>
        </w:rPr>
        <w:t xml:space="preserve"> </w:t>
      </w:r>
      <w:r w:rsidRPr="001E11C0">
        <w:rPr>
          <w:rFonts w:cstheme="minorHAnsi"/>
          <w:b/>
          <w:bCs/>
          <w:sz w:val="24"/>
          <w:szCs w:val="24"/>
        </w:rPr>
        <w:t>Estimate the Blood Sugar Increase from Carbohydrates</w:t>
      </w:r>
    </w:p>
    <w:p w14:paraId="51E0C849" w14:textId="4BF33E2D" w:rsidR="00E00412" w:rsidRPr="001E11C0" w:rsidRDefault="00E00412" w:rsidP="0096004F">
      <w:pPr>
        <w:pStyle w:val="ListParagraph"/>
        <w:spacing w:line="276" w:lineRule="auto"/>
        <w:ind w:left="360" w:firstLine="360"/>
        <w:jc w:val="both"/>
        <w:rPr>
          <w:rFonts w:cstheme="minorHAnsi"/>
          <w:b/>
          <w:bCs/>
          <w:sz w:val="24"/>
          <w:szCs w:val="24"/>
        </w:rPr>
      </w:pPr>
      <w:r w:rsidRPr="001E11C0">
        <w:rPr>
          <w:rFonts w:cstheme="minorHAnsi"/>
          <w:sz w:val="24"/>
          <w:szCs w:val="24"/>
        </w:rPr>
        <w:t xml:space="preserve">Estimated Blood Sugar Increase from Carbs = 40 grams × 4 mg/dL per gram = </w:t>
      </w:r>
      <w:r w:rsidRPr="001E11C0">
        <w:rPr>
          <w:rFonts w:cstheme="minorHAnsi"/>
          <w:b/>
          <w:bCs/>
          <w:sz w:val="24"/>
          <w:szCs w:val="24"/>
        </w:rPr>
        <w:t>160 mg/dL</w:t>
      </w:r>
    </w:p>
    <w:p w14:paraId="424635E0" w14:textId="77777777" w:rsidR="00E00412" w:rsidRPr="001E11C0" w:rsidRDefault="00E00412" w:rsidP="0096004F">
      <w:pPr>
        <w:pStyle w:val="ListParagraph"/>
        <w:spacing w:line="276" w:lineRule="auto"/>
        <w:ind w:left="360" w:firstLine="360"/>
        <w:jc w:val="both"/>
        <w:rPr>
          <w:rFonts w:cstheme="minorHAnsi"/>
          <w:b/>
          <w:bCs/>
          <w:sz w:val="24"/>
          <w:szCs w:val="24"/>
        </w:rPr>
      </w:pPr>
    </w:p>
    <w:p w14:paraId="1C89BC88" w14:textId="74D9F692" w:rsidR="00E00412" w:rsidRPr="001E11C0" w:rsidRDefault="00E00412" w:rsidP="0096004F">
      <w:pPr>
        <w:pStyle w:val="ListParagraph"/>
        <w:spacing w:line="276" w:lineRule="auto"/>
        <w:ind w:left="360"/>
        <w:jc w:val="both"/>
        <w:rPr>
          <w:rFonts w:cstheme="minorHAnsi"/>
          <w:b/>
          <w:bCs/>
          <w:sz w:val="24"/>
          <w:szCs w:val="24"/>
        </w:rPr>
      </w:pPr>
      <w:r w:rsidRPr="001E11C0">
        <w:rPr>
          <w:rFonts w:cstheme="minorHAnsi"/>
          <w:b/>
          <w:bCs/>
          <w:sz w:val="24"/>
          <w:szCs w:val="24"/>
        </w:rPr>
        <w:t>Step 3:</w:t>
      </w:r>
      <w:r w:rsidRPr="001E11C0">
        <w:rPr>
          <w:rFonts w:cstheme="minorHAnsi"/>
        </w:rPr>
        <w:t xml:space="preserve"> </w:t>
      </w:r>
      <w:r w:rsidRPr="001E11C0">
        <w:rPr>
          <w:rFonts w:cstheme="minorHAnsi"/>
          <w:b/>
          <w:bCs/>
          <w:sz w:val="24"/>
          <w:szCs w:val="24"/>
        </w:rPr>
        <w:t>Calculate Expected Blood Sugar Without Insulin</w:t>
      </w:r>
    </w:p>
    <w:p w14:paraId="3CABB873" w14:textId="143258EF" w:rsidR="00E00412" w:rsidRPr="001E11C0" w:rsidRDefault="00E00412" w:rsidP="0096004F">
      <w:pPr>
        <w:pStyle w:val="ListParagraph"/>
        <w:spacing w:line="276" w:lineRule="auto"/>
        <w:jc w:val="both"/>
        <w:rPr>
          <w:rFonts w:cstheme="minorHAnsi"/>
          <w:sz w:val="24"/>
          <w:szCs w:val="24"/>
        </w:rPr>
      </w:pPr>
      <w:r w:rsidRPr="001E11C0">
        <w:rPr>
          <w:rFonts w:cstheme="minorHAnsi"/>
          <w:sz w:val="24"/>
          <w:szCs w:val="24"/>
        </w:rPr>
        <w:t>Without insulin, the blood sugar level would have increased by 160 mg/dL due to the food. Adding this to your fasting blood sugar,</w:t>
      </w:r>
    </w:p>
    <w:p w14:paraId="62646A6E" w14:textId="05466E6C" w:rsidR="00E00412" w:rsidRPr="001E11C0" w:rsidRDefault="00E00412" w:rsidP="0096004F">
      <w:pPr>
        <w:pStyle w:val="ListParagraph"/>
        <w:spacing w:before="120" w:after="120" w:line="360" w:lineRule="auto"/>
        <w:ind w:left="360"/>
        <w:jc w:val="both"/>
        <w:rPr>
          <w:rFonts w:cstheme="minorHAnsi"/>
          <w:b/>
          <w:bCs/>
          <w:sz w:val="24"/>
          <w:szCs w:val="24"/>
        </w:rPr>
      </w:pPr>
      <w:r w:rsidRPr="001E11C0">
        <w:rPr>
          <w:rFonts w:cstheme="minorHAnsi"/>
          <w:sz w:val="24"/>
          <w:szCs w:val="24"/>
        </w:rPr>
        <w:t>Expected Blood Sugar </w:t>
      </w:r>
      <w:r w:rsidRPr="001E11C0">
        <w:rPr>
          <w:rFonts w:cstheme="minorHAnsi"/>
          <w:b/>
          <w:bCs/>
          <w:sz w:val="24"/>
          <w:szCs w:val="24"/>
        </w:rPr>
        <w:t>(No Insulin)</w:t>
      </w:r>
      <w:r w:rsidRPr="001E11C0">
        <w:rPr>
          <w:rFonts w:cstheme="minorHAnsi"/>
          <w:sz w:val="24"/>
          <w:szCs w:val="24"/>
        </w:rPr>
        <w:t xml:space="preserve"> = 266 mg/dL + 160 mg/dL = </w:t>
      </w:r>
      <w:r w:rsidRPr="001E11C0">
        <w:rPr>
          <w:rFonts w:cstheme="minorHAnsi"/>
          <w:b/>
          <w:bCs/>
          <w:sz w:val="24"/>
          <w:szCs w:val="24"/>
        </w:rPr>
        <w:t>426 mg/dL</w:t>
      </w:r>
    </w:p>
    <w:p w14:paraId="7B8341D6" w14:textId="3C974F53" w:rsidR="00E00412" w:rsidRPr="001E11C0" w:rsidRDefault="00E00412" w:rsidP="0096004F">
      <w:pPr>
        <w:pStyle w:val="ListParagraph"/>
        <w:spacing w:line="276" w:lineRule="auto"/>
        <w:ind w:left="360"/>
        <w:jc w:val="both"/>
        <w:rPr>
          <w:rFonts w:cstheme="minorHAnsi"/>
          <w:b/>
          <w:bCs/>
          <w:sz w:val="24"/>
          <w:szCs w:val="24"/>
        </w:rPr>
      </w:pPr>
      <w:r w:rsidRPr="001E11C0">
        <w:rPr>
          <w:rFonts w:cstheme="minorHAnsi"/>
          <w:b/>
          <w:bCs/>
          <w:sz w:val="24"/>
          <w:szCs w:val="24"/>
        </w:rPr>
        <w:t xml:space="preserve">Step </w:t>
      </w:r>
      <w:r w:rsidR="00C1298D" w:rsidRPr="001E11C0">
        <w:rPr>
          <w:rFonts w:cstheme="minorHAnsi"/>
          <w:b/>
          <w:bCs/>
          <w:sz w:val="24"/>
          <w:szCs w:val="24"/>
        </w:rPr>
        <w:t>4</w:t>
      </w:r>
      <w:r w:rsidRPr="001E11C0">
        <w:rPr>
          <w:rFonts w:cstheme="minorHAnsi"/>
          <w:b/>
          <w:bCs/>
          <w:sz w:val="24"/>
          <w:szCs w:val="24"/>
        </w:rPr>
        <w:t>:</w:t>
      </w:r>
      <w:r w:rsidRPr="001E11C0">
        <w:rPr>
          <w:rFonts w:cstheme="minorHAnsi"/>
        </w:rPr>
        <w:t xml:space="preserve"> </w:t>
      </w:r>
      <w:r w:rsidRPr="001E11C0">
        <w:rPr>
          <w:rFonts w:cstheme="minorHAnsi"/>
          <w:b/>
          <w:bCs/>
          <w:sz w:val="24"/>
          <w:szCs w:val="24"/>
        </w:rPr>
        <w:t>Calculate the Actual Blood Sugar Reduction</w:t>
      </w:r>
    </w:p>
    <w:p w14:paraId="0738B2ED" w14:textId="46F53943" w:rsidR="00E00412" w:rsidRPr="001E11C0" w:rsidRDefault="00E00412" w:rsidP="0096004F">
      <w:pPr>
        <w:pStyle w:val="ListParagraph"/>
        <w:spacing w:line="360" w:lineRule="auto"/>
        <w:ind w:left="360"/>
        <w:jc w:val="both"/>
        <w:rPr>
          <w:rFonts w:cstheme="minorHAnsi"/>
          <w:sz w:val="24"/>
          <w:szCs w:val="24"/>
        </w:rPr>
      </w:pPr>
      <w:r w:rsidRPr="001E11C0">
        <w:rPr>
          <w:rFonts w:cstheme="minorHAnsi"/>
          <w:b/>
          <w:bCs/>
          <w:sz w:val="24"/>
          <w:szCs w:val="24"/>
        </w:rPr>
        <w:tab/>
      </w:r>
      <w:r w:rsidRPr="001E11C0">
        <w:rPr>
          <w:rFonts w:cstheme="minorHAnsi"/>
          <w:sz w:val="24"/>
          <w:szCs w:val="24"/>
        </w:rPr>
        <w:t>The actual blood sugar after 3 hours was 322 mg/dL, so the insulin reduced the blood sugar by</w:t>
      </w:r>
    </w:p>
    <w:p w14:paraId="201DB655" w14:textId="63EA85F4" w:rsidR="00E00412" w:rsidRPr="001E11C0" w:rsidRDefault="00E00412" w:rsidP="0096004F">
      <w:pPr>
        <w:pStyle w:val="ListParagraph"/>
        <w:spacing w:line="360" w:lineRule="auto"/>
        <w:ind w:left="360"/>
        <w:jc w:val="both"/>
        <w:rPr>
          <w:rFonts w:cstheme="minorHAnsi"/>
          <w:b/>
          <w:bCs/>
          <w:sz w:val="24"/>
          <w:szCs w:val="24"/>
        </w:rPr>
      </w:pPr>
      <w:r w:rsidRPr="001E11C0">
        <w:rPr>
          <w:rFonts w:cstheme="minorHAnsi"/>
          <w:sz w:val="24"/>
          <w:szCs w:val="24"/>
        </w:rPr>
        <w:t>Blood Sugar Reduction by Insulin</w:t>
      </w:r>
      <w:r w:rsidR="00C1298D" w:rsidRPr="001E11C0">
        <w:rPr>
          <w:rFonts w:cstheme="minorHAnsi"/>
          <w:sz w:val="24"/>
          <w:szCs w:val="24"/>
        </w:rPr>
        <w:t xml:space="preserve"> </w:t>
      </w:r>
      <w:r w:rsidRPr="001E11C0">
        <w:rPr>
          <w:rFonts w:cstheme="minorHAnsi"/>
          <w:sz w:val="24"/>
          <w:szCs w:val="24"/>
        </w:rPr>
        <w:t>=</w:t>
      </w:r>
      <w:r w:rsidR="00C1298D" w:rsidRPr="001E11C0">
        <w:rPr>
          <w:rFonts w:cstheme="minorHAnsi"/>
          <w:sz w:val="24"/>
          <w:szCs w:val="24"/>
        </w:rPr>
        <w:t xml:space="preserve"> </w:t>
      </w:r>
      <w:r w:rsidRPr="001E11C0">
        <w:rPr>
          <w:rFonts w:cstheme="minorHAnsi"/>
          <w:sz w:val="24"/>
          <w:szCs w:val="24"/>
        </w:rPr>
        <w:t>426 mg/dL</w:t>
      </w:r>
      <w:r w:rsidR="00C1298D" w:rsidRPr="001E11C0">
        <w:rPr>
          <w:rFonts w:cstheme="minorHAnsi"/>
          <w:sz w:val="24"/>
          <w:szCs w:val="24"/>
        </w:rPr>
        <w:t xml:space="preserve"> </w:t>
      </w:r>
      <w:r w:rsidRPr="001E11C0">
        <w:rPr>
          <w:rFonts w:cstheme="minorHAnsi"/>
          <w:sz w:val="24"/>
          <w:szCs w:val="24"/>
        </w:rPr>
        <w:t>−</w:t>
      </w:r>
      <w:r w:rsidR="00C1298D" w:rsidRPr="001E11C0">
        <w:rPr>
          <w:rFonts w:cstheme="minorHAnsi"/>
          <w:sz w:val="24"/>
          <w:szCs w:val="24"/>
        </w:rPr>
        <w:t xml:space="preserve"> </w:t>
      </w:r>
      <w:r w:rsidRPr="001E11C0">
        <w:rPr>
          <w:rFonts w:cstheme="minorHAnsi"/>
          <w:sz w:val="24"/>
          <w:szCs w:val="24"/>
        </w:rPr>
        <w:t>322 mg/dL</w:t>
      </w:r>
      <w:r w:rsidR="00C1298D" w:rsidRPr="001E11C0">
        <w:rPr>
          <w:rFonts w:cstheme="minorHAnsi"/>
          <w:sz w:val="24"/>
          <w:szCs w:val="24"/>
        </w:rPr>
        <w:t xml:space="preserve"> </w:t>
      </w:r>
      <w:r w:rsidRPr="001E11C0">
        <w:rPr>
          <w:rFonts w:cstheme="minorHAnsi"/>
          <w:sz w:val="24"/>
          <w:szCs w:val="24"/>
        </w:rPr>
        <w:t>=</w:t>
      </w:r>
      <w:r w:rsidR="00C1298D" w:rsidRPr="001E11C0">
        <w:rPr>
          <w:rFonts w:cstheme="minorHAnsi"/>
          <w:sz w:val="24"/>
          <w:szCs w:val="24"/>
        </w:rPr>
        <w:t xml:space="preserve"> </w:t>
      </w:r>
      <w:r w:rsidRPr="001E11C0">
        <w:rPr>
          <w:rFonts w:cstheme="minorHAnsi"/>
          <w:b/>
          <w:bCs/>
          <w:sz w:val="24"/>
          <w:szCs w:val="24"/>
        </w:rPr>
        <w:t>104 mg/dL</w:t>
      </w:r>
    </w:p>
    <w:p w14:paraId="24D18778" w14:textId="6C199818" w:rsidR="00C1298D" w:rsidRPr="001E11C0" w:rsidRDefault="00C1298D" w:rsidP="0096004F">
      <w:pPr>
        <w:pStyle w:val="ListParagraph"/>
        <w:spacing w:line="360" w:lineRule="auto"/>
        <w:ind w:left="360"/>
        <w:jc w:val="both"/>
        <w:rPr>
          <w:rFonts w:cstheme="minorHAnsi"/>
          <w:b/>
          <w:bCs/>
          <w:sz w:val="24"/>
          <w:szCs w:val="24"/>
        </w:rPr>
      </w:pPr>
      <w:r w:rsidRPr="001E11C0">
        <w:rPr>
          <w:rFonts w:cstheme="minorHAnsi"/>
          <w:b/>
          <w:bCs/>
          <w:sz w:val="24"/>
          <w:szCs w:val="24"/>
        </w:rPr>
        <w:t xml:space="preserve">Step 5: Calculate the Insulin Used </w:t>
      </w:r>
    </w:p>
    <w:p w14:paraId="6D2A7003" w14:textId="47C8FA41" w:rsidR="00C1298D" w:rsidRPr="001E11C0" w:rsidRDefault="00C1298D" w:rsidP="0096004F">
      <w:pPr>
        <w:pStyle w:val="ListParagraph"/>
        <w:spacing w:line="360" w:lineRule="auto"/>
        <w:ind w:left="360" w:firstLine="360"/>
        <w:jc w:val="both"/>
        <w:rPr>
          <w:rFonts w:cstheme="minorHAnsi"/>
          <w:sz w:val="24"/>
          <w:szCs w:val="24"/>
        </w:rPr>
      </w:pPr>
      <w:r w:rsidRPr="001E11C0">
        <w:rPr>
          <w:rFonts w:cstheme="minorHAnsi"/>
          <w:sz w:val="24"/>
          <w:szCs w:val="24"/>
        </w:rPr>
        <w:t>From the above table, 21% of the 30 units of insulin was used in those 3 hours,</w:t>
      </w:r>
    </w:p>
    <w:p w14:paraId="123200C3" w14:textId="42EF7559" w:rsidR="00C1298D" w:rsidRPr="001E11C0" w:rsidRDefault="00C1298D" w:rsidP="0096004F">
      <w:pPr>
        <w:pStyle w:val="ListParagraph"/>
        <w:spacing w:line="360" w:lineRule="auto"/>
        <w:ind w:left="360" w:firstLine="360"/>
        <w:jc w:val="both"/>
        <w:rPr>
          <w:rFonts w:cstheme="minorHAnsi"/>
          <w:b/>
          <w:bCs/>
          <w:sz w:val="24"/>
          <w:szCs w:val="24"/>
        </w:rPr>
      </w:pPr>
      <w:r w:rsidRPr="001E11C0">
        <w:rPr>
          <w:rFonts w:cstheme="minorHAnsi"/>
          <w:sz w:val="24"/>
          <w:szCs w:val="24"/>
        </w:rPr>
        <w:t xml:space="preserve">Insulin Used = 0.21 × 30 units = </w:t>
      </w:r>
      <w:r w:rsidRPr="001E11C0">
        <w:rPr>
          <w:rFonts w:cstheme="minorHAnsi"/>
          <w:b/>
          <w:bCs/>
          <w:sz w:val="24"/>
          <w:szCs w:val="24"/>
        </w:rPr>
        <w:t>6.3 units</w:t>
      </w:r>
    </w:p>
    <w:p w14:paraId="14FF09E7" w14:textId="09B4793F" w:rsidR="00C1298D" w:rsidRPr="001E11C0" w:rsidRDefault="00C1298D" w:rsidP="0096004F">
      <w:pPr>
        <w:pStyle w:val="ListParagraph"/>
        <w:spacing w:line="360" w:lineRule="auto"/>
        <w:ind w:left="360"/>
        <w:jc w:val="both"/>
        <w:rPr>
          <w:rFonts w:cstheme="minorHAnsi"/>
          <w:b/>
          <w:bCs/>
          <w:sz w:val="24"/>
          <w:szCs w:val="24"/>
        </w:rPr>
      </w:pPr>
      <w:r w:rsidRPr="001E11C0">
        <w:rPr>
          <w:rFonts w:cstheme="minorHAnsi"/>
          <w:b/>
          <w:bCs/>
          <w:sz w:val="24"/>
          <w:szCs w:val="24"/>
        </w:rPr>
        <w:t xml:space="preserve">Step </w:t>
      </w:r>
      <w:r w:rsidR="000638BA" w:rsidRPr="001E11C0">
        <w:rPr>
          <w:rFonts w:cstheme="minorHAnsi"/>
          <w:b/>
          <w:bCs/>
          <w:sz w:val="24"/>
          <w:szCs w:val="24"/>
        </w:rPr>
        <w:t>6</w:t>
      </w:r>
      <w:r w:rsidRPr="001E11C0">
        <w:rPr>
          <w:rFonts w:cstheme="minorHAnsi"/>
          <w:b/>
          <w:bCs/>
          <w:sz w:val="24"/>
          <w:szCs w:val="24"/>
        </w:rPr>
        <w:t>: Calculate the Insulin Sensitivity Factor (ISF)</w:t>
      </w:r>
    </w:p>
    <w:p w14:paraId="4BE17C98" w14:textId="7CFAC18F" w:rsidR="00C1298D" w:rsidRPr="001E11C0" w:rsidRDefault="00C1298D" w:rsidP="0096004F">
      <w:pPr>
        <w:pStyle w:val="ListParagraph"/>
        <w:spacing w:line="360" w:lineRule="auto"/>
        <w:ind w:left="360"/>
        <w:jc w:val="both"/>
        <w:rPr>
          <w:rFonts w:cstheme="minorHAnsi"/>
        </w:rPr>
      </w:pPr>
      <w:r w:rsidRPr="001E11C0">
        <w:rPr>
          <w:rFonts w:cstheme="minorHAnsi"/>
          <w:b/>
          <w:bCs/>
          <w:sz w:val="24"/>
          <w:szCs w:val="24"/>
        </w:rPr>
        <w:tab/>
      </w:r>
      <w:r w:rsidRPr="001E11C0">
        <w:rPr>
          <w:rFonts w:cstheme="minorHAnsi"/>
          <w:sz w:val="24"/>
          <w:szCs w:val="24"/>
        </w:rPr>
        <w:t>Finally, calculate the ISF, which is how much 1 unit of insulin lowers your blood sugar,</w:t>
      </w:r>
    </w:p>
    <w:p w14:paraId="78A7BBD3" w14:textId="2CAE3A34" w:rsidR="00C1298D" w:rsidRPr="001E11C0" w:rsidRDefault="00C1298D" w:rsidP="0096004F">
      <w:pPr>
        <w:spacing w:line="360" w:lineRule="auto"/>
        <w:jc w:val="both"/>
        <w:rPr>
          <w:rFonts w:eastAsiaTheme="minorEastAsia" w:cstheme="minorHAnsi"/>
          <w:b/>
          <w:bCs/>
          <w:sz w:val="24"/>
          <w:szCs w:val="24"/>
        </w:rPr>
      </w:pPr>
      <m:oMathPara>
        <m:oMath>
          <m:r>
            <m:rPr>
              <m:sty m:val="bi"/>
            </m:rPr>
            <w:rPr>
              <w:rFonts w:ascii="Cambria Math" w:hAnsi="Cambria Math" w:cstheme="minorHAnsi"/>
              <w:sz w:val="24"/>
              <w:szCs w:val="24"/>
            </w:rPr>
            <w:lastRenderedPageBreak/>
            <m:t xml:space="preserve">ISF= </m:t>
          </m:r>
          <m:f>
            <m:fPr>
              <m:ctrlPr>
                <w:rPr>
                  <w:rFonts w:ascii="Cambria Math" w:hAnsi="Cambria Math" w:cstheme="minorHAnsi"/>
                  <w:b/>
                  <w:bCs/>
                  <w:i/>
                  <w:sz w:val="24"/>
                  <w:szCs w:val="24"/>
                </w:rPr>
              </m:ctrlPr>
            </m:fPr>
            <m:num>
              <m:r>
                <m:rPr>
                  <m:sty m:val="bi"/>
                </m:rPr>
                <w:rPr>
                  <w:rFonts w:ascii="Cambria Math" w:hAnsi="Cambria Math" w:cstheme="minorHAnsi"/>
                  <w:sz w:val="24"/>
                  <w:szCs w:val="24"/>
                </w:rPr>
                <m:t>104 mg/dl</m:t>
              </m:r>
            </m:num>
            <m:den>
              <m:r>
                <m:rPr>
                  <m:sty m:val="bi"/>
                </m:rPr>
                <w:rPr>
                  <w:rFonts w:ascii="Cambria Math" w:hAnsi="Cambria Math" w:cstheme="minorHAnsi"/>
                  <w:sz w:val="24"/>
                  <w:szCs w:val="24"/>
                </w:rPr>
                <m:t>6.3 units</m:t>
              </m:r>
            </m:den>
          </m:f>
          <m:r>
            <m:rPr>
              <m:sty m:val="bi"/>
            </m:rPr>
            <w:rPr>
              <w:rFonts w:ascii="Cambria Math" w:hAnsi="Cambria Math" w:cstheme="minorHAnsi"/>
              <w:sz w:val="24"/>
              <w:szCs w:val="24"/>
            </w:rPr>
            <m:t>≈16</m:t>
          </m:r>
          <m:f>
            <m:fPr>
              <m:ctrlPr>
                <w:rPr>
                  <w:rFonts w:ascii="Cambria Math" w:hAnsi="Cambria Math" w:cstheme="minorHAnsi"/>
                  <w:b/>
                  <w:bCs/>
                  <w:i/>
                  <w:sz w:val="24"/>
                  <w:szCs w:val="24"/>
                </w:rPr>
              </m:ctrlPr>
            </m:fPr>
            <m:num>
              <m:r>
                <m:rPr>
                  <m:sty m:val="bi"/>
                </m:rPr>
                <w:rPr>
                  <w:rFonts w:ascii="Cambria Math" w:hAnsi="Cambria Math" w:cstheme="minorHAnsi"/>
                  <w:sz w:val="24"/>
                  <w:szCs w:val="24"/>
                </w:rPr>
                <m:t>mg</m:t>
              </m:r>
            </m:num>
            <m:den>
              <m:r>
                <m:rPr>
                  <m:sty m:val="bi"/>
                </m:rPr>
                <w:rPr>
                  <w:rFonts w:ascii="Cambria Math" w:hAnsi="Cambria Math" w:cstheme="minorHAnsi"/>
                  <w:sz w:val="24"/>
                  <w:szCs w:val="24"/>
                </w:rPr>
                <m:t>dl</m:t>
              </m:r>
            </m:den>
          </m:f>
          <m:r>
            <m:rPr>
              <m:sty m:val="bi"/>
            </m:rPr>
            <w:rPr>
              <w:rFonts w:ascii="Cambria Math" w:hAnsi="Cambria Math" w:cstheme="minorHAnsi"/>
              <w:sz w:val="24"/>
              <w:szCs w:val="24"/>
            </w:rPr>
            <m:t>per unit</m:t>
          </m:r>
        </m:oMath>
      </m:oMathPara>
    </w:p>
    <w:p w14:paraId="60B17FA6" w14:textId="77777777" w:rsidR="006C7466" w:rsidRPr="001E11C0" w:rsidRDefault="006C7466" w:rsidP="0096004F">
      <w:pPr>
        <w:spacing w:line="360" w:lineRule="auto"/>
        <w:jc w:val="both"/>
        <w:rPr>
          <w:rFonts w:eastAsiaTheme="minorEastAsia" w:cstheme="minorHAnsi"/>
          <w:b/>
          <w:bCs/>
          <w:sz w:val="24"/>
          <w:szCs w:val="24"/>
        </w:rPr>
      </w:pPr>
    </w:p>
    <w:p w14:paraId="4D6ACD99" w14:textId="54158D4A" w:rsidR="006C7466" w:rsidRPr="001E11C0" w:rsidRDefault="006C7466" w:rsidP="0096004F">
      <w:pPr>
        <w:spacing w:line="360" w:lineRule="auto"/>
        <w:jc w:val="both"/>
        <w:rPr>
          <w:rFonts w:eastAsiaTheme="minorEastAsia" w:cstheme="minorHAnsi"/>
          <w:b/>
          <w:bCs/>
          <w:sz w:val="24"/>
          <w:szCs w:val="24"/>
        </w:rPr>
      </w:pPr>
      <w:r w:rsidRPr="001E11C0">
        <w:rPr>
          <w:rFonts w:eastAsiaTheme="minorEastAsia" w:cstheme="minorHAnsi"/>
          <w:b/>
          <w:bCs/>
          <w:sz w:val="24"/>
          <w:szCs w:val="24"/>
        </w:rPr>
        <w:t>2. Estimating Blood Sugar with ISF</w:t>
      </w:r>
    </w:p>
    <w:p w14:paraId="2006E0D3" w14:textId="3FF483AE" w:rsidR="006C7466" w:rsidRPr="001E11C0" w:rsidRDefault="006C7466" w:rsidP="0096004F">
      <w:pPr>
        <w:spacing w:line="360" w:lineRule="auto"/>
        <w:ind w:firstLine="720"/>
        <w:jc w:val="both"/>
        <w:rPr>
          <w:rFonts w:cstheme="minorHAnsi"/>
          <w:sz w:val="24"/>
          <w:szCs w:val="24"/>
        </w:rPr>
      </w:pPr>
      <w:r w:rsidRPr="001E11C0">
        <w:rPr>
          <w:rFonts w:cstheme="minorHAnsi"/>
          <w:sz w:val="24"/>
          <w:szCs w:val="24"/>
        </w:rPr>
        <w:t xml:space="preserve">After 3 hours on calculating my post sugar level (322 mg/dl) </w:t>
      </w:r>
      <w:proofErr w:type="spellStart"/>
      <w:r w:rsidRPr="001E11C0">
        <w:rPr>
          <w:rFonts w:cstheme="minorHAnsi"/>
          <w:sz w:val="24"/>
          <w:szCs w:val="24"/>
        </w:rPr>
        <w:t>i</w:t>
      </w:r>
      <w:proofErr w:type="spellEnd"/>
      <w:r w:rsidRPr="001E11C0">
        <w:rPr>
          <w:rFonts w:cstheme="minorHAnsi"/>
          <w:sz w:val="24"/>
          <w:szCs w:val="24"/>
        </w:rPr>
        <w:t xml:space="preserve"> ate my lunch which includes 150 grams of white rice with sambar. </w:t>
      </w:r>
      <w:proofErr w:type="spellStart"/>
      <w:proofErr w:type="gramStart"/>
      <w:r w:rsidRPr="001E11C0">
        <w:rPr>
          <w:rFonts w:cstheme="minorHAnsi"/>
          <w:sz w:val="24"/>
          <w:szCs w:val="24"/>
        </w:rPr>
        <w:t>lets</w:t>
      </w:r>
      <w:proofErr w:type="spellEnd"/>
      <w:proofErr w:type="gramEnd"/>
      <w:r w:rsidRPr="001E11C0">
        <w:rPr>
          <w:rFonts w:cstheme="minorHAnsi"/>
          <w:sz w:val="24"/>
          <w:szCs w:val="24"/>
        </w:rPr>
        <w:t xml:space="preserve"> take the ISF as 10 mg/dl and </w:t>
      </w:r>
      <w:proofErr w:type="spellStart"/>
      <w:r w:rsidRPr="001E11C0">
        <w:rPr>
          <w:rFonts w:cstheme="minorHAnsi"/>
          <w:sz w:val="24"/>
          <w:szCs w:val="24"/>
        </w:rPr>
        <w:t>its</w:t>
      </w:r>
      <w:proofErr w:type="spellEnd"/>
      <w:r w:rsidRPr="001E11C0">
        <w:rPr>
          <w:rFonts w:cstheme="minorHAnsi"/>
          <w:sz w:val="24"/>
          <w:szCs w:val="24"/>
        </w:rPr>
        <w:t xml:space="preserve"> been 1.5 hours since </w:t>
      </w:r>
      <w:proofErr w:type="spellStart"/>
      <w:r w:rsidRPr="001E11C0">
        <w:rPr>
          <w:rFonts w:cstheme="minorHAnsi"/>
          <w:sz w:val="24"/>
          <w:szCs w:val="24"/>
        </w:rPr>
        <w:t>i</w:t>
      </w:r>
      <w:proofErr w:type="spellEnd"/>
      <w:r w:rsidRPr="001E11C0">
        <w:rPr>
          <w:rFonts w:cstheme="minorHAnsi"/>
          <w:sz w:val="24"/>
          <w:szCs w:val="24"/>
        </w:rPr>
        <w:t xml:space="preserve"> ate my lunch now calculate my blood sugar level.</w:t>
      </w:r>
    </w:p>
    <w:p w14:paraId="69265580" w14:textId="77777777" w:rsidR="006C7466" w:rsidRPr="001E11C0" w:rsidRDefault="006C7466" w:rsidP="0096004F">
      <w:pPr>
        <w:spacing w:line="360" w:lineRule="auto"/>
        <w:jc w:val="both"/>
        <w:rPr>
          <w:rFonts w:cstheme="minorHAnsi"/>
          <w:b/>
          <w:bCs/>
          <w:sz w:val="24"/>
          <w:szCs w:val="24"/>
        </w:rPr>
      </w:pPr>
      <w:r w:rsidRPr="001E11C0">
        <w:rPr>
          <w:rFonts w:cstheme="minorHAnsi"/>
          <w:b/>
          <w:bCs/>
          <w:sz w:val="24"/>
          <w:szCs w:val="24"/>
        </w:rPr>
        <w:t>Given Data</w:t>
      </w:r>
    </w:p>
    <w:p w14:paraId="7EAB09DB" w14:textId="77777777" w:rsidR="006C7466" w:rsidRPr="001E11C0" w:rsidRDefault="006C7466" w:rsidP="0096004F">
      <w:pPr>
        <w:numPr>
          <w:ilvl w:val="0"/>
          <w:numId w:val="35"/>
        </w:numPr>
        <w:spacing w:line="360" w:lineRule="auto"/>
        <w:jc w:val="both"/>
        <w:rPr>
          <w:rFonts w:cstheme="minorHAnsi"/>
          <w:sz w:val="24"/>
          <w:szCs w:val="24"/>
        </w:rPr>
      </w:pPr>
      <w:r w:rsidRPr="001E11C0">
        <w:rPr>
          <w:rFonts w:cstheme="minorHAnsi"/>
          <w:b/>
          <w:bCs/>
          <w:sz w:val="24"/>
          <w:szCs w:val="24"/>
        </w:rPr>
        <w:t>Fasting Blood Sugar</w:t>
      </w:r>
      <w:r w:rsidRPr="001E11C0">
        <w:rPr>
          <w:rFonts w:cstheme="minorHAnsi"/>
          <w:sz w:val="24"/>
          <w:szCs w:val="24"/>
        </w:rPr>
        <w:t>: 266 mg/dL</w:t>
      </w:r>
    </w:p>
    <w:p w14:paraId="02A60827" w14:textId="77777777" w:rsidR="006C7466" w:rsidRPr="001E11C0" w:rsidRDefault="006C7466" w:rsidP="0096004F">
      <w:pPr>
        <w:numPr>
          <w:ilvl w:val="0"/>
          <w:numId w:val="35"/>
        </w:numPr>
        <w:spacing w:line="360" w:lineRule="auto"/>
        <w:jc w:val="both"/>
        <w:rPr>
          <w:rFonts w:cstheme="minorHAnsi"/>
          <w:sz w:val="24"/>
          <w:szCs w:val="24"/>
        </w:rPr>
      </w:pPr>
      <w:r w:rsidRPr="001E11C0">
        <w:rPr>
          <w:rFonts w:cstheme="minorHAnsi"/>
          <w:b/>
          <w:bCs/>
          <w:sz w:val="24"/>
          <w:szCs w:val="24"/>
        </w:rPr>
        <w:t>Blood Sugar After 3 Hours</w:t>
      </w:r>
      <w:r w:rsidRPr="001E11C0">
        <w:rPr>
          <w:rFonts w:cstheme="minorHAnsi"/>
          <w:sz w:val="24"/>
          <w:szCs w:val="24"/>
        </w:rPr>
        <w:t>: 322 mg/dL</w:t>
      </w:r>
    </w:p>
    <w:p w14:paraId="369381BB" w14:textId="77777777" w:rsidR="006C7466" w:rsidRPr="001E11C0" w:rsidRDefault="006C7466" w:rsidP="0096004F">
      <w:pPr>
        <w:numPr>
          <w:ilvl w:val="0"/>
          <w:numId w:val="35"/>
        </w:numPr>
        <w:spacing w:line="360" w:lineRule="auto"/>
        <w:jc w:val="both"/>
        <w:rPr>
          <w:rFonts w:cstheme="minorHAnsi"/>
          <w:sz w:val="24"/>
          <w:szCs w:val="24"/>
        </w:rPr>
      </w:pPr>
      <w:r w:rsidRPr="001E11C0">
        <w:rPr>
          <w:rFonts w:cstheme="minorHAnsi"/>
          <w:b/>
          <w:bCs/>
          <w:sz w:val="24"/>
          <w:szCs w:val="24"/>
        </w:rPr>
        <w:t>Insulin Taken</w:t>
      </w:r>
      <w:r w:rsidRPr="001E11C0">
        <w:rPr>
          <w:rFonts w:cstheme="minorHAnsi"/>
          <w:sz w:val="24"/>
          <w:szCs w:val="24"/>
        </w:rPr>
        <w:t>: 30 units</w:t>
      </w:r>
    </w:p>
    <w:p w14:paraId="53E4BA4D" w14:textId="2EA1DA5B" w:rsidR="006C7466" w:rsidRPr="001E11C0" w:rsidRDefault="006C7466" w:rsidP="0096004F">
      <w:pPr>
        <w:numPr>
          <w:ilvl w:val="0"/>
          <w:numId w:val="35"/>
        </w:numPr>
        <w:spacing w:line="360" w:lineRule="auto"/>
        <w:jc w:val="both"/>
        <w:rPr>
          <w:rFonts w:cstheme="minorHAnsi"/>
          <w:sz w:val="24"/>
          <w:szCs w:val="24"/>
        </w:rPr>
      </w:pPr>
      <w:r w:rsidRPr="001E11C0">
        <w:rPr>
          <w:rFonts w:cstheme="minorHAnsi"/>
          <w:b/>
          <w:bCs/>
          <w:sz w:val="24"/>
          <w:szCs w:val="24"/>
        </w:rPr>
        <w:t>ISF</w:t>
      </w:r>
      <w:r w:rsidRPr="001E11C0">
        <w:rPr>
          <w:rFonts w:cstheme="minorHAnsi"/>
          <w:sz w:val="24"/>
          <w:szCs w:val="24"/>
        </w:rPr>
        <w:t>: 16 mg/dL per unit</w:t>
      </w:r>
    </w:p>
    <w:p w14:paraId="08CC04E0" w14:textId="20C7128E" w:rsidR="006C7466" w:rsidRPr="001E11C0" w:rsidRDefault="006C7466" w:rsidP="0096004F">
      <w:pPr>
        <w:numPr>
          <w:ilvl w:val="0"/>
          <w:numId w:val="35"/>
        </w:numPr>
        <w:spacing w:line="360" w:lineRule="auto"/>
        <w:jc w:val="both"/>
        <w:rPr>
          <w:rFonts w:cstheme="minorHAnsi"/>
          <w:sz w:val="24"/>
          <w:szCs w:val="24"/>
        </w:rPr>
      </w:pPr>
      <w:r w:rsidRPr="001E11C0">
        <w:rPr>
          <w:rFonts w:cstheme="minorHAnsi"/>
          <w:b/>
          <w:bCs/>
          <w:sz w:val="24"/>
          <w:szCs w:val="24"/>
        </w:rPr>
        <w:t>Lunch</w:t>
      </w:r>
      <w:r w:rsidRPr="001E11C0">
        <w:rPr>
          <w:rFonts w:cstheme="minorHAnsi"/>
          <w:sz w:val="24"/>
          <w:szCs w:val="24"/>
        </w:rPr>
        <w:t>: 100 grams of white rice with sambar</w:t>
      </w:r>
    </w:p>
    <w:p w14:paraId="15E3C43E" w14:textId="77777777" w:rsidR="006C7466" w:rsidRPr="001E11C0" w:rsidRDefault="006C7466" w:rsidP="0096004F">
      <w:pPr>
        <w:numPr>
          <w:ilvl w:val="0"/>
          <w:numId w:val="35"/>
        </w:numPr>
        <w:spacing w:line="360" w:lineRule="auto"/>
        <w:jc w:val="both"/>
        <w:rPr>
          <w:rFonts w:cstheme="minorHAnsi"/>
          <w:sz w:val="24"/>
          <w:szCs w:val="24"/>
        </w:rPr>
      </w:pPr>
      <w:r w:rsidRPr="001E11C0">
        <w:rPr>
          <w:rFonts w:cstheme="minorHAnsi"/>
          <w:b/>
          <w:bCs/>
          <w:sz w:val="24"/>
          <w:szCs w:val="24"/>
        </w:rPr>
        <w:t>Time After Lunch</w:t>
      </w:r>
      <w:r w:rsidRPr="001E11C0">
        <w:rPr>
          <w:rFonts w:cstheme="minorHAnsi"/>
          <w:sz w:val="24"/>
          <w:szCs w:val="24"/>
        </w:rPr>
        <w:t>: 1.5 hours</w:t>
      </w:r>
    </w:p>
    <w:p w14:paraId="5DEC4135" w14:textId="77777777" w:rsidR="006C7466" w:rsidRPr="001E11C0" w:rsidRDefault="006C7466" w:rsidP="0096004F">
      <w:pPr>
        <w:numPr>
          <w:ilvl w:val="0"/>
          <w:numId w:val="35"/>
        </w:numPr>
        <w:spacing w:line="360" w:lineRule="auto"/>
        <w:jc w:val="both"/>
        <w:rPr>
          <w:rFonts w:cstheme="minorHAnsi"/>
          <w:sz w:val="24"/>
          <w:szCs w:val="24"/>
        </w:rPr>
      </w:pPr>
      <w:r w:rsidRPr="001E11C0">
        <w:rPr>
          <w:rFonts w:cstheme="minorHAnsi"/>
          <w:b/>
          <w:bCs/>
          <w:sz w:val="24"/>
          <w:szCs w:val="24"/>
        </w:rPr>
        <w:t>Insulin Usage During the 1.5 Hours Post-Lunch</w:t>
      </w:r>
      <w:r w:rsidRPr="001E11C0">
        <w:rPr>
          <w:rFonts w:cstheme="minorHAnsi"/>
          <w:sz w:val="24"/>
          <w:szCs w:val="24"/>
        </w:rPr>
        <w:t>: 35% of the insulin</w:t>
      </w:r>
    </w:p>
    <w:p w14:paraId="4B8E816B" w14:textId="6E4136C3" w:rsidR="006C7466" w:rsidRPr="001E11C0" w:rsidRDefault="006C7466" w:rsidP="0096004F">
      <w:pPr>
        <w:numPr>
          <w:ilvl w:val="0"/>
          <w:numId w:val="35"/>
        </w:numPr>
        <w:spacing w:line="360" w:lineRule="auto"/>
        <w:jc w:val="both"/>
        <w:rPr>
          <w:rFonts w:cstheme="minorHAnsi"/>
          <w:sz w:val="24"/>
          <w:szCs w:val="24"/>
        </w:rPr>
      </w:pPr>
      <w:r w:rsidRPr="001E11C0">
        <w:rPr>
          <w:rFonts w:cstheme="minorHAnsi"/>
          <w:b/>
          <w:bCs/>
          <w:sz w:val="24"/>
          <w:szCs w:val="24"/>
        </w:rPr>
        <w:t>Carbohydrate Impact</w:t>
      </w:r>
      <w:r w:rsidRPr="001E11C0">
        <w:rPr>
          <w:rFonts w:cstheme="minorHAnsi"/>
          <w:sz w:val="24"/>
          <w:szCs w:val="24"/>
        </w:rPr>
        <w:t>: 100 grams of white rice (approximately 60 grams of carbohydrates)</w:t>
      </w:r>
    </w:p>
    <w:p w14:paraId="3E70CCCB" w14:textId="7768B598" w:rsidR="006C7466" w:rsidRPr="001E11C0" w:rsidRDefault="006C7466" w:rsidP="0096004F">
      <w:pPr>
        <w:spacing w:line="360" w:lineRule="auto"/>
        <w:jc w:val="both"/>
        <w:rPr>
          <w:rFonts w:cstheme="minorHAnsi"/>
          <w:b/>
          <w:bCs/>
          <w:sz w:val="24"/>
          <w:szCs w:val="24"/>
        </w:rPr>
      </w:pPr>
      <w:r w:rsidRPr="001E11C0">
        <w:rPr>
          <w:rFonts w:cstheme="minorHAnsi"/>
          <w:b/>
          <w:bCs/>
          <w:sz w:val="24"/>
          <w:szCs w:val="24"/>
        </w:rPr>
        <w:t>Step 1: Calculate the Carbohydrate Impact of Lunch</w:t>
      </w:r>
    </w:p>
    <w:p w14:paraId="71E7CB77" w14:textId="081FE929" w:rsidR="006C7466" w:rsidRPr="001E11C0" w:rsidRDefault="006C7466" w:rsidP="0096004F">
      <w:pPr>
        <w:pStyle w:val="ListParagraph"/>
        <w:numPr>
          <w:ilvl w:val="0"/>
          <w:numId w:val="36"/>
        </w:numPr>
        <w:spacing w:line="360" w:lineRule="auto"/>
        <w:jc w:val="both"/>
        <w:rPr>
          <w:rFonts w:cstheme="minorHAnsi"/>
          <w:sz w:val="24"/>
          <w:szCs w:val="24"/>
        </w:rPr>
      </w:pPr>
      <w:r w:rsidRPr="001E11C0">
        <w:rPr>
          <w:rFonts w:cstheme="minorHAnsi"/>
          <w:sz w:val="24"/>
          <w:szCs w:val="24"/>
        </w:rPr>
        <w:t>Estimated Blood Sugar Increase from Carbs = 60 grams × 4 mg/dL per gram = 250 mg/dL</w:t>
      </w:r>
    </w:p>
    <w:p w14:paraId="061EBFC8" w14:textId="561157F8" w:rsidR="006C7466" w:rsidRPr="001E11C0" w:rsidRDefault="006C7466" w:rsidP="0096004F">
      <w:pPr>
        <w:spacing w:line="360" w:lineRule="auto"/>
        <w:jc w:val="both"/>
        <w:rPr>
          <w:rFonts w:cstheme="minorHAnsi"/>
          <w:b/>
          <w:bCs/>
          <w:sz w:val="24"/>
          <w:szCs w:val="24"/>
        </w:rPr>
      </w:pPr>
      <w:r w:rsidRPr="001E11C0">
        <w:rPr>
          <w:rFonts w:cstheme="minorHAnsi"/>
          <w:b/>
          <w:bCs/>
          <w:sz w:val="24"/>
          <w:szCs w:val="24"/>
        </w:rPr>
        <w:t>Step 2: Calculate Insulin Usage for the 1.5 Hours Post-Lunch</w:t>
      </w:r>
    </w:p>
    <w:p w14:paraId="4A57D0E1" w14:textId="1F11A594" w:rsidR="006C7466" w:rsidRPr="001E11C0" w:rsidRDefault="006C7466" w:rsidP="0096004F">
      <w:pPr>
        <w:pStyle w:val="ListParagraph"/>
        <w:numPr>
          <w:ilvl w:val="0"/>
          <w:numId w:val="36"/>
        </w:numPr>
        <w:spacing w:line="360" w:lineRule="auto"/>
        <w:jc w:val="both"/>
        <w:rPr>
          <w:rFonts w:cstheme="minorHAnsi"/>
          <w:b/>
          <w:bCs/>
          <w:sz w:val="24"/>
          <w:szCs w:val="24"/>
        </w:rPr>
      </w:pPr>
      <w:r w:rsidRPr="001E11C0">
        <w:rPr>
          <w:rFonts w:cstheme="minorHAnsi"/>
          <w:sz w:val="24"/>
          <w:szCs w:val="24"/>
        </w:rPr>
        <w:t>Time since the insulin taken is 3 + 1.5 hours =</w:t>
      </w:r>
      <w:r w:rsidRPr="001E11C0">
        <w:rPr>
          <w:rFonts w:cstheme="minorHAnsi"/>
          <w:b/>
          <w:bCs/>
          <w:sz w:val="24"/>
          <w:szCs w:val="24"/>
        </w:rPr>
        <w:t xml:space="preserve"> 4.5 hours</w:t>
      </w:r>
    </w:p>
    <w:p w14:paraId="59CF5400" w14:textId="73FEA4E6" w:rsidR="006C7466" w:rsidRPr="001E11C0" w:rsidRDefault="006C7466" w:rsidP="0096004F">
      <w:pPr>
        <w:pStyle w:val="ListParagraph"/>
        <w:numPr>
          <w:ilvl w:val="0"/>
          <w:numId w:val="36"/>
        </w:numPr>
        <w:spacing w:before="100" w:beforeAutospacing="1" w:after="100" w:afterAutospacing="1" w:line="276" w:lineRule="auto"/>
        <w:jc w:val="both"/>
        <w:rPr>
          <w:rFonts w:eastAsia="Times New Roman" w:cstheme="minorHAnsi"/>
          <w:kern w:val="0"/>
          <w:sz w:val="24"/>
          <w:szCs w:val="24"/>
          <w14:ligatures w14:val="none"/>
        </w:rPr>
      </w:pPr>
      <w:r w:rsidRPr="001E11C0">
        <w:rPr>
          <w:rFonts w:eastAsia="Times New Roman" w:cstheme="minorHAnsi"/>
          <w:kern w:val="0"/>
          <w:sz w:val="24"/>
          <w:szCs w:val="24"/>
          <w14:ligatures w14:val="none"/>
        </w:rPr>
        <w:t>At t = 4.5 hours,</w:t>
      </w:r>
    </w:p>
    <w:p w14:paraId="01D6766B" w14:textId="05CAC078" w:rsidR="006C7466" w:rsidRPr="001E11C0" w:rsidRDefault="006C7466" w:rsidP="0096004F">
      <w:pPr>
        <w:pStyle w:val="ListParagraph"/>
        <w:spacing w:line="276" w:lineRule="auto"/>
        <w:jc w:val="both"/>
        <w:rPr>
          <w:rFonts w:eastAsiaTheme="minorEastAsia" w:cstheme="minorHAnsi"/>
          <w:b/>
          <w:bCs/>
          <w:sz w:val="24"/>
          <w:szCs w:val="24"/>
        </w:rPr>
      </w:pPr>
      <m:oMathPara>
        <m:oMath>
          <m:r>
            <m:rPr>
              <m:sty m:val="bi"/>
            </m:rPr>
            <w:rPr>
              <w:rFonts w:ascii="Cambria Math" w:hAnsi="Cambria Math" w:cstheme="minorHAnsi"/>
              <w:sz w:val="24"/>
              <w:szCs w:val="24"/>
            </w:rPr>
            <m:t>I</m:t>
          </m:r>
          <m:d>
            <m:dPr>
              <m:ctrlPr>
                <w:rPr>
                  <w:rFonts w:ascii="Cambria Math" w:hAnsi="Cambria Math" w:cstheme="minorHAnsi"/>
                  <w:b/>
                  <w:bCs/>
                  <w:i/>
                  <w:sz w:val="24"/>
                  <w:szCs w:val="24"/>
                </w:rPr>
              </m:ctrlPr>
            </m:dPr>
            <m:e>
              <m:r>
                <m:rPr>
                  <m:sty m:val="bi"/>
                </m:rPr>
                <w:rPr>
                  <w:rFonts w:ascii="Cambria Math" w:hAnsi="Cambria Math" w:cstheme="minorHAnsi"/>
                  <w:sz w:val="24"/>
                  <w:szCs w:val="24"/>
                </w:rPr>
                <m:t>t</m:t>
              </m:r>
            </m:e>
          </m:d>
          <m:r>
            <m:rPr>
              <m:sty m:val="bi"/>
            </m:rPr>
            <w:rPr>
              <w:rFonts w:ascii="Cambria Math" w:hAnsi="Cambria Math" w:cstheme="minorHAnsi"/>
              <w:sz w:val="24"/>
              <w:szCs w:val="24"/>
            </w:rPr>
            <m:t>=5.98∙</m:t>
          </m:r>
          <m:sSup>
            <m:sSupPr>
              <m:ctrlPr>
                <w:rPr>
                  <w:rFonts w:ascii="Cambria Math" w:hAnsi="Cambria Math" w:cstheme="minorHAnsi"/>
                  <w:b/>
                  <w:bCs/>
                  <w:i/>
                  <w:sz w:val="24"/>
                  <w:szCs w:val="24"/>
                </w:rPr>
              </m:ctrlPr>
            </m:sSupPr>
            <m:e>
              <m:r>
                <m:rPr>
                  <m:sty m:val="bi"/>
                </m:rPr>
                <w:rPr>
                  <w:rFonts w:ascii="Cambria Math" w:hAnsi="Cambria Math" w:cstheme="minorHAnsi"/>
                  <w:sz w:val="24"/>
                  <w:szCs w:val="24"/>
                </w:rPr>
                <m:t>e</m:t>
              </m:r>
            </m:e>
            <m:sup>
              <m:f>
                <m:fPr>
                  <m:ctrlPr>
                    <w:rPr>
                      <w:rFonts w:ascii="Cambria Math" w:hAnsi="Cambria Math" w:cstheme="minorHAnsi"/>
                      <w:b/>
                      <w:bCs/>
                      <w:i/>
                      <w:sz w:val="24"/>
                      <w:szCs w:val="24"/>
                    </w:rPr>
                  </m:ctrlPr>
                </m:fPr>
                <m:num>
                  <m:r>
                    <m:rPr>
                      <m:sty m:val="bi"/>
                    </m:rPr>
                    <w:rPr>
                      <w:rFonts w:ascii="Cambria Math" w:hAnsi="Cambria Math" w:cstheme="minorHAnsi"/>
                      <w:sz w:val="24"/>
                      <w:szCs w:val="24"/>
                    </w:rPr>
                    <m:t>-</m:t>
                  </m:r>
                  <m:sSup>
                    <m:sSupPr>
                      <m:ctrlPr>
                        <w:rPr>
                          <w:rFonts w:ascii="Cambria Math" w:hAnsi="Cambria Math" w:cstheme="minorHAnsi"/>
                          <w:b/>
                          <w:bCs/>
                          <w:i/>
                          <w:sz w:val="24"/>
                          <w:szCs w:val="24"/>
                        </w:rPr>
                      </m:ctrlPr>
                    </m:sSupPr>
                    <m:e>
                      <m:d>
                        <m:dPr>
                          <m:ctrlPr>
                            <w:rPr>
                              <w:rFonts w:ascii="Cambria Math" w:hAnsi="Cambria Math" w:cstheme="minorHAnsi"/>
                              <w:b/>
                              <w:bCs/>
                              <w:i/>
                              <w:sz w:val="24"/>
                              <w:szCs w:val="24"/>
                            </w:rPr>
                          </m:ctrlPr>
                        </m:dPr>
                        <m:e>
                          <m:r>
                            <m:rPr>
                              <m:sty m:val="bi"/>
                            </m:rPr>
                            <w:rPr>
                              <w:rFonts w:ascii="Cambria Math" w:hAnsi="Cambria Math" w:cstheme="minorHAnsi"/>
                              <w:sz w:val="24"/>
                              <w:szCs w:val="24"/>
                            </w:rPr>
                            <m:t>4.5- 5</m:t>
                          </m:r>
                        </m:e>
                      </m:d>
                    </m:e>
                    <m:sup>
                      <m:r>
                        <m:rPr>
                          <m:sty m:val="bi"/>
                        </m:rPr>
                        <w:rPr>
                          <w:rFonts w:ascii="Cambria Math" w:hAnsi="Cambria Math" w:cstheme="minorHAnsi"/>
                          <w:sz w:val="24"/>
                          <w:szCs w:val="24"/>
                        </w:rPr>
                        <m:t>2</m:t>
                      </m:r>
                    </m:sup>
                  </m:sSup>
                </m:num>
                <m:den>
                  <m:r>
                    <m:rPr>
                      <m:sty m:val="bi"/>
                    </m:rPr>
                    <w:rPr>
                      <w:rFonts w:ascii="Cambria Math" w:hAnsi="Cambria Math" w:cstheme="minorHAnsi"/>
                      <w:sz w:val="24"/>
                      <w:szCs w:val="24"/>
                    </w:rPr>
                    <m:t>8</m:t>
                  </m:r>
                </m:den>
              </m:f>
            </m:sup>
          </m:sSup>
          <m:r>
            <m:rPr>
              <m:sty m:val="bi"/>
            </m:rPr>
            <w:rPr>
              <w:rFonts w:ascii="Cambria Math" w:hAnsi="Cambria Math" w:cstheme="minorHAnsi"/>
              <w:sz w:val="24"/>
              <w:szCs w:val="24"/>
            </w:rPr>
            <m:t>=5.98∙</m:t>
          </m:r>
          <m:sSup>
            <m:sSupPr>
              <m:ctrlPr>
                <w:rPr>
                  <w:rFonts w:ascii="Cambria Math" w:hAnsi="Cambria Math" w:cstheme="minorHAnsi"/>
                  <w:b/>
                  <w:bCs/>
                  <w:i/>
                  <w:sz w:val="24"/>
                  <w:szCs w:val="24"/>
                </w:rPr>
              </m:ctrlPr>
            </m:sSupPr>
            <m:e>
              <m:r>
                <m:rPr>
                  <m:sty m:val="bi"/>
                </m:rPr>
                <w:rPr>
                  <w:rFonts w:ascii="Cambria Math" w:hAnsi="Cambria Math" w:cstheme="minorHAnsi"/>
                  <w:sz w:val="24"/>
                  <w:szCs w:val="24"/>
                </w:rPr>
                <m:t>e</m:t>
              </m:r>
            </m:e>
            <m:sup>
              <m:f>
                <m:fPr>
                  <m:ctrlPr>
                    <w:rPr>
                      <w:rFonts w:ascii="Cambria Math" w:hAnsi="Cambria Math" w:cstheme="minorHAnsi"/>
                      <w:b/>
                      <w:bCs/>
                      <w:i/>
                      <w:sz w:val="24"/>
                      <w:szCs w:val="24"/>
                    </w:rPr>
                  </m:ctrlPr>
                </m:fPr>
                <m:num>
                  <m:r>
                    <m:rPr>
                      <m:sty m:val="bi"/>
                    </m:rPr>
                    <w:rPr>
                      <w:rFonts w:ascii="Cambria Math" w:hAnsi="Cambria Math" w:cstheme="minorHAnsi"/>
                      <w:sz w:val="24"/>
                      <w:szCs w:val="24"/>
                    </w:rPr>
                    <m:t>-0.25</m:t>
                  </m:r>
                </m:num>
                <m:den>
                  <m:r>
                    <m:rPr>
                      <m:sty m:val="bi"/>
                    </m:rPr>
                    <w:rPr>
                      <w:rFonts w:ascii="Cambria Math" w:hAnsi="Cambria Math" w:cstheme="minorHAnsi"/>
                      <w:sz w:val="24"/>
                      <w:szCs w:val="24"/>
                    </w:rPr>
                    <m:t>8</m:t>
                  </m:r>
                </m:den>
              </m:f>
            </m:sup>
          </m:sSup>
          <m:r>
            <m:rPr>
              <m:sty m:val="p"/>
            </m:rPr>
            <w:rPr>
              <w:rFonts w:ascii="Cambria Math" w:hAnsi="Cambria Math" w:cstheme="minorHAnsi"/>
              <w:noProof/>
              <w:kern w:val="0"/>
              <w:sz w:val="24"/>
              <w:szCs w:val="24"/>
              <w14:ligatures w14:val="none"/>
            </w:rPr>
            <m:t xml:space="preserve"> =</m:t>
          </m:r>
          <m:r>
            <m:rPr>
              <m:sty m:val="bi"/>
            </m:rPr>
            <w:rPr>
              <w:rFonts w:ascii="Cambria Math" w:hAnsi="Cambria Math" w:cstheme="minorHAnsi"/>
              <w:sz w:val="24"/>
              <w:szCs w:val="24"/>
            </w:rPr>
            <m:t>5.98∙-0.03125</m:t>
          </m:r>
          <m:r>
            <m:rPr>
              <m:sty m:val="p"/>
            </m:rPr>
            <w:rPr>
              <w:rFonts w:ascii="Cambria Math" w:hAnsi="Cambria Math" w:cstheme="minorHAnsi"/>
              <w:noProof/>
              <w:kern w:val="0"/>
              <w:sz w:val="24"/>
              <w:szCs w:val="24"/>
              <w14:ligatures w14:val="none"/>
            </w:rPr>
            <m:t xml:space="preserve"> </m:t>
          </m:r>
        </m:oMath>
      </m:oMathPara>
    </w:p>
    <w:p w14:paraId="1B89A85C" w14:textId="0798614F" w:rsidR="006C7466" w:rsidRPr="001E11C0" w:rsidRDefault="006C7466" w:rsidP="0096004F">
      <w:pPr>
        <w:pStyle w:val="ListParagraph"/>
        <w:spacing w:before="100" w:beforeAutospacing="1" w:after="100" w:afterAutospacing="1" w:line="276" w:lineRule="auto"/>
        <w:jc w:val="both"/>
        <w:rPr>
          <w:rFonts w:eastAsia="Times New Roman" w:cstheme="minorHAnsi"/>
          <w:b/>
          <w:bCs/>
          <w:kern w:val="0"/>
          <w:sz w:val="24"/>
          <w:szCs w:val="24"/>
          <w14:ligatures w14:val="none"/>
        </w:rPr>
      </w:pPr>
      <m:oMathPara>
        <m:oMath>
          <m:r>
            <m:rPr>
              <m:sty m:val="bi"/>
            </m:rPr>
            <w:rPr>
              <w:rFonts w:ascii="Cambria Math" w:eastAsia="Times New Roman" w:hAnsi="Cambria Math" w:cstheme="minorHAnsi"/>
              <w:kern w:val="0"/>
              <w:sz w:val="24"/>
              <w:szCs w:val="24"/>
              <w14:ligatures w14:val="none"/>
            </w:rPr>
            <m:t>≈5.8 units</m:t>
          </m:r>
        </m:oMath>
      </m:oMathPara>
    </w:p>
    <w:p w14:paraId="2335962F" w14:textId="6A6C6139" w:rsidR="006C7466" w:rsidRPr="001E11C0" w:rsidRDefault="000C2A03" w:rsidP="0096004F">
      <w:pPr>
        <w:spacing w:line="360" w:lineRule="auto"/>
        <w:jc w:val="both"/>
        <w:rPr>
          <w:rFonts w:cstheme="minorHAnsi"/>
          <w:b/>
          <w:bCs/>
          <w:sz w:val="24"/>
          <w:szCs w:val="24"/>
        </w:rPr>
      </w:pPr>
      <w:r w:rsidRPr="001E11C0">
        <w:rPr>
          <w:rFonts w:cstheme="minorHAnsi"/>
          <w:b/>
          <w:bCs/>
          <w:sz w:val="24"/>
          <w:szCs w:val="24"/>
        </w:rPr>
        <w:t>Step 3: Calculate the Blood Sugar Reduction Due to Insulin</w:t>
      </w:r>
    </w:p>
    <w:p w14:paraId="094B695E" w14:textId="7D78FEA7" w:rsidR="000C2A03" w:rsidRPr="001E11C0" w:rsidRDefault="000C2A03" w:rsidP="0096004F">
      <w:pPr>
        <w:spacing w:line="360" w:lineRule="auto"/>
        <w:jc w:val="both"/>
        <w:rPr>
          <w:rFonts w:cstheme="minorHAnsi"/>
          <w:b/>
          <w:bCs/>
          <w:sz w:val="24"/>
          <w:szCs w:val="24"/>
        </w:rPr>
      </w:pPr>
      <w:r w:rsidRPr="001E11C0">
        <w:rPr>
          <w:rFonts w:cstheme="minorHAnsi"/>
          <w:sz w:val="24"/>
          <w:szCs w:val="24"/>
        </w:rPr>
        <w:t xml:space="preserve">Reduction = 5.8 units × 16 mg/dL per unit = </w:t>
      </w:r>
      <w:r w:rsidRPr="001E11C0">
        <w:rPr>
          <w:rFonts w:cstheme="minorHAnsi"/>
          <w:b/>
          <w:bCs/>
          <w:sz w:val="24"/>
          <w:szCs w:val="24"/>
        </w:rPr>
        <w:t>92 mg/dL</w:t>
      </w:r>
    </w:p>
    <w:p w14:paraId="36EAA5B7" w14:textId="77777777" w:rsidR="006C7466" w:rsidRPr="001E11C0" w:rsidRDefault="006C7466" w:rsidP="0096004F">
      <w:pPr>
        <w:spacing w:line="360" w:lineRule="auto"/>
        <w:jc w:val="both"/>
        <w:rPr>
          <w:rFonts w:cstheme="minorHAnsi"/>
          <w:sz w:val="24"/>
          <w:szCs w:val="24"/>
        </w:rPr>
      </w:pPr>
    </w:p>
    <w:p w14:paraId="4A5C5032" w14:textId="4A6E1E33" w:rsidR="00E00412" w:rsidRPr="001E11C0" w:rsidRDefault="000C2A03" w:rsidP="0096004F">
      <w:pPr>
        <w:spacing w:before="120" w:after="120" w:line="360" w:lineRule="auto"/>
        <w:jc w:val="both"/>
        <w:rPr>
          <w:rFonts w:cstheme="minorHAnsi"/>
          <w:b/>
          <w:bCs/>
          <w:sz w:val="24"/>
          <w:szCs w:val="24"/>
        </w:rPr>
      </w:pPr>
      <w:r w:rsidRPr="001E11C0">
        <w:rPr>
          <w:rFonts w:cstheme="minorHAnsi"/>
          <w:b/>
          <w:bCs/>
          <w:sz w:val="24"/>
          <w:szCs w:val="24"/>
        </w:rPr>
        <w:lastRenderedPageBreak/>
        <w:t>Step 4: Estimate Blood Sugar Increase Due to Lunch</w:t>
      </w:r>
    </w:p>
    <w:p w14:paraId="301D1FAF" w14:textId="685538F7" w:rsidR="000C2A03" w:rsidRPr="001E11C0" w:rsidRDefault="000C2A03" w:rsidP="0096004F">
      <w:pPr>
        <w:spacing w:before="120" w:after="120" w:line="360" w:lineRule="auto"/>
        <w:ind w:firstLine="720"/>
        <w:jc w:val="both"/>
        <w:rPr>
          <w:rFonts w:cstheme="minorHAnsi"/>
          <w:sz w:val="24"/>
          <w:szCs w:val="24"/>
        </w:rPr>
      </w:pPr>
      <w:r w:rsidRPr="001E11C0">
        <w:rPr>
          <w:rFonts w:cstheme="minorHAnsi"/>
          <w:sz w:val="24"/>
          <w:szCs w:val="24"/>
        </w:rPr>
        <w:t>Since your blood sugar was 322 mg/dL before lunch, the total impact of lunch should be added to this,</w:t>
      </w:r>
    </w:p>
    <w:p w14:paraId="029F1913" w14:textId="2C919BFC" w:rsidR="000C2A03" w:rsidRPr="001E11C0" w:rsidRDefault="000C2A03" w:rsidP="0096004F">
      <w:pPr>
        <w:spacing w:before="120" w:after="120" w:line="360" w:lineRule="auto"/>
        <w:jc w:val="both"/>
        <w:rPr>
          <w:rFonts w:cstheme="minorHAnsi"/>
          <w:b/>
          <w:bCs/>
          <w:sz w:val="24"/>
          <w:szCs w:val="24"/>
        </w:rPr>
      </w:pPr>
      <w:r w:rsidRPr="001E11C0">
        <w:rPr>
          <w:rFonts w:cstheme="minorHAnsi"/>
          <w:sz w:val="24"/>
          <w:szCs w:val="24"/>
        </w:rPr>
        <w:t xml:space="preserve">Estimated Blood Sugar Before Lunch Impact = 322 mg/dL + 240 mg/dL = </w:t>
      </w:r>
      <w:r w:rsidRPr="001E11C0">
        <w:rPr>
          <w:rFonts w:cstheme="minorHAnsi"/>
          <w:b/>
          <w:bCs/>
          <w:sz w:val="24"/>
          <w:szCs w:val="24"/>
        </w:rPr>
        <w:t>562 mg/dL</w:t>
      </w:r>
    </w:p>
    <w:p w14:paraId="20E22DE9" w14:textId="17D2F7BE" w:rsidR="000C2A03" w:rsidRPr="001E11C0" w:rsidRDefault="000C2A03" w:rsidP="0096004F">
      <w:pPr>
        <w:spacing w:before="120" w:after="120" w:line="360" w:lineRule="auto"/>
        <w:jc w:val="both"/>
        <w:rPr>
          <w:rFonts w:cstheme="minorHAnsi"/>
          <w:b/>
          <w:bCs/>
          <w:sz w:val="24"/>
          <w:szCs w:val="24"/>
        </w:rPr>
      </w:pPr>
      <w:r w:rsidRPr="001E11C0">
        <w:rPr>
          <w:rFonts w:cstheme="minorHAnsi"/>
          <w:b/>
          <w:bCs/>
          <w:sz w:val="24"/>
          <w:szCs w:val="24"/>
        </w:rPr>
        <w:t>Step 5: Adjust for Insulin Action</w:t>
      </w:r>
    </w:p>
    <w:p w14:paraId="05589408" w14:textId="5111510E" w:rsidR="000C2A03" w:rsidRPr="001E11C0" w:rsidRDefault="000C2A03" w:rsidP="0096004F">
      <w:pPr>
        <w:spacing w:before="120" w:after="120" w:line="360" w:lineRule="auto"/>
        <w:ind w:firstLine="720"/>
        <w:jc w:val="both"/>
        <w:rPr>
          <w:rFonts w:cstheme="minorHAnsi"/>
        </w:rPr>
      </w:pPr>
      <w:r w:rsidRPr="001E11C0">
        <w:rPr>
          <w:rFonts w:cstheme="minorHAnsi"/>
          <w:sz w:val="24"/>
          <w:szCs w:val="24"/>
        </w:rPr>
        <w:t>Now, reduce this value by the insulin action,</w:t>
      </w:r>
    </w:p>
    <w:p w14:paraId="4832B358" w14:textId="51B4A58C" w:rsidR="000C2A03" w:rsidRPr="001E11C0" w:rsidRDefault="000C2A03" w:rsidP="0096004F">
      <w:pPr>
        <w:spacing w:before="120" w:after="120" w:line="360" w:lineRule="auto"/>
        <w:jc w:val="both"/>
        <w:rPr>
          <w:rFonts w:cstheme="minorHAnsi"/>
          <w:b/>
          <w:bCs/>
          <w:sz w:val="24"/>
          <w:szCs w:val="24"/>
        </w:rPr>
      </w:pPr>
      <w:r w:rsidRPr="001E11C0">
        <w:rPr>
          <w:rFonts w:cstheme="minorHAnsi"/>
          <w:sz w:val="24"/>
          <w:szCs w:val="24"/>
        </w:rPr>
        <w:t xml:space="preserve">Estimated Blood Sugar After Lunch = 562 mg/dL − 92 mg/dL = </w:t>
      </w:r>
      <w:r w:rsidR="0096004F" w:rsidRPr="001E11C0">
        <w:rPr>
          <w:rFonts w:cstheme="minorHAnsi"/>
          <w:b/>
          <w:bCs/>
          <w:sz w:val="24"/>
          <w:szCs w:val="24"/>
        </w:rPr>
        <w:t>4</w:t>
      </w:r>
      <w:r w:rsidRPr="001E11C0">
        <w:rPr>
          <w:rFonts w:cstheme="minorHAnsi"/>
          <w:b/>
          <w:bCs/>
          <w:sz w:val="24"/>
          <w:szCs w:val="24"/>
        </w:rPr>
        <w:t>7</w:t>
      </w:r>
      <w:r w:rsidR="0096004F" w:rsidRPr="001E11C0">
        <w:rPr>
          <w:rFonts w:cstheme="minorHAnsi"/>
          <w:b/>
          <w:bCs/>
          <w:sz w:val="24"/>
          <w:szCs w:val="24"/>
        </w:rPr>
        <w:t>0</w:t>
      </w:r>
      <w:r w:rsidRPr="001E11C0">
        <w:rPr>
          <w:rFonts w:cstheme="minorHAnsi"/>
          <w:b/>
          <w:bCs/>
          <w:sz w:val="24"/>
          <w:szCs w:val="24"/>
        </w:rPr>
        <w:t> mg/dL</w:t>
      </w:r>
      <w:r w:rsidR="0096004F" w:rsidRPr="001E11C0">
        <w:rPr>
          <w:rFonts w:cstheme="minorHAnsi"/>
          <w:b/>
          <w:bCs/>
          <w:sz w:val="24"/>
          <w:szCs w:val="24"/>
        </w:rPr>
        <w:tab/>
      </w:r>
    </w:p>
    <w:p w14:paraId="49C90479" w14:textId="77777777" w:rsidR="0096004F" w:rsidRPr="001E11C0" w:rsidRDefault="0096004F" w:rsidP="0096004F">
      <w:pPr>
        <w:spacing w:before="120" w:after="120" w:line="360" w:lineRule="auto"/>
        <w:jc w:val="both"/>
        <w:rPr>
          <w:rFonts w:cstheme="minorHAnsi"/>
          <w:b/>
          <w:bCs/>
          <w:sz w:val="24"/>
          <w:szCs w:val="24"/>
        </w:rPr>
      </w:pPr>
      <w:r w:rsidRPr="001E11C0">
        <w:rPr>
          <w:rFonts w:cstheme="minorHAnsi"/>
          <w:b/>
          <w:bCs/>
          <w:sz w:val="24"/>
          <w:szCs w:val="24"/>
        </w:rPr>
        <w:t>Final Blood Sugar Level</w:t>
      </w:r>
    </w:p>
    <w:p w14:paraId="3FBD7C02" w14:textId="66180D49" w:rsidR="0096004F" w:rsidRPr="001E11C0" w:rsidRDefault="0096004F" w:rsidP="0096004F">
      <w:pPr>
        <w:spacing w:before="120" w:after="120" w:line="360" w:lineRule="auto"/>
        <w:ind w:firstLine="360"/>
        <w:jc w:val="both"/>
        <w:rPr>
          <w:rFonts w:cstheme="minorHAnsi"/>
          <w:sz w:val="24"/>
          <w:szCs w:val="24"/>
        </w:rPr>
      </w:pPr>
      <w:r w:rsidRPr="001E11C0">
        <w:rPr>
          <w:rFonts w:cstheme="minorHAnsi"/>
          <w:sz w:val="24"/>
          <w:szCs w:val="24"/>
        </w:rPr>
        <w:t>After 1.5 hours post-lunch, considering the insulin action and carbohydrate intake,</w:t>
      </w:r>
    </w:p>
    <w:p w14:paraId="634B41B3" w14:textId="4E0C832E" w:rsidR="0096004F" w:rsidRPr="001E11C0" w:rsidRDefault="0096004F" w:rsidP="0096004F">
      <w:pPr>
        <w:spacing w:before="120" w:after="120" w:line="360" w:lineRule="auto"/>
        <w:ind w:firstLine="360"/>
        <w:jc w:val="both"/>
        <w:rPr>
          <w:rFonts w:cstheme="minorHAnsi"/>
          <w:sz w:val="24"/>
          <w:szCs w:val="24"/>
        </w:rPr>
      </w:pPr>
      <w:r w:rsidRPr="001E11C0">
        <w:rPr>
          <w:rFonts w:cstheme="minorHAnsi"/>
          <w:sz w:val="24"/>
          <w:szCs w:val="24"/>
        </w:rPr>
        <w:t xml:space="preserve">The estimated blood sugar level would be approximately </w:t>
      </w:r>
      <w:r w:rsidRPr="001E11C0">
        <w:rPr>
          <w:rFonts w:cstheme="minorHAnsi"/>
          <w:b/>
          <w:bCs/>
          <w:sz w:val="24"/>
          <w:szCs w:val="24"/>
        </w:rPr>
        <w:t>470 mg/dL</w:t>
      </w:r>
      <w:r w:rsidRPr="001E11C0">
        <w:rPr>
          <w:rFonts w:cstheme="minorHAnsi"/>
          <w:sz w:val="24"/>
          <w:szCs w:val="24"/>
        </w:rPr>
        <w:t>.</w:t>
      </w:r>
    </w:p>
    <w:p w14:paraId="3EE83D8F" w14:textId="77777777" w:rsidR="008A5F9D" w:rsidRPr="001E11C0" w:rsidRDefault="008A5F9D" w:rsidP="0096004F">
      <w:pPr>
        <w:spacing w:before="120" w:after="120" w:line="360" w:lineRule="auto"/>
        <w:ind w:firstLine="360"/>
        <w:jc w:val="both"/>
        <w:rPr>
          <w:rFonts w:cstheme="minorHAnsi"/>
          <w:sz w:val="24"/>
          <w:szCs w:val="24"/>
        </w:rPr>
      </w:pPr>
    </w:p>
    <w:p w14:paraId="1A11E6E7" w14:textId="508F0898" w:rsidR="0096004F" w:rsidRPr="001E11C0" w:rsidRDefault="008A5F9D" w:rsidP="0096004F">
      <w:pPr>
        <w:spacing w:before="120" w:after="120" w:line="360" w:lineRule="auto"/>
        <w:rPr>
          <w:rFonts w:cstheme="minorHAnsi"/>
          <w:b/>
          <w:bCs/>
          <w:sz w:val="24"/>
          <w:szCs w:val="24"/>
        </w:rPr>
      </w:pPr>
      <w:r w:rsidRPr="001E11C0">
        <w:rPr>
          <w:rFonts w:cstheme="minorHAnsi"/>
          <w:b/>
          <w:bCs/>
          <w:sz w:val="24"/>
          <w:szCs w:val="24"/>
        </w:rPr>
        <w:t>3. Important Considerations on ISF</w:t>
      </w:r>
    </w:p>
    <w:p w14:paraId="047D1897" w14:textId="77777777" w:rsidR="008A5F9D" w:rsidRPr="001E11C0" w:rsidRDefault="008A5F9D" w:rsidP="008A5F9D">
      <w:pPr>
        <w:pStyle w:val="ListParagraph"/>
        <w:numPr>
          <w:ilvl w:val="0"/>
          <w:numId w:val="38"/>
        </w:numPr>
        <w:spacing w:before="120" w:after="120" w:line="360" w:lineRule="auto"/>
        <w:jc w:val="both"/>
        <w:rPr>
          <w:rFonts w:cstheme="minorHAnsi"/>
          <w:sz w:val="24"/>
          <w:szCs w:val="24"/>
        </w:rPr>
      </w:pPr>
      <w:r w:rsidRPr="001E11C0">
        <w:rPr>
          <w:rFonts w:cstheme="minorHAnsi"/>
          <w:sz w:val="24"/>
          <w:szCs w:val="24"/>
        </w:rPr>
        <w:t>Since ISF is a dynamic value that varies daily, it is best practiced to create a dataset dedicated to ISF, add various ISF data points from different days, calculate and update this dataset, and then calculate the ISF based on the average of these various ISF points.</w:t>
      </w:r>
    </w:p>
    <w:p w14:paraId="0E31FA0F" w14:textId="6857511E" w:rsidR="008A5F9D" w:rsidRPr="001E11C0" w:rsidRDefault="008A5F9D" w:rsidP="008A5F9D">
      <w:pPr>
        <w:spacing w:before="120" w:after="120" w:line="360" w:lineRule="auto"/>
        <w:rPr>
          <w:rFonts w:cstheme="minorHAnsi"/>
          <w:b/>
          <w:bCs/>
          <w:sz w:val="24"/>
          <w:szCs w:val="24"/>
        </w:rPr>
      </w:pPr>
      <w:r w:rsidRPr="001E11C0">
        <w:rPr>
          <w:rFonts w:cstheme="minorHAnsi"/>
          <w:b/>
          <w:bCs/>
          <w:sz w:val="24"/>
          <w:szCs w:val="24"/>
        </w:rPr>
        <w:t>3.1 ISF Dataset</w:t>
      </w:r>
    </w:p>
    <w:tbl>
      <w:tblPr>
        <w:tblStyle w:val="TableGrid"/>
        <w:tblW w:w="0" w:type="auto"/>
        <w:tblLook w:val="04A0" w:firstRow="1" w:lastRow="0" w:firstColumn="1" w:lastColumn="0" w:noHBand="0" w:noVBand="1"/>
      </w:tblPr>
      <w:tblGrid>
        <w:gridCol w:w="1474"/>
        <w:gridCol w:w="1475"/>
        <w:gridCol w:w="1496"/>
        <w:gridCol w:w="1767"/>
        <w:gridCol w:w="1662"/>
        <w:gridCol w:w="1457"/>
        <w:gridCol w:w="1459"/>
      </w:tblGrid>
      <w:tr w:rsidR="008A5F9D" w:rsidRPr="001E11C0" w14:paraId="7B8C5A0C" w14:textId="77777777" w:rsidTr="00800F5C">
        <w:trPr>
          <w:trHeight w:val="1457"/>
        </w:trPr>
        <w:tc>
          <w:tcPr>
            <w:tcW w:w="1497" w:type="dxa"/>
          </w:tcPr>
          <w:p w14:paraId="628B2338" w14:textId="6E3BEBD3" w:rsidR="008A5F9D" w:rsidRPr="001E11C0" w:rsidRDefault="008A5F9D" w:rsidP="00800F5C">
            <w:pPr>
              <w:spacing w:before="120" w:after="120" w:line="360" w:lineRule="auto"/>
              <w:jc w:val="center"/>
              <w:rPr>
                <w:rFonts w:cstheme="minorHAnsi"/>
                <w:b/>
                <w:bCs/>
                <w:sz w:val="24"/>
                <w:szCs w:val="24"/>
              </w:rPr>
            </w:pPr>
            <w:r w:rsidRPr="001E11C0">
              <w:rPr>
                <w:rFonts w:cstheme="minorHAnsi"/>
                <w:b/>
                <w:bCs/>
                <w:sz w:val="24"/>
                <w:szCs w:val="24"/>
              </w:rPr>
              <w:t>Date</w:t>
            </w:r>
          </w:p>
        </w:tc>
        <w:tc>
          <w:tcPr>
            <w:tcW w:w="1498" w:type="dxa"/>
          </w:tcPr>
          <w:p w14:paraId="0ED2F569" w14:textId="155C8220" w:rsidR="008A5F9D" w:rsidRPr="001E11C0" w:rsidRDefault="008A5F9D" w:rsidP="00800F5C">
            <w:pPr>
              <w:spacing w:before="120" w:after="120" w:line="360" w:lineRule="auto"/>
              <w:jc w:val="center"/>
              <w:rPr>
                <w:rFonts w:cstheme="minorHAnsi"/>
                <w:b/>
                <w:bCs/>
                <w:sz w:val="24"/>
                <w:szCs w:val="24"/>
              </w:rPr>
            </w:pPr>
            <w:r w:rsidRPr="001E11C0">
              <w:rPr>
                <w:rFonts w:cstheme="minorHAnsi"/>
                <w:b/>
                <w:bCs/>
                <w:sz w:val="24"/>
                <w:szCs w:val="24"/>
              </w:rPr>
              <w:t>Time</w:t>
            </w:r>
          </w:p>
        </w:tc>
        <w:tc>
          <w:tcPr>
            <w:tcW w:w="1512" w:type="dxa"/>
          </w:tcPr>
          <w:p w14:paraId="4E1D7D5C" w14:textId="60496EFC" w:rsidR="008A5F9D" w:rsidRPr="001E11C0" w:rsidRDefault="008A5F9D" w:rsidP="00800F5C">
            <w:pPr>
              <w:spacing w:before="120" w:after="120" w:line="360" w:lineRule="auto"/>
              <w:jc w:val="center"/>
              <w:rPr>
                <w:rFonts w:cstheme="minorHAnsi"/>
                <w:b/>
                <w:bCs/>
                <w:sz w:val="24"/>
                <w:szCs w:val="24"/>
              </w:rPr>
            </w:pPr>
            <w:r w:rsidRPr="001E11C0">
              <w:rPr>
                <w:rFonts w:cstheme="minorHAnsi"/>
                <w:b/>
                <w:bCs/>
                <w:sz w:val="24"/>
                <w:szCs w:val="24"/>
              </w:rPr>
              <w:t>Pre-Meal Blood Sugar (mg/dL)</w:t>
            </w:r>
          </w:p>
        </w:tc>
        <w:tc>
          <w:tcPr>
            <w:tcW w:w="1783" w:type="dxa"/>
          </w:tcPr>
          <w:p w14:paraId="5C5EFF72" w14:textId="5F5CDFBA" w:rsidR="008A5F9D" w:rsidRPr="001E11C0" w:rsidRDefault="008A5F9D" w:rsidP="00800F5C">
            <w:pPr>
              <w:spacing w:before="120" w:after="120" w:line="360" w:lineRule="auto"/>
              <w:jc w:val="center"/>
              <w:rPr>
                <w:rFonts w:cstheme="minorHAnsi"/>
                <w:b/>
                <w:bCs/>
                <w:sz w:val="24"/>
                <w:szCs w:val="24"/>
              </w:rPr>
            </w:pPr>
            <w:r w:rsidRPr="001E11C0">
              <w:rPr>
                <w:rFonts w:cstheme="minorHAnsi"/>
                <w:b/>
                <w:bCs/>
                <w:sz w:val="24"/>
                <w:szCs w:val="24"/>
              </w:rPr>
              <w:t>Food Consumed</w:t>
            </w:r>
          </w:p>
        </w:tc>
        <w:tc>
          <w:tcPr>
            <w:tcW w:w="1474" w:type="dxa"/>
          </w:tcPr>
          <w:p w14:paraId="437AAE20" w14:textId="373E448C" w:rsidR="008A5F9D" w:rsidRPr="001E11C0" w:rsidRDefault="00800F5C" w:rsidP="00800F5C">
            <w:pPr>
              <w:spacing w:before="120" w:after="120" w:line="360" w:lineRule="auto"/>
              <w:jc w:val="center"/>
              <w:rPr>
                <w:rFonts w:cstheme="minorHAnsi"/>
                <w:b/>
                <w:bCs/>
                <w:sz w:val="24"/>
                <w:szCs w:val="24"/>
              </w:rPr>
            </w:pPr>
            <w:r w:rsidRPr="001E11C0">
              <w:rPr>
                <w:rFonts w:cstheme="minorHAnsi"/>
                <w:b/>
                <w:bCs/>
                <w:sz w:val="24"/>
                <w:szCs w:val="24"/>
              </w:rPr>
              <w:t>Estimated Carbohydrates (g)</w:t>
            </w:r>
          </w:p>
        </w:tc>
        <w:tc>
          <w:tcPr>
            <w:tcW w:w="1474" w:type="dxa"/>
          </w:tcPr>
          <w:p w14:paraId="5476E92D" w14:textId="2A6D1504" w:rsidR="008A5F9D" w:rsidRPr="001E11C0" w:rsidRDefault="00800F5C" w:rsidP="00800F5C">
            <w:pPr>
              <w:spacing w:before="120" w:after="120" w:line="360" w:lineRule="auto"/>
              <w:jc w:val="center"/>
              <w:rPr>
                <w:rFonts w:cstheme="minorHAnsi"/>
                <w:b/>
                <w:bCs/>
                <w:sz w:val="24"/>
                <w:szCs w:val="24"/>
              </w:rPr>
            </w:pPr>
            <w:r w:rsidRPr="001E11C0">
              <w:rPr>
                <w:rFonts w:cstheme="minorHAnsi"/>
                <w:b/>
                <w:bCs/>
                <w:sz w:val="24"/>
                <w:szCs w:val="24"/>
              </w:rPr>
              <w:t>Insulin Dosage (units)</w:t>
            </w:r>
          </w:p>
        </w:tc>
        <w:tc>
          <w:tcPr>
            <w:tcW w:w="1474" w:type="dxa"/>
          </w:tcPr>
          <w:p w14:paraId="70DC3E3C" w14:textId="7E566733" w:rsidR="008A5F9D" w:rsidRPr="001E11C0" w:rsidRDefault="00800F5C" w:rsidP="00800F5C">
            <w:pPr>
              <w:spacing w:before="120" w:after="120" w:line="360" w:lineRule="auto"/>
              <w:jc w:val="center"/>
              <w:rPr>
                <w:rFonts w:cstheme="minorHAnsi"/>
                <w:b/>
                <w:bCs/>
                <w:sz w:val="24"/>
                <w:szCs w:val="24"/>
              </w:rPr>
            </w:pPr>
            <w:r w:rsidRPr="001E11C0">
              <w:rPr>
                <w:rFonts w:cstheme="minorHAnsi"/>
                <w:b/>
                <w:bCs/>
                <w:sz w:val="24"/>
                <w:szCs w:val="24"/>
              </w:rPr>
              <w:t>Post-Meal Blood Sugar (mg/dL)</w:t>
            </w:r>
          </w:p>
        </w:tc>
      </w:tr>
      <w:tr w:rsidR="008A5F9D" w:rsidRPr="001E11C0" w14:paraId="1E043EC2" w14:textId="77777777" w:rsidTr="00800F5C">
        <w:trPr>
          <w:trHeight w:val="659"/>
        </w:trPr>
        <w:tc>
          <w:tcPr>
            <w:tcW w:w="1497" w:type="dxa"/>
          </w:tcPr>
          <w:p w14:paraId="52678335" w14:textId="0FD56831" w:rsidR="008A5F9D" w:rsidRPr="001E11C0" w:rsidRDefault="00800F5C" w:rsidP="00800F5C">
            <w:pPr>
              <w:spacing w:before="120" w:after="120" w:line="360" w:lineRule="auto"/>
              <w:jc w:val="center"/>
              <w:rPr>
                <w:rFonts w:cstheme="minorHAnsi"/>
                <w:sz w:val="24"/>
                <w:szCs w:val="24"/>
              </w:rPr>
            </w:pPr>
            <w:r w:rsidRPr="001E11C0">
              <w:rPr>
                <w:rFonts w:cstheme="minorHAnsi"/>
                <w:sz w:val="24"/>
                <w:szCs w:val="24"/>
              </w:rPr>
              <w:t>2024-08-25</w:t>
            </w:r>
          </w:p>
        </w:tc>
        <w:tc>
          <w:tcPr>
            <w:tcW w:w="1498" w:type="dxa"/>
          </w:tcPr>
          <w:p w14:paraId="6821640A" w14:textId="721502AC" w:rsidR="008A5F9D" w:rsidRPr="001E11C0" w:rsidRDefault="00800F5C" w:rsidP="00800F5C">
            <w:pPr>
              <w:spacing w:before="120" w:after="120" w:line="360" w:lineRule="auto"/>
              <w:jc w:val="center"/>
              <w:rPr>
                <w:rFonts w:cstheme="minorHAnsi"/>
                <w:sz w:val="24"/>
                <w:szCs w:val="24"/>
              </w:rPr>
            </w:pPr>
            <w:r w:rsidRPr="001E11C0">
              <w:rPr>
                <w:rFonts w:cstheme="minorHAnsi"/>
                <w:sz w:val="24"/>
                <w:szCs w:val="24"/>
              </w:rPr>
              <w:t>15:00</w:t>
            </w:r>
          </w:p>
        </w:tc>
        <w:tc>
          <w:tcPr>
            <w:tcW w:w="1512" w:type="dxa"/>
          </w:tcPr>
          <w:p w14:paraId="6407C107" w14:textId="1D904102" w:rsidR="008A5F9D" w:rsidRPr="001E11C0" w:rsidRDefault="00800F5C" w:rsidP="00800F5C">
            <w:pPr>
              <w:spacing w:before="120" w:after="120" w:line="360" w:lineRule="auto"/>
              <w:jc w:val="center"/>
              <w:rPr>
                <w:rFonts w:cstheme="minorHAnsi"/>
                <w:sz w:val="24"/>
                <w:szCs w:val="24"/>
              </w:rPr>
            </w:pPr>
            <w:r w:rsidRPr="001E11C0">
              <w:rPr>
                <w:rFonts w:cstheme="minorHAnsi"/>
                <w:sz w:val="24"/>
                <w:szCs w:val="24"/>
              </w:rPr>
              <w:t>266</w:t>
            </w:r>
          </w:p>
        </w:tc>
        <w:tc>
          <w:tcPr>
            <w:tcW w:w="1783" w:type="dxa"/>
          </w:tcPr>
          <w:p w14:paraId="18850AE1" w14:textId="2B499541" w:rsidR="008A5F9D" w:rsidRPr="001E11C0" w:rsidRDefault="00800F5C" w:rsidP="00800F5C">
            <w:pPr>
              <w:spacing w:before="120" w:after="120" w:line="360" w:lineRule="auto"/>
              <w:jc w:val="center"/>
              <w:rPr>
                <w:rFonts w:cstheme="minorHAnsi"/>
                <w:sz w:val="24"/>
                <w:szCs w:val="24"/>
              </w:rPr>
            </w:pPr>
            <w:r w:rsidRPr="001E11C0">
              <w:rPr>
                <w:rFonts w:cstheme="minorHAnsi"/>
                <w:sz w:val="24"/>
                <w:szCs w:val="24"/>
              </w:rPr>
              <w:t>Two Poori with Sambar</w:t>
            </w:r>
          </w:p>
        </w:tc>
        <w:tc>
          <w:tcPr>
            <w:tcW w:w="1474" w:type="dxa"/>
          </w:tcPr>
          <w:p w14:paraId="42FF0B57" w14:textId="4C26F75E" w:rsidR="008A5F9D" w:rsidRPr="001E11C0" w:rsidRDefault="00637E06" w:rsidP="00800F5C">
            <w:pPr>
              <w:spacing w:before="120" w:after="120" w:line="360" w:lineRule="auto"/>
              <w:jc w:val="center"/>
              <w:rPr>
                <w:rFonts w:cstheme="minorHAnsi"/>
                <w:sz w:val="24"/>
                <w:szCs w:val="24"/>
              </w:rPr>
            </w:pPr>
            <w:r w:rsidRPr="001E11C0">
              <w:rPr>
                <w:rFonts w:cstheme="minorHAnsi"/>
                <w:sz w:val="24"/>
                <w:szCs w:val="24"/>
              </w:rPr>
              <w:t>4</w:t>
            </w:r>
            <w:r w:rsidR="00800F5C" w:rsidRPr="001E11C0">
              <w:rPr>
                <w:rFonts w:cstheme="minorHAnsi"/>
                <w:sz w:val="24"/>
                <w:szCs w:val="24"/>
              </w:rPr>
              <w:t>0</w:t>
            </w:r>
          </w:p>
        </w:tc>
        <w:tc>
          <w:tcPr>
            <w:tcW w:w="1474" w:type="dxa"/>
          </w:tcPr>
          <w:p w14:paraId="4D62EBE3" w14:textId="4419504F" w:rsidR="008A5F9D" w:rsidRPr="001E11C0" w:rsidRDefault="00800F5C" w:rsidP="00800F5C">
            <w:pPr>
              <w:spacing w:before="120" w:after="120" w:line="360" w:lineRule="auto"/>
              <w:jc w:val="center"/>
              <w:rPr>
                <w:rFonts w:cstheme="minorHAnsi"/>
                <w:sz w:val="24"/>
                <w:szCs w:val="24"/>
              </w:rPr>
            </w:pPr>
            <w:r w:rsidRPr="001E11C0">
              <w:rPr>
                <w:rFonts w:cstheme="minorHAnsi"/>
                <w:sz w:val="24"/>
                <w:szCs w:val="24"/>
              </w:rPr>
              <w:t>30</w:t>
            </w:r>
          </w:p>
        </w:tc>
        <w:tc>
          <w:tcPr>
            <w:tcW w:w="1474" w:type="dxa"/>
          </w:tcPr>
          <w:p w14:paraId="670030CA" w14:textId="75EDAF04" w:rsidR="008A5F9D" w:rsidRPr="001E11C0" w:rsidRDefault="00800F5C" w:rsidP="00800F5C">
            <w:pPr>
              <w:spacing w:before="120" w:after="120" w:line="360" w:lineRule="auto"/>
              <w:jc w:val="center"/>
              <w:rPr>
                <w:rFonts w:cstheme="minorHAnsi"/>
                <w:sz w:val="24"/>
                <w:szCs w:val="24"/>
              </w:rPr>
            </w:pPr>
            <w:r w:rsidRPr="001E11C0">
              <w:rPr>
                <w:rFonts w:cstheme="minorHAnsi"/>
                <w:sz w:val="24"/>
                <w:szCs w:val="24"/>
              </w:rPr>
              <w:t>322</w:t>
            </w:r>
          </w:p>
        </w:tc>
      </w:tr>
    </w:tbl>
    <w:p w14:paraId="5706E824" w14:textId="77777777" w:rsidR="008A5F9D" w:rsidRPr="001E11C0" w:rsidRDefault="008A5F9D" w:rsidP="00800F5C">
      <w:pPr>
        <w:spacing w:before="120" w:after="120" w:line="360" w:lineRule="auto"/>
        <w:jc w:val="center"/>
        <w:rPr>
          <w:rFonts w:cstheme="minorHAnsi"/>
          <w:b/>
          <w:bCs/>
          <w:sz w:val="24"/>
          <w:szCs w:val="24"/>
        </w:rPr>
      </w:pPr>
    </w:p>
    <w:tbl>
      <w:tblPr>
        <w:tblStyle w:val="TableGrid"/>
        <w:tblW w:w="0" w:type="auto"/>
        <w:tblLook w:val="04A0" w:firstRow="1" w:lastRow="0" w:firstColumn="1" w:lastColumn="0" w:noHBand="0" w:noVBand="1"/>
      </w:tblPr>
      <w:tblGrid>
        <w:gridCol w:w="1497"/>
        <w:gridCol w:w="1498"/>
        <w:gridCol w:w="1512"/>
        <w:gridCol w:w="1783"/>
        <w:gridCol w:w="1474"/>
        <w:gridCol w:w="1474"/>
      </w:tblGrid>
      <w:tr w:rsidR="00800F5C" w:rsidRPr="001E11C0" w14:paraId="6F338F37" w14:textId="77777777" w:rsidTr="00805CB7">
        <w:trPr>
          <w:trHeight w:val="1457"/>
        </w:trPr>
        <w:tc>
          <w:tcPr>
            <w:tcW w:w="1497" w:type="dxa"/>
          </w:tcPr>
          <w:p w14:paraId="3E3CE7C9" w14:textId="51144F56" w:rsidR="00800F5C" w:rsidRPr="001E11C0" w:rsidRDefault="00800F5C" w:rsidP="00800F5C">
            <w:pPr>
              <w:spacing w:before="120" w:after="120" w:line="360" w:lineRule="auto"/>
              <w:jc w:val="center"/>
              <w:rPr>
                <w:rFonts w:cstheme="minorHAnsi"/>
                <w:b/>
                <w:bCs/>
                <w:sz w:val="24"/>
                <w:szCs w:val="24"/>
              </w:rPr>
            </w:pPr>
            <w:r w:rsidRPr="001E11C0">
              <w:rPr>
                <w:rFonts w:cstheme="minorHAnsi"/>
                <w:b/>
                <w:bCs/>
                <w:sz w:val="24"/>
                <w:szCs w:val="24"/>
              </w:rPr>
              <w:t>Time After Meal (</w:t>
            </w:r>
            <w:proofErr w:type="spellStart"/>
            <w:r w:rsidRPr="001E11C0">
              <w:rPr>
                <w:rFonts w:cstheme="minorHAnsi"/>
                <w:b/>
                <w:bCs/>
                <w:sz w:val="24"/>
                <w:szCs w:val="24"/>
              </w:rPr>
              <w:t>hrs</w:t>
            </w:r>
            <w:proofErr w:type="spellEnd"/>
            <w:r w:rsidRPr="001E11C0">
              <w:rPr>
                <w:rFonts w:cstheme="minorHAnsi"/>
                <w:b/>
                <w:bCs/>
                <w:sz w:val="24"/>
                <w:szCs w:val="24"/>
              </w:rPr>
              <w:t>)</w:t>
            </w:r>
          </w:p>
        </w:tc>
        <w:tc>
          <w:tcPr>
            <w:tcW w:w="1498" w:type="dxa"/>
          </w:tcPr>
          <w:p w14:paraId="4194E701" w14:textId="48BACD8B" w:rsidR="00800F5C" w:rsidRPr="001E11C0" w:rsidRDefault="00800F5C" w:rsidP="00800F5C">
            <w:pPr>
              <w:spacing w:before="120" w:after="120" w:line="360" w:lineRule="auto"/>
              <w:jc w:val="center"/>
              <w:rPr>
                <w:rFonts w:cstheme="minorHAnsi"/>
                <w:b/>
                <w:bCs/>
                <w:sz w:val="24"/>
                <w:szCs w:val="24"/>
              </w:rPr>
            </w:pPr>
            <w:r w:rsidRPr="001E11C0">
              <w:rPr>
                <w:rFonts w:cstheme="minorHAnsi"/>
                <w:b/>
                <w:bCs/>
                <w:sz w:val="24"/>
                <w:szCs w:val="24"/>
              </w:rPr>
              <w:t>Expected Blood Sugar Increase (mg/dL)</w:t>
            </w:r>
          </w:p>
        </w:tc>
        <w:tc>
          <w:tcPr>
            <w:tcW w:w="1512" w:type="dxa"/>
          </w:tcPr>
          <w:p w14:paraId="086EFB2A" w14:textId="79BDE281" w:rsidR="00800F5C" w:rsidRPr="001E11C0" w:rsidRDefault="00800F5C" w:rsidP="00800F5C">
            <w:pPr>
              <w:spacing w:before="120" w:after="120" w:line="360" w:lineRule="auto"/>
              <w:jc w:val="center"/>
              <w:rPr>
                <w:rFonts w:cstheme="minorHAnsi"/>
                <w:b/>
                <w:bCs/>
                <w:sz w:val="24"/>
                <w:szCs w:val="24"/>
              </w:rPr>
            </w:pPr>
            <w:r w:rsidRPr="001E11C0">
              <w:rPr>
                <w:rFonts w:cstheme="minorHAnsi"/>
                <w:b/>
                <w:bCs/>
                <w:sz w:val="24"/>
                <w:szCs w:val="24"/>
              </w:rPr>
              <w:t>Actual Blood Sugar Reduction (mg/dL)</w:t>
            </w:r>
          </w:p>
        </w:tc>
        <w:tc>
          <w:tcPr>
            <w:tcW w:w="1783" w:type="dxa"/>
          </w:tcPr>
          <w:p w14:paraId="24A64005" w14:textId="5A81D004" w:rsidR="00800F5C" w:rsidRPr="001E11C0" w:rsidRDefault="00800F5C" w:rsidP="00800F5C">
            <w:pPr>
              <w:spacing w:before="120" w:after="120" w:line="360" w:lineRule="auto"/>
              <w:jc w:val="center"/>
              <w:rPr>
                <w:rFonts w:cstheme="minorHAnsi"/>
                <w:b/>
                <w:bCs/>
                <w:sz w:val="24"/>
                <w:szCs w:val="24"/>
              </w:rPr>
            </w:pPr>
            <w:r w:rsidRPr="001E11C0">
              <w:rPr>
                <w:rFonts w:cstheme="minorHAnsi"/>
                <w:b/>
                <w:bCs/>
                <w:sz w:val="24"/>
                <w:szCs w:val="24"/>
              </w:rPr>
              <w:t>Active Insulin (units)</w:t>
            </w:r>
          </w:p>
        </w:tc>
        <w:tc>
          <w:tcPr>
            <w:tcW w:w="1474" w:type="dxa"/>
          </w:tcPr>
          <w:p w14:paraId="18F2B76A" w14:textId="44DFA4B6" w:rsidR="00800F5C" w:rsidRPr="001E11C0" w:rsidRDefault="00800F5C" w:rsidP="00800F5C">
            <w:pPr>
              <w:spacing w:before="120" w:after="120" w:line="360" w:lineRule="auto"/>
              <w:jc w:val="center"/>
              <w:rPr>
                <w:rFonts w:cstheme="minorHAnsi"/>
                <w:b/>
                <w:bCs/>
                <w:sz w:val="24"/>
                <w:szCs w:val="24"/>
              </w:rPr>
            </w:pPr>
            <w:r w:rsidRPr="001E11C0">
              <w:rPr>
                <w:rFonts w:cstheme="minorHAnsi"/>
                <w:b/>
                <w:bCs/>
                <w:sz w:val="24"/>
                <w:szCs w:val="24"/>
              </w:rPr>
              <w:t>Calculated ISF (mg/dL per unit)</w:t>
            </w:r>
          </w:p>
        </w:tc>
        <w:tc>
          <w:tcPr>
            <w:tcW w:w="1474" w:type="dxa"/>
          </w:tcPr>
          <w:p w14:paraId="32732ECE" w14:textId="72A40B54" w:rsidR="00800F5C" w:rsidRPr="001E11C0" w:rsidRDefault="00800F5C" w:rsidP="00800F5C">
            <w:pPr>
              <w:spacing w:before="120" w:after="120" w:line="360" w:lineRule="auto"/>
              <w:jc w:val="center"/>
              <w:rPr>
                <w:rFonts w:cstheme="minorHAnsi"/>
                <w:b/>
                <w:bCs/>
                <w:sz w:val="24"/>
                <w:szCs w:val="24"/>
              </w:rPr>
            </w:pPr>
            <w:r w:rsidRPr="001E11C0">
              <w:rPr>
                <w:rFonts w:cstheme="minorHAnsi"/>
                <w:b/>
                <w:bCs/>
                <w:sz w:val="24"/>
                <w:szCs w:val="24"/>
              </w:rPr>
              <w:t>Notes</w:t>
            </w:r>
          </w:p>
        </w:tc>
      </w:tr>
      <w:tr w:rsidR="00800F5C" w:rsidRPr="001E11C0" w14:paraId="689256F2" w14:textId="77777777" w:rsidTr="00805CB7">
        <w:trPr>
          <w:trHeight w:val="659"/>
        </w:trPr>
        <w:tc>
          <w:tcPr>
            <w:tcW w:w="1497" w:type="dxa"/>
          </w:tcPr>
          <w:p w14:paraId="280A213A" w14:textId="3A60338D" w:rsidR="00800F5C" w:rsidRPr="001E11C0" w:rsidRDefault="00800F5C" w:rsidP="00800F5C">
            <w:pPr>
              <w:spacing w:before="120" w:after="120" w:line="360" w:lineRule="auto"/>
              <w:jc w:val="center"/>
              <w:rPr>
                <w:rFonts w:cstheme="minorHAnsi"/>
                <w:sz w:val="24"/>
                <w:szCs w:val="24"/>
              </w:rPr>
            </w:pPr>
            <w:r w:rsidRPr="001E11C0">
              <w:rPr>
                <w:rFonts w:cstheme="minorHAnsi"/>
                <w:sz w:val="24"/>
                <w:szCs w:val="24"/>
              </w:rPr>
              <w:t>3</w:t>
            </w:r>
          </w:p>
        </w:tc>
        <w:tc>
          <w:tcPr>
            <w:tcW w:w="1498" w:type="dxa"/>
          </w:tcPr>
          <w:p w14:paraId="27A96572" w14:textId="5436D923" w:rsidR="00800F5C" w:rsidRPr="001E11C0" w:rsidRDefault="00800F5C" w:rsidP="00800F5C">
            <w:pPr>
              <w:spacing w:before="120" w:after="120" w:line="360" w:lineRule="auto"/>
              <w:jc w:val="center"/>
              <w:rPr>
                <w:rFonts w:cstheme="minorHAnsi"/>
                <w:sz w:val="24"/>
                <w:szCs w:val="24"/>
              </w:rPr>
            </w:pPr>
            <w:r w:rsidRPr="001E11C0">
              <w:rPr>
                <w:rFonts w:cstheme="minorHAnsi"/>
                <w:sz w:val="24"/>
                <w:szCs w:val="24"/>
              </w:rPr>
              <w:t>160</w:t>
            </w:r>
          </w:p>
        </w:tc>
        <w:tc>
          <w:tcPr>
            <w:tcW w:w="1512" w:type="dxa"/>
          </w:tcPr>
          <w:p w14:paraId="28A582CF" w14:textId="660239E5" w:rsidR="00800F5C" w:rsidRPr="001E11C0" w:rsidRDefault="00800F5C" w:rsidP="00800F5C">
            <w:pPr>
              <w:spacing w:before="120" w:after="120" w:line="360" w:lineRule="auto"/>
              <w:jc w:val="center"/>
              <w:rPr>
                <w:rFonts w:cstheme="minorHAnsi"/>
                <w:sz w:val="24"/>
                <w:szCs w:val="24"/>
              </w:rPr>
            </w:pPr>
            <w:r w:rsidRPr="001E11C0">
              <w:rPr>
                <w:rFonts w:cstheme="minorHAnsi"/>
                <w:sz w:val="24"/>
                <w:szCs w:val="24"/>
              </w:rPr>
              <w:t>104</w:t>
            </w:r>
          </w:p>
        </w:tc>
        <w:tc>
          <w:tcPr>
            <w:tcW w:w="1783" w:type="dxa"/>
          </w:tcPr>
          <w:p w14:paraId="7098021C" w14:textId="122207C0" w:rsidR="00800F5C" w:rsidRPr="001E11C0" w:rsidRDefault="00800F5C" w:rsidP="00800F5C">
            <w:pPr>
              <w:spacing w:before="120" w:after="120" w:line="360" w:lineRule="auto"/>
              <w:jc w:val="center"/>
              <w:rPr>
                <w:rFonts w:cstheme="minorHAnsi"/>
                <w:sz w:val="24"/>
                <w:szCs w:val="24"/>
              </w:rPr>
            </w:pPr>
            <w:r w:rsidRPr="001E11C0">
              <w:rPr>
                <w:rFonts w:cstheme="minorHAnsi"/>
                <w:sz w:val="24"/>
                <w:szCs w:val="24"/>
              </w:rPr>
              <w:t>23.5</w:t>
            </w:r>
          </w:p>
        </w:tc>
        <w:tc>
          <w:tcPr>
            <w:tcW w:w="1474" w:type="dxa"/>
          </w:tcPr>
          <w:p w14:paraId="1295CDE2" w14:textId="348F074C" w:rsidR="00800F5C" w:rsidRPr="001E11C0" w:rsidRDefault="00800F5C" w:rsidP="00800F5C">
            <w:pPr>
              <w:spacing w:before="120" w:after="120" w:line="360" w:lineRule="auto"/>
              <w:jc w:val="center"/>
              <w:rPr>
                <w:rFonts w:cstheme="minorHAnsi"/>
                <w:sz w:val="24"/>
                <w:szCs w:val="24"/>
              </w:rPr>
            </w:pPr>
            <w:r w:rsidRPr="001E11C0">
              <w:rPr>
                <w:rFonts w:cstheme="minorHAnsi"/>
                <w:sz w:val="24"/>
                <w:szCs w:val="24"/>
              </w:rPr>
              <w:t>16</w:t>
            </w:r>
          </w:p>
        </w:tc>
        <w:tc>
          <w:tcPr>
            <w:tcW w:w="1474" w:type="dxa"/>
          </w:tcPr>
          <w:p w14:paraId="1808052F" w14:textId="77777777" w:rsidR="00800F5C" w:rsidRPr="001E11C0" w:rsidRDefault="00800F5C" w:rsidP="00800F5C">
            <w:pPr>
              <w:spacing w:before="120" w:after="120" w:line="360" w:lineRule="auto"/>
              <w:jc w:val="center"/>
              <w:rPr>
                <w:rFonts w:cstheme="minorHAnsi"/>
                <w:sz w:val="24"/>
                <w:szCs w:val="24"/>
              </w:rPr>
            </w:pPr>
          </w:p>
        </w:tc>
      </w:tr>
    </w:tbl>
    <w:p w14:paraId="1E765F90" w14:textId="42C3F46A" w:rsidR="00800F5C" w:rsidRPr="001E11C0" w:rsidRDefault="00E61F22" w:rsidP="008A5F9D">
      <w:pPr>
        <w:spacing w:before="120" w:after="120" w:line="360" w:lineRule="auto"/>
        <w:rPr>
          <w:rFonts w:cstheme="minorHAnsi"/>
          <w:b/>
          <w:bCs/>
          <w:sz w:val="24"/>
          <w:szCs w:val="24"/>
        </w:rPr>
      </w:pPr>
      <w:r w:rsidRPr="001E11C0">
        <w:rPr>
          <w:rFonts w:cstheme="minorHAnsi"/>
          <w:b/>
          <w:bCs/>
          <w:sz w:val="24"/>
          <w:szCs w:val="24"/>
        </w:rPr>
        <w:lastRenderedPageBreak/>
        <w:t>3.2 ISF Automation</w:t>
      </w:r>
    </w:p>
    <w:p w14:paraId="483AE205" w14:textId="54D49F9B" w:rsidR="00E61F22" w:rsidRPr="001E11C0" w:rsidRDefault="00E61F22" w:rsidP="001E11C0">
      <w:pPr>
        <w:spacing w:before="120" w:after="120" w:line="360" w:lineRule="auto"/>
        <w:jc w:val="both"/>
        <w:rPr>
          <w:rFonts w:cstheme="minorHAnsi"/>
          <w:sz w:val="24"/>
          <w:szCs w:val="24"/>
        </w:rPr>
      </w:pPr>
      <w:r w:rsidRPr="00E61F22">
        <w:rPr>
          <w:rFonts w:cstheme="minorHAnsi"/>
          <w:sz w:val="24"/>
          <w:szCs w:val="24"/>
        </w:rPr>
        <w:t>Rather than utilizing the formula to manually calculate the ISF, this process is automated using code. The user fills in the dataset with inputs such as</w:t>
      </w:r>
      <w:r w:rsidRPr="00E61F22">
        <w:rPr>
          <w:rFonts w:cstheme="minorHAnsi"/>
          <w:b/>
          <w:bCs/>
          <w:sz w:val="24"/>
          <w:szCs w:val="24"/>
        </w:rPr>
        <w:t xml:space="preserve"> Pre-Meal Blood Sugar (mg/dL), Food Consumed, Insulin Dosage (units), Post-Meal Blood Sugar (mg/dL),</w:t>
      </w:r>
      <w:r w:rsidRPr="00E61F22">
        <w:rPr>
          <w:rFonts w:cstheme="minorHAnsi"/>
          <w:sz w:val="24"/>
          <w:szCs w:val="24"/>
        </w:rPr>
        <w:t xml:space="preserve"> </w:t>
      </w:r>
      <w:r w:rsidRPr="00E61F22">
        <w:rPr>
          <w:rFonts w:cstheme="minorHAnsi"/>
          <w:b/>
          <w:bCs/>
          <w:sz w:val="24"/>
          <w:szCs w:val="24"/>
        </w:rPr>
        <w:t>and Time After Meal (</w:t>
      </w:r>
      <w:proofErr w:type="spellStart"/>
      <w:r w:rsidRPr="00E61F22">
        <w:rPr>
          <w:rFonts w:cstheme="minorHAnsi"/>
          <w:b/>
          <w:bCs/>
          <w:sz w:val="24"/>
          <w:szCs w:val="24"/>
        </w:rPr>
        <w:t>hrs</w:t>
      </w:r>
      <w:proofErr w:type="spellEnd"/>
      <w:r w:rsidRPr="00E61F22">
        <w:rPr>
          <w:rFonts w:cstheme="minorHAnsi"/>
          <w:b/>
          <w:bCs/>
          <w:sz w:val="24"/>
          <w:szCs w:val="24"/>
        </w:rPr>
        <w:t>).</w:t>
      </w:r>
      <w:r w:rsidRPr="00E61F22">
        <w:rPr>
          <w:rFonts w:cstheme="minorHAnsi"/>
          <w:sz w:val="24"/>
          <w:szCs w:val="24"/>
        </w:rPr>
        <w:t xml:space="preserve"> The </w:t>
      </w:r>
      <w:proofErr w:type="spellStart"/>
      <w:r w:rsidRPr="00E61F22">
        <w:rPr>
          <w:rFonts w:cstheme="minorHAnsi"/>
          <w:sz w:val="24"/>
          <w:szCs w:val="24"/>
        </w:rPr>
        <w:t>isf</w:t>
      </w:r>
      <w:proofErr w:type="spellEnd"/>
      <w:r w:rsidRPr="00E61F22">
        <w:rPr>
          <w:rFonts w:cstheme="minorHAnsi"/>
          <w:sz w:val="24"/>
          <w:szCs w:val="24"/>
        </w:rPr>
        <w:t xml:space="preserve"> automation code is then executed, which calculates the </w:t>
      </w:r>
      <w:proofErr w:type="spellStart"/>
      <w:r w:rsidRPr="00E61F22">
        <w:rPr>
          <w:rFonts w:cstheme="minorHAnsi"/>
          <w:sz w:val="24"/>
          <w:szCs w:val="24"/>
        </w:rPr>
        <w:t>isf</w:t>
      </w:r>
      <w:proofErr w:type="spellEnd"/>
      <w:r w:rsidRPr="00E61F22">
        <w:rPr>
          <w:rFonts w:cstheme="minorHAnsi"/>
          <w:sz w:val="24"/>
          <w:szCs w:val="24"/>
        </w:rPr>
        <w:t xml:space="preserve"> and automatically fills the remaining columns in the dataset.</w:t>
      </w:r>
    </w:p>
    <w:p w14:paraId="06D8A5B9" w14:textId="77777777" w:rsidR="00E61F22" w:rsidRPr="001E11C0" w:rsidRDefault="00E61F22" w:rsidP="001E11C0">
      <w:pPr>
        <w:spacing w:before="120" w:after="120" w:line="360" w:lineRule="auto"/>
        <w:jc w:val="both"/>
        <w:rPr>
          <w:rFonts w:cstheme="minorHAnsi"/>
          <w:sz w:val="24"/>
          <w:szCs w:val="24"/>
        </w:rPr>
      </w:pPr>
    </w:p>
    <w:p w14:paraId="1D9CF5D7" w14:textId="1FDAB547" w:rsidR="00E61F22" w:rsidRPr="001E11C0" w:rsidRDefault="00E61F22" w:rsidP="001E11C0">
      <w:pPr>
        <w:spacing w:before="120" w:after="120" w:line="360" w:lineRule="auto"/>
        <w:jc w:val="both"/>
        <w:rPr>
          <w:rFonts w:cstheme="minorHAnsi"/>
          <w:b/>
          <w:bCs/>
          <w:sz w:val="24"/>
          <w:szCs w:val="24"/>
        </w:rPr>
      </w:pPr>
      <w:r w:rsidRPr="001E11C0">
        <w:rPr>
          <w:rFonts w:cstheme="minorHAnsi"/>
          <w:b/>
          <w:bCs/>
          <w:sz w:val="24"/>
          <w:szCs w:val="24"/>
        </w:rPr>
        <w:t xml:space="preserve">4. </w:t>
      </w:r>
      <w:r w:rsidR="001E11C0" w:rsidRPr="001E11C0">
        <w:rPr>
          <w:rFonts w:cstheme="minorHAnsi"/>
          <w:b/>
          <w:bCs/>
          <w:sz w:val="24"/>
          <w:szCs w:val="24"/>
        </w:rPr>
        <w:t>Insulin Separation</w:t>
      </w:r>
      <w:r w:rsidR="001E11C0" w:rsidRPr="001E11C0">
        <w:rPr>
          <w:rFonts w:cstheme="minorHAnsi"/>
          <w:b/>
          <w:bCs/>
          <w:sz w:val="24"/>
          <w:szCs w:val="24"/>
        </w:rPr>
        <w:t xml:space="preserve"> </w:t>
      </w:r>
      <w:r w:rsidRPr="001E11C0">
        <w:rPr>
          <w:rFonts w:cstheme="minorHAnsi"/>
          <w:b/>
          <w:bCs/>
          <w:sz w:val="24"/>
          <w:szCs w:val="24"/>
        </w:rPr>
        <w:t>(</w:t>
      </w:r>
      <w:r w:rsidR="001E11C0" w:rsidRPr="001E11C0">
        <w:rPr>
          <w:rFonts w:cstheme="minorHAnsi"/>
          <w:b/>
          <w:bCs/>
          <w:sz w:val="24"/>
          <w:szCs w:val="24"/>
        </w:rPr>
        <w:t>New Problem</w:t>
      </w:r>
      <w:r w:rsidRPr="001E11C0">
        <w:rPr>
          <w:rFonts w:cstheme="minorHAnsi"/>
          <w:b/>
          <w:bCs/>
          <w:sz w:val="24"/>
          <w:szCs w:val="24"/>
        </w:rPr>
        <w:t>)</w:t>
      </w:r>
    </w:p>
    <w:p w14:paraId="5C1F0F5C" w14:textId="7EA3B1CF" w:rsidR="001E11C0" w:rsidRPr="001E11C0" w:rsidRDefault="001E11C0" w:rsidP="001E11C0">
      <w:pPr>
        <w:spacing w:before="120" w:after="120" w:line="360" w:lineRule="auto"/>
        <w:jc w:val="both"/>
        <w:rPr>
          <w:rFonts w:cstheme="minorHAnsi"/>
          <w:sz w:val="24"/>
          <w:szCs w:val="24"/>
        </w:rPr>
      </w:pPr>
      <w:r w:rsidRPr="001E11C0">
        <w:rPr>
          <w:rFonts w:cstheme="minorHAnsi"/>
          <w:sz w:val="24"/>
          <w:szCs w:val="24"/>
        </w:rPr>
        <w:t xml:space="preserve">After looking into a few things, </w:t>
      </w:r>
      <w:r w:rsidRPr="001E11C0">
        <w:rPr>
          <w:rFonts w:cstheme="minorHAnsi"/>
          <w:sz w:val="24"/>
          <w:szCs w:val="24"/>
        </w:rPr>
        <w:t>I</w:t>
      </w:r>
      <w:r w:rsidRPr="001E11C0">
        <w:rPr>
          <w:rFonts w:cstheme="minorHAnsi"/>
          <w:sz w:val="24"/>
          <w:szCs w:val="24"/>
        </w:rPr>
        <w:t xml:space="preserve"> discovered that </w:t>
      </w:r>
      <w:proofErr w:type="spellStart"/>
      <w:r w:rsidRPr="001E11C0">
        <w:rPr>
          <w:rFonts w:cstheme="minorHAnsi"/>
          <w:sz w:val="24"/>
          <w:szCs w:val="24"/>
        </w:rPr>
        <w:t>Insugen</w:t>
      </w:r>
      <w:proofErr w:type="spellEnd"/>
      <w:r w:rsidRPr="001E11C0">
        <w:rPr>
          <w:rFonts w:cstheme="minorHAnsi"/>
          <w:sz w:val="24"/>
          <w:szCs w:val="24"/>
        </w:rPr>
        <w:t xml:space="preserve"> 30/70 is a mixed insulin that contains both rapid and intermediate acting insulin. We calculated the insulin utilization per hour for a span of 12 hours, taking into account the insulin's lifetime. The problem here is that 30% of the rapid insulin begins to react within 30 minutes, peaks between 2 and 4 hours, and has a life expectancy of roughly 5 to 6 hours, based on assumption. The intermediate insulin, on the other hand, has a peak hour of 4 to 8 hours and begins to react within 1 to 2 hours, likewise based on assumptions. Based on these observations, I believe that looking at the rapid and intermediate insulin utilization separately is the best option and will provide a more accurate blood sugar prediction.</w:t>
      </w:r>
    </w:p>
    <w:p w14:paraId="19AD92A2" w14:textId="6646A4E6" w:rsidR="00E61F22" w:rsidRPr="001E11C0" w:rsidRDefault="001E11C0" w:rsidP="00E61F22">
      <w:pPr>
        <w:spacing w:before="120" w:after="120" w:line="360" w:lineRule="auto"/>
        <w:rPr>
          <w:rFonts w:cstheme="minorHAnsi"/>
          <w:b/>
          <w:bCs/>
          <w:sz w:val="24"/>
          <w:szCs w:val="24"/>
        </w:rPr>
      </w:pPr>
      <w:r w:rsidRPr="001E11C0">
        <w:rPr>
          <w:rFonts w:cstheme="minorHAnsi"/>
          <w:b/>
          <w:bCs/>
          <w:sz w:val="24"/>
          <w:szCs w:val="24"/>
        </w:rPr>
        <w:t>4.1 Insulin Utilization for Rapid acting Insulin</w:t>
      </w:r>
    </w:p>
    <w:p w14:paraId="5AF56D90" w14:textId="6E1623D9" w:rsidR="00E61F22" w:rsidRDefault="001E580E" w:rsidP="001E580E">
      <w:pPr>
        <w:spacing w:before="120" w:after="120" w:line="360" w:lineRule="auto"/>
        <w:ind w:firstLine="720"/>
        <w:rPr>
          <w:rFonts w:cstheme="minorHAnsi"/>
          <w:b/>
          <w:bCs/>
          <w:sz w:val="24"/>
          <w:szCs w:val="24"/>
        </w:rPr>
      </w:pPr>
      <w:r>
        <w:rPr>
          <w:rFonts w:cstheme="minorHAnsi"/>
          <w:b/>
          <w:bCs/>
          <w:sz w:val="24"/>
          <w:szCs w:val="24"/>
        </w:rPr>
        <w:t xml:space="preserve">1. </w:t>
      </w:r>
      <w:r w:rsidR="001E11C0">
        <w:rPr>
          <w:rFonts w:cstheme="minorHAnsi"/>
          <w:b/>
          <w:bCs/>
          <w:sz w:val="24"/>
          <w:szCs w:val="24"/>
        </w:rPr>
        <w:t>Same Formula (refer 1.3</w:t>
      </w:r>
      <w:r>
        <w:rPr>
          <w:rFonts w:cstheme="minorHAnsi"/>
          <w:b/>
          <w:bCs/>
          <w:sz w:val="24"/>
          <w:szCs w:val="24"/>
        </w:rPr>
        <w:t xml:space="preserve"> Gaussian curve)</w:t>
      </w:r>
    </w:p>
    <w:p w14:paraId="0FA12E77" w14:textId="77777777" w:rsidR="001E580E" w:rsidRPr="001E580E" w:rsidRDefault="001E580E" w:rsidP="001E580E">
      <w:pPr>
        <w:spacing w:line="276" w:lineRule="auto"/>
        <w:rPr>
          <w:rFonts w:eastAsiaTheme="minorEastAsia" w:cstheme="minorHAnsi"/>
          <w:b/>
          <w:bCs/>
          <w:sz w:val="24"/>
          <w:szCs w:val="24"/>
        </w:rPr>
      </w:pPr>
      <m:oMathPara>
        <m:oMath>
          <m:r>
            <m:rPr>
              <m:sty m:val="bi"/>
            </m:rPr>
            <w:rPr>
              <w:rFonts w:ascii="Cambria Math" w:hAnsi="Cambria Math" w:cstheme="minorHAnsi"/>
              <w:sz w:val="24"/>
              <w:szCs w:val="24"/>
            </w:rPr>
            <m:t>I</m:t>
          </m:r>
          <m:d>
            <m:dPr>
              <m:ctrlPr>
                <w:rPr>
                  <w:rFonts w:ascii="Cambria Math" w:hAnsi="Cambria Math" w:cstheme="minorHAnsi"/>
                  <w:b/>
                  <w:bCs/>
                  <w:i/>
                  <w:sz w:val="24"/>
                  <w:szCs w:val="24"/>
                </w:rPr>
              </m:ctrlPr>
            </m:dPr>
            <m:e>
              <m:r>
                <m:rPr>
                  <m:sty m:val="bi"/>
                </m:rPr>
                <w:rPr>
                  <w:rFonts w:ascii="Cambria Math" w:hAnsi="Cambria Math" w:cstheme="minorHAnsi"/>
                  <w:sz w:val="24"/>
                  <w:szCs w:val="24"/>
                </w:rPr>
                <m:t>t</m:t>
              </m:r>
            </m:e>
          </m:d>
          <m:r>
            <m:rPr>
              <m:sty m:val="bi"/>
            </m:rPr>
            <w:rPr>
              <w:rFonts w:ascii="Cambria Math" w:hAnsi="Cambria Math" w:cstheme="minorHAnsi"/>
              <w:sz w:val="24"/>
              <w:szCs w:val="24"/>
            </w:rPr>
            <m:t>=5.98∙</m:t>
          </m:r>
          <m:sSup>
            <m:sSupPr>
              <m:ctrlPr>
                <w:rPr>
                  <w:rFonts w:ascii="Cambria Math" w:hAnsi="Cambria Math" w:cstheme="minorHAnsi"/>
                  <w:b/>
                  <w:bCs/>
                  <w:i/>
                  <w:sz w:val="24"/>
                  <w:szCs w:val="24"/>
                </w:rPr>
              </m:ctrlPr>
            </m:sSupPr>
            <m:e>
              <m:r>
                <m:rPr>
                  <m:sty m:val="bi"/>
                </m:rPr>
                <w:rPr>
                  <w:rFonts w:ascii="Cambria Math" w:hAnsi="Cambria Math" w:cstheme="minorHAnsi"/>
                  <w:sz w:val="24"/>
                  <w:szCs w:val="24"/>
                </w:rPr>
                <m:t>e</m:t>
              </m:r>
            </m:e>
            <m:sup>
              <m:f>
                <m:fPr>
                  <m:ctrlPr>
                    <w:rPr>
                      <w:rFonts w:ascii="Cambria Math" w:hAnsi="Cambria Math" w:cstheme="minorHAnsi"/>
                      <w:b/>
                      <w:bCs/>
                      <w:i/>
                      <w:sz w:val="24"/>
                      <w:szCs w:val="24"/>
                    </w:rPr>
                  </m:ctrlPr>
                </m:fPr>
                <m:num>
                  <m:r>
                    <m:rPr>
                      <m:sty m:val="bi"/>
                    </m:rPr>
                    <w:rPr>
                      <w:rFonts w:ascii="Cambria Math" w:hAnsi="Cambria Math" w:cstheme="minorHAnsi"/>
                      <w:sz w:val="24"/>
                      <w:szCs w:val="24"/>
                    </w:rPr>
                    <m:t>-</m:t>
                  </m:r>
                  <m:sSup>
                    <m:sSupPr>
                      <m:ctrlPr>
                        <w:rPr>
                          <w:rFonts w:ascii="Cambria Math" w:hAnsi="Cambria Math" w:cstheme="minorHAnsi"/>
                          <w:b/>
                          <w:bCs/>
                          <w:i/>
                          <w:sz w:val="24"/>
                          <w:szCs w:val="24"/>
                        </w:rPr>
                      </m:ctrlPr>
                    </m:sSupPr>
                    <m:e>
                      <m:r>
                        <m:rPr>
                          <m:sty m:val="bi"/>
                        </m:rPr>
                        <w:rPr>
                          <w:rFonts w:ascii="Cambria Math" w:hAnsi="Cambria Math" w:cstheme="minorHAnsi"/>
                          <w:sz w:val="24"/>
                          <w:szCs w:val="24"/>
                        </w:rPr>
                        <m:t>(t- 5)</m:t>
                      </m:r>
                    </m:e>
                    <m:sup>
                      <m:r>
                        <m:rPr>
                          <m:sty m:val="bi"/>
                        </m:rPr>
                        <w:rPr>
                          <w:rFonts w:ascii="Cambria Math" w:hAnsi="Cambria Math" w:cstheme="minorHAnsi"/>
                          <w:sz w:val="24"/>
                          <w:szCs w:val="24"/>
                        </w:rPr>
                        <m:t>2</m:t>
                      </m:r>
                    </m:sup>
                  </m:sSup>
                </m:num>
                <m:den>
                  <m:r>
                    <m:rPr>
                      <m:sty m:val="bi"/>
                    </m:rPr>
                    <w:rPr>
                      <w:rFonts w:ascii="Cambria Math" w:hAnsi="Cambria Math" w:cstheme="minorHAnsi"/>
                      <w:sz w:val="24"/>
                      <w:szCs w:val="24"/>
                    </w:rPr>
                    <m:t>8</m:t>
                  </m:r>
                </m:den>
              </m:f>
            </m:sup>
          </m:sSup>
        </m:oMath>
      </m:oMathPara>
    </w:p>
    <w:p w14:paraId="2CBC8892" w14:textId="2B604068" w:rsidR="001E580E" w:rsidRDefault="001E580E" w:rsidP="001E580E">
      <w:pPr>
        <w:spacing w:line="276" w:lineRule="auto"/>
        <w:rPr>
          <w:rFonts w:eastAsiaTheme="minorEastAsia" w:cstheme="minorHAnsi"/>
          <w:b/>
          <w:bCs/>
          <w:sz w:val="24"/>
          <w:szCs w:val="24"/>
        </w:rPr>
      </w:pPr>
      <w:r>
        <w:rPr>
          <w:rFonts w:eastAsiaTheme="minorEastAsia" w:cstheme="minorHAnsi"/>
          <w:b/>
          <w:bCs/>
          <w:sz w:val="24"/>
          <w:szCs w:val="24"/>
        </w:rPr>
        <w:tab/>
        <w:t xml:space="preserve">2. </w:t>
      </w:r>
      <w:r w:rsidRPr="001E580E">
        <w:rPr>
          <w:rFonts w:eastAsiaTheme="minorEastAsia" w:cstheme="minorHAnsi"/>
          <w:b/>
          <w:bCs/>
          <w:sz w:val="24"/>
          <w:szCs w:val="24"/>
        </w:rPr>
        <w:t>General Assumptions</w:t>
      </w:r>
    </w:p>
    <w:p w14:paraId="0C8DFB51" w14:textId="26102CDD" w:rsidR="001E580E" w:rsidRPr="001E580E" w:rsidRDefault="001E580E" w:rsidP="001E580E">
      <w:pPr>
        <w:pStyle w:val="ListParagraph"/>
        <w:numPr>
          <w:ilvl w:val="0"/>
          <w:numId w:val="43"/>
        </w:numPr>
        <w:spacing w:line="276" w:lineRule="auto"/>
        <w:rPr>
          <w:rFonts w:eastAsiaTheme="minorEastAsia" w:cstheme="minorHAnsi"/>
          <w:b/>
          <w:bCs/>
          <w:sz w:val="24"/>
          <w:szCs w:val="24"/>
        </w:rPr>
      </w:pPr>
      <w:r w:rsidRPr="001E580E">
        <w:rPr>
          <w:rFonts w:eastAsiaTheme="minorEastAsia" w:cstheme="minorHAnsi"/>
          <w:sz w:val="24"/>
          <w:szCs w:val="24"/>
        </w:rPr>
        <w:t>Rapid-acting insulin (30% of the dose)</w:t>
      </w:r>
    </w:p>
    <w:p w14:paraId="517DDF91" w14:textId="77777777" w:rsidR="001E580E" w:rsidRPr="001E580E" w:rsidRDefault="001E580E" w:rsidP="001E580E">
      <w:pPr>
        <w:pStyle w:val="ListParagraph"/>
        <w:numPr>
          <w:ilvl w:val="0"/>
          <w:numId w:val="43"/>
        </w:numPr>
        <w:spacing w:line="276" w:lineRule="auto"/>
        <w:rPr>
          <w:rFonts w:eastAsiaTheme="minorEastAsia" w:cstheme="minorHAnsi"/>
          <w:sz w:val="24"/>
          <w:szCs w:val="24"/>
        </w:rPr>
      </w:pPr>
      <w:r w:rsidRPr="001E580E">
        <w:rPr>
          <w:rFonts w:eastAsiaTheme="minorEastAsia" w:cstheme="minorHAnsi"/>
          <w:sz w:val="24"/>
          <w:szCs w:val="24"/>
        </w:rPr>
        <w:t>Starts acting: 30 minutes after injection.</w:t>
      </w:r>
    </w:p>
    <w:p w14:paraId="64F6AFDD" w14:textId="77777777" w:rsidR="001E580E" w:rsidRPr="001E580E" w:rsidRDefault="001E580E" w:rsidP="001E580E">
      <w:pPr>
        <w:pStyle w:val="ListParagraph"/>
        <w:numPr>
          <w:ilvl w:val="0"/>
          <w:numId w:val="43"/>
        </w:numPr>
        <w:spacing w:line="276" w:lineRule="auto"/>
        <w:rPr>
          <w:rFonts w:eastAsiaTheme="minorEastAsia" w:cstheme="minorHAnsi"/>
          <w:sz w:val="24"/>
          <w:szCs w:val="24"/>
        </w:rPr>
      </w:pPr>
      <w:r w:rsidRPr="001E580E">
        <w:rPr>
          <w:rFonts w:eastAsiaTheme="minorEastAsia" w:cstheme="minorHAnsi"/>
          <w:sz w:val="24"/>
          <w:szCs w:val="24"/>
        </w:rPr>
        <w:t>Peak action: 2 to 4 hours.</w:t>
      </w:r>
    </w:p>
    <w:p w14:paraId="2E8CCF2B" w14:textId="30BBB9CF" w:rsidR="001E580E" w:rsidRDefault="001E580E" w:rsidP="001E580E">
      <w:pPr>
        <w:pStyle w:val="ListParagraph"/>
        <w:numPr>
          <w:ilvl w:val="0"/>
          <w:numId w:val="43"/>
        </w:numPr>
        <w:spacing w:line="276" w:lineRule="auto"/>
        <w:rPr>
          <w:rFonts w:eastAsiaTheme="minorEastAsia" w:cstheme="minorHAnsi"/>
          <w:sz w:val="24"/>
          <w:szCs w:val="24"/>
        </w:rPr>
      </w:pPr>
      <w:r w:rsidRPr="001E580E">
        <w:rPr>
          <w:rFonts w:eastAsiaTheme="minorEastAsia" w:cstheme="minorHAnsi"/>
          <w:sz w:val="24"/>
          <w:szCs w:val="24"/>
        </w:rPr>
        <w:t>Duration: 5 to 6 hours.</w:t>
      </w:r>
    </w:p>
    <w:p w14:paraId="0C32DD6B" w14:textId="1FDD103E" w:rsidR="001E580E" w:rsidRDefault="001E580E" w:rsidP="001E580E">
      <w:pPr>
        <w:spacing w:line="276" w:lineRule="auto"/>
        <w:ind w:left="720"/>
        <w:rPr>
          <w:rFonts w:eastAsiaTheme="minorEastAsia" w:cstheme="minorHAnsi"/>
          <w:b/>
          <w:bCs/>
          <w:sz w:val="24"/>
          <w:szCs w:val="24"/>
        </w:rPr>
      </w:pPr>
      <w:r>
        <w:rPr>
          <w:rFonts w:eastAsiaTheme="minorEastAsia" w:cstheme="minorHAnsi"/>
          <w:b/>
          <w:bCs/>
          <w:sz w:val="24"/>
          <w:szCs w:val="24"/>
        </w:rPr>
        <w:t>3. Utilization Chart</w:t>
      </w:r>
    </w:p>
    <w:p w14:paraId="127D3A22" w14:textId="77777777" w:rsidR="00AE288A" w:rsidRPr="001E580E" w:rsidRDefault="00AE288A" w:rsidP="00AE288A">
      <w:pPr>
        <w:spacing w:line="276" w:lineRule="auto"/>
        <w:rPr>
          <w:rFonts w:eastAsiaTheme="minorEastAsia" w:cstheme="minorHAnsi"/>
          <w:b/>
          <w:bCs/>
          <w:sz w:val="24"/>
          <w:szCs w:val="24"/>
        </w:rPr>
      </w:pPr>
    </w:p>
    <w:tbl>
      <w:tblPr>
        <w:tblStyle w:val="TableGrid"/>
        <w:tblW w:w="0" w:type="auto"/>
        <w:tblInd w:w="1459" w:type="dxa"/>
        <w:tblLook w:val="04A0" w:firstRow="1" w:lastRow="0" w:firstColumn="1" w:lastColumn="0" w:noHBand="0" w:noVBand="1"/>
      </w:tblPr>
      <w:tblGrid>
        <w:gridCol w:w="2515"/>
        <w:gridCol w:w="3060"/>
        <w:gridCol w:w="3150"/>
      </w:tblGrid>
      <w:tr w:rsidR="001E580E" w14:paraId="41DC852B" w14:textId="77777777" w:rsidTr="001E580E">
        <w:tc>
          <w:tcPr>
            <w:tcW w:w="2515" w:type="dxa"/>
          </w:tcPr>
          <w:p w14:paraId="0C6671D8" w14:textId="7003246B" w:rsidR="001E580E" w:rsidRDefault="001E580E" w:rsidP="001E580E">
            <w:pPr>
              <w:spacing w:line="360" w:lineRule="auto"/>
              <w:jc w:val="center"/>
              <w:rPr>
                <w:rFonts w:eastAsiaTheme="minorEastAsia" w:cstheme="minorHAnsi"/>
                <w:b/>
                <w:bCs/>
                <w:sz w:val="24"/>
                <w:szCs w:val="24"/>
              </w:rPr>
            </w:pPr>
            <w:r w:rsidRPr="001E580E">
              <w:rPr>
                <w:rFonts w:eastAsiaTheme="minorEastAsia" w:cstheme="minorHAnsi"/>
                <w:b/>
                <w:bCs/>
                <w:sz w:val="24"/>
                <w:szCs w:val="24"/>
              </w:rPr>
              <w:t>Time (</w:t>
            </w:r>
            <w:proofErr w:type="spellStart"/>
            <w:r w:rsidRPr="001E580E">
              <w:rPr>
                <w:rFonts w:eastAsiaTheme="minorEastAsia" w:cstheme="minorHAnsi"/>
                <w:b/>
                <w:bCs/>
                <w:sz w:val="24"/>
                <w:szCs w:val="24"/>
              </w:rPr>
              <w:t>hrs</w:t>
            </w:r>
            <w:proofErr w:type="spellEnd"/>
            <w:r w:rsidRPr="001E580E">
              <w:rPr>
                <w:rFonts w:eastAsiaTheme="minorEastAsia" w:cstheme="minorHAnsi"/>
                <w:b/>
                <w:bCs/>
                <w:sz w:val="24"/>
                <w:szCs w:val="24"/>
              </w:rPr>
              <w:t>)</w:t>
            </w:r>
          </w:p>
        </w:tc>
        <w:tc>
          <w:tcPr>
            <w:tcW w:w="3060" w:type="dxa"/>
          </w:tcPr>
          <w:p w14:paraId="512A2B15" w14:textId="73A8BBC1" w:rsidR="001E580E" w:rsidRDefault="001E580E" w:rsidP="001E580E">
            <w:pPr>
              <w:spacing w:line="360" w:lineRule="auto"/>
              <w:jc w:val="center"/>
              <w:rPr>
                <w:rFonts w:eastAsiaTheme="minorEastAsia" w:cstheme="minorHAnsi"/>
                <w:b/>
                <w:bCs/>
                <w:sz w:val="24"/>
                <w:szCs w:val="24"/>
              </w:rPr>
            </w:pPr>
            <w:r w:rsidRPr="001E580E">
              <w:rPr>
                <w:rFonts w:eastAsiaTheme="minorEastAsia" w:cstheme="minorHAnsi"/>
                <w:b/>
                <w:bCs/>
                <w:sz w:val="24"/>
                <w:szCs w:val="24"/>
              </w:rPr>
              <w:t>Insulin Utilization (%)</w:t>
            </w:r>
          </w:p>
        </w:tc>
        <w:tc>
          <w:tcPr>
            <w:tcW w:w="3150" w:type="dxa"/>
          </w:tcPr>
          <w:p w14:paraId="59C3A6A2" w14:textId="72EF414D" w:rsidR="001E580E" w:rsidRDefault="001E580E" w:rsidP="001E580E">
            <w:pPr>
              <w:spacing w:line="360" w:lineRule="auto"/>
              <w:jc w:val="center"/>
              <w:rPr>
                <w:rFonts w:eastAsiaTheme="minorEastAsia" w:cstheme="minorHAnsi"/>
                <w:b/>
                <w:bCs/>
                <w:sz w:val="24"/>
                <w:szCs w:val="24"/>
              </w:rPr>
            </w:pPr>
            <w:r w:rsidRPr="001E580E">
              <w:rPr>
                <w:rFonts w:eastAsiaTheme="minorEastAsia" w:cstheme="minorHAnsi"/>
                <w:b/>
                <w:bCs/>
                <w:sz w:val="24"/>
                <w:szCs w:val="24"/>
              </w:rPr>
              <w:t>Comment</w:t>
            </w:r>
          </w:p>
        </w:tc>
      </w:tr>
      <w:tr w:rsidR="001E580E" w14:paraId="20F046E7" w14:textId="77777777" w:rsidTr="001E580E">
        <w:tc>
          <w:tcPr>
            <w:tcW w:w="2515" w:type="dxa"/>
          </w:tcPr>
          <w:p w14:paraId="43EDA72D" w14:textId="2C5F1BDE" w:rsidR="001E580E" w:rsidRPr="001E580E" w:rsidRDefault="001E580E" w:rsidP="001E580E">
            <w:pPr>
              <w:spacing w:line="360" w:lineRule="auto"/>
              <w:jc w:val="center"/>
              <w:rPr>
                <w:rFonts w:eastAsiaTheme="minorEastAsia" w:cstheme="minorHAnsi"/>
                <w:sz w:val="24"/>
                <w:szCs w:val="24"/>
              </w:rPr>
            </w:pPr>
            <w:r>
              <w:rPr>
                <w:rFonts w:eastAsiaTheme="minorEastAsia" w:cstheme="minorHAnsi"/>
                <w:sz w:val="24"/>
                <w:szCs w:val="24"/>
              </w:rPr>
              <w:t>0.5</w:t>
            </w:r>
          </w:p>
        </w:tc>
        <w:tc>
          <w:tcPr>
            <w:tcW w:w="3060" w:type="dxa"/>
          </w:tcPr>
          <w:p w14:paraId="0F333A0C" w14:textId="6EE5E135" w:rsidR="001E580E" w:rsidRPr="001E580E" w:rsidRDefault="001E580E" w:rsidP="001E580E">
            <w:pPr>
              <w:spacing w:line="360" w:lineRule="auto"/>
              <w:jc w:val="center"/>
              <w:rPr>
                <w:rFonts w:eastAsiaTheme="minorEastAsia" w:cstheme="minorHAnsi"/>
                <w:sz w:val="24"/>
                <w:szCs w:val="24"/>
              </w:rPr>
            </w:pPr>
            <w:r>
              <w:rPr>
                <w:rFonts w:eastAsiaTheme="minorEastAsia" w:cstheme="minorHAnsi"/>
                <w:sz w:val="24"/>
                <w:szCs w:val="24"/>
              </w:rPr>
              <w:t>5%</w:t>
            </w:r>
          </w:p>
        </w:tc>
        <w:tc>
          <w:tcPr>
            <w:tcW w:w="3150" w:type="dxa"/>
          </w:tcPr>
          <w:p w14:paraId="3B46A9E3" w14:textId="5335E163" w:rsidR="001E580E" w:rsidRPr="001E580E" w:rsidRDefault="001E580E" w:rsidP="001E580E">
            <w:pPr>
              <w:spacing w:line="360" w:lineRule="auto"/>
              <w:jc w:val="center"/>
              <w:rPr>
                <w:rFonts w:eastAsiaTheme="minorEastAsia" w:cstheme="minorHAnsi"/>
                <w:sz w:val="24"/>
                <w:szCs w:val="24"/>
              </w:rPr>
            </w:pPr>
            <w:r w:rsidRPr="001E580E">
              <w:rPr>
                <w:rFonts w:eastAsiaTheme="minorEastAsia" w:cstheme="minorHAnsi"/>
                <w:sz w:val="24"/>
                <w:szCs w:val="24"/>
              </w:rPr>
              <w:t>Start of rapid-acting action</w:t>
            </w:r>
          </w:p>
        </w:tc>
      </w:tr>
      <w:tr w:rsidR="001E580E" w14:paraId="4E780517" w14:textId="77777777" w:rsidTr="001E580E">
        <w:tc>
          <w:tcPr>
            <w:tcW w:w="2515" w:type="dxa"/>
          </w:tcPr>
          <w:p w14:paraId="3CDCD2CD" w14:textId="2E8258AC" w:rsidR="001E580E" w:rsidRPr="001E580E" w:rsidRDefault="001E580E" w:rsidP="001E580E">
            <w:pPr>
              <w:spacing w:line="360" w:lineRule="auto"/>
              <w:jc w:val="center"/>
              <w:rPr>
                <w:rFonts w:eastAsiaTheme="minorEastAsia" w:cstheme="minorHAnsi"/>
                <w:sz w:val="24"/>
                <w:szCs w:val="24"/>
              </w:rPr>
            </w:pPr>
            <w:r>
              <w:rPr>
                <w:rFonts w:eastAsiaTheme="minorEastAsia" w:cstheme="minorHAnsi"/>
                <w:sz w:val="24"/>
                <w:szCs w:val="24"/>
              </w:rPr>
              <w:t>1</w:t>
            </w:r>
          </w:p>
        </w:tc>
        <w:tc>
          <w:tcPr>
            <w:tcW w:w="3060" w:type="dxa"/>
          </w:tcPr>
          <w:p w14:paraId="7E8FD5DD" w14:textId="28F1A971" w:rsidR="001E580E" w:rsidRPr="001E580E" w:rsidRDefault="001E580E" w:rsidP="001E580E">
            <w:pPr>
              <w:spacing w:line="360" w:lineRule="auto"/>
              <w:jc w:val="center"/>
              <w:rPr>
                <w:rFonts w:eastAsiaTheme="minorEastAsia" w:cstheme="minorHAnsi"/>
                <w:sz w:val="24"/>
                <w:szCs w:val="24"/>
              </w:rPr>
            </w:pPr>
            <w:r>
              <w:rPr>
                <w:rFonts w:eastAsiaTheme="minorEastAsia" w:cstheme="minorHAnsi"/>
                <w:sz w:val="24"/>
                <w:szCs w:val="24"/>
              </w:rPr>
              <w:t>10%</w:t>
            </w:r>
          </w:p>
        </w:tc>
        <w:tc>
          <w:tcPr>
            <w:tcW w:w="3150" w:type="dxa"/>
          </w:tcPr>
          <w:p w14:paraId="6F0C85DB" w14:textId="1D138C48" w:rsidR="001E580E" w:rsidRPr="001E580E" w:rsidRDefault="001E580E" w:rsidP="001E580E">
            <w:pPr>
              <w:spacing w:line="360" w:lineRule="auto"/>
              <w:jc w:val="center"/>
              <w:rPr>
                <w:rFonts w:eastAsiaTheme="minorEastAsia" w:cstheme="minorHAnsi"/>
                <w:sz w:val="24"/>
                <w:szCs w:val="24"/>
              </w:rPr>
            </w:pPr>
            <w:r w:rsidRPr="001E580E">
              <w:rPr>
                <w:rFonts w:eastAsiaTheme="minorEastAsia" w:cstheme="minorHAnsi"/>
                <w:sz w:val="24"/>
                <w:szCs w:val="24"/>
              </w:rPr>
              <w:t>Insulin activity increases</w:t>
            </w:r>
          </w:p>
        </w:tc>
      </w:tr>
      <w:tr w:rsidR="001E580E" w14:paraId="4ACA0EB8" w14:textId="77777777" w:rsidTr="001E580E">
        <w:tc>
          <w:tcPr>
            <w:tcW w:w="2515" w:type="dxa"/>
          </w:tcPr>
          <w:p w14:paraId="6D6817CC" w14:textId="31AB5247" w:rsidR="001E580E" w:rsidRPr="001E580E" w:rsidRDefault="001E580E" w:rsidP="001E580E">
            <w:pPr>
              <w:spacing w:line="360" w:lineRule="auto"/>
              <w:jc w:val="center"/>
              <w:rPr>
                <w:rFonts w:eastAsiaTheme="minorEastAsia" w:cstheme="minorHAnsi"/>
                <w:sz w:val="24"/>
                <w:szCs w:val="24"/>
              </w:rPr>
            </w:pPr>
            <w:r>
              <w:rPr>
                <w:rFonts w:eastAsiaTheme="minorEastAsia" w:cstheme="minorHAnsi"/>
                <w:sz w:val="24"/>
                <w:szCs w:val="24"/>
              </w:rPr>
              <w:t>2</w:t>
            </w:r>
          </w:p>
        </w:tc>
        <w:tc>
          <w:tcPr>
            <w:tcW w:w="3060" w:type="dxa"/>
          </w:tcPr>
          <w:p w14:paraId="4D65E226" w14:textId="75FAB7C4" w:rsidR="001E580E" w:rsidRPr="001E580E" w:rsidRDefault="001E580E" w:rsidP="001E580E">
            <w:pPr>
              <w:spacing w:line="360" w:lineRule="auto"/>
              <w:jc w:val="center"/>
              <w:rPr>
                <w:rFonts w:eastAsiaTheme="minorEastAsia" w:cstheme="minorHAnsi"/>
                <w:sz w:val="24"/>
                <w:szCs w:val="24"/>
              </w:rPr>
            </w:pPr>
            <w:r>
              <w:rPr>
                <w:rFonts w:eastAsiaTheme="minorEastAsia" w:cstheme="minorHAnsi"/>
                <w:sz w:val="24"/>
                <w:szCs w:val="24"/>
              </w:rPr>
              <w:t>25%</w:t>
            </w:r>
          </w:p>
        </w:tc>
        <w:tc>
          <w:tcPr>
            <w:tcW w:w="3150" w:type="dxa"/>
          </w:tcPr>
          <w:p w14:paraId="58A19B27" w14:textId="290BA57B" w:rsidR="001E580E" w:rsidRPr="001E580E" w:rsidRDefault="001E580E" w:rsidP="001E580E">
            <w:pPr>
              <w:spacing w:line="360" w:lineRule="auto"/>
              <w:jc w:val="center"/>
              <w:rPr>
                <w:rFonts w:eastAsiaTheme="minorEastAsia" w:cstheme="minorHAnsi"/>
                <w:sz w:val="24"/>
                <w:szCs w:val="24"/>
              </w:rPr>
            </w:pPr>
            <w:r w:rsidRPr="001E580E">
              <w:rPr>
                <w:rFonts w:eastAsiaTheme="minorEastAsia" w:cstheme="minorHAnsi"/>
                <w:sz w:val="24"/>
                <w:szCs w:val="24"/>
              </w:rPr>
              <w:t>Peak action starts</w:t>
            </w:r>
          </w:p>
        </w:tc>
      </w:tr>
      <w:tr w:rsidR="001E580E" w14:paraId="03E0E3DC" w14:textId="77777777" w:rsidTr="001E580E">
        <w:tc>
          <w:tcPr>
            <w:tcW w:w="2515" w:type="dxa"/>
          </w:tcPr>
          <w:p w14:paraId="44A383BB" w14:textId="14803EA5" w:rsidR="001E580E" w:rsidRPr="001E580E" w:rsidRDefault="001E580E" w:rsidP="001E580E">
            <w:pPr>
              <w:spacing w:line="360" w:lineRule="auto"/>
              <w:jc w:val="center"/>
              <w:rPr>
                <w:rFonts w:eastAsiaTheme="minorEastAsia" w:cstheme="minorHAnsi"/>
                <w:sz w:val="24"/>
                <w:szCs w:val="24"/>
              </w:rPr>
            </w:pPr>
            <w:r>
              <w:rPr>
                <w:rFonts w:eastAsiaTheme="minorEastAsia" w:cstheme="minorHAnsi"/>
                <w:sz w:val="24"/>
                <w:szCs w:val="24"/>
              </w:rPr>
              <w:t>3</w:t>
            </w:r>
          </w:p>
        </w:tc>
        <w:tc>
          <w:tcPr>
            <w:tcW w:w="3060" w:type="dxa"/>
          </w:tcPr>
          <w:p w14:paraId="5001836F" w14:textId="7E4A4A13" w:rsidR="001E580E" w:rsidRPr="001E580E" w:rsidRDefault="001E580E" w:rsidP="001E580E">
            <w:pPr>
              <w:spacing w:line="360" w:lineRule="auto"/>
              <w:jc w:val="center"/>
              <w:rPr>
                <w:rFonts w:eastAsiaTheme="minorEastAsia" w:cstheme="minorHAnsi"/>
                <w:sz w:val="24"/>
                <w:szCs w:val="24"/>
              </w:rPr>
            </w:pPr>
            <w:r>
              <w:rPr>
                <w:rFonts w:eastAsiaTheme="minorEastAsia" w:cstheme="minorHAnsi"/>
                <w:sz w:val="24"/>
                <w:szCs w:val="24"/>
              </w:rPr>
              <w:t>35%</w:t>
            </w:r>
          </w:p>
        </w:tc>
        <w:tc>
          <w:tcPr>
            <w:tcW w:w="3150" w:type="dxa"/>
          </w:tcPr>
          <w:p w14:paraId="651C25BE" w14:textId="75979345" w:rsidR="001E580E" w:rsidRPr="001E580E" w:rsidRDefault="001E580E" w:rsidP="001E580E">
            <w:pPr>
              <w:spacing w:line="360" w:lineRule="auto"/>
              <w:jc w:val="center"/>
              <w:rPr>
                <w:rFonts w:eastAsiaTheme="minorEastAsia" w:cstheme="minorHAnsi"/>
                <w:sz w:val="24"/>
                <w:szCs w:val="24"/>
              </w:rPr>
            </w:pPr>
            <w:r w:rsidRPr="001E580E">
              <w:rPr>
                <w:rFonts w:eastAsiaTheme="minorEastAsia" w:cstheme="minorHAnsi"/>
                <w:sz w:val="24"/>
                <w:szCs w:val="24"/>
              </w:rPr>
              <w:t>Peak action continues</w:t>
            </w:r>
          </w:p>
        </w:tc>
      </w:tr>
      <w:tr w:rsidR="001E580E" w14:paraId="6A095BAF" w14:textId="77777777" w:rsidTr="001E580E">
        <w:tc>
          <w:tcPr>
            <w:tcW w:w="2515" w:type="dxa"/>
          </w:tcPr>
          <w:p w14:paraId="65922FBC" w14:textId="16EFF30C" w:rsidR="001E580E" w:rsidRPr="001E580E" w:rsidRDefault="001E580E" w:rsidP="001E580E">
            <w:pPr>
              <w:spacing w:line="360" w:lineRule="auto"/>
              <w:jc w:val="center"/>
              <w:rPr>
                <w:rFonts w:eastAsiaTheme="minorEastAsia" w:cstheme="minorHAnsi"/>
                <w:sz w:val="24"/>
                <w:szCs w:val="24"/>
              </w:rPr>
            </w:pPr>
            <w:r>
              <w:rPr>
                <w:rFonts w:eastAsiaTheme="minorEastAsia" w:cstheme="minorHAnsi"/>
                <w:sz w:val="24"/>
                <w:szCs w:val="24"/>
              </w:rPr>
              <w:t>4</w:t>
            </w:r>
          </w:p>
        </w:tc>
        <w:tc>
          <w:tcPr>
            <w:tcW w:w="3060" w:type="dxa"/>
          </w:tcPr>
          <w:p w14:paraId="343E1DB5" w14:textId="1B1DBF59" w:rsidR="001E580E" w:rsidRPr="001E580E" w:rsidRDefault="001E580E" w:rsidP="001E580E">
            <w:pPr>
              <w:spacing w:line="360" w:lineRule="auto"/>
              <w:jc w:val="center"/>
              <w:rPr>
                <w:rFonts w:eastAsiaTheme="minorEastAsia" w:cstheme="minorHAnsi"/>
                <w:sz w:val="24"/>
                <w:szCs w:val="24"/>
              </w:rPr>
            </w:pPr>
            <w:r>
              <w:rPr>
                <w:rFonts w:eastAsiaTheme="minorEastAsia" w:cstheme="minorHAnsi"/>
                <w:sz w:val="24"/>
                <w:szCs w:val="24"/>
              </w:rPr>
              <w:t>15%</w:t>
            </w:r>
          </w:p>
        </w:tc>
        <w:tc>
          <w:tcPr>
            <w:tcW w:w="3150" w:type="dxa"/>
          </w:tcPr>
          <w:p w14:paraId="4E067D7F" w14:textId="39E6106E" w:rsidR="001E580E" w:rsidRPr="001E580E" w:rsidRDefault="001E580E" w:rsidP="001E580E">
            <w:pPr>
              <w:spacing w:line="360" w:lineRule="auto"/>
              <w:jc w:val="center"/>
              <w:rPr>
                <w:rFonts w:eastAsiaTheme="minorEastAsia" w:cstheme="minorHAnsi"/>
                <w:sz w:val="24"/>
                <w:szCs w:val="24"/>
              </w:rPr>
            </w:pPr>
            <w:r w:rsidRPr="001E580E">
              <w:rPr>
                <w:rFonts w:eastAsiaTheme="minorEastAsia" w:cstheme="minorHAnsi"/>
                <w:sz w:val="24"/>
                <w:szCs w:val="24"/>
              </w:rPr>
              <w:t>Declining after peak</w:t>
            </w:r>
          </w:p>
        </w:tc>
      </w:tr>
      <w:tr w:rsidR="001E580E" w14:paraId="0170B617" w14:textId="77777777" w:rsidTr="001E580E">
        <w:tc>
          <w:tcPr>
            <w:tcW w:w="2515" w:type="dxa"/>
          </w:tcPr>
          <w:p w14:paraId="040F2DA8" w14:textId="0E4BC231" w:rsidR="001E580E" w:rsidRPr="001E580E" w:rsidRDefault="001E580E" w:rsidP="001E580E">
            <w:pPr>
              <w:spacing w:line="360" w:lineRule="auto"/>
              <w:jc w:val="center"/>
              <w:rPr>
                <w:rFonts w:eastAsiaTheme="minorEastAsia" w:cstheme="minorHAnsi"/>
                <w:sz w:val="24"/>
                <w:szCs w:val="24"/>
              </w:rPr>
            </w:pPr>
            <w:r>
              <w:rPr>
                <w:rFonts w:eastAsiaTheme="minorEastAsia" w:cstheme="minorHAnsi"/>
                <w:sz w:val="24"/>
                <w:szCs w:val="24"/>
              </w:rPr>
              <w:lastRenderedPageBreak/>
              <w:t>5</w:t>
            </w:r>
          </w:p>
        </w:tc>
        <w:tc>
          <w:tcPr>
            <w:tcW w:w="3060" w:type="dxa"/>
          </w:tcPr>
          <w:p w14:paraId="55573AC8" w14:textId="12EA8C26" w:rsidR="001E580E" w:rsidRPr="001E580E" w:rsidRDefault="001E580E" w:rsidP="001E580E">
            <w:pPr>
              <w:spacing w:line="360" w:lineRule="auto"/>
              <w:jc w:val="center"/>
              <w:rPr>
                <w:rFonts w:eastAsiaTheme="minorEastAsia" w:cstheme="minorHAnsi"/>
                <w:sz w:val="24"/>
                <w:szCs w:val="24"/>
              </w:rPr>
            </w:pPr>
            <w:r>
              <w:rPr>
                <w:rFonts w:eastAsiaTheme="minorEastAsia" w:cstheme="minorHAnsi"/>
                <w:sz w:val="24"/>
                <w:szCs w:val="24"/>
              </w:rPr>
              <w:t>5%</w:t>
            </w:r>
          </w:p>
        </w:tc>
        <w:tc>
          <w:tcPr>
            <w:tcW w:w="3150" w:type="dxa"/>
          </w:tcPr>
          <w:p w14:paraId="0E76DFB4" w14:textId="750BBC5C" w:rsidR="001E580E" w:rsidRPr="001E580E" w:rsidRDefault="001E580E" w:rsidP="001E580E">
            <w:pPr>
              <w:spacing w:line="360" w:lineRule="auto"/>
              <w:jc w:val="center"/>
              <w:rPr>
                <w:rFonts w:eastAsiaTheme="minorEastAsia" w:cstheme="minorHAnsi"/>
                <w:sz w:val="24"/>
                <w:szCs w:val="24"/>
              </w:rPr>
            </w:pPr>
            <w:r w:rsidRPr="001E580E">
              <w:rPr>
                <w:rFonts w:eastAsiaTheme="minorEastAsia" w:cstheme="minorHAnsi"/>
                <w:sz w:val="24"/>
                <w:szCs w:val="24"/>
              </w:rPr>
              <w:t>Ending phase</w:t>
            </w:r>
          </w:p>
        </w:tc>
      </w:tr>
      <w:tr w:rsidR="001E580E" w14:paraId="06B3D4C9" w14:textId="77777777" w:rsidTr="001E580E">
        <w:tc>
          <w:tcPr>
            <w:tcW w:w="2515" w:type="dxa"/>
          </w:tcPr>
          <w:p w14:paraId="5C063E96" w14:textId="0B659970" w:rsidR="001E580E" w:rsidRPr="001E580E" w:rsidRDefault="001E580E" w:rsidP="001E580E">
            <w:pPr>
              <w:spacing w:line="360" w:lineRule="auto"/>
              <w:jc w:val="center"/>
              <w:rPr>
                <w:rFonts w:eastAsiaTheme="minorEastAsia" w:cstheme="minorHAnsi"/>
                <w:sz w:val="24"/>
                <w:szCs w:val="24"/>
              </w:rPr>
            </w:pPr>
            <w:r>
              <w:rPr>
                <w:rFonts w:eastAsiaTheme="minorEastAsia" w:cstheme="minorHAnsi"/>
                <w:sz w:val="24"/>
                <w:szCs w:val="24"/>
              </w:rPr>
              <w:t>6</w:t>
            </w:r>
          </w:p>
        </w:tc>
        <w:tc>
          <w:tcPr>
            <w:tcW w:w="3060" w:type="dxa"/>
          </w:tcPr>
          <w:p w14:paraId="769BDD1A" w14:textId="25985E30" w:rsidR="001E580E" w:rsidRDefault="001E580E" w:rsidP="001E580E">
            <w:pPr>
              <w:spacing w:line="360" w:lineRule="auto"/>
              <w:jc w:val="center"/>
              <w:rPr>
                <w:rFonts w:eastAsiaTheme="minorEastAsia" w:cstheme="minorHAnsi"/>
                <w:b/>
                <w:bCs/>
                <w:sz w:val="24"/>
                <w:szCs w:val="24"/>
              </w:rPr>
            </w:pPr>
            <w:r>
              <w:rPr>
                <w:rFonts w:eastAsiaTheme="minorEastAsia" w:cstheme="minorHAnsi"/>
                <w:sz w:val="24"/>
                <w:szCs w:val="24"/>
              </w:rPr>
              <w:t>5%</w:t>
            </w:r>
          </w:p>
        </w:tc>
        <w:tc>
          <w:tcPr>
            <w:tcW w:w="3150" w:type="dxa"/>
          </w:tcPr>
          <w:p w14:paraId="547E273B" w14:textId="5F523128" w:rsidR="001E580E" w:rsidRPr="001E580E" w:rsidRDefault="001E580E" w:rsidP="001E580E">
            <w:pPr>
              <w:spacing w:line="360" w:lineRule="auto"/>
              <w:jc w:val="center"/>
              <w:rPr>
                <w:rFonts w:eastAsiaTheme="minorEastAsia" w:cstheme="minorHAnsi"/>
                <w:sz w:val="24"/>
                <w:szCs w:val="24"/>
              </w:rPr>
            </w:pPr>
            <w:r w:rsidRPr="001E580E">
              <w:rPr>
                <w:rFonts w:eastAsiaTheme="minorEastAsia" w:cstheme="minorHAnsi"/>
                <w:sz w:val="24"/>
                <w:szCs w:val="24"/>
              </w:rPr>
              <w:t>Rapid insulin effect tapers off</w:t>
            </w:r>
          </w:p>
        </w:tc>
      </w:tr>
    </w:tbl>
    <w:p w14:paraId="069D9170" w14:textId="77777777" w:rsidR="00AE288A" w:rsidRDefault="00AE288A" w:rsidP="00AE288A">
      <w:pPr>
        <w:spacing w:line="276" w:lineRule="auto"/>
        <w:rPr>
          <w:rFonts w:eastAsiaTheme="minorEastAsia" w:cstheme="minorHAnsi"/>
          <w:b/>
          <w:bCs/>
          <w:sz w:val="24"/>
          <w:szCs w:val="24"/>
        </w:rPr>
      </w:pPr>
    </w:p>
    <w:p w14:paraId="05BD67DA" w14:textId="2FD4F190" w:rsidR="00AE288A" w:rsidRPr="001E11C0" w:rsidRDefault="00AE288A" w:rsidP="00AE288A">
      <w:pPr>
        <w:spacing w:before="120" w:after="120" w:line="360" w:lineRule="auto"/>
        <w:rPr>
          <w:rFonts w:cstheme="minorHAnsi"/>
          <w:b/>
          <w:bCs/>
          <w:sz w:val="24"/>
          <w:szCs w:val="24"/>
        </w:rPr>
      </w:pPr>
      <w:r w:rsidRPr="001E11C0">
        <w:rPr>
          <w:rFonts w:cstheme="minorHAnsi"/>
          <w:b/>
          <w:bCs/>
          <w:sz w:val="24"/>
          <w:szCs w:val="24"/>
        </w:rPr>
        <w:t>4.</w:t>
      </w:r>
      <w:r>
        <w:rPr>
          <w:rFonts w:cstheme="minorHAnsi"/>
          <w:b/>
          <w:bCs/>
          <w:sz w:val="24"/>
          <w:szCs w:val="24"/>
        </w:rPr>
        <w:t>2</w:t>
      </w:r>
      <w:r w:rsidRPr="001E11C0">
        <w:rPr>
          <w:rFonts w:cstheme="minorHAnsi"/>
          <w:b/>
          <w:bCs/>
          <w:sz w:val="24"/>
          <w:szCs w:val="24"/>
        </w:rPr>
        <w:t xml:space="preserve"> Insulin Utilization for </w:t>
      </w:r>
      <w:r>
        <w:rPr>
          <w:rFonts w:cstheme="minorHAnsi"/>
          <w:b/>
          <w:bCs/>
          <w:sz w:val="24"/>
          <w:szCs w:val="24"/>
        </w:rPr>
        <w:t>Intermediate</w:t>
      </w:r>
      <w:r w:rsidRPr="001E11C0">
        <w:rPr>
          <w:rFonts w:cstheme="minorHAnsi"/>
          <w:b/>
          <w:bCs/>
          <w:sz w:val="24"/>
          <w:szCs w:val="24"/>
        </w:rPr>
        <w:t xml:space="preserve"> acting Insulin</w:t>
      </w:r>
    </w:p>
    <w:p w14:paraId="4E45CC71" w14:textId="77777777" w:rsidR="00AE288A" w:rsidRDefault="00AE288A" w:rsidP="00AE288A">
      <w:pPr>
        <w:spacing w:before="120" w:after="120" w:line="360" w:lineRule="auto"/>
        <w:ind w:firstLine="720"/>
        <w:rPr>
          <w:rFonts w:cstheme="minorHAnsi"/>
          <w:b/>
          <w:bCs/>
          <w:sz w:val="24"/>
          <w:szCs w:val="24"/>
        </w:rPr>
      </w:pPr>
      <w:r>
        <w:rPr>
          <w:rFonts w:cstheme="minorHAnsi"/>
          <w:b/>
          <w:bCs/>
          <w:sz w:val="24"/>
          <w:szCs w:val="24"/>
        </w:rPr>
        <w:t>1. Same Formula (refer 1.3 Gaussian curve)</w:t>
      </w:r>
    </w:p>
    <w:p w14:paraId="66C0F85E" w14:textId="77777777" w:rsidR="00AE288A" w:rsidRPr="001E580E" w:rsidRDefault="00AE288A" w:rsidP="00AE288A">
      <w:pPr>
        <w:spacing w:line="276" w:lineRule="auto"/>
        <w:rPr>
          <w:rFonts w:eastAsiaTheme="minorEastAsia" w:cstheme="minorHAnsi"/>
          <w:b/>
          <w:bCs/>
          <w:sz w:val="24"/>
          <w:szCs w:val="24"/>
        </w:rPr>
      </w:pPr>
      <m:oMathPara>
        <m:oMath>
          <m:r>
            <m:rPr>
              <m:sty m:val="bi"/>
            </m:rPr>
            <w:rPr>
              <w:rFonts w:ascii="Cambria Math" w:hAnsi="Cambria Math" w:cstheme="minorHAnsi"/>
              <w:sz w:val="24"/>
              <w:szCs w:val="24"/>
            </w:rPr>
            <m:t>I</m:t>
          </m:r>
          <m:d>
            <m:dPr>
              <m:ctrlPr>
                <w:rPr>
                  <w:rFonts w:ascii="Cambria Math" w:hAnsi="Cambria Math" w:cstheme="minorHAnsi"/>
                  <w:b/>
                  <w:bCs/>
                  <w:i/>
                  <w:sz w:val="24"/>
                  <w:szCs w:val="24"/>
                </w:rPr>
              </m:ctrlPr>
            </m:dPr>
            <m:e>
              <m:r>
                <m:rPr>
                  <m:sty m:val="bi"/>
                </m:rPr>
                <w:rPr>
                  <w:rFonts w:ascii="Cambria Math" w:hAnsi="Cambria Math" w:cstheme="minorHAnsi"/>
                  <w:sz w:val="24"/>
                  <w:szCs w:val="24"/>
                </w:rPr>
                <m:t>t</m:t>
              </m:r>
            </m:e>
          </m:d>
          <m:r>
            <m:rPr>
              <m:sty m:val="bi"/>
            </m:rPr>
            <w:rPr>
              <w:rFonts w:ascii="Cambria Math" w:hAnsi="Cambria Math" w:cstheme="minorHAnsi"/>
              <w:sz w:val="24"/>
              <w:szCs w:val="24"/>
            </w:rPr>
            <m:t>=5.98∙</m:t>
          </m:r>
          <m:sSup>
            <m:sSupPr>
              <m:ctrlPr>
                <w:rPr>
                  <w:rFonts w:ascii="Cambria Math" w:hAnsi="Cambria Math" w:cstheme="minorHAnsi"/>
                  <w:b/>
                  <w:bCs/>
                  <w:i/>
                  <w:sz w:val="24"/>
                  <w:szCs w:val="24"/>
                </w:rPr>
              </m:ctrlPr>
            </m:sSupPr>
            <m:e>
              <m:r>
                <m:rPr>
                  <m:sty m:val="bi"/>
                </m:rPr>
                <w:rPr>
                  <w:rFonts w:ascii="Cambria Math" w:hAnsi="Cambria Math" w:cstheme="minorHAnsi"/>
                  <w:sz w:val="24"/>
                  <w:szCs w:val="24"/>
                </w:rPr>
                <m:t>e</m:t>
              </m:r>
            </m:e>
            <m:sup>
              <m:f>
                <m:fPr>
                  <m:ctrlPr>
                    <w:rPr>
                      <w:rFonts w:ascii="Cambria Math" w:hAnsi="Cambria Math" w:cstheme="minorHAnsi"/>
                      <w:b/>
                      <w:bCs/>
                      <w:i/>
                      <w:sz w:val="24"/>
                      <w:szCs w:val="24"/>
                    </w:rPr>
                  </m:ctrlPr>
                </m:fPr>
                <m:num>
                  <m:r>
                    <m:rPr>
                      <m:sty m:val="bi"/>
                    </m:rPr>
                    <w:rPr>
                      <w:rFonts w:ascii="Cambria Math" w:hAnsi="Cambria Math" w:cstheme="minorHAnsi"/>
                      <w:sz w:val="24"/>
                      <w:szCs w:val="24"/>
                    </w:rPr>
                    <m:t>-</m:t>
                  </m:r>
                  <m:sSup>
                    <m:sSupPr>
                      <m:ctrlPr>
                        <w:rPr>
                          <w:rFonts w:ascii="Cambria Math" w:hAnsi="Cambria Math" w:cstheme="minorHAnsi"/>
                          <w:b/>
                          <w:bCs/>
                          <w:i/>
                          <w:sz w:val="24"/>
                          <w:szCs w:val="24"/>
                        </w:rPr>
                      </m:ctrlPr>
                    </m:sSupPr>
                    <m:e>
                      <m:r>
                        <m:rPr>
                          <m:sty m:val="bi"/>
                        </m:rPr>
                        <w:rPr>
                          <w:rFonts w:ascii="Cambria Math" w:hAnsi="Cambria Math" w:cstheme="minorHAnsi"/>
                          <w:sz w:val="24"/>
                          <w:szCs w:val="24"/>
                        </w:rPr>
                        <m:t>(t- 5)</m:t>
                      </m:r>
                    </m:e>
                    <m:sup>
                      <m:r>
                        <m:rPr>
                          <m:sty m:val="bi"/>
                        </m:rPr>
                        <w:rPr>
                          <w:rFonts w:ascii="Cambria Math" w:hAnsi="Cambria Math" w:cstheme="minorHAnsi"/>
                          <w:sz w:val="24"/>
                          <w:szCs w:val="24"/>
                        </w:rPr>
                        <m:t>2</m:t>
                      </m:r>
                    </m:sup>
                  </m:sSup>
                </m:num>
                <m:den>
                  <m:r>
                    <m:rPr>
                      <m:sty m:val="bi"/>
                    </m:rPr>
                    <w:rPr>
                      <w:rFonts w:ascii="Cambria Math" w:hAnsi="Cambria Math" w:cstheme="minorHAnsi"/>
                      <w:sz w:val="24"/>
                      <w:szCs w:val="24"/>
                    </w:rPr>
                    <m:t>8</m:t>
                  </m:r>
                </m:den>
              </m:f>
            </m:sup>
          </m:sSup>
        </m:oMath>
      </m:oMathPara>
    </w:p>
    <w:p w14:paraId="14052EE1" w14:textId="77777777" w:rsidR="00AE288A" w:rsidRDefault="00AE288A" w:rsidP="00AE288A">
      <w:pPr>
        <w:spacing w:line="276" w:lineRule="auto"/>
        <w:rPr>
          <w:rFonts w:eastAsiaTheme="minorEastAsia" w:cstheme="minorHAnsi"/>
          <w:b/>
          <w:bCs/>
          <w:sz w:val="24"/>
          <w:szCs w:val="24"/>
        </w:rPr>
      </w:pPr>
      <w:r>
        <w:rPr>
          <w:rFonts w:eastAsiaTheme="minorEastAsia" w:cstheme="minorHAnsi"/>
          <w:b/>
          <w:bCs/>
          <w:sz w:val="24"/>
          <w:szCs w:val="24"/>
        </w:rPr>
        <w:tab/>
        <w:t xml:space="preserve">2. </w:t>
      </w:r>
      <w:r w:rsidRPr="001E580E">
        <w:rPr>
          <w:rFonts w:eastAsiaTheme="minorEastAsia" w:cstheme="minorHAnsi"/>
          <w:b/>
          <w:bCs/>
          <w:sz w:val="24"/>
          <w:szCs w:val="24"/>
        </w:rPr>
        <w:t>General Assumptions</w:t>
      </w:r>
    </w:p>
    <w:p w14:paraId="25E42377" w14:textId="39DCF169" w:rsidR="00AE288A" w:rsidRPr="001E580E" w:rsidRDefault="00AE288A" w:rsidP="00AE288A">
      <w:pPr>
        <w:pStyle w:val="ListParagraph"/>
        <w:numPr>
          <w:ilvl w:val="0"/>
          <w:numId w:val="43"/>
        </w:numPr>
        <w:spacing w:line="276" w:lineRule="auto"/>
        <w:rPr>
          <w:rFonts w:eastAsiaTheme="minorEastAsia" w:cstheme="minorHAnsi"/>
          <w:b/>
          <w:bCs/>
          <w:sz w:val="24"/>
          <w:szCs w:val="24"/>
        </w:rPr>
      </w:pPr>
      <w:r>
        <w:rPr>
          <w:rFonts w:eastAsiaTheme="minorEastAsia" w:cstheme="minorHAnsi"/>
          <w:sz w:val="24"/>
          <w:szCs w:val="24"/>
        </w:rPr>
        <w:t>Intermediate</w:t>
      </w:r>
      <w:r w:rsidRPr="001E580E">
        <w:rPr>
          <w:rFonts w:eastAsiaTheme="minorEastAsia" w:cstheme="minorHAnsi"/>
          <w:sz w:val="24"/>
          <w:szCs w:val="24"/>
        </w:rPr>
        <w:t>-acting insulin (</w:t>
      </w:r>
      <w:r>
        <w:rPr>
          <w:rFonts w:eastAsiaTheme="minorEastAsia" w:cstheme="minorHAnsi"/>
          <w:sz w:val="24"/>
          <w:szCs w:val="24"/>
        </w:rPr>
        <w:t>7</w:t>
      </w:r>
      <w:r w:rsidRPr="001E580E">
        <w:rPr>
          <w:rFonts w:eastAsiaTheme="minorEastAsia" w:cstheme="minorHAnsi"/>
          <w:sz w:val="24"/>
          <w:szCs w:val="24"/>
        </w:rPr>
        <w:t>0% of the dose)</w:t>
      </w:r>
    </w:p>
    <w:p w14:paraId="3C3148C6" w14:textId="5D846245" w:rsidR="00AE288A" w:rsidRPr="001E580E" w:rsidRDefault="00AE288A" w:rsidP="00AE288A">
      <w:pPr>
        <w:pStyle w:val="ListParagraph"/>
        <w:numPr>
          <w:ilvl w:val="0"/>
          <w:numId w:val="43"/>
        </w:numPr>
        <w:spacing w:line="276" w:lineRule="auto"/>
        <w:rPr>
          <w:rFonts w:eastAsiaTheme="minorEastAsia" w:cstheme="minorHAnsi"/>
          <w:sz w:val="24"/>
          <w:szCs w:val="24"/>
        </w:rPr>
      </w:pPr>
      <w:r w:rsidRPr="001E580E">
        <w:rPr>
          <w:rFonts w:eastAsiaTheme="minorEastAsia" w:cstheme="minorHAnsi"/>
          <w:sz w:val="24"/>
          <w:szCs w:val="24"/>
        </w:rPr>
        <w:t xml:space="preserve">Starts acting: </w:t>
      </w:r>
      <w:r>
        <w:rPr>
          <w:rFonts w:eastAsiaTheme="minorEastAsia" w:cstheme="minorHAnsi"/>
          <w:sz w:val="24"/>
          <w:szCs w:val="24"/>
        </w:rPr>
        <w:t xml:space="preserve">1 to 2 hours </w:t>
      </w:r>
      <w:r w:rsidRPr="001E580E">
        <w:rPr>
          <w:rFonts w:eastAsiaTheme="minorEastAsia" w:cstheme="minorHAnsi"/>
          <w:sz w:val="24"/>
          <w:szCs w:val="24"/>
        </w:rPr>
        <w:t>after injection.</w:t>
      </w:r>
    </w:p>
    <w:p w14:paraId="49C1A4C7" w14:textId="7993C0BF" w:rsidR="00AE288A" w:rsidRPr="001E580E" w:rsidRDefault="00AE288A" w:rsidP="00AE288A">
      <w:pPr>
        <w:pStyle w:val="ListParagraph"/>
        <w:numPr>
          <w:ilvl w:val="0"/>
          <w:numId w:val="43"/>
        </w:numPr>
        <w:spacing w:line="276" w:lineRule="auto"/>
        <w:rPr>
          <w:rFonts w:eastAsiaTheme="minorEastAsia" w:cstheme="minorHAnsi"/>
          <w:sz w:val="24"/>
          <w:szCs w:val="24"/>
        </w:rPr>
      </w:pPr>
      <w:r w:rsidRPr="001E580E">
        <w:rPr>
          <w:rFonts w:eastAsiaTheme="minorEastAsia" w:cstheme="minorHAnsi"/>
          <w:sz w:val="24"/>
          <w:szCs w:val="24"/>
        </w:rPr>
        <w:t xml:space="preserve">Peak action: </w:t>
      </w:r>
      <w:r>
        <w:rPr>
          <w:rFonts w:eastAsiaTheme="minorEastAsia" w:cstheme="minorHAnsi"/>
          <w:sz w:val="24"/>
          <w:szCs w:val="24"/>
        </w:rPr>
        <w:t>4</w:t>
      </w:r>
      <w:r w:rsidRPr="001E580E">
        <w:rPr>
          <w:rFonts w:eastAsiaTheme="minorEastAsia" w:cstheme="minorHAnsi"/>
          <w:sz w:val="24"/>
          <w:szCs w:val="24"/>
        </w:rPr>
        <w:t xml:space="preserve"> to </w:t>
      </w:r>
      <w:r>
        <w:rPr>
          <w:rFonts w:eastAsiaTheme="minorEastAsia" w:cstheme="minorHAnsi"/>
          <w:sz w:val="24"/>
          <w:szCs w:val="24"/>
        </w:rPr>
        <w:t>8</w:t>
      </w:r>
      <w:r w:rsidRPr="001E580E">
        <w:rPr>
          <w:rFonts w:eastAsiaTheme="minorEastAsia" w:cstheme="minorHAnsi"/>
          <w:sz w:val="24"/>
          <w:szCs w:val="24"/>
        </w:rPr>
        <w:t xml:space="preserve"> hours.</w:t>
      </w:r>
    </w:p>
    <w:p w14:paraId="24DB3FC2" w14:textId="7C46D04C" w:rsidR="00AE288A" w:rsidRDefault="00AE288A" w:rsidP="00AE288A">
      <w:pPr>
        <w:pStyle w:val="ListParagraph"/>
        <w:numPr>
          <w:ilvl w:val="0"/>
          <w:numId w:val="43"/>
        </w:numPr>
        <w:spacing w:line="276" w:lineRule="auto"/>
        <w:rPr>
          <w:rFonts w:eastAsiaTheme="minorEastAsia" w:cstheme="minorHAnsi"/>
          <w:sz w:val="24"/>
          <w:szCs w:val="24"/>
        </w:rPr>
      </w:pPr>
      <w:r w:rsidRPr="001E580E">
        <w:rPr>
          <w:rFonts w:eastAsiaTheme="minorEastAsia" w:cstheme="minorHAnsi"/>
          <w:sz w:val="24"/>
          <w:szCs w:val="24"/>
        </w:rPr>
        <w:t xml:space="preserve">Duration: </w:t>
      </w:r>
      <w:r>
        <w:rPr>
          <w:rFonts w:eastAsiaTheme="minorEastAsia" w:cstheme="minorHAnsi"/>
          <w:sz w:val="24"/>
          <w:szCs w:val="24"/>
        </w:rPr>
        <w:t>12</w:t>
      </w:r>
      <w:r w:rsidRPr="001E580E">
        <w:rPr>
          <w:rFonts w:eastAsiaTheme="minorEastAsia" w:cstheme="minorHAnsi"/>
          <w:sz w:val="24"/>
          <w:szCs w:val="24"/>
        </w:rPr>
        <w:t xml:space="preserve"> hours.</w:t>
      </w:r>
    </w:p>
    <w:p w14:paraId="0A29CAAC" w14:textId="77777777" w:rsidR="00AE288A" w:rsidRDefault="00AE288A" w:rsidP="00AE288A">
      <w:pPr>
        <w:spacing w:line="276" w:lineRule="auto"/>
        <w:ind w:left="720"/>
        <w:rPr>
          <w:rFonts w:eastAsiaTheme="minorEastAsia" w:cstheme="minorHAnsi"/>
          <w:b/>
          <w:bCs/>
          <w:sz w:val="24"/>
          <w:szCs w:val="24"/>
        </w:rPr>
      </w:pPr>
      <w:r>
        <w:rPr>
          <w:rFonts w:eastAsiaTheme="minorEastAsia" w:cstheme="minorHAnsi"/>
          <w:b/>
          <w:bCs/>
          <w:sz w:val="24"/>
          <w:szCs w:val="24"/>
        </w:rPr>
        <w:t>3. Utilization Chart</w:t>
      </w:r>
    </w:p>
    <w:p w14:paraId="0050F01F" w14:textId="77777777" w:rsidR="00AE288A" w:rsidRPr="001E580E" w:rsidRDefault="00AE288A" w:rsidP="00AE288A">
      <w:pPr>
        <w:spacing w:line="276" w:lineRule="auto"/>
        <w:rPr>
          <w:rFonts w:eastAsiaTheme="minorEastAsia" w:cstheme="minorHAnsi"/>
          <w:b/>
          <w:bCs/>
          <w:sz w:val="24"/>
          <w:szCs w:val="24"/>
        </w:rPr>
      </w:pPr>
    </w:p>
    <w:tbl>
      <w:tblPr>
        <w:tblStyle w:val="TableGrid"/>
        <w:tblW w:w="0" w:type="auto"/>
        <w:tblInd w:w="1459" w:type="dxa"/>
        <w:tblLook w:val="04A0" w:firstRow="1" w:lastRow="0" w:firstColumn="1" w:lastColumn="0" w:noHBand="0" w:noVBand="1"/>
      </w:tblPr>
      <w:tblGrid>
        <w:gridCol w:w="2515"/>
        <w:gridCol w:w="3060"/>
        <w:gridCol w:w="3150"/>
      </w:tblGrid>
      <w:tr w:rsidR="00AE288A" w14:paraId="6DC211F6" w14:textId="77777777" w:rsidTr="00BD79AF">
        <w:tc>
          <w:tcPr>
            <w:tcW w:w="2515" w:type="dxa"/>
          </w:tcPr>
          <w:p w14:paraId="3C187B40" w14:textId="77777777" w:rsidR="00AE288A" w:rsidRDefault="00AE288A" w:rsidP="00BD79AF">
            <w:pPr>
              <w:spacing w:line="360" w:lineRule="auto"/>
              <w:jc w:val="center"/>
              <w:rPr>
                <w:rFonts w:eastAsiaTheme="minorEastAsia" w:cstheme="minorHAnsi"/>
                <w:b/>
                <w:bCs/>
                <w:sz w:val="24"/>
                <w:szCs w:val="24"/>
              </w:rPr>
            </w:pPr>
            <w:r w:rsidRPr="001E580E">
              <w:rPr>
                <w:rFonts w:eastAsiaTheme="minorEastAsia" w:cstheme="minorHAnsi"/>
                <w:b/>
                <w:bCs/>
                <w:sz w:val="24"/>
                <w:szCs w:val="24"/>
              </w:rPr>
              <w:t>Time (</w:t>
            </w:r>
            <w:proofErr w:type="spellStart"/>
            <w:r w:rsidRPr="001E580E">
              <w:rPr>
                <w:rFonts w:eastAsiaTheme="minorEastAsia" w:cstheme="minorHAnsi"/>
                <w:b/>
                <w:bCs/>
                <w:sz w:val="24"/>
                <w:szCs w:val="24"/>
              </w:rPr>
              <w:t>hrs</w:t>
            </w:r>
            <w:proofErr w:type="spellEnd"/>
            <w:r w:rsidRPr="001E580E">
              <w:rPr>
                <w:rFonts w:eastAsiaTheme="minorEastAsia" w:cstheme="minorHAnsi"/>
                <w:b/>
                <w:bCs/>
                <w:sz w:val="24"/>
                <w:szCs w:val="24"/>
              </w:rPr>
              <w:t>)</w:t>
            </w:r>
          </w:p>
        </w:tc>
        <w:tc>
          <w:tcPr>
            <w:tcW w:w="3060" w:type="dxa"/>
          </w:tcPr>
          <w:p w14:paraId="123D239E" w14:textId="77777777" w:rsidR="00AE288A" w:rsidRDefault="00AE288A" w:rsidP="00BD79AF">
            <w:pPr>
              <w:spacing w:line="360" w:lineRule="auto"/>
              <w:jc w:val="center"/>
              <w:rPr>
                <w:rFonts w:eastAsiaTheme="minorEastAsia" w:cstheme="minorHAnsi"/>
                <w:b/>
                <w:bCs/>
                <w:sz w:val="24"/>
                <w:szCs w:val="24"/>
              </w:rPr>
            </w:pPr>
            <w:r w:rsidRPr="001E580E">
              <w:rPr>
                <w:rFonts w:eastAsiaTheme="minorEastAsia" w:cstheme="minorHAnsi"/>
                <w:b/>
                <w:bCs/>
                <w:sz w:val="24"/>
                <w:szCs w:val="24"/>
              </w:rPr>
              <w:t>Insulin Utilization (%)</w:t>
            </w:r>
          </w:p>
        </w:tc>
        <w:tc>
          <w:tcPr>
            <w:tcW w:w="3150" w:type="dxa"/>
          </w:tcPr>
          <w:p w14:paraId="4E8C0C56" w14:textId="77777777" w:rsidR="00AE288A" w:rsidRDefault="00AE288A" w:rsidP="00BD79AF">
            <w:pPr>
              <w:spacing w:line="360" w:lineRule="auto"/>
              <w:jc w:val="center"/>
              <w:rPr>
                <w:rFonts w:eastAsiaTheme="minorEastAsia" w:cstheme="minorHAnsi"/>
                <w:b/>
                <w:bCs/>
                <w:sz w:val="24"/>
                <w:szCs w:val="24"/>
              </w:rPr>
            </w:pPr>
            <w:r w:rsidRPr="001E580E">
              <w:rPr>
                <w:rFonts w:eastAsiaTheme="minorEastAsia" w:cstheme="minorHAnsi"/>
                <w:b/>
                <w:bCs/>
                <w:sz w:val="24"/>
                <w:szCs w:val="24"/>
              </w:rPr>
              <w:t>Comment</w:t>
            </w:r>
          </w:p>
        </w:tc>
      </w:tr>
      <w:tr w:rsidR="00AE288A" w14:paraId="7198B9AE" w14:textId="77777777" w:rsidTr="00BD79AF">
        <w:tc>
          <w:tcPr>
            <w:tcW w:w="2515" w:type="dxa"/>
          </w:tcPr>
          <w:p w14:paraId="4937F896" w14:textId="26579E03" w:rsidR="00AE288A" w:rsidRPr="001E580E" w:rsidRDefault="00AE288A" w:rsidP="00BD79AF">
            <w:pPr>
              <w:spacing w:line="360" w:lineRule="auto"/>
              <w:jc w:val="center"/>
              <w:rPr>
                <w:rFonts w:eastAsiaTheme="minorEastAsia" w:cstheme="minorHAnsi"/>
                <w:sz w:val="24"/>
                <w:szCs w:val="24"/>
              </w:rPr>
            </w:pPr>
            <w:r>
              <w:rPr>
                <w:rFonts w:eastAsiaTheme="minorEastAsia" w:cstheme="minorHAnsi"/>
                <w:sz w:val="24"/>
                <w:szCs w:val="24"/>
              </w:rPr>
              <w:t>1</w:t>
            </w:r>
          </w:p>
        </w:tc>
        <w:tc>
          <w:tcPr>
            <w:tcW w:w="3060" w:type="dxa"/>
          </w:tcPr>
          <w:p w14:paraId="034873D4" w14:textId="77777777" w:rsidR="00AE288A" w:rsidRPr="001E580E" w:rsidRDefault="00AE288A" w:rsidP="00BD79AF">
            <w:pPr>
              <w:spacing w:line="360" w:lineRule="auto"/>
              <w:jc w:val="center"/>
              <w:rPr>
                <w:rFonts w:eastAsiaTheme="minorEastAsia" w:cstheme="minorHAnsi"/>
                <w:sz w:val="24"/>
                <w:szCs w:val="24"/>
              </w:rPr>
            </w:pPr>
            <w:r>
              <w:rPr>
                <w:rFonts w:eastAsiaTheme="minorEastAsia" w:cstheme="minorHAnsi"/>
                <w:sz w:val="24"/>
                <w:szCs w:val="24"/>
              </w:rPr>
              <w:t>5%</w:t>
            </w:r>
          </w:p>
        </w:tc>
        <w:tc>
          <w:tcPr>
            <w:tcW w:w="3150" w:type="dxa"/>
          </w:tcPr>
          <w:p w14:paraId="0D903D9F" w14:textId="78F1D371" w:rsidR="00AE288A" w:rsidRPr="001E580E" w:rsidRDefault="00AE288A" w:rsidP="00BD79AF">
            <w:pPr>
              <w:spacing w:line="360" w:lineRule="auto"/>
              <w:jc w:val="center"/>
              <w:rPr>
                <w:rFonts w:eastAsiaTheme="minorEastAsia" w:cstheme="minorHAnsi"/>
                <w:sz w:val="24"/>
                <w:szCs w:val="24"/>
              </w:rPr>
            </w:pPr>
            <w:r w:rsidRPr="001E580E">
              <w:rPr>
                <w:rFonts w:eastAsiaTheme="minorEastAsia" w:cstheme="minorHAnsi"/>
                <w:sz w:val="24"/>
                <w:szCs w:val="24"/>
              </w:rPr>
              <w:t xml:space="preserve">Start of </w:t>
            </w:r>
            <w:r>
              <w:rPr>
                <w:rFonts w:eastAsiaTheme="minorEastAsia" w:cstheme="minorHAnsi"/>
                <w:sz w:val="24"/>
                <w:szCs w:val="24"/>
              </w:rPr>
              <w:t>intermediate</w:t>
            </w:r>
            <w:r w:rsidRPr="001E580E">
              <w:rPr>
                <w:rFonts w:eastAsiaTheme="minorEastAsia" w:cstheme="minorHAnsi"/>
                <w:sz w:val="24"/>
                <w:szCs w:val="24"/>
              </w:rPr>
              <w:t xml:space="preserve"> action</w:t>
            </w:r>
          </w:p>
        </w:tc>
      </w:tr>
      <w:tr w:rsidR="00AE288A" w14:paraId="50F95422" w14:textId="77777777" w:rsidTr="00BD79AF">
        <w:tc>
          <w:tcPr>
            <w:tcW w:w="2515" w:type="dxa"/>
          </w:tcPr>
          <w:p w14:paraId="0B182C8B" w14:textId="5677236F" w:rsidR="00AE288A" w:rsidRPr="001E580E" w:rsidRDefault="00AE288A" w:rsidP="00BD79AF">
            <w:pPr>
              <w:spacing w:line="360" w:lineRule="auto"/>
              <w:jc w:val="center"/>
              <w:rPr>
                <w:rFonts w:eastAsiaTheme="minorEastAsia" w:cstheme="minorHAnsi"/>
                <w:sz w:val="24"/>
                <w:szCs w:val="24"/>
              </w:rPr>
            </w:pPr>
            <w:r>
              <w:rPr>
                <w:rFonts w:eastAsiaTheme="minorEastAsia" w:cstheme="minorHAnsi"/>
                <w:sz w:val="24"/>
                <w:szCs w:val="24"/>
              </w:rPr>
              <w:t>2</w:t>
            </w:r>
          </w:p>
        </w:tc>
        <w:tc>
          <w:tcPr>
            <w:tcW w:w="3060" w:type="dxa"/>
          </w:tcPr>
          <w:p w14:paraId="39718C5D" w14:textId="77777777" w:rsidR="00AE288A" w:rsidRPr="001E580E" w:rsidRDefault="00AE288A" w:rsidP="00BD79AF">
            <w:pPr>
              <w:spacing w:line="360" w:lineRule="auto"/>
              <w:jc w:val="center"/>
              <w:rPr>
                <w:rFonts w:eastAsiaTheme="minorEastAsia" w:cstheme="minorHAnsi"/>
                <w:sz w:val="24"/>
                <w:szCs w:val="24"/>
              </w:rPr>
            </w:pPr>
            <w:r>
              <w:rPr>
                <w:rFonts w:eastAsiaTheme="minorEastAsia" w:cstheme="minorHAnsi"/>
                <w:sz w:val="24"/>
                <w:szCs w:val="24"/>
              </w:rPr>
              <w:t>10%</w:t>
            </w:r>
          </w:p>
        </w:tc>
        <w:tc>
          <w:tcPr>
            <w:tcW w:w="3150" w:type="dxa"/>
          </w:tcPr>
          <w:p w14:paraId="5422AAA5" w14:textId="77777777" w:rsidR="00AE288A" w:rsidRPr="001E580E" w:rsidRDefault="00AE288A" w:rsidP="00BD79AF">
            <w:pPr>
              <w:spacing w:line="360" w:lineRule="auto"/>
              <w:jc w:val="center"/>
              <w:rPr>
                <w:rFonts w:eastAsiaTheme="minorEastAsia" w:cstheme="minorHAnsi"/>
                <w:sz w:val="24"/>
                <w:szCs w:val="24"/>
              </w:rPr>
            </w:pPr>
            <w:r w:rsidRPr="001E580E">
              <w:rPr>
                <w:rFonts w:eastAsiaTheme="minorEastAsia" w:cstheme="minorHAnsi"/>
                <w:sz w:val="24"/>
                <w:szCs w:val="24"/>
              </w:rPr>
              <w:t>Insulin activity increases</w:t>
            </w:r>
          </w:p>
        </w:tc>
      </w:tr>
      <w:tr w:rsidR="00AE288A" w14:paraId="58944D03" w14:textId="77777777" w:rsidTr="00BD79AF">
        <w:tc>
          <w:tcPr>
            <w:tcW w:w="2515" w:type="dxa"/>
          </w:tcPr>
          <w:p w14:paraId="081D6E2D" w14:textId="4295F2B2" w:rsidR="00AE288A" w:rsidRPr="001E580E" w:rsidRDefault="00AE288A" w:rsidP="00BD79AF">
            <w:pPr>
              <w:spacing w:line="360" w:lineRule="auto"/>
              <w:jc w:val="center"/>
              <w:rPr>
                <w:rFonts w:eastAsiaTheme="minorEastAsia" w:cstheme="minorHAnsi"/>
                <w:sz w:val="24"/>
                <w:szCs w:val="24"/>
              </w:rPr>
            </w:pPr>
            <w:r>
              <w:rPr>
                <w:rFonts w:eastAsiaTheme="minorEastAsia" w:cstheme="minorHAnsi"/>
                <w:sz w:val="24"/>
                <w:szCs w:val="24"/>
              </w:rPr>
              <w:t>4</w:t>
            </w:r>
          </w:p>
        </w:tc>
        <w:tc>
          <w:tcPr>
            <w:tcW w:w="3060" w:type="dxa"/>
          </w:tcPr>
          <w:p w14:paraId="6C18754F" w14:textId="77777777" w:rsidR="00AE288A" w:rsidRPr="001E580E" w:rsidRDefault="00AE288A" w:rsidP="00BD79AF">
            <w:pPr>
              <w:spacing w:line="360" w:lineRule="auto"/>
              <w:jc w:val="center"/>
              <w:rPr>
                <w:rFonts w:eastAsiaTheme="minorEastAsia" w:cstheme="minorHAnsi"/>
                <w:sz w:val="24"/>
                <w:szCs w:val="24"/>
              </w:rPr>
            </w:pPr>
            <w:r>
              <w:rPr>
                <w:rFonts w:eastAsiaTheme="minorEastAsia" w:cstheme="minorHAnsi"/>
                <w:sz w:val="24"/>
                <w:szCs w:val="24"/>
              </w:rPr>
              <w:t>25%</w:t>
            </w:r>
          </w:p>
        </w:tc>
        <w:tc>
          <w:tcPr>
            <w:tcW w:w="3150" w:type="dxa"/>
          </w:tcPr>
          <w:p w14:paraId="0159440D" w14:textId="77777777" w:rsidR="00AE288A" w:rsidRPr="001E580E" w:rsidRDefault="00AE288A" w:rsidP="00BD79AF">
            <w:pPr>
              <w:spacing w:line="360" w:lineRule="auto"/>
              <w:jc w:val="center"/>
              <w:rPr>
                <w:rFonts w:eastAsiaTheme="minorEastAsia" w:cstheme="minorHAnsi"/>
                <w:sz w:val="24"/>
                <w:szCs w:val="24"/>
              </w:rPr>
            </w:pPr>
            <w:r w:rsidRPr="001E580E">
              <w:rPr>
                <w:rFonts w:eastAsiaTheme="minorEastAsia" w:cstheme="minorHAnsi"/>
                <w:sz w:val="24"/>
                <w:szCs w:val="24"/>
              </w:rPr>
              <w:t>Peak action starts</w:t>
            </w:r>
          </w:p>
        </w:tc>
      </w:tr>
      <w:tr w:rsidR="00AE288A" w14:paraId="231DAFAA" w14:textId="77777777" w:rsidTr="00BD79AF">
        <w:tc>
          <w:tcPr>
            <w:tcW w:w="2515" w:type="dxa"/>
          </w:tcPr>
          <w:p w14:paraId="4C5B3EF6" w14:textId="5E0FEA31" w:rsidR="00AE288A" w:rsidRPr="001E580E" w:rsidRDefault="00AE288A" w:rsidP="00BD79AF">
            <w:pPr>
              <w:spacing w:line="360" w:lineRule="auto"/>
              <w:jc w:val="center"/>
              <w:rPr>
                <w:rFonts w:eastAsiaTheme="minorEastAsia" w:cstheme="minorHAnsi"/>
                <w:sz w:val="24"/>
                <w:szCs w:val="24"/>
              </w:rPr>
            </w:pPr>
            <w:r>
              <w:rPr>
                <w:rFonts w:eastAsiaTheme="minorEastAsia" w:cstheme="minorHAnsi"/>
                <w:sz w:val="24"/>
                <w:szCs w:val="24"/>
              </w:rPr>
              <w:t>6</w:t>
            </w:r>
          </w:p>
        </w:tc>
        <w:tc>
          <w:tcPr>
            <w:tcW w:w="3060" w:type="dxa"/>
          </w:tcPr>
          <w:p w14:paraId="638B449F" w14:textId="163C50C6" w:rsidR="00AE288A" w:rsidRPr="001E580E" w:rsidRDefault="00AE288A" w:rsidP="00BD79AF">
            <w:pPr>
              <w:spacing w:line="360" w:lineRule="auto"/>
              <w:jc w:val="center"/>
              <w:rPr>
                <w:rFonts w:eastAsiaTheme="minorEastAsia" w:cstheme="minorHAnsi"/>
                <w:sz w:val="24"/>
                <w:szCs w:val="24"/>
              </w:rPr>
            </w:pPr>
            <w:r>
              <w:rPr>
                <w:rFonts w:eastAsiaTheme="minorEastAsia" w:cstheme="minorHAnsi"/>
                <w:sz w:val="24"/>
                <w:szCs w:val="24"/>
              </w:rPr>
              <w:t>3</w:t>
            </w:r>
            <w:r>
              <w:rPr>
                <w:rFonts w:eastAsiaTheme="minorEastAsia" w:cstheme="minorHAnsi"/>
                <w:sz w:val="24"/>
                <w:szCs w:val="24"/>
              </w:rPr>
              <w:t>0</w:t>
            </w:r>
            <w:r>
              <w:rPr>
                <w:rFonts w:eastAsiaTheme="minorEastAsia" w:cstheme="minorHAnsi"/>
                <w:sz w:val="24"/>
                <w:szCs w:val="24"/>
              </w:rPr>
              <w:t>%</w:t>
            </w:r>
          </w:p>
        </w:tc>
        <w:tc>
          <w:tcPr>
            <w:tcW w:w="3150" w:type="dxa"/>
          </w:tcPr>
          <w:p w14:paraId="70D47F1F" w14:textId="77777777" w:rsidR="00AE288A" w:rsidRPr="001E580E" w:rsidRDefault="00AE288A" w:rsidP="00BD79AF">
            <w:pPr>
              <w:spacing w:line="360" w:lineRule="auto"/>
              <w:jc w:val="center"/>
              <w:rPr>
                <w:rFonts w:eastAsiaTheme="minorEastAsia" w:cstheme="minorHAnsi"/>
                <w:sz w:val="24"/>
                <w:szCs w:val="24"/>
              </w:rPr>
            </w:pPr>
            <w:r w:rsidRPr="001E580E">
              <w:rPr>
                <w:rFonts w:eastAsiaTheme="minorEastAsia" w:cstheme="minorHAnsi"/>
                <w:sz w:val="24"/>
                <w:szCs w:val="24"/>
              </w:rPr>
              <w:t>Peak action continues</w:t>
            </w:r>
          </w:p>
        </w:tc>
      </w:tr>
      <w:tr w:rsidR="00AE288A" w14:paraId="27B661B7" w14:textId="77777777" w:rsidTr="00BD79AF">
        <w:tc>
          <w:tcPr>
            <w:tcW w:w="2515" w:type="dxa"/>
          </w:tcPr>
          <w:p w14:paraId="44E8D9B6" w14:textId="22D3974D" w:rsidR="00AE288A" w:rsidRPr="001E580E" w:rsidRDefault="00AE288A" w:rsidP="00BD79AF">
            <w:pPr>
              <w:spacing w:line="360" w:lineRule="auto"/>
              <w:jc w:val="center"/>
              <w:rPr>
                <w:rFonts w:eastAsiaTheme="minorEastAsia" w:cstheme="minorHAnsi"/>
                <w:sz w:val="24"/>
                <w:szCs w:val="24"/>
              </w:rPr>
            </w:pPr>
            <w:r>
              <w:rPr>
                <w:rFonts w:eastAsiaTheme="minorEastAsia" w:cstheme="minorHAnsi"/>
                <w:sz w:val="24"/>
                <w:szCs w:val="24"/>
              </w:rPr>
              <w:t>8</w:t>
            </w:r>
          </w:p>
        </w:tc>
        <w:tc>
          <w:tcPr>
            <w:tcW w:w="3060" w:type="dxa"/>
          </w:tcPr>
          <w:p w14:paraId="33F4E380" w14:textId="6544003A" w:rsidR="00AE288A" w:rsidRPr="001E580E" w:rsidRDefault="00AE288A" w:rsidP="00BD79AF">
            <w:pPr>
              <w:spacing w:line="360" w:lineRule="auto"/>
              <w:jc w:val="center"/>
              <w:rPr>
                <w:rFonts w:eastAsiaTheme="minorEastAsia" w:cstheme="minorHAnsi"/>
                <w:sz w:val="24"/>
                <w:szCs w:val="24"/>
              </w:rPr>
            </w:pPr>
            <w:r>
              <w:rPr>
                <w:rFonts w:eastAsiaTheme="minorEastAsia" w:cstheme="minorHAnsi"/>
                <w:sz w:val="24"/>
                <w:szCs w:val="24"/>
              </w:rPr>
              <w:t>20</w:t>
            </w:r>
            <w:r>
              <w:rPr>
                <w:rFonts w:eastAsiaTheme="minorEastAsia" w:cstheme="minorHAnsi"/>
                <w:sz w:val="24"/>
                <w:szCs w:val="24"/>
              </w:rPr>
              <w:t>%</w:t>
            </w:r>
          </w:p>
        </w:tc>
        <w:tc>
          <w:tcPr>
            <w:tcW w:w="3150" w:type="dxa"/>
          </w:tcPr>
          <w:p w14:paraId="54C86ACF" w14:textId="77777777" w:rsidR="00AE288A" w:rsidRPr="001E580E" w:rsidRDefault="00AE288A" w:rsidP="00BD79AF">
            <w:pPr>
              <w:spacing w:line="360" w:lineRule="auto"/>
              <w:jc w:val="center"/>
              <w:rPr>
                <w:rFonts w:eastAsiaTheme="minorEastAsia" w:cstheme="minorHAnsi"/>
                <w:sz w:val="24"/>
                <w:szCs w:val="24"/>
              </w:rPr>
            </w:pPr>
            <w:r w:rsidRPr="001E580E">
              <w:rPr>
                <w:rFonts w:eastAsiaTheme="minorEastAsia" w:cstheme="minorHAnsi"/>
                <w:sz w:val="24"/>
                <w:szCs w:val="24"/>
              </w:rPr>
              <w:t>Declining after peak</w:t>
            </w:r>
          </w:p>
        </w:tc>
      </w:tr>
      <w:tr w:rsidR="00AE288A" w14:paraId="3F2C202F" w14:textId="77777777" w:rsidTr="00BD79AF">
        <w:tc>
          <w:tcPr>
            <w:tcW w:w="2515" w:type="dxa"/>
          </w:tcPr>
          <w:p w14:paraId="1ACF6D25" w14:textId="44A5BD5E" w:rsidR="00AE288A" w:rsidRPr="001E580E" w:rsidRDefault="00AE288A" w:rsidP="00BD79AF">
            <w:pPr>
              <w:spacing w:line="360" w:lineRule="auto"/>
              <w:jc w:val="center"/>
              <w:rPr>
                <w:rFonts w:eastAsiaTheme="minorEastAsia" w:cstheme="minorHAnsi"/>
                <w:sz w:val="24"/>
                <w:szCs w:val="24"/>
              </w:rPr>
            </w:pPr>
            <w:r>
              <w:rPr>
                <w:rFonts w:eastAsiaTheme="minorEastAsia" w:cstheme="minorHAnsi"/>
                <w:sz w:val="24"/>
                <w:szCs w:val="24"/>
              </w:rPr>
              <w:t>10</w:t>
            </w:r>
          </w:p>
        </w:tc>
        <w:tc>
          <w:tcPr>
            <w:tcW w:w="3060" w:type="dxa"/>
          </w:tcPr>
          <w:p w14:paraId="229AD8BE" w14:textId="77777777" w:rsidR="00AE288A" w:rsidRPr="001E580E" w:rsidRDefault="00AE288A" w:rsidP="00BD79AF">
            <w:pPr>
              <w:spacing w:line="360" w:lineRule="auto"/>
              <w:jc w:val="center"/>
              <w:rPr>
                <w:rFonts w:eastAsiaTheme="minorEastAsia" w:cstheme="minorHAnsi"/>
                <w:sz w:val="24"/>
                <w:szCs w:val="24"/>
              </w:rPr>
            </w:pPr>
            <w:r>
              <w:rPr>
                <w:rFonts w:eastAsiaTheme="minorEastAsia" w:cstheme="minorHAnsi"/>
                <w:sz w:val="24"/>
                <w:szCs w:val="24"/>
              </w:rPr>
              <w:t>5%</w:t>
            </w:r>
          </w:p>
        </w:tc>
        <w:tc>
          <w:tcPr>
            <w:tcW w:w="3150" w:type="dxa"/>
          </w:tcPr>
          <w:p w14:paraId="2979C29F" w14:textId="34CA4AC2" w:rsidR="00AE288A" w:rsidRPr="001E580E" w:rsidRDefault="00AE288A" w:rsidP="00BD79AF">
            <w:pPr>
              <w:spacing w:line="360" w:lineRule="auto"/>
              <w:jc w:val="center"/>
              <w:rPr>
                <w:rFonts w:eastAsiaTheme="minorEastAsia" w:cstheme="minorHAnsi"/>
                <w:sz w:val="24"/>
                <w:szCs w:val="24"/>
              </w:rPr>
            </w:pPr>
            <w:r w:rsidRPr="00AE288A">
              <w:rPr>
                <w:rFonts w:eastAsiaTheme="minorEastAsia" w:cstheme="minorHAnsi"/>
                <w:sz w:val="24"/>
                <w:szCs w:val="24"/>
              </w:rPr>
              <w:t>Insulin utilization tapers off</w:t>
            </w:r>
          </w:p>
        </w:tc>
      </w:tr>
      <w:tr w:rsidR="00AE288A" w14:paraId="175C4FF9" w14:textId="77777777" w:rsidTr="00BD79AF">
        <w:tc>
          <w:tcPr>
            <w:tcW w:w="2515" w:type="dxa"/>
          </w:tcPr>
          <w:p w14:paraId="1ADB7D6C" w14:textId="53477367" w:rsidR="00AE288A" w:rsidRPr="001E580E" w:rsidRDefault="00AE288A" w:rsidP="00BD79AF">
            <w:pPr>
              <w:spacing w:line="360" w:lineRule="auto"/>
              <w:jc w:val="center"/>
              <w:rPr>
                <w:rFonts w:eastAsiaTheme="minorEastAsia" w:cstheme="minorHAnsi"/>
                <w:sz w:val="24"/>
                <w:szCs w:val="24"/>
              </w:rPr>
            </w:pPr>
            <w:r>
              <w:rPr>
                <w:rFonts w:eastAsiaTheme="minorEastAsia" w:cstheme="minorHAnsi"/>
                <w:sz w:val="24"/>
                <w:szCs w:val="24"/>
              </w:rPr>
              <w:t>12</w:t>
            </w:r>
          </w:p>
        </w:tc>
        <w:tc>
          <w:tcPr>
            <w:tcW w:w="3060" w:type="dxa"/>
          </w:tcPr>
          <w:p w14:paraId="7167639C" w14:textId="77777777" w:rsidR="00AE288A" w:rsidRDefault="00AE288A" w:rsidP="00BD79AF">
            <w:pPr>
              <w:spacing w:line="360" w:lineRule="auto"/>
              <w:jc w:val="center"/>
              <w:rPr>
                <w:rFonts w:eastAsiaTheme="minorEastAsia" w:cstheme="minorHAnsi"/>
                <w:b/>
                <w:bCs/>
                <w:sz w:val="24"/>
                <w:szCs w:val="24"/>
              </w:rPr>
            </w:pPr>
            <w:r>
              <w:rPr>
                <w:rFonts w:eastAsiaTheme="minorEastAsia" w:cstheme="minorHAnsi"/>
                <w:sz w:val="24"/>
                <w:szCs w:val="24"/>
              </w:rPr>
              <w:t>5%</w:t>
            </w:r>
          </w:p>
        </w:tc>
        <w:tc>
          <w:tcPr>
            <w:tcW w:w="3150" w:type="dxa"/>
          </w:tcPr>
          <w:p w14:paraId="26654D89" w14:textId="3F6AEA97" w:rsidR="00AE288A" w:rsidRPr="001E580E" w:rsidRDefault="00AE288A" w:rsidP="00BD79AF">
            <w:pPr>
              <w:spacing w:line="360" w:lineRule="auto"/>
              <w:jc w:val="center"/>
              <w:rPr>
                <w:rFonts w:eastAsiaTheme="minorEastAsia" w:cstheme="minorHAnsi"/>
                <w:sz w:val="24"/>
                <w:szCs w:val="24"/>
              </w:rPr>
            </w:pPr>
            <w:r>
              <w:rPr>
                <w:rFonts w:eastAsiaTheme="minorEastAsia" w:cstheme="minorHAnsi"/>
                <w:sz w:val="24"/>
                <w:szCs w:val="24"/>
              </w:rPr>
              <w:t>Ending phase</w:t>
            </w:r>
          </w:p>
        </w:tc>
      </w:tr>
    </w:tbl>
    <w:p w14:paraId="093D0A36" w14:textId="77777777" w:rsidR="00AE288A" w:rsidRPr="001E580E" w:rsidRDefault="00AE288A" w:rsidP="00AE288A">
      <w:pPr>
        <w:spacing w:line="276" w:lineRule="auto"/>
        <w:rPr>
          <w:rFonts w:eastAsiaTheme="minorEastAsia" w:cstheme="minorHAnsi"/>
          <w:b/>
          <w:bCs/>
          <w:sz w:val="24"/>
          <w:szCs w:val="24"/>
        </w:rPr>
      </w:pPr>
    </w:p>
    <w:p w14:paraId="71973EAC" w14:textId="1FC76DDE" w:rsidR="001E580E" w:rsidRPr="00181923" w:rsidRDefault="001E580E" w:rsidP="001E580E">
      <w:pPr>
        <w:spacing w:line="276" w:lineRule="auto"/>
        <w:rPr>
          <w:rFonts w:eastAsiaTheme="minorEastAsia" w:cstheme="minorHAnsi"/>
          <w:b/>
          <w:bCs/>
          <w:sz w:val="24"/>
          <w:szCs w:val="24"/>
        </w:rPr>
      </w:pPr>
    </w:p>
    <w:p w14:paraId="557AB012" w14:textId="091BD25A" w:rsidR="00AE288A" w:rsidRDefault="00AE288A" w:rsidP="00AE288A">
      <w:pPr>
        <w:spacing w:before="120" w:after="120" w:line="360" w:lineRule="auto"/>
        <w:rPr>
          <w:rFonts w:cstheme="minorHAnsi"/>
          <w:b/>
          <w:bCs/>
          <w:sz w:val="24"/>
          <w:szCs w:val="24"/>
        </w:rPr>
      </w:pPr>
      <w:r w:rsidRPr="001E11C0">
        <w:rPr>
          <w:rFonts w:cstheme="minorHAnsi"/>
          <w:b/>
          <w:bCs/>
          <w:sz w:val="24"/>
          <w:szCs w:val="24"/>
        </w:rPr>
        <w:t>4.</w:t>
      </w:r>
      <w:r>
        <w:rPr>
          <w:rFonts w:cstheme="minorHAnsi"/>
          <w:b/>
          <w:bCs/>
          <w:sz w:val="24"/>
          <w:szCs w:val="24"/>
        </w:rPr>
        <w:t>3</w:t>
      </w:r>
      <w:r w:rsidRPr="001E11C0">
        <w:rPr>
          <w:rFonts w:cstheme="minorHAnsi"/>
          <w:b/>
          <w:bCs/>
          <w:sz w:val="24"/>
          <w:szCs w:val="24"/>
        </w:rPr>
        <w:t xml:space="preserve"> </w:t>
      </w:r>
      <w:r>
        <w:rPr>
          <w:rFonts w:cstheme="minorHAnsi"/>
          <w:b/>
          <w:bCs/>
          <w:sz w:val="24"/>
          <w:szCs w:val="24"/>
        </w:rPr>
        <w:t xml:space="preserve">Example </w:t>
      </w:r>
      <w:r w:rsidRPr="001E11C0">
        <w:rPr>
          <w:rFonts w:cstheme="minorHAnsi"/>
          <w:b/>
          <w:bCs/>
          <w:sz w:val="24"/>
          <w:szCs w:val="24"/>
        </w:rPr>
        <w:t xml:space="preserve">Insulin Utilization </w:t>
      </w:r>
      <w:r>
        <w:rPr>
          <w:rFonts w:cstheme="minorHAnsi"/>
          <w:b/>
          <w:bCs/>
          <w:sz w:val="24"/>
          <w:szCs w:val="24"/>
        </w:rPr>
        <w:t>Calculation on Separated Charts</w:t>
      </w:r>
    </w:p>
    <w:p w14:paraId="38AF3818" w14:textId="05A0B92F" w:rsidR="00AE288A" w:rsidRDefault="00AE288A" w:rsidP="00AE288A">
      <w:pPr>
        <w:spacing w:before="120" w:after="120" w:line="360" w:lineRule="auto"/>
        <w:rPr>
          <w:rFonts w:cstheme="minorHAnsi"/>
          <w:b/>
          <w:bCs/>
          <w:sz w:val="24"/>
          <w:szCs w:val="24"/>
        </w:rPr>
      </w:pPr>
      <w:r>
        <w:rPr>
          <w:rFonts w:cstheme="minorHAnsi"/>
          <w:b/>
          <w:bCs/>
          <w:sz w:val="24"/>
          <w:szCs w:val="24"/>
        </w:rPr>
        <w:tab/>
        <w:t>1. Calculate insulin used at 3hrs from its taken time</w:t>
      </w:r>
    </w:p>
    <w:p w14:paraId="7B8A4266" w14:textId="74CDD4D2" w:rsidR="00AE288A" w:rsidRDefault="00AE288A" w:rsidP="00AE288A">
      <w:pPr>
        <w:spacing w:before="120" w:after="120" w:line="360" w:lineRule="auto"/>
        <w:ind w:left="720" w:firstLine="720"/>
        <w:rPr>
          <w:rFonts w:cstheme="minorHAnsi"/>
          <w:sz w:val="24"/>
          <w:szCs w:val="24"/>
        </w:rPr>
      </w:pPr>
      <w:r w:rsidRPr="00AE288A">
        <w:rPr>
          <w:rFonts w:cstheme="minorHAnsi"/>
          <w:sz w:val="24"/>
          <w:szCs w:val="24"/>
        </w:rPr>
        <w:t>Using the bell or gaussian formula (refer 1.3) calculate the units consumed at time 3hrs for rapid and intermediate acting insulin separately</w:t>
      </w:r>
    </w:p>
    <w:p w14:paraId="404E990D" w14:textId="517F1886" w:rsidR="00AE288A" w:rsidRDefault="00AE288A" w:rsidP="00AE288A">
      <w:pPr>
        <w:spacing w:before="120" w:after="120" w:line="360" w:lineRule="auto"/>
        <w:rPr>
          <w:rFonts w:cstheme="minorHAnsi"/>
          <w:b/>
          <w:bCs/>
          <w:sz w:val="24"/>
          <w:szCs w:val="24"/>
        </w:rPr>
      </w:pPr>
      <w:r>
        <w:rPr>
          <w:rFonts w:cstheme="minorHAnsi"/>
          <w:sz w:val="24"/>
          <w:szCs w:val="24"/>
        </w:rPr>
        <w:tab/>
      </w:r>
      <w:r>
        <w:rPr>
          <w:rFonts w:cstheme="minorHAnsi"/>
          <w:b/>
          <w:bCs/>
          <w:sz w:val="24"/>
          <w:szCs w:val="24"/>
        </w:rPr>
        <w:t>2. Calculation</w:t>
      </w:r>
    </w:p>
    <w:p w14:paraId="15C16D67" w14:textId="7D3D5A28" w:rsidR="00AE288A" w:rsidRPr="00783DAD" w:rsidRDefault="00AE288A" w:rsidP="00AE288A">
      <w:pPr>
        <w:pStyle w:val="ListParagraph"/>
        <w:numPr>
          <w:ilvl w:val="0"/>
          <w:numId w:val="46"/>
        </w:numPr>
        <w:spacing w:before="120" w:after="120" w:line="360" w:lineRule="auto"/>
        <w:rPr>
          <w:rFonts w:cstheme="minorHAnsi"/>
          <w:b/>
          <w:bCs/>
          <w:sz w:val="24"/>
          <w:szCs w:val="24"/>
        </w:rPr>
      </w:pPr>
      <w:r>
        <w:rPr>
          <w:rFonts w:cstheme="minorHAnsi"/>
          <w:b/>
          <w:bCs/>
          <w:sz w:val="24"/>
          <w:szCs w:val="24"/>
        </w:rPr>
        <w:t xml:space="preserve">Total insulin </w:t>
      </w:r>
      <w:proofErr w:type="gramStart"/>
      <w:r>
        <w:rPr>
          <w:rFonts w:cstheme="minorHAnsi"/>
          <w:b/>
          <w:bCs/>
          <w:sz w:val="24"/>
          <w:szCs w:val="24"/>
        </w:rPr>
        <w:t>units</w:t>
      </w:r>
      <w:r w:rsidR="00783DAD">
        <w:rPr>
          <w:rFonts w:cstheme="minorHAnsi"/>
          <w:b/>
          <w:bCs/>
          <w:sz w:val="24"/>
          <w:szCs w:val="24"/>
        </w:rPr>
        <w:t xml:space="preserve"> :</w:t>
      </w:r>
      <w:proofErr w:type="gramEnd"/>
      <w:r w:rsidR="00783DAD">
        <w:rPr>
          <w:rFonts w:cstheme="minorHAnsi"/>
          <w:b/>
          <w:bCs/>
          <w:sz w:val="24"/>
          <w:szCs w:val="24"/>
        </w:rPr>
        <w:t xml:space="preserve"> </w:t>
      </w:r>
      <w:r w:rsidR="00783DAD">
        <w:rPr>
          <w:rFonts w:cstheme="minorHAnsi"/>
          <w:sz w:val="24"/>
          <w:szCs w:val="24"/>
        </w:rPr>
        <w:t>30 units</w:t>
      </w:r>
    </w:p>
    <w:p w14:paraId="7D578496" w14:textId="77777777" w:rsidR="00783DAD" w:rsidRDefault="00783DAD" w:rsidP="00AE288A">
      <w:pPr>
        <w:pStyle w:val="ListParagraph"/>
        <w:numPr>
          <w:ilvl w:val="0"/>
          <w:numId w:val="46"/>
        </w:numPr>
        <w:spacing w:before="120" w:after="120" w:line="360" w:lineRule="auto"/>
        <w:rPr>
          <w:rFonts w:cstheme="minorHAnsi"/>
          <w:b/>
          <w:bCs/>
          <w:sz w:val="24"/>
          <w:szCs w:val="24"/>
        </w:rPr>
      </w:pPr>
      <w:r>
        <w:rPr>
          <w:rFonts w:cstheme="minorHAnsi"/>
          <w:b/>
          <w:bCs/>
          <w:sz w:val="24"/>
          <w:szCs w:val="24"/>
        </w:rPr>
        <w:t xml:space="preserve">Rapid acting </w:t>
      </w:r>
      <w:proofErr w:type="gramStart"/>
      <w:r>
        <w:rPr>
          <w:rFonts w:cstheme="minorHAnsi"/>
          <w:b/>
          <w:bCs/>
          <w:sz w:val="24"/>
          <w:szCs w:val="24"/>
        </w:rPr>
        <w:t>insulin :</w:t>
      </w:r>
      <w:proofErr w:type="gramEnd"/>
      <w:r>
        <w:rPr>
          <w:rFonts w:cstheme="minorHAnsi"/>
          <w:b/>
          <w:bCs/>
          <w:sz w:val="24"/>
          <w:szCs w:val="24"/>
        </w:rPr>
        <w:t xml:space="preserve"> </w:t>
      </w:r>
      <w:r w:rsidRPr="00783DAD">
        <w:rPr>
          <w:rFonts w:cstheme="minorHAnsi"/>
          <w:sz w:val="24"/>
          <w:szCs w:val="24"/>
        </w:rPr>
        <w:t>30 x 0.3 = 9 units</w:t>
      </w:r>
    </w:p>
    <w:p w14:paraId="08839815" w14:textId="55556D01" w:rsidR="00783DAD" w:rsidRPr="00783DAD" w:rsidRDefault="00783DAD" w:rsidP="00AE288A">
      <w:pPr>
        <w:pStyle w:val="ListParagraph"/>
        <w:numPr>
          <w:ilvl w:val="0"/>
          <w:numId w:val="46"/>
        </w:numPr>
        <w:spacing w:before="120" w:after="120" w:line="360" w:lineRule="auto"/>
        <w:rPr>
          <w:rFonts w:cstheme="minorHAnsi"/>
          <w:b/>
          <w:bCs/>
          <w:sz w:val="24"/>
          <w:szCs w:val="24"/>
        </w:rPr>
      </w:pPr>
      <w:r>
        <w:rPr>
          <w:rFonts w:cstheme="minorHAnsi"/>
          <w:b/>
          <w:bCs/>
          <w:sz w:val="24"/>
          <w:szCs w:val="24"/>
        </w:rPr>
        <w:lastRenderedPageBreak/>
        <w:t xml:space="preserve">Intermediate acting </w:t>
      </w:r>
      <w:proofErr w:type="gramStart"/>
      <w:r>
        <w:rPr>
          <w:rFonts w:cstheme="minorHAnsi"/>
          <w:b/>
          <w:bCs/>
          <w:sz w:val="24"/>
          <w:szCs w:val="24"/>
        </w:rPr>
        <w:t>insulin :</w:t>
      </w:r>
      <w:proofErr w:type="gramEnd"/>
      <w:r>
        <w:rPr>
          <w:rFonts w:cstheme="minorHAnsi"/>
          <w:b/>
          <w:bCs/>
          <w:sz w:val="24"/>
          <w:szCs w:val="24"/>
        </w:rPr>
        <w:t xml:space="preserve"> </w:t>
      </w:r>
      <w:r w:rsidRPr="00783DAD">
        <w:rPr>
          <w:rFonts w:cstheme="minorHAnsi"/>
          <w:sz w:val="24"/>
          <w:szCs w:val="24"/>
        </w:rPr>
        <w:t>30 x 0.7 = 21 units</w:t>
      </w:r>
    </w:p>
    <w:p w14:paraId="44DA0936" w14:textId="5C0D29B4" w:rsidR="00783DAD" w:rsidRPr="00783DAD" w:rsidRDefault="00783DAD" w:rsidP="00AE288A">
      <w:pPr>
        <w:pStyle w:val="ListParagraph"/>
        <w:numPr>
          <w:ilvl w:val="0"/>
          <w:numId w:val="46"/>
        </w:numPr>
        <w:spacing w:before="120" w:after="120" w:line="360" w:lineRule="auto"/>
        <w:rPr>
          <w:rFonts w:cstheme="minorHAnsi"/>
          <w:b/>
          <w:bCs/>
          <w:sz w:val="24"/>
          <w:szCs w:val="24"/>
        </w:rPr>
      </w:pPr>
      <w:r>
        <w:rPr>
          <w:rFonts w:cstheme="minorHAnsi"/>
          <w:b/>
          <w:bCs/>
          <w:sz w:val="24"/>
          <w:szCs w:val="24"/>
        </w:rPr>
        <w:t xml:space="preserve">Rapid insulin utilization using Gaussian </w:t>
      </w:r>
      <w:proofErr w:type="gramStart"/>
      <w:r>
        <w:rPr>
          <w:rFonts w:cstheme="minorHAnsi"/>
          <w:b/>
          <w:bCs/>
          <w:sz w:val="24"/>
          <w:szCs w:val="24"/>
        </w:rPr>
        <w:t>formula :</w:t>
      </w:r>
      <w:proofErr w:type="gramEnd"/>
      <w:r>
        <w:rPr>
          <w:rFonts w:cstheme="minorHAnsi"/>
          <w:b/>
          <w:bCs/>
          <w:sz w:val="24"/>
          <w:szCs w:val="24"/>
        </w:rPr>
        <w:t xml:space="preserve"> </w:t>
      </w:r>
      <w:r w:rsidRPr="00783DAD">
        <w:rPr>
          <w:rFonts w:cstheme="minorHAnsi"/>
          <w:sz w:val="24"/>
          <w:szCs w:val="24"/>
        </w:rPr>
        <w:t>4.49 units</w:t>
      </w:r>
    </w:p>
    <w:p w14:paraId="76BE7E00" w14:textId="58AA4BED" w:rsidR="00783DAD" w:rsidRPr="00783DAD" w:rsidRDefault="00783DAD" w:rsidP="00AE288A">
      <w:pPr>
        <w:pStyle w:val="ListParagraph"/>
        <w:numPr>
          <w:ilvl w:val="0"/>
          <w:numId w:val="46"/>
        </w:numPr>
        <w:spacing w:before="120" w:after="120" w:line="360" w:lineRule="auto"/>
        <w:rPr>
          <w:rFonts w:cstheme="minorHAnsi"/>
          <w:b/>
          <w:bCs/>
          <w:sz w:val="24"/>
          <w:szCs w:val="24"/>
        </w:rPr>
      </w:pPr>
      <w:r>
        <w:rPr>
          <w:rFonts w:cstheme="minorHAnsi"/>
          <w:b/>
          <w:bCs/>
          <w:sz w:val="24"/>
          <w:szCs w:val="24"/>
        </w:rPr>
        <w:t xml:space="preserve">Intermediate utilization using Gaussian formula:  </w:t>
      </w:r>
      <w:r w:rsidRPr="00783DAD">
        <w:rPr>
          <w:rFonts w:cstheme="minorHAnsi"/>
          <w:sz w:val="24"/>
          <w:szCs w:val="24"/>
        </w:rPr>
        <w:t>0.5 units</w:t>
      </w:r>
    </w:p>
    <w:p w14:paraId="77B27D31" w14:textId="11CC5E55" w:rsidR="00783DAD" w:rsidRDefault="00783DAD" w:rsidP="00AE288A">
      <w:pPr>
        <w:pStyle w:val="ListParagraph"/>
        <w:numPr>
          <w:ilvl w:val="0"/>
          <w:numId w:val="46"/>
        </w:numPr>
        <w:spacing w:before="120" w:after="120" w:line="360" w:lineRule="auto"/>
        <w:rPr>
          <w:rFonts w:cstheme="minorHAnsi"/>
          <w:b/>
          <w:bCs/>
          <w:sz w:val="24"/>
          <w:szCs w:val="24"/>
        </w:rPr>
      </w:pPr>
      <w:r>
        <w:rPr>
          <w:rFonts w:cstheme="minorHAnsi"/>
          <w:b/>
          <w:bCs/>
          <w:sz w:val="24"/>
          <w:szCs w:val="24"/>
        </w:rPr>
        <w:t>Total insulin utilized:</w:t>
      </w:r>
      <w:r w:rsidRPr="00783DAD">
        <w:rPr>
          <w:rFonts w:cstheme="minorHAnsi"/>
          <w:sz w:val="24"/>
          <w:szCs w:val="24"/>
        </w:rPr>
        <w:t xml:space="preserve"> Rapid + intermediate utilization = 4.49 + 0.5 = </w:t>
      </w:r>
      <w:r w:rsidRPr="00783DAD">
        <w:rPr>
          <w:rFonts w:cstheme="minorHAnsi"/>
          <w:b/>
          <w:bCs/>
          <w:sz w:val="24"/>
          <w:szCs w:val="24"/>
        </w:rPr>
        <w:t>5 units</w:t>
      </w:r>
    </w:p>
    <w:p w14:paraId="37CE077B" w14:textId="43235AEF" w:rsidR="00783DAD" w:rsidRDefault="00783DAD" w:rsidP="00783DAD">
      <w:pPr>
        <w:spacing w:before="120" w:after="120" w:line="360" w:lineRule="auto"/>
        <w:ind w:left="720"/>
        <w:rPr>
          <w:rFonts w:cstheme="minorHAnsi"/>
          <w:b/>
          <w:bCs/>
          <w:sz w:val="24"/>
          <w:szCs w:val="24"/>
        </w:rPr>
      </w:pPr>
      <w:r>
        <w:rPr>
          <w:rFonts w:cstheme="minorHAnsi"/>
          <w:b/>
          <w:bCs/>
          <w:sz w:val="24"/>
          <w:szCs w:val="24"/>
        </w:rPr>
        <w:t>3. Conclusion</w:t>
      </w:r>
    </w:p>
    <w:p w14:paraId="2B12D9A1" w14:textId="6373E9E4" w:rsidR="00783DAD" w:rsidRPr="00783DAD" w:rsidRDefault="00783DAD" w:rsidP="00783DAD">
      <w:pPr>
        <w:spacing w:before="120" w:after="120" w:line="360" w:lineRule="auto"/>
        <w:ind w:left="720"/>
        <w:jc w:val="both"/>
        <w:rPr>
          <w:rFonts w:cstheme="minorHAnsi"/>
          <w:sz w:val="24"/>
          <w:szCs w:val="24"/>
        </w:rPr>
      </w:pPr>
      <w:r>
        <w:rPr>
          <w:rFonts w:cstheme="minorHAnsi"/>
          <w:b/>
          <w:bCs/>
          <w:sz w:val="24"/>
          <w:szCs w:val="24"/>
        </w:rPr>
        <w:tab/>
      </w:r>
      <w:r>
        <w:rPr>
          <w:rFonts w:cstheme="minorHAnsi"/>
          <w:sz w:val="24"/>
          <w:szCs w:val="24"/>
        </w:rPr>
        <w:t xml:space="preserve">So, using the separated insulin utilization charts it is calculated that </w:t>
      </w:r>
      <w:r w:rsidRPr="00783DAD">
        <w:rPr>
          <w:rFonts w:cstheme="minorHAnsi"/>
          <w:b/>
          <w:bCs/>
          <w:sz w:val="24"/>
          <w:szCs w:val="24"/>
        </w:rPr>
        <w:t>5 units</w:t>
      </w:r>
      <w:r>
        <w:rPr>
          <w:rFonts w:cstheme="minorHAnsi"/>
          <w:sz w:val="24"/>
          <w:szCs w:val="24"/>
        </w:rPr>
        <w:t xml:space="preserve"> of insulin must have been utilized at the time of 3 hours from the insulin intake. Where as in the previous chart (refer 1.3 &amp; 1.4) it is calculated that nearly </w:t>
      </w:r>
      <w:r w:rsidRPr="00783DAD">
        <w:rPr>
          <w:rFonts w:cstheme="minorHAnsi"/>
          <w:b/>
          <w:bCs/>
          <w:sz w:val="24"/>
          <w:szCs w:val="24"/>
        </w:rPr>
        <w:t>6.3 units</w:t>
      </w:r>
      <w:r>
        <w:rPr>
          <w:rFonts w:cstheme="minorHAnsi"/>
          <w:sz w:val="24"/>
          <w:szCs w:val="24"/>
        </w:rPr>
        <w:t xml:space="preserve"> of insulin were utilized at the time of 3 hours from insulin intake. This clearly adds accuracy in blood prediction.</w:t>
      </w:r>
    </w:p>
    <w:p w14:paraId="693CD648" w14:textId="77777777" w:rsidR="00AE288A" w:rsidRPr="00AE288A" w:rsidRDefault="00AE288A" w:rsidP="00AE288A">
      <w:pPr>
        <w:pStyle w:val="ListParagraph"/>
        <w:spacing w:before="120" w:after="120" w:line="360" w:lineRule="auto"/>
        <w:ind w:left="2160"/>
        <w:rPr>
          <w:rFonts w:cstheme="minorHAnsi"/>
          <w:b/>
          <w:bCs/>
          <w:sz w:val="24"/>
          <w:szCs w:val="24"/>
        </w:rPr>
      </w:pPr>
    </w:p>
    <w:p w14:paraId="07F52FA0" w14:textId="3E1A3CF4" w:rsidR="001E580E" w:rsidRPr="001E11C0" w:rsidRDefault="001E580E" w:rsidP="008A5F9D">
      <w:pPr>
        <w:spacing w:before="120" w:after="120" w:line="360" w:lineRule="auto"/>
        <w:rPr>
          <w:rFonts w:cstheme="minorHAnsi"/>
          <w:sz w:val="24"/>
          <w:szCs w:val="24"/>
        </w:rPr>
      </w:pPr>
    </w:p>
    <w:sectPr w:rsidR="001E580E" w:rsidRPr="001E11C0" w:rsidSect="00290646">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B5FAB"/>
    <w:multiLevelType w:val="hybridMultilevel"/>
    <w:tmpl w:val="F4D40C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9A0F36"/>
    <w:multiLevelType w:val="multilevel"/>
    <w:tmpl w:val="7242C35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50D62D3"/>
    <w:multiLevelType w:val="multilevel"/>
    <w:tmpl w:val="2D4AF23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055B12C2"/>
    <w:multiLevelType w:val="multilevel"/>
    <w:tmpl w:val="B0649A5C"/>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089F7920"/>
    <w:multiLevelType w:val="hybridMultilevel"/>
    <w:tmpl w:val="4C68B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430741"/>
    <w:multiLevelType w:val="hybridMultilevel"/>
    <w:tmpl w:val="FCE46BC6"/>
    <w:lvl w:ilvl="0" w:tplc="9A843AC2">
      <w:start w:val="1"/>
      <w:numFmt w:val="bullet"/>
      <w:lvlText w:val=""/>
      <w:lvlJc w:val="center"/>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0AE35034"/>
    <w:multiLevelType w:val="multilevel"/>
    <w:tmpl w:val="2218778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0DB1043B"/>
    <w:multiLevelType w:val="multilevel"/>
    <w:tmpl w:val="11B009B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0E9232E1"/>
    <w:multiLevelType w:val="multilevel"/>
    <w:tmpl w:val="4D5E7CB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136A6B0B"/>
    <w:multiLevelType w:val="multilevel"/>
    <w:tmpl w:val="99944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1C4048"/>
    <w:multiLevelType w:val="hybridMultilevel"/>
    <w:tmpl w:val="9D4C01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7DA3B91"/>
    <w:multiLevelType w:val="hybridMultilevel"/>
    <w:tmpl w:val="F796B89A"/>
    <w:lvl w:ilvl="0" w:tplc="9A843AC2">
      <w:start w:val="1"/>
      <w:numFmt w:val="bullet"/>
      <w:lvlText w:val=""/>
      <w:lvlJc w:val="center"/>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19614835"/>
    <w:multiLevelType w:val="hybridMultilevel"/>
    <w:tmpl w:val="E7B80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6E36DE"/>
    <w:multiLevelType w:val="hybridMultilevel"/>
    <w:tmpl w:val="334C4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C5B74A2"/>
    <w:multiLevelType w:val="hybridMultilevel"/>
    <w:tmpl w:val="8DA0D1A2"/>
    <w:lvl w:ilvl="0" w:tplc="9A843AC2">
      <w:start w:val="1"/>
      <w:numFmt w:val="bullet"/>
      <w:lvlText w:val=""/>
      <w:lvlJc w:val="center"/>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1FA77AF2"/>
    <w:multiLevelType w:val="hybridMultilevel"/>
    <w:tmpl w:val="D0E0A0A2"/>
    <w:lvl w:ilvl="0" w:tplc="9A843AC2">
      <w:start w:val="1"/>
      <w:numFmt w:val="bullet"/>
      <w:lvlText w:val=""/>
      <w:lvlJc w:val="center"/>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20C266A0"/>
    <w:multiLevelType w:val="hybridMultilevel"/>
    <w:tmpl w:val="925EBA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2263174"/>
    <w:multiLevelType w:val="multilevel"/>
    <w:tmpl w:val="C48A8D8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288B141A"/>
    <w:multiLevelType w:val="multilevel"/>
    <w:tmpl w:val="AEBA805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decimal"/>
      <w:lvlText w:val="%3."/>
      <w:lvlJc w:val="left"/>
      <w:pPr>
        <w:ind w:left="2520" w:hanging="360"/>
      </w:pPr>
      <w:rPr>
        <w:rFonts w:hint="default"/>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2AB64732"/>
    <w:multiLevelType w:val="multilevel"/>
    <w:tmpl w:val="FCF028A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2FE77060"/>
    <w:multiLevelType w:val="multilevel"/>
    <w:tmpl w:val="A9C2ED8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373D58F5"/>
    <w:multiLevelType w:val="hybridMultilevel"/>
    <w:tmpl w:val="30D0E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3D4A5E"/>
    <w:multiLevelType w:val="hybridMultilevel"/>
    <w:tmpl w:val="ADE25474"/>
    <w:lvl w:ilvl="0" w:tplc="9A843AC2">
      <w:start w:val="1"/>
      <w:numFmt w:val="bullet"/>
      <w:lvlText w:val=""/>
      <w:lvlJc w:val="center"/>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15:restartNumberingAfterBreak="0">
    <w:nsid w:val="3B6839F0"/>
    <w:multiLevelType w:val="hybridMultilevel"/>
    <w:tmpl w:val="F45E46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3EC69F7"/>
    <w:multiLevelType w:val="multilevel"/>
    <w:tmpl w:val="F4840EB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15:restartNumberingAfterBreak="0">
    <w:nsid w:val="47D86E83"/>
    <w:multiLevelType w:val="hybridMultilevel"/>
    <w:tmpl w:val="C0F05E8A"/>
    <w:lvl w:ilvl="0" w:tplc="9A843AC2">
      <w:start w:val="1"/>
      <w:numFmt w:val="bullet"/>
      <w:lvlText w:val=""/>
      <w:lvlJc w:val="center"/>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4A9B65AE"/>
    <w:multiLevelType w:val="multilevel"/>
    <w:tmpl w:val="2986414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7" w15:restartNumberingAfterBreak="0">
    <w:nsid w:val="4BFF3EB4"/>
    <w:multiLevelType w:val="multilevel"/>
    <w:tmpl w:val="8B36287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8" w15:restartNumberingAfterBreak="0">
    <w:nsid w:val="4E0611E6"/>
    <w:multiLevelType w:val="multilevel"/>
    <w:tmpl w:val="639EFE3A"/>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407C4C"/>
    <w:multiLevelType w:val="multilevel"/>
    <w:tmpl w:val="675C8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AC7179"/>
    <w:multiLevelType w:val="hybridMultilevel"/>
    <w:tmpl w:val="6C5EE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AB63E57"/>
    <w:multiLevelType w:val="hybridMultilevel"/>
    <w:tmpl w:val="7012BA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CFD0DC7"/>
    <w:multiLevelType w:val="multilevel"/>
    <w:tmpl w:val="8D324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5127DA"/>
    <w:multiLevelType w:val="multilevel"/>
    <w:tmpl w:val="FFECA25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4" w15:restartNumberingAfterBreak="0">
    <w:nsid w:val="5D5E26C4"/>
    <w:multiLevelType w:val="hybridMultilevel"/>
    <w:tmpl w:val="E9BED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ECC028C"/>
    <w:multiLevelType w:val="multilevel"/>
    <w:tmpl w:val="B2B2DA8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6" w15:restartNumberingAfterBreak="0">
    <w:nsid w:val="627B531E"/>
    <w:multiLevelType w:val="multilevel"/>
    <w:tmpl w:val="EF88E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ED5913"/>
    <w:multiLevelType w:val="multilevel"/>
    <w:tmpl w:val="030EA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863503"/>
    <w:multiLevelType w:val="multilevel"/>
    <w:tmpl w:val="F2BEF32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9" w15:restartNumberingAfterBreak="0">
    <w:nsid w:val="6BC25183"/>
    <w:multiLevelType w:val="multilevel"/>
    <w:tmpl w:val="C804D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584162"/>
    <w:multiLevelType w:val="hybridMultilevel"/>
    <w:tmpl w:val="261EA4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EEA4E76"/>
    <w:multiLevelType w:val="multilevel"/>
    <w:tmpl w:val="A2A073D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2" w15:restartNumberingAfterBreak="0">
    <w:nsid w:val="751F727D"/>
    <w:multiLevelType w:val="hybridMultilevel"/>
    <w:tmpl w:val="E22084EE"/>
    <w:lvl w:ilvl="0" w:tplc="9A843AC2">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D33753"/>
    <w:multiLevelType w:val="hybridMultilevel"/>
    <w:tmpl w:val="219A5F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E8876AD"/>
    <w:multiLevelType w:val="hybridMultilevel"/>
    <w:tmpl w:val="491C05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7F4432ED"/>
    <w:multiLevelType w:val="hybridMultilevel"/>
    <w:tmpl w:val="11C047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70032050">
    <w:abstractNumId w:val="8"/>
  </w:num>
  <w:num w:numId="2" w16cid:durableId="1865709686">
    <w:abstractNumId w:val="12"/>
  </w:num>
  <w:num w:numId="3" w16cid:durableId="1547521669">
    <w:abstractNumId w:val="6"/>
  </w:num>
  <w:num w:numId="4" w16cid:durableId="1536432456">
    <w:abstractNumId w:val="20"/>
  </w:num>
  <w:num w:numId="5" w16cid:durableId="1992446668">
    <w:abstractNumId w:val="27"/>
  </w:num>
  <w:num w:numId="6" w16cid:durableId="2143032812">
    <w:abstractNumId w:val="33"/>
  </w:num>
  <w:num w:numId="7" w16cid:durableId="1094086756">
    <w:abstractNumId w:val="26"/>
  </w:num>
  <w:num w:numId="8" w16cid:durableId="2026051204">
    <w:abstractNumId w:val="35"/>
  </w:num>
  <w:num w:numId="9" w16cid:durableId="1257976317">
    <w:abstractNumId w:val="1"/>
  </w:num>
  <w:num w:numId="10" w16cid:durableId="1106732529">
    <w:abstractNumId w:val="41"/>
  </w:num>
  <w:num w:numId="11" w16cid:durableId="1332027605">
    <w:abstractNumId w:val="17"/>
  </w:num>
  <w:num w:numId="12" w16cid:durableId="864830921">
    <w:abstractNumId w:val="24"/>
  </w:num>
  <w:num w:numId="13" w16cid:durableId="1802383980">
    <w:abstractNumId w:val="38"/>
  </w:num>
  <w:num w:numId="14" w16cid:durableId="1540439170">
    <w:abstractNumId w:val="18"/>
  </w:num>
  <w:num w:numId="15" w16cid:durableId="502286897">
    <w:abstractNumId w:val="2"/>
  </w:num>
  <w:num w:numId="16" w16cid:durableId="1648628530">
    <w:abstractNumId w:val="7"/>
  </w:num>
  <w:num w:numId="17" w16cid:durableId="1365598114">
    <w:abstractNumId w:val="4"/>
  </w:num>
  <w:num w:numId="18" w16cid:durableId="870335655">
    <w:abstractNumId w:val="3"/>
  </w:num>
  <w:num w:numId="19" w16cid:durableId="1028019968">
    <w:abstractNumId w:val="34"/>
  </w:num>
  <w:num w:numId="20" w16cid:durableId="1370107280">
    <w:abstractNumId w:val="30"/>
  </w:num>
  <w:num w:numId="21" w16cid:durableId="914439679">
    <w:abstractNumId w:val="19"/>
  </w:num>
  <w:num w:numId="22" w16cid:durableId="1937470908">
    <w:abstractNumId w:val="0"/>
  </w:num>
  <w:num w:numId="23" w16cid:durableId="1560164979">
    <w:abstractNumId w:val="44"/>
  </w:num>
  <w:num w:numId="24" w16cid:durableId="319507918">
    <w:abstractNumId w:val="13"/>
  </w:num>
  <w:num w:numId="25" w16cid:durableId="1436750651">
    <w:abstractNumId w:val="40"/>
  </w:num>
  <w:num w:numId="26" w16cid:durableId="945310248">
    <w:abstractNumId w:val="9"/>
  </w:num>
  <w:num w:numId="27" w16cid:durableId="847912372">
    <w:abstractNumId w:val="23"/>
  </w:num>
  <w:num w:numId="28" w16cid:durableId="1894854341">
    <w:abstractNumId w:val="36"/>
  </w:num>
  <w:num w:numId="29" w16cid:durableId="653413603">
    <w:abstractNumId w:val="31"/>
  </w:num>
  <w:num w:numId="30" w16cid:durableId="232468166">
    <w:abstractNumId w:val="10"/>
  </w:num>
  <w:num w:numId="31" w16cid:durableId="196629342">
    <w:abstractNumId w:val="45"/>
  </w:num>
  <w:num w:numId="32" w16cid:durableId="585067717">
    <w:abstractNumId w:val="37"/>
  </w:num>
  <w:num w:numId="33" w16cid:durableId="1206478808">
    <w:abstractNumId w:val="16"/>
  </w:num>
  <w:num w:numId="34" w16cid:durableId="2007437063">
    <w:abstractNumId w:val="29"/>
  </w:num>
  <w:num w:numId="35" w16cid:durableId="1002854690">
    <w:abstractNumId w:val="28"/>
  </w:num>
  <w:num w:numId="36" w16cid:durableId="777020156">
    <w:abstractNumId w:val="21"/>
  </w:num>
  <w:num w:numId="37" w16cid:durableId="678430325">
    <w:abstractNumId w:val="39"/>
  </w:num>
  <w:num w:numId="38" w16cid:durableId="1784882034">
    <w:abstractNumId w:val="43"/>
  </w:num>
  <w:num w:numId="39" w16cid:durableId="1315791887">
    <w:abstractNumId w:val="32"/>
  </w:num>
  <w:num w:numId="40" w16cid:durableId="908425503">
    <w:abstractNumId w:val="42"/>
  </w:num>
  <w:num w:numId="41" w16cid:durableId="697390900">
    <w:abstractNumId w:val="22"/>
  </w:num>
  <w:num w:numId="42" w16cid:durableId="719744154">
    <w:abstractNumId w:val="15"/>
  </w:num>
  <w:num w:numId="43" w16cid:durableId="1177035175">
    <w:abstractNumId w:val="25"/>
  </w:num>
  <w:num w:numId="44" w16cid:durableId="1661036331">
    <w:abstractNumId w:val="14"/>
  </w:num>
  <w:num w:numId="45" w16cid:durableId="2055884448">
    <w:abstractNumId w:val="5"/>
  </w:num>
  <w:num w:numId="46" w16cid:durableId="104421150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646"/>
    <w:rsid w:val="000638BA"/>
    <w:rsid w:val="000C2A03"/>
    <w:rsid w:val="00181923"/>
    <w:rsid w:val="001E11C0"/>
    <w:rsid w:val="001E580E"/>
    <w:rsid w:val="001F682C"/>
    <w:rsid w:val="00290646"/>
    <w:rsid w:val="002B6DD4"/>
    <w:rsid w:val="00335C98"/>
    <w:rsid w:val="003C6CAC"/>
    <w:rsid w:val="003F7328"/>
    <w:rsid w:val="004566BC"/>
    <w:rsid w:val="00457B86"/>
    <w:rsid w:val="00496565"/>
    <w:rsid w:val="00551093"/>
    <w:rsid w:val="00575935"/>
    <w:rsid w:val="005B4404"/>
    <w:rsid w:val="00637E06"/>
    <w:rsid w:val="006C7466"/>
    <w:rsid w:val="00783DAD"/>
    <w:rsid w:val="00792304"/>
    <w:rsid w:val="00800F5C"/>
    <w:rsid w:val="008A5F9D"/>
    <w:rsid w:val="008E1C64"/>
    <w:rsid w:val="0096004F"/>
    <w:rsid w:val="00AE288A"/>
    <w:rsid w:val="00C1298D"/>
    <w:rsid w:val="00C975CE"/>
    <w:rsid w:val="00CC50EE"/>
    <w:rsid w:val="00D15462"/>
    <w:rsid w:val="00D62CBE"/>
    <w:rsid w:val="00D70D71"/>
    <w:rsid w:val="00DD39CF"/>
    <w:rsid w:val="00E00412"/>
    <w:rsid w:val="00E61F22"/>
    <w:rsid w:val="00ED39C9"/>
    <w:rsid w:val="00ED6968"/>
    <w:rsid w:val="00F115CF"/>
    <w:rsid w:val="00F21C55"/>
    <w:rsid w:val="00F77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FE743"/>
  <w15:chartTrackingRefBased/>
  <w15:docId w15:val="{6C5C27FA-959A-4077-B388-CA236E3B0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288A"/>
  </w:style>
  <w:style w:type="paragraph" w:styleId="Heading3">
    <w:name w:val="heading 3"/>
    <w:basedOn w:val="Normal"/>
    <w:next w:val="Normal"/>
    <w:link w:val="Heading3Char"/>
    <w:uiPriority w:val="9"/>
    <w:semiHidden/>
    <w:unhideWhenUsed/>
    <w:qFormat/>
    <w:rsid w:val="00CC50E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0646"/>
    <w:pPr>
      <w:ind w:left="720"/>
      <w:contextualSpacing/>
    </w:pPr>
  </w:style>
  <w:style w:type="character" w:customStyle="1" w:styleId="Heading3Char">
    <w:name w:val="Heading 3 Char"/>
    <w:basedOn w:val="DefaultParagraphFont"/>
    <w:link w:val="Heading3"/>
    <w:uiPriority w:val="9"/>
    <w:semiHidden/>
    <w:rsid w:val="00CC50EE"/>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4566BC"/>
    <w:rPr>
      <w:color w:val="666666"/>
    </w:rPr>
  </w:style>
  <w:style w:type="paragraph" w:styleId="NormalWeb">
    <w:name w:val="Normal (Web)"/>
    <w:basedOn w:val="Normal"/>
    <w:uiPriority w:val="99"/>
    <w:semiHidden/>
    <w:unhideWhenUsed/>
    <w:rsid w:val="00457B86"/>
    <w:rPr>
      <w:rFonts w:ascii="Times New Roman" w:hAnsi="Times New Roman" w:cs="Times New Roman"/>
      <w:sz w:val="24"/>
      <w:szCs w:val="24"/>
    </w:rPr>
  </w:style>
  <w:style w:type="table" w:styleId="TableGrid">
    <w:name w:val="Table Grid"/>
    <w:basedOn w:val="TableNormal"/>
    <w:uiPriority w:val="39"/>
    <w:rsid w:val="008A5F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00046">
      <w:bodyDiv w:val="1"/>
      <w:marLeft w:val="0"/>
      <w:marRight w:val="0"/>
      <w:marTop w:val="0"/>
      <w:marBottom w:val="0"/>
      <w:divBdr>
        <w:top w:val="none" w:sz="0" w:space="0" w:color="auto"/>
        <w:left w:val="none" w:sz="0" w:space="0" w:color="auto"/>
        <w:bottom w:val="none" w:sz="0" w:space="0" w:color="auto"/>
        <w:right w:val="none" w:sz="0" w:space="0" w:color="auto"/>
      </w:divBdr>
    </w:div>
    <w:div w:id="32461320">
      <w:bodyDiv w:val="1"/>
      <w:marLeft w:val="0"/>
      <w:marRight w:val="0"/>
      <w:marTop w:val="0"/>
      <w:marBottom w:val="0"/>
      <w:divBdr>
        <w:top w:val="none" w:sz="0" w:space="0" w:color="auto"/>
        <w:left w:val="none" w:sz="0" w:space="0" w:color="auto"/>
        <w:bottom w:val="none" w:sz="0" w:space="0" w:color="auto"/>
        <w:right w:val="none" w:sz="0" w:space="0" w:color="auto"/>
      </w:divBdr>
    </w:div>
    <w:div w:id="47653979">
      <w:bodyDiv w:val="1"/>
      <w:marLeft w:val="0"/>
      <w:marRight w:val="0"/>
      <w:marTop w:val="0"/>
      <w:marBottom w:val="0"/>
      <w:divBdr>
        <w:top w:val="none" w:sz="0" w:space="0" w:color="auto"/>
        <w:left w:val="none" w:sz="0" w:space="0" w:color="auto"/>
        <w:bottom w:val="none" w:sz="0" w:space="0" w:color="auto"/>
        <w:right w:val="none" w:sz="0" w:space="0" w:color="auto"/>
      </w:divBdr>
    </w:div>
    <w:div w:id="127481472">
      <w:bodyDiv w:val="1"/>
      <w:marLeft w:val="0"/>
      <w:marRight w:val="0"/>
      <w:marTop w:val="0"/>
      <w:marBottom w:val="0"/>
      <w:divBdr>
        <w:top w:val="none" w:sz="0" w:space="0" w:color="auto"/>
        <w:left w:val="none" w:sz="0" w:space="0" w:color="auto"/>
        <w:bottom w:val="none" w:sz="0" w:space="0" w:color="auto"/>
        <w:right w:val="none" w:sz="0" w:space="0" w:color="auto"/>
      </w:divBdr>
    </w:div>
    <w:div w:id="152380400">
      <w:bodyDiv w:val="1"/>
      <w:marLeft w:val="0"/>
      <w:marRight w:val="0"/>
      <w:marTop w:val="0"/>
      <w:marBottom w:val="0"/>
      <w:divBdr>
        <w:top w:val="none" w:sz="0" w:space="0" w:color="auto"/>
        <w:left w:val="none" w:sz="0" w:space="0" w:color="auto"/>
        <w:bottom w:val="none" w:sz="0" w:space="0" w:color="auto"/>
        <w:right w:val="none" w:sz="0" w:space="0" w:color="auto"/>
      </w:divBdr>
    </w:div>
    <w:div w:id="192764637">
      <w:bodyDiv w:val="1"/>
      <w:marLeft w:val="0"/>
      <w:marRight w:val="0"/>
      <w:marTop w:val="0"/>
      <w:marBottom w:val="0"/>
      <w:divBdr>
        <w:top w:val="none" w:sz="0" w:space="0" w:color="auto"/>
        <w:left w:val="none" w:sz="0" w:space="0" w:color="auto"/>
        <w:bottom w:val="none" w:sz="0" w:space="0" w:color="auto"/>
        <w:right w:val="none" w:sz="0" w:space="0" w:color="auto"/>
      </w:divBdr>
    </w:div>
    <w:div w:id="205026622">
      <w:bodyDiv w:val="1"/>
      <w:marLeft w:val="0"/>
      <w:marRight w:val="0"/>
      <w:marTop w:val="0"/>
      <w:marBottom w:val="0"/>
      <w:divBdr>
        <w:top w:val="none" w:sz="0" w:space="0" w:color="auto"/>
        <w:left w:val="none" w:sz="0" w:space="0" w:color="auto"/>
        <w:bottom w:val="none" w:sz="0" w:space="0" w:color="auto"/>
        <w:right w:val="none" w:sz="0" w:space="0" w:color="auto"/>
      </w:divBdr>
    </w:div>
    <w:div w:id="207954222">
      <w:bodyDiv w:val="1"/>
      <w:marLeft w:val="0"/>
      <w:marRight w:val="0"/>
      <w:marTop w:val="0"/>
      <w:marBottom w:val="0"/>
      <w:divBdr>
        <w:top w:val="none" w:sz="0" w:space="0" w:color="auto"/>
        <w:left w:val="none" w:sz="0" w:space="0" w:color="auto"/>
        <w:bottom w:val="none" w:sz="0" w:space="0" w:color="auto"/>
        <w:right w:val="none" w:sz="0" w:space="0" w:color="auto"/>
      </w:divBdr>
    </w:div>
    <w:div w:id="242640972">
      <w:bodyDiv w:val="1"/>
      <w:marLeft w:val="0"/>
      <w:marRight w:val="0"/>
      <w:marTop w:val="0"/>
      <w:marBottom w:val="0"/>
      <w:divBdr>
        <w:top w:val="none" w:sz="0" w:space="0" w:color="auto"/>
        <w:left w:val="none" w:sz="0" w:space="0" w:color="auto"/>
        <w:bottom w:val="none" w:sz="0" w:space="0" w:color="auto"/>
        <w:right w:val="none" w:sz="0" w:space="0" w:color="auto"/>
      </w:divBdr>
    </w:div>
    <w:div w:id="252010600">
      <w:bodyDiv w:val="1"/>
      <w:marLeft w:val="0"/>
      <w:marRight w:val="0"/>
      <w:marTop w:val="0"/>
      <w:marBottom w:val="0"/>
      <w:divBdr>
        <w:top w:val="none" w:sz="0" w:space="0" w:color="auto"/>
        <w:left w:val="none" w:sz="0" w:space="0" w:color="auto"/>
        <w:bottom w:val="none" w:sz="0" w:space="0" w:color="auto"/>
        <w:right w:val="none" w:sz="0" w:space="0" w:color="auto"/>
      </w:divBdr>
    </w:div>
    <w:div w:id="283081727">
      <w:bodyDiv w:val="1"/>
      <w:marLeft w:val="0"/>
      <w:marRight w:val="0"/>
      <w:marTop w:val="0"/>
      <w:marBottom w:val="0"/>
      <w:divBdr>
        <w:top w:val="none" w:sz="0" w:space="0" w:color="auto"/>
        <w:left w:val="none" w:sz="0" w:space="0" w:color="auto"/>
        <w:bottom w:val="none" w:sz="0" w:space="0" w:color="auto"/>
        <w:right w:val="none" w:sz="0" w:space="0" w:color="auto"/>
      </w:divBdr>
    </w:div>
    <w:div w:id="290789039">
      <w:bodyDiv w:val="1"/>
      <w:marLeft w:val="0"/>
      <w:marRight w:val="0"/>
      <w:marTop w:val="0"/>
      <w:marBottom w:val="0"/>
      <w:divBdr>
        <w:top w:val="none" w:sz="0" w:space="0" w:color="auto"/>
        <w:left w:val="none" w:sz="0" w:space="0" w:color="auto"/>
        <w:bottom w:val="none" w:sz="0" w:space="0" w:color="auto"/>
        <w:right w:val="none" w:sz="0" w:space="0" w:color="auto"/>
      </w:divBdr>
    </w:div>
    <w:div w:id="317468157">
      <w:bodyDiv w:val="1"/>
      <w:marLeft w:val="0"/>
      <w:marRight w:val="0"/>
      <w:marTop w:val="0"/>
      <w:marBottom w:val="0"/>
      <w:divBdr>
        <w:top w:val="none" w:sz="0" w:space="0" w:color="auto"/>
        <w:left w:val="none" w:sz="0" w:space="0" w:color="auto"/>
        <w:bottom w:val="none" w:sz="0" w:space="0" w:color="auto"/>
        <w:right w:val="none" w:sz="0" w:space="0" w:color="auto"/>
      </w:divBdr>
    </w:div>
    <w:div w:id="325867910">
      <w:bodyDiv w:val="1"/>
      <w:marLeft w:val="0"/>
      <w:marRight w:val="0"/>
      <w:marTop w:val="0"/>
      <w:marBottom w:val="0"/>
      <w:divBdr>
        <w:top w:val="none" w:sz="0" w:space="0" w:color="auto"/>
        <w:left w:val="none" w:sz="0" w:space="0" w:color="auto"/>
        <w:bottom w:val="none" w:sz="0" w:space="0" w:color="auto"/>
        <w:right w:val="none" w:sz="0" w:space="0" w:color="auto"/>
      </w:divBdr>
    </w:div>
    <w:div w:id="437068284">
      <w:bodyDiv w:val="1"/>
      <w:marLeft w:val="0"/>
      <w:marRight w:val="0"/>
      <w:marTop w:val="0"/>
      <w:marBottom w:val="0"/>
      <w:divBdr>
        <w:top w:val="none" w:sz="0" w:space="0" w:color="auto"/>
        <w:left w:val="none" w:sz="0" w:space="0" w:color="auto"/>
        <w:bottom w:val="none" w:sz="0" w:space="0" w:color="auto"/>
        <w:right w:val="none" w:sz="0" w:space="0" w:color="auto"/>
      </w:divBdr>
    </w:div>
    <w:div w:id="458450463">
      <w:bodyDiv w:val="1"/>
      <w:marLeft w:val="0"/>
      <w:marRight w:val="0"/>
      <w:marTop w:val="0"/>
      <w:marBottom w:val="0"/>
      <w:divBdr>
        <w:top w:val="none" w:sz="0" w:space="0" w:color="auto"/>
        <w:left w:val="none" w:sz="0" w:space="0" w:color="auto"/>
        <w:bottom w:val="none" w:sz="0" w:space="0" w:color="auto"/>
        <w:right w:val="none" w:sz="0" w:space="0" w:color="auto"/>
      </w:divBdr>
    </w:div>
    <w:div w:id="479153984">
      <w:bodyDiv w:val="1"/>
      <w:marLeft w:val="0"/>
      <w:marRight w:val="0"/>
      <w:marTop w:val="0"/>
      <w:marBottom w:val="0"/>
      <w:divBdr>
        <w:top w:val="none" w:sz="0" w:space="0" w:color="auto"/>
        <w:left w:val="none" w:sz="0" w:space="0" w:color="auto"/>
        <w:bottom w:val="none" w:sz="0" w:space="0" w:color="auto"/>
        <w:right w:val="none" w:sz="0" w:space="0" w:color="auto"/>
      </w:divBdr>
    </w:div>
    <w:div w:id="498078012">
      <w:bodyDiv w:val="1"/>
      <w:marLeft w:val="0"/>
      <w:marRight w:val="0"/>
      <w:marTop w:val="0"/>
      <w:marBottom w:val="0"/>
      <w:divBdr>
        <w:top w:val="none" w:sz="0" w:space="0" w:color="auto"/>
        <w:left w:val="none" w:sz="0" w:space="0" w:color="auto"/>
        <w:bottom w:val="none" w:sz="0" w:space="0" w:color="auto"/>
        <w:right w:val="none" w:sz="0" w:space="0" w:color="auto"/>
      </w:divBdr>
    </w:div>
    <w:div w:id="580453505">
      <w:bodyDiv w:val="1"/>
      <w:marLeft w:val="0"/>
      <w:marRight w:val="0"/>
      <w:marTop w:val="0"/>
      <w:marBottom w:val="0"/>
      <w:divBdr>
        <w:top w:val="none" w:sz="0" w:space="0" w:color="auto"/>
        <w:left w:val="none" w:sz="0" w:space="0" w:color="auto"/>
        <w:bottom w:val="none" w:sz="0" w:space="0" w:color="auto"/>
        <w:right w:val="none" w:sz="0" w:space="0" w:color="auto"/>
      </w:divBdr>
    </w:div>
    <w:div w:id="582757929">
      <w:bodyDiv w:val="1"/>
      <w:marLeft w:val="0"/>
      <w:marRight w:val="0"/>
      <w:marTop w:val="0"/>
      <w:marBottom w:val="0"/>
      <w:divBdr>
        <w:top w:val="none" w:sz="0" w:space="0" w:color="auto"/>
        <w:left w:val="none" w:sz="0" w:space="0" w:color="auto"/>
        <w:bottom w:val="none" w:sz="0" w:space="0" w:color="auto"/>
        <w:right w:val="none" w:sz="0" w:space="0" w:color="auto"/>
      </w:divBdr>
    </w:div>
    <w:div w:id="582883673">
      <w:bodyDiv w:val="1"/>
      <w:marLeft w:val="0"/>
      <w:marRight w:val="0"/>
      <w:marTop w:val="0"/>
      <w:marBottom w:val="0"/>
      <w:divBdr>
        <w:top w:val="none" w:sz="0" w:space="0" w:color="auto"/>
        <w:left w:val="none" w:sz="0" w:space="0" w:color="auto"/>
        <w:bottom w:val="none" w:sz="0" w:space="0" w:color="auto"/>
        <w:right w:val="none" w:sz="0" w:space="0" w:color="auto"/>
      </w:divBdr>
    </w:div>
    <w:div w:id="589049358">
      <w:bodyDiv w:val="1"/>
      <w:marLeft w:val="0"/>
      <w:marRight w:val="0"/>
      <w:marTop w:val="0"/>
      <w:marBottom w:val="0"/>
      <w:divBdr>
        <w:top w:val="none" w:sz="0" w:space="0" w:color="auto"/>
        <w:left w:val="none" w:sz="0" w:space="0" w:color="auto"/>
        <w:bottom w:val="none" w:sz="0" w:space="0" w:color="auto"/>
        <w:right w:val="none" w:sz="0" w:space="0" w:color="auto"/>
      </w:divBdr>
    </w:div>
    <w:div w:id="600458582">
      <w:bodyDiv w:val="1"/>
      <w:marLeft w:val="0"/>
      <w:marRight w:val="0"/>
      <w:marTop w:val="0"/>
      <w:marBottom w:val="0"/>
      <w:divBdr>
        <w:top w:val="none" w:sz="0" w:space="0" w:color="auto"/>
        <w:left w:val="none" w:sz="0" w:space="0" w:color="auto"/>
        <w:bottom w:val="none" w:sz="0" w:space="0" w:color="auto"/>
        <w:right w:val="none" w:sz="0" w:space="0" w:color="auto"/>
      </w:divBdr>
    </w:div>
    <w:div w:id="619074827">
      <w:bodyDiv w:val="1"/>
      <w:marLeft w:val="0"/>
      <w:marRight w:val="0"/>
      <w:marTop w:val="0"/>
      <w:marBottom w:val="0"/>
      <w:divBdr>
        <w:top w:val="none" w:sz="0" w:space="0" w:color="auto"/>
        <w:left w:val="none" w:sz="0" w:space="0" w:color="auto"/>
        <w:bottom w:val="none" w:sz="0" w:space="0" w:color="auto"/>
        <w:right w:val="none" w:sz="0" w:space="0" w:color="auto"/>
      </w:divBdr>
    </w:div>
    <w:div w:id="626546916">
      <w:bodyDiv w:val="1"/>
      <w:marLeft w:val="0"/>
      <w:marRight w:val="0"/>
      <w:marTop w:val="0"/>
      <w:marBottom w:val="0"/>
      <w:divBdr>
        <w:top w:val="none" w:sz="0" w:space="0" w:color="auto"/>
        <w:left w:val="none" w:sz="0" w:space="0" w:color="auto"/>
        <w:bottom w:val="none" w:sz="0" w:space="0" w:color="auto"/>
        <w:right w:val="none" w:sz="0" w:space="0" w:color="auto"/>
      </w:divBdr>
    </w:div>
    <w:div w:id="654575153">
      <w:bodyDiv w:val="1"/>
      <w:marLeft w:val="0"/>
      <w:marRight w:val="0"/>
      <w:marTop w:val="0"/>
      <w:marBottom w:val="0"/>
      <w:divBdr>
        <w:top w:val="none" w:sz="0" w:space="0" w:color="auto"/>
        <w:left w:val="none" w:sz="0" w:space="0" w:color="auto"/>
        <w:bottom w:val="none" w:sz="0" w:space="0" w:color="auto"/>
        <w:right w:val="none" w:sz="0" w:space="0" w:color="auto"/>
      </w:divBdr>
    </w:div>
    <w:div w:id="674379566">
      <w:bodyDiv w:val="1"/>
      <w:marLeft w:val="0"/>
      <w:marRight w:val="0"/>
      <w:marTop w:val="0"/>
      <w:marBottom w:val="0"/>
      <w:divBdr>
        <w:top w:val="none" w:sz="0" w:space="0" w:color="auto"/>
        <w:left w:val="none" w:sz="0" w:space="0" w:color="auto"/>
        <w:bottom w:val="none" w:sz="0" w:space="0" w:color="auto"/>
        <w:right w:val="none" w:sz="0" w:space="0" w:color="auto"/>
      </w:divBdr>
    </w:div>
    <w:div w:id="684869735">
      <w:bodyDiv w:val="1"/>
      <w:marLeft w:val="0"/>
      <w:marRight w:val="0"/>
      <w:marTop w:val="0"/>
      <w:marBottom w:val="0"/>
      <w:divBdr>
        <w:top w:val="none" w:sz="0" w:space="0" w:color="auto"/>
        <w:left w:val="none" w:sz="0" w:space="0" w:color="auto"/>
        <w:bottom w:val="none" w:sz="0" w:space="0" w:color="auto"/>
        <w:right w:val="none" w:sz="0" w:space="0" w:color="auto"/>
      </w:divBdr>
    </w:div>
    <w:div w:id="708603071">
      <w:bodyDiv w:val="1"/>
      <w:marLeft w:val="0"/>
      <w:marRight w:val="0"/>
      <w:marTop w:val="0"/>
      <w:marBottom w:val="0"/>
      <w:divBdr>
        <w:top w:val="none" w:sz="0" w:space="0" w:color="auto"/>
        <w:left w:val="none" w:sz="0" w:space="0" w:color="auto"/>
        <w:bottom w:val="none" w:sz="0" w:space="0" w:color="auto"/>
        <w:right w:val="none" w:sz="0" w:space="0" w:color="auto"/>
      </w:divBdr>
    </w:div>
    <w:div w:id="752288020">
      <w:bodyDiv w:val="1"/>
      <w:marLeft w:val="0"/>
      <w:marRight w:val="0"/>
      <w:marTop w:val="0"/>
      <w:marBottom w:val="0"/>
      <w:divBdr>
        <w:top w:val="none" w:sz="0" w:space="0" w:color="auto"/>
        <w:left w:val="none" w:sz="0" w:space="0" w:color="auto"/>
        <w:bottom w:val="none" w:sz="0" w:space="0" w:color="auto"/>
        <w:right w:val="none" w:sz="0" w:space="0" w:color="auto"/>
      </w:divBdr>
    </w:div>
    <w:div w:id="770903889">
      <w:bodyDiv w:val="1"/>
      <w:marLeft w:val="0"/>
      <w:marRight w:val="0"/>
      <w:marTop w:val="0"/>
      <w:marBottom w:val="0"/>
      <w:divBdr>
        <w:top w:val="none" w:sz="0" w:space="0" w:color="auto"/>
        <w:left w:val="none" w:sz="0" w:space="0" w:color="auto"/>
        <w:bottom w:val="none" w:sz="0" w:space="0" w:color="auto"/>
        <w:right w:val="none" w:sz="0" w:space="0" w:color="auto"/>
      </w:divBdr>
    </w:div>
    <w:div w:id="814371956">
      <w:bodyDiv w:val="1"/>
      <w:marLeft w:val="0"/>
      <w:marRight w:val="0"/>
      <w:marTop w:val="0"/>
      <w:marBottom w:val="0"/>
      <w:divBdr>
        <w:top w:val="none" w:sz="0" w:space="0" w:color="auto"/>
        <w:left w:val="none" w:sz="0" w:space="0" w:color="auto"/>
        <w:bottom w:val="none" w:sz="0" w:space="0" w:color="auto"/>
        <w:right w:val="none" w:sz="0" w:space="0" w:color="auto"/>
      </w:divBdr>
    </w:div>
    <w:div w:id="844393219">
      <w:bodyDiv w:val="1"/>
      <w:marLeft w:val="0"/>
      <w:marRight w:val="0"/>
      <w:marTop w:val="0"/>
      <w:marBottom w:val="0"/>
      <w:divBdr>
        <w:top w:val="none" w:sz="0" w:space="0" w:color="auto"/>
        <w:left w:val="none" w:sz="0" w:space="0" w:color="auto"/>
        <w:bottom w:val="none" w:sz="0" w:space="0" w:color="auto"/>
        <w:right w:val="none" w:sz="0" w:space="0" w:color="auto"/>
      </w:divBdr>
    </w:div>
    <w:div w:id="857162454">
      <w:bodyDiv w:val="1"/>
      <w:marLeft w:val="0"/>
      <w:marRight w:val="0"/>
      <w:marTop w:val="0"/>
      <w:marBottom w:val="0"/>
      <w:divBdr>
        <w:top w:val="none" w:sz="0" w:space="0" w:color="auto"/>
        <w:left w:val="none" w:sz="0" w:space="0" w:color="auto"/>
        <w:bottom w:val="none" w:sz="0" w:space="0" w:color="auto"/>
        <w:right w:val="none" w:sz="0" w:space="0" w:color="auto"/>
      </w:divBdr>
    </w:div>
    <w:div w:id="862593262">
      <w:bodyDiv w:val="1"/>
      <w:marLeft w:val="0"/>
      <w:marRight w:val="0"/>
      <w:marTop w:val="0"/>
      <w:marBottom w:val="0"/>
      <w:divBdr>
        <w:top w:val="none" w:sz="0" w:space="0" w:color="auto"/>
        <w:left w:val="none" w:sz="0" w:space="0" w:color="auto"/>
        <w:bottom w:val="none" w:sz="0" w:space="0" w:color="auto"/>
        <w:right w:val="none" w:sz="0" w:space="0" w:color="auto"/>
      </w:divBdr>
    </w:div>
    <w:div w:id="876816558">
      <w:bodyDiv w:val="1"/>
      <w:marLeft w:val="0"/>
      <w:marRight w:val="0"/>
      <w:marTop w:val="0"/>
      <w:marBottom w:val="0"/>
      <w:divBdr>
        <w:top w:val="none" w:sz="0" w:space="0" w:color="auto"/>
        <w:left w:val="none" w:sz="0" w:space="0" w:color="auto"/>
        <w:bottom w:val="none" w:sz="0" w:space="0" w:color="auto"/>
        <w:right w:val="none" w:sz="0" w:space="0" w:color="auto"/>
      </w:divBdr>
    </w:div>
    <w:div w:id="878785240">
      <w:bodyDiv w:val="1"/>
      <w:marLeft w:val="0"/>
      <w:marRight w:val="0"/>
      <w:marTop w:val="0"/>
      <w:marBottom w:val="0"/>
      <w:divBdr>
        <w:top w:val="none" w:sz="0" w:space="0" w:color="auto"/>
        <w:left w:val="none" w:sz="0" w:space="0" w:color="auto"/>
        <w:bottom w:val="none" w:sz="0" w:space="0" w:color="auto"/>
        <w:right w:val="none" w:sz="0" w:space="0" w:color="auto"/>
      </w:divBdr>
    </w:div>
    <w:div w:id="913666750">
      <w:bodyDiv w:val="1"/>
      <w:marLeft w:val="0"/>
      <w:marRight w:val="0"/>
      <w:marTop w:val="0"/>
      <w:marBottom w:val="0"/>
      <w:divBdr>
        <w:top w:val="none" w:sz="0" w:space="0" w:color="auto"/>
        <w:left w:val="none" w:sz="0" w:space="0" w:color="auto"/>
        <w:bottom w:val="none" w:sz="0" w:space="0" w:color="auto"/>
        <w:right w:val="none" w:sz="0" w:space="0" w:color="auto"/>
      </w:divBdr>
    </w:div>
    <w:div w:id="979043653">
      <w:bodyDiv w:val="1"/>
      <w:marLeft w:val="0"/>
      <w:marRight w:val="0"/>
      <w:marTop w:val="0"/>
      <w:marBottom w:val="0"/>
      <w:divBdr>
        <w:top w:val="none" w:sz="0" w:space="0" w:color="auto"/>
        <w:left w:val="none" w:sz="0" w:space="0" w:color="auto"/>
        <w:bottom w:val="none" w:sz="0" w:space="0" w:color="auto"/>
        <w:right w:val="none" w:sz="0" w:space="0" w:color="auto"/>
      </w:divBdr>
    </w:div>
    <w:div w:id="1037317162">
      <w:bodyDiv w:val="1"/>
      <w:marLeft w:val="0"/>
      <w:marRight w:val="0"/>
      <w:marTop w:val="0"/>
      <w:marBottom w:val="0"/>
      <w:divBdr>
        <w:top w:val="none" w:sz="0" w:space="0" w:color="auto"/>
        <w:left w:val="none" w:sz="0" w:space="0" w:color="auto"/>
        <w:bottom w:val="none" w:sz="0" w:space="0" w:color="auto"/>
        <w:right w:val="none" w:sz="0" w:space="0" w:color="auto"/>
      </w:divBdr>
    </w:div>
    <w:div w:id="1071780217">
      <w:bodyDiv w:val="1"/>
      <w:marLeft w:val="0"/>
      <w:marRight w:val="0"/>
      <w:marTop w:val="0"/>
      <w:marBottom w:val="0"/>
      <w:divBdr>
        <w:top w:val="none" w:sz="0" w:space="0" w:color="auto"/>
        <w:left w:val="none" w:sz="0" w:space="0" w:color="auto"/>
        <w:bottom w:val="none" w:sz="0" w:space="0" w:color="auto"/>
        <w:right w:val="none" w:sz="0" w:space="0" w:color="auto"/>
      </w:divBdr>
    </w:div>
    <w:div w:id="1081606538">
      <w:bodyDiv w:val="1"/>
      <w:marLeft w:val="0"/>
      <w:marRight w:val="0"/>
      <w:marTop w:val="0"/>
      <w:marBottom w:val="0"/>
      <w:divBdr>
        <w:top w:val="none" w:sz="0" w:space="0" w:color="auto"/>
        <w:left w:val="none" w:sz="0" w:space="0" w:color="auto"/>
        <w:bottom w:val="none" w:sz="0" w:space="0" w:color="auto"/>
        <w:right w:val="none" w:sz="0" w:space="0" w:color="auto"/>
      </w:divBdr>
    </w:div>
    <w:div w:id="1082143986">
      <w:bodyDiv w:val="1"/>
      <w:marLeft w:val="0"/>
      <w:marRight w:val="0"/>
      <w:marTop w:val="0"/>
      <w:marBottom w:val="0"/>
      <w:divBdr>
        <w:top w:val="none" w:sz="0" w:space="0" w:color="auto"/>
        <w:left w:val="none" w:sz="0" w:space="0" w:color="auto"/>
        <w:bottom w:val="none" w:sz="0" w:space="0" w:color="auto"/>
        <w:right w:val="none" w:sz="0" w:space="0" w:color="auto"/>
      </w:divBdr>
    </w:div>
    <w:div w:id="1177500527">
      <w:bodyDiv w:val="1"/>
      <w:marLeft w:val="0"/>
      <w:marRight w:val="0"/>
      <w:marTop w:val="0"/>
      <w:marBottom w:val="0"/>
      <w:divBdr>
        <w:top w:val="none" w:sz="0" w:space="0" w:color="auto"/>
        <w:left w:val="none" w:sz="0" w:space="0" w:color="auto"/>
        <w:bottom w:val="none" w:sz="0" w:space="0" w:color="auto"/>
        <w:right w:val="none" w:sz="0" w:space="0" w:color="auto"/>
      </w:divBdr>
    </w:div>
    <w:div w:id="1186211538">
      <w:bodyDiv w:val="1"/>
      <w:marLeft w:val="0"/>
      <w:marRight w:val="0"/>
      <w:marTop w:val="0"/>
      <w:marBottom w:val="0"/>
      <w:divBdr>
        <w:top w:val="none" w:sz="0" w:space="0" w:color="auto"/>
        <w:left w:val="none" w:sz="0" w:space="0" w:color="auto"/>
        <w:bottom w:val="none" w:sz="0" w:space="0" w:color="auto"/>
        <w:right w:val="none" w:sz="0" w:space="0" w:color="auto"/>
      </w:divBdr>
    </w:div>
    <w:div w:id="1261184572">
      <w:bodyDiv w:val="1"/>
      <w:marLeft w:val="0"/>
      <w:marRight w:val="0"/>
      <w:marTop w:val="0"/>
      <w:marBottom w:val="0"/>
      <w:divBdr>
        <w:top w:val="none" w:sz="0" w:space="0" w:color="auto"/>
        <w:left w:val="none" w:sz="0" w:space="0" w:color="auto"/>
        <w:bottom w:val="none" w:sz="0" w:space="0" w:color="auto"/>
        <w:right w:val="none" w:sz="0" w:space="0" w:color="auto"/>
      </w:divBdr>
    </w:div>
    <w:div w:id="1300496440">
      <w:bodyDiv w:val="1"/>
      <w:marLeft w:val="0"/>
      <w:marRight w:val="0"/>
      <w:marTop w:val="0"/>
      <w:marBottom w:val="0"/>
      <w:divBdr>
        <w:top w:val="none" w:sz="0" w:space="0" w:color="auto"/>
        <w:left w:val="none" w:sz="0" w:space="0" w:color="auto"/>
        <w:bottom w:val="none" w:sz="0" w:space="0" w:color="auto"/>
        <w:right w:val="none" w:sz="0" w:space="0" w:color="auto"/>
      </w:divBdr>
    </w:div>
    <w:div w:id="1336615258">
      <w:bodyDiv w:val="1"/>
      <w:marLeft w:val="0"/>
      <w:marRight w:val="0"/>
      <w:marTop w:val="0"/>
      <w:marBottom w:val="0"/>
      <w:divBdr>
        <w:top w:val="none" w:sz="0" w:space="0" w:color="auto"/>
        <w:left w:val="none" w:sz="0" w:space="0" w:color="auto"/>
        <w:bottom w:val="none" w:sz="0" w:space="0" w:color="auto"/>
        <w:right w:val="none" w:sz="0" w:space="0" w:color="auto"/>
      </w:divBdr>
    </w:div>
    <w:div w:id="1455128541">
      <w:bodyDiv w:val="1"/>
      <w:marLeft w:val="0"/>
      <w:marRight w:val="0"/>
      <w:marTop w:val="0"/>
      <w:marBottom w:val="0"/>
      <w:divBdr>
        <w:top w:val="none" w:sz="0" w:space="0" w:color="auto"/>
        <w:left w:val="none" w:sz="0" w:space="0" w:color="auto"/>
        <w:bottom w:val="none" w:sz="0" w:space="0" w:color="auto"/>
        <w:right w:val="none" w:sz="0" w:space="0" w:color="auto"/>
      </w:divBdr>
    </w:div>
    <w:div w:id="1487085354">
      <w:bodyDiv w:val="1"/>
      <w:marLeft w:val="0"/>
      <w:marRight w:val="0"/>
      <w:marTop w:val="0"/>
      <w:marBottom w:val="0"/>
      <w:divBdr>
        <w:top w:val="none" w:sz="0" w:space="0" w:color="auto"/>
        <w:left w:val="none" w:sz="0" w:space="0" w:color="auto"/>
        <w:bottom w:val="none" w:sz="0" w:space="0" w:color="auto"/>
        <w:right w:val="none" w:sz="0" w:space="0" w:color="auto"/>
      </w:divBdr>
    </w:div>
    <w:div w:id="1494755216">
      <w:bodyDiv w:val="1"/>
      <w:marLeft w:val="0"/>
      <w:marRight w:val="0"/>
      <w:marTop w:val="0"/>
      <w:marBottom w:val="0"/>
      <w:divBdr>
        <w:top w:val="none" w:sz="0" w:space="0" w:color="auto"/>
        <w:left w:val="none" w:sz="0" w:space="0" w:color="auto"/>
        <w:bottom w:val="none" w:sz="0" w:space="0" w:color="auto"/>
        <w:right w:val="none" w:sz="0" w:space="0" w:color="auto"/>
      </w:divBdr>
    </w:div>
    <w:div w:id="1499005211">
      <w:bodyDiv w:val="1"/>
      <w:marLeft w:val="0"/>
      <w:marRight w:val="0"/>
      <w:marTop w:val="0"/>
      <w:marBottom w:val="0"/>
      <w:divBdr>
        <w:top w:val="none" w:sz="0" w:space="0" w:color="auto"/>
        <w:left w:val="none" w:sz="0" w:space="0" w:color="auto"/>
        <w:bottom w:val="none" w:sz="0" w:space="0" w:color="auto"/>
        <w:right w:val="none" w:sz="0" w:space="0" w:color="auto"/>
      </w:divBdr>
    </w:div>
    <w:div w:id="1511414143">
      <w:bodyDiv w:val="1"/>
      <w:marLeft w:val="0"/>
      <w:marRight w:val="0"/>
      <w:marTop w:val="0"/>
      <w:marBottom w:val="0"/>
      <w:divBdr>
        <w:top w:val="none" w:sz="0" w:space="0" w:color="auto"/>
        <w:left w:val="none" w:sz="0" w:space="0" w:color="auto"/>
        <w:bottom w:val="none" w:sz="0" w:space="0" w:color="auto"/>
        <w:right w:val="none" w:sz="0" w:space="0" w:color="auto"/>
      </w:divBdr>
    </w:div>
    <w:div w:id="1563901819">
      <w:bodyDiv w:val="1"/>
      <w:marLeft w:val="0"/>
      <w:marRight w:val="0"/>
      <w:marTop w:val="0"/>
      <w:marBottom w:val="0"/>
      <w:divBdr>
        <w:top w:val="none" w:sz="0" w:space="0" w:color="auto"/>
        <w:left w:val="none" w:sz="0" w:space="0" w:color="auto"/>
        <w:bottom w:val="none" w:sz="0" w:space="0" w:color="auto"/>
        <w:right w:val="none" w:sz="0" w:space="0" w:color="auto"/>
      </w:divBdr>
    </w:div>
    <w:div w:id="1567450371">
      <w:bodyDiv w:val="1"/>
      <w:marLeft w:val="0"/>
      <w:marRight w:val="0"/>
      <w:marTop w:val="0"/>
      <w:marBottom w:val="0"/>
      <w:divBdr>
        <w:top w:val="none" w:sz="0" w:space="0" w:color="auto"/>
        <w:left w:val="none" w:sz="0" w:space="0" w:color="auto"/>
        <w:bottom w:val="none" w:sz="0" w:space="0" w:color="auto"/>
        <w:right w:val="none" w:sz="0" w:space="0" w:color="auto"/>
      </w:divBdr>
    </w:div>
    <w:div w:id="1594045253">
      <w:bodyDiv w:val="1"/>
      <w:marLeft w:val="0"/>
      <w:marRight w:val="0"/>
      <w:marTop w:val="0"/>
      <w:marBottom w:val="0"/>
      <w:divBdr>
        <w:top w:val="none" w:sz="0" w:space="0" w:color="auto"/>
        <w:left w:val="none" w:sz="0" w:space="0" w:color="auto"/>
        <w:bottom w:val="none" w:sz="0" w:space="0" w:color="auto"/>
        <w:right w:val="none" w:sz="0" w:space="0" w:color="auto"/>
      </w:divBdr>
      <w:divsChild>
        <w:div w:id="1639606065">
          <w:marLeft w:val="0"/>
          <w:marRight w:val="0"/>
          <w:marTop w:val="0"/>
          <w:marBottom w:val="0"/>
          <w:divBdr>
            <w:top w:val="none" w:sz="0" w:space="0" w:color="auto"/>
            <w:left w:val="none" w:sz="0" w:space="0" w:color="auto"/>
            <w:bottom w:val="none" w:sz="0" w:space="0" w:color="auto"/>
            <w:right w:val="none" w:sz="0" w:space="0" w:color="auto"/>
          </w:divBdr>
          <w:divsChild>
            <w:div w:id="106773998">
              <w:marLeft w:val="0"/>
              <w:marRight w:val="0"/>
              <w:marTop w:val="0"/>
              <w:marBottom w:val="0"/>
              <w:divBdr>
                <w:top w:val="none" w:sz="0" w:space="0" w:color="auto"/>
                <w:left w:val="none" w:sz="0" w:space="0" w:color="auto"/>
                <w:bottom w:val="none" w:sz="0" w:space="0" w:color="auto"/>
                <w:right w:val="none" w:sz="0" w:space="0" w:color="auto"/>
              </w:divBdr>
              <w:divsChild>
                <w:div w:id="355472392">
                  <w:marLeft w:val="0"/>
                  <w:marRight w:val="0"/>
                  <w:marTop w:val="0"/>
                  <w:marBottom w:val="0"/>
                  <w:divBdr>
                    <w:top w:val="none" w:sz="0" w:space="0" w:color="auto"/>
                    <w:left w:val="none" w:sz="0" w:space="0" w:color="auto"/>
                    <w:bottom w:val="none" w:sz="0" w:space="0" w:color="auto"/>
                    <w:right w:val="none" w:sz="0" w:space="0" w:color="auto"/>
                  </w:divBdr>
                </w:div>
                <w:div w:id="1273517109">
                  <w:marLeft w:val="0"/>
                  <w:marRight w:val="0"/>
                  <w:marTop w:val="0"/>
                  <w:marBottom w:val="0"/>
                  <w:divBdr>
                    <w:top w:val="none" w:sz="0" w:space="0" w:color="auto"/>
                    <w:left w:val="none" w:sz="0" w:space="0" w:color="auto"/>
                    <w:bottom w:val="none" w:sz="0" w:space="0" w:color="auto"/>
                    <w:right w:val="none" w:sz="0" w:space="0" w:color="auto"/>
                  </w:divBdr>
                  <w:divsChild>
                    <w:div w:id="1672491337">
                      <w:marLeft w:val="0"/>
                      <w:marRight w:val="0"/>
                      <w:marTop w:val="0"/>
                      <w:marBottom w:val="0"/>
                      <w:divBdr>
                        <w:top w:val="none" w:sz="0" w:space="0" w:color="auto"/>
                        <w:left w:val="none" w:sz="0" w:space="0" w:color="auto"/>
                        <w:bottom w:val="none" w:sz="0" w:space="0" w:color="auto"/>
                        <w:right w:val="none" w:sz="0" w:space="0" w:color="auto"/>
                      </w:divBdr>
                      <w:divsChild>
                        <w:div w:id="1580824870">
                          <w:marLeft w:val="0"/>
                          <w:marRight w:val="0"/>
                          <w:marTop w:val="0"/>
                          <w:marBottom w:val="0"/>
                          <w:divBdr>
                            <w:top w:val="none" w:sz="0" w:space="0" w:color="auto"/>
                            <w:left w:val="none" w:sz="0" w:space="0" w:color="auto"/>
                            <w:bottom w:val="none" w:sz="0" w:space="0" w:color="auto"/>
                            <w:right w:val="none" w:sz="0" w:space="0" w:color="auto"/>
                          </w:divBdr>
                          <w:divsChild>
                            <w:div w:id="4156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897477">
      <w:bodyDiv w:val="1"/>
      <w:marLeft w:val="0"/>
      <w:marRight w:val="0"/>
      <w:marTop w:val="0"/>
      <w:marBottom w:val="0"/>
      <w:divBdr>
        <w:top w:val="none" w:sz="0" w:space="0" w:color="auto"/>
        <w:left w:val="none" w:sz="0" w:space="0" w:color="auto"/>
        <w:bottom w:val="none" w:sz="0" w:space="0" w:color="auto"/>
        <w:right w:val="none" w:sz="0" w:space="0" w:color="auto"/>
      </w:divBdr>
    </w:div>
    <w:div w:id="1673411622">
      <w:bodyDiv w:val="1"/>
      <w:marLeft w:val="0"/>
      <w:marRight w:val="0"/>
      <w:marTop w:val="0"/>
      <w:marBottom w:val="0"/>
      <w:divBdr>
        <w:top w:val="none" w:sz="0" w:space="0" w:color="auto"/>
        <w:left w:val="none" w:sz="0" w:space="0" w:color="auto"/>
        <w:bottom w:val="none" w:sz="0" w:space="0" w:color="auto"/>
        <w:right w:val="none" w:sz="0" w:space="0" w:color="auto"/>
      </w:divBdr>
    </w:div>
    <w:div w:id="1680614918">
      <w:bodyDiv w:val="1"/>
      <w:marLeft w:val="0"/>
      <w:marRight w:val="0"/>
      <w:marTop w:val="0"/>
      <w:marBottom w:val="0"/>
      <w:divBdr>
        <w:top w:val="none" w:sz="0" w:space="0" w:color="auto"/>
        <w:left w:val="none" w:sz="0" w:space="0" w:color="auto"/>
        <w:bottom w:val="none" w:sz="0" w:space="0" w:color="auto"/>
        <w:right w:val="none" w:sz="0" w:space="0" w:color="auto"/>
      </w:divBdr>
    </w:div>
    <w:div w:id="1727147906">
      <w:bodyDiv w:val="1"/>
      <w:marLeft w:val="0"/>
      <w:marRight w:val="0"/>
      <w:marTop w:val="0"/>
      <w:marBottom w:val="0"/>
      <w:divBdr>
        <w:top w:val="none" w:sz="0" w:space="0" w:color="auto"/>
        <w:left w:val="none" w:sz="0" w:space="0" w:color="auto"/>
        <w:bottom w:val="none" w:sz="0" w:space="0" w:color="auto"/>
        <w:right w:val="none" w:sz="0" w:space="0" w:color="auto"/>
      </w:divBdr>
    </w:div>
    <w:div w:id="1752503232">
      <w:bodyDiv w:val="1"/>
      <w:marLeft w:val="0"/>
      <w:marRight w:val="0"/>
      <w:marTop w:val="0"/>
      <w:marBottom w:val="0"/>
      <w:divBdr>
        <w:top w:val="none" w:sz="0" w:space="0" w:color="auto"/>
        <w:left w:val="none" w:sz="0" w:space="0" w:color="auto"/>
        <w:bottom w:val="none" w:sz="0" w:space="0" w:color="auto"/>
        <w:right w:val="none" w:sz="0" w:space="0" w:color="auto"/>
      </w:divBdr>
    </w:div>
    <w:div w:id="1756126613">
      <w:bodyDiv w:val="1"/>
      <w:marLeft w:val="0"/>
      <w:marRight w:val="0"/>
      <w:marTop w:val="0"/>
      <w:marBottom w:val="0"/>
      <w:divBdr>
        <w:top w:val="none" w:sz="0" w:space="0" w:color="auto"/>
        <w:left w:val="none" w:sz="0" w:space="0" w:color="auto"/>
        <w:bottom w:val="none" w:sz="0" w:space="0" w:color="auto"/>
        <w:right w:val="none" w:sz="0" w:space="0" w:color="auto"/>
      </w:divBdr>
    </w:div>
    <w:div w:id="1824226963">
      <w:bodyDiv w:val="1"/>
      <w:marLeft w:val="0"/>
      <w:marRight w:val="0"/>
      <w:marTop w:val="0"/>
      <w:marBottom w:val="0"/>
      <w:divBdr>
        <w:top w:val="none" w:sz="0" w:space="0" w:color="auto"/>
        <w:left w:val="none" w:sz="0" w:space="0" w:color="auto"/>
        <w:bottom w:val="none" w:sz="0" w:space="0" w:color="auto"/>
        <w:right w:val="none" w:sz="0" w:space="0" w:color="auto"/>
      </w:divBdr>
    </w:div>
    <w:div w:id="1860853702">
      <w:bodyDiv w:val="1"/>
      <w:marLeft w:val="0"/>
      <w:marRight w:val="0"/>
      <w:marTop w:val="0"/>
      <w:marBottom w:val="0"/>
      <w:divBdr>
        <w:top w:val="none" w:sz="0" w:space="0" w:color="auto"/>
        <w:left w:val="none" w:sz="0" w:space="0" w:color="auto"/>
        <w:bottom w:val="none" w:sz="0" w:space="0" w:color="auto"/>
        <w:right w:val="none" w:sz="0" w:space="0" w:color="auto"/>
      </w:divBdr>
    </w:div>
    <w:div w:id="1861164007">
      <w:bodyDiv w:val="1"/>
      <w:marLeft w:val="0"/>
      <w:marRight w:val="0"/>
      <w:marTop w:val="0"/>
      <w:marBottom w:val="0"/>
      <w:divBdr>
        <w:top w:val="none" w:sz="0" w:space="0" w:color="auto"/>
        <w:left w:val="none" w:sz="0" w:space="0" w:color="auto"/>
        <w:bottom w:val="none" w:sz="0" w:space="0" w:color="auto"/>
        <w:right w:val="none" w:sz="0" w:space="0" w:color="auto"/>
      </w:divBdr>
    </w:div>
    <w:div w:id="1874885373">
      <w:bodyDiv w:val="1"/>
      <w:marLeft w:val="0"/>
      <w:marRight w:val="0"/>
      <w:marTop w:val="0"/>
      <w:marBottom w:val="0"/>
      <w:divBdr>
        <w:top w:val="none" w:sz="0" w:space="0" w:color="auto"/>
        <w:left w:val="none" w:sz="0" w:space="0" w:color="auto"/>
        <w:bottom w:val="none" w:sz="0" w:space="0" w:color="auto"/>
        <w:right w:val="none" w:sz="0" w:space="0" w:color="auto"/>
      </w:divBdr>
    </w:div>
    <w:div w:id="1878352460">
      <w:bodyDiv w:val="1"/>
      <w:marLeft w:val="0"/>
      <w:marRight w:val="0"/>
      <w:marTop w:val="0"/>
      <w:marBottom w:val="0"/>
      <w:divBdr>
        <w:top w:val="none" w:sz="0" w:space="0" w:color="auto"/>
        <w:left w:val="none" w:sz="0" w:space="0" w:color="auto"/>
        <w:bottom w:val="none" w:sz="0" w:space="0" w:color="auto"/>
        <w:right w:val="none" w:sz="0" w:space="0" w:color="auto"/>
      </w:divBdr>
    </w:div>
    <w:div w:id="1881942273">
      <w:bodyDiv w:val="1"/>
      <w:marLeft w:val="0"/>
      <w:marRight w:val="0"/>
      <w:marTop w:val="0"/>
      <w:marBottom w:val="0"/>
      <w:divBdr>
        <w:top w:val="none" w:sz="0" w:space="0" w:color="auto"/>
        <w:left w:val="none" w:sz="0" w:space="0" w:color="auto"/>
        <w:bottom w:val="none" w:sz="0" w:space="0" w:color="auto"/>
        <w:right w:val="none" w:sz="0" w:space="0" w:color="auto"/>
      </w:divBdr>
    </w:div>
    <w:div w:id="1912109640">
      <w:bodyDiv w:val="1"/>
      <w:marLeft w:val="0"/>
      <w:marRight w:val="0"/>
      <w:marTop w:val="0"/>
      <w:marBottom w:val="0"/>
      <w:divBdr>
        <w:top w:val="none" w:sz="0" w:space="0" w:color="auto"/>
        <w:left w:val="none" w:sz="0" w:space="0" w:color="auto"/>
        <w:bottom w:val="none" w:sz="0" w:space="0" w:color="auto"/>
        <w:right w:val="none" w:sz="0" w:space="0" w:color="auto"/>
      </w:divBdr>
    </w:div>
    <w:div w:id="1926331178">
      <w:bodyDiv w:val="1"/>
      <w:marLeft w:val="0"/>
      <w:marRight w:val="0"/>
      <w:marTop w:val="0"/>
      <w:marBottom w:val="0"/>
      <w:divBdr>
        <w:top w:val="none" w:sz="0" w:space="0" w:color="auto"/>
        <w:left w:val="none" w:sz="0" w:space="0" w:color="auto"/>
        <w:bottom w:val="none" w:sz="0" w:space="0" w:color="auto"/>
        <w:right w:val="none" w:sz="0" w:space="0" w:color="auto"/>
      </w:divBdr>
    </w:div>
    <w:div w:id="1945917758">
      <w:bodyDiv w:val="1"/>
      <w:marLeft w:val="0"/>
      <w:marRight w:val="0"/>
      <w:marTop w:val="0"/>
      <w:marBottom w:val="0"/>
      <w:divBdr>
        <w:top w:val="none" w:sz="0" w:space="0" w:color="auto"/>
        <w:left w:val="none" w:sz="0" w:space="0" w:color="auto"/>
        <w:bottom w:val="none" w:sz="0" w:space="0" w:color="auto"/>
        <w:right w:val="none" w:sz="0" w:space="0" w:color="auto"/>
      </w:divBdr>
    </w:div>
    <w:div w:id="2005469248">
      <w:bodyDiv w:val="1"/>
      <w:marLeft w:val="0"/>
      <w:marRight w:val="0"/>
      <w:marTop w:val="0"/>
      <w:marBottom w:val="0"/>
      <w:divBdr>
        <w:top w:val="none" w:sz="0" w:space="0" w:color="auto"/>
        <w:left w:val="none" w:sz="0" w:space="0" w:color="auto"/>
        <w:bottom w:val="none" w:sz="0" w:space="0" w:color="auto"/>
        <w:right w:val="none" w:sz="0" w:space="0" w:color="auto"/>
      </w:divBdr>
    </w:div>
    <w:div w:id="2014793955">
      <w:bodyDiv w:val="1"/>
      <w:marLeft w:val="0"/>
      <w:marRight w:val="0"/>
      <w:marTop w:val="0"/>
      <w:marBottom w:val="0"/>
      <w:divBdr>
        <w:top w:val="none" w:sz="0" w:space="0" w:color="auto"/>
        <w:left w:val="none" w:sz="0" w:space="0" w:color="auto"/>
        <w:bottom w:val="none" w:sz="0" w:space="0" w:color="auto"/>
        <w:right w:val="none" w:sz="0" w:space="0" w:color="auto"/>
      </w:divBdr>
    </w:div>
    <w:div w:id="2022966833">
      <w:bodyDiv w:val="1"/>
      <w:marLeft w:val="0"/>
      <w:marRight w:val="0"/>
      <w:marTop w:val="0"/>
      <w:marBottom w:val="0"/>
      <w:divBdr>
        <w:top w:val="none" w:sz="0" w:space="0" w:color="auto"/>
        <w:left w:val="none" w:sz="0" w:space="0" w:color="auto"/>
        <w:bottom w:val="none" w:sz="0" w:space="0" w:color="auto"/>
        <w:right w:val="none" w:sz="0" w:space="0" w:color="auto"/>
      </w:divBdr>
      <w:divsChild>
        <w:div w:id="747848175">
          <w:marLeft w:val="0"/>
          <w:marRight w:val="0"/>
          <w:marTop w:val="0"/>
          <w:marBottom w:val="0"/>
          <w:divBdr>
            <w:top w:val="none" w:sz="0" w:space="0" w:color="auto"/>
            <w:left w:val="none" w:sz="0" w:space="0" w:color="auto"/>
            <w:bottom w:val="none" w:sz="0" w:space="0" w:color="auto"/>
            <w:right w:val="none" w:sz="0" w:space="0" w:color="auto"/>
          </w:divBdr>
          <w:divsChild>
            <w:div w:id="398118">
              <w:marLeft w:val="0"/>
              <w:marRight w:val="0"/>
              <w:marTop w:val="0"/>
              <w:marBottom w:val="0"/>
              <w:divBdr>
                <w:top w:val="none" w:sz="0" w:space="0" w:color="auto"/>
                <w:left w:val="none" w:sz="0" w:space="0" w:color="auto"/>
                <w:bottom w:val="none" w:sz="0" w:space="0" w:color="auto"/>
                <w:right w:val="none" w:sz="0" w:space="0" w:color="auto"/>
              </w:divBdr>
              <w:divsChild>
                <w:div w:id="1396733563">
                  <w:marLeft w:val="0"/>
                  <w:marRight w:val="0"/>
                  <w:marTop w:val="0"/>
                  <w:marBottom w:val="0"/>
                  <w:divBdr>
                    <w:top w:val="none" w:sz="0" w:space="0" w:color="auto"/>
                    <w:left w:val="none" w:sz="0" w:space="0" w:color="auto"/>
                    <w:bottom w:val="none" w:sz="0" w:space="0" w:color="auto"/>
                    <w:right w:val="none" w:sz="0" w:space="0" w:color="auto"/>
                  </w:divBdr>
                </w:div>
                <w:div w:id="1806001209">
                  <w:marLeft w:val="0"/>
                  <w:marRight w:val="0"/>
                  <w:marTop w:val="0"/>
                  <w:marBottom w:val="0"/>
                  <w:divBdr>
                    <w:top w:val="none" w:sz="0" w:space="0" w:color="auto"/>
                    <w:left w:val="none" w:sz="0" w:space="0" w:color="auto"/>
                    <w:bottom w:val="none" w:sz="0" w:space="0" w:color="auto"/>
                    <w:right w:val="none" w:sz="0" w:space="0" w:color="auto"/>
                  </w:divBdr>
                  <w:divsChild>
                    <w:div w:id="118568740">
                      <w:marLeft w:val="0"/>
                      <w:marRight w:val="0"/>
                      <w:marTop w:val="0"/>
                      <w:marBottom w:val="0"/>
                      <w:divBdr>
                        <w:top w:val="none" w:sz="0" w:space="0" w:color="auto"/>
                        <w:left w:val="none" w:sz="0" w:space="0" w:color="auto"/>
                        <w:bottom w:val="none" w:sz="0" w:space="0" w:color="auto"/>
                        <w:right w:val="none" w:sz="0" w:space="0" w:color="auto"/>
                      </w:divBdr>
                      <w:divsChild>
                        <w:div w:id="1445270673">
                          <w:marLeft w:val="0"/>
                          <w:marRight w:val="0"/>
                          <w:marTop w:val="0"/>
                          <w:marBottom w:val="0"/>
                          <w:divBdr>
                            <w:top w:val="none" w:sz="0" w:space="0" w:color="auto"/>
                            <w:left w:val="none" w:sz="0" w:space="0" w:color="auto"/>
                            <w:bottom w:val="none" w:sz="0" w:space="0" w:color="auto"/>
                            <w:right w:val="none" w:sz="0" w:space="0" w:color="auto"/>
                          </w:divBdr>
                          <w:divsChild>
                            <w:div w:id="7937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6516605">
      <w:bodyDiv w:val="1"/>
      <w:marLeft w:val="0"/>
      <w:marRight w:val="0"/>
      <w:marTop w:val="0"/>
      <w:marBottom w:val="0"/>
      <w:divBdr>
        <w:top w:val="none" w:sz="0" w:space="0" w:color="auto"/>
        <w:left w:val="none" w:sz="0" w:space="0" w:color="auto"/>
        <w:bottom w:val="none" w:sz="0" w:space="0" w:color="auto"/>
        <w:right w:val="none" w:sz="0" w:space="0" w:color="auto"/>
      </w:divBdr>
    </w:div>
    <w:div w:id="2061704658">
      <w:bodyDiv w:val="1"/>
      <w:marLeft w:val="0"/>
      <w:marRight w:val="0"/>
      <w:marTop w:val="0"/>
      <w:marBottom w:val="0"/>
      <w:divBdr>
        <w:top w:val="none" w:sz="0" w:space="0" w:color="auto"/>
        <w:left w:val="none" w:sz="0" w:space="0" w:color="auto"/>
        <w:bottom w:val="none" w:sz="0" w:space="0" w:color="auto"/>
        <w:right w:val="none" w:sz="0" w:space="0" w:color="auto"/>
      </w:divBdr>
    </w:div>
    <w:div w:id="2065911662">
      <w:bodyDiv w:val="1"/>
      <w:marLeft w:val="0"/>
      <w:marRight w:val="0"/>
      <w:marTop w:val="0"/>
      <w:marBottom w:val="0"/>
      <w:divBdr>
        <w:top w:val="none" w:sz="0" w:space="0" w:color="auto"/>
        <w:left w:val="none" w:sz="0" w:space="0" w:color="auto"/>
        <w:bottom w:val="none" w:sz="0" w:space="0" w:color="auto"/>
        <w:right w:val="none" w:sz="0" w:space="0" w:color="auto"/>
      </w:divBdr>
    </w:div>
    <w:div w:id="2067871753">
      <w:bodyDiv w:val="1"/>
      <w:marLeft w:val="0"/>
      <w:marRight w:val="0"/>
      <w:marTop w:val="0"/>
      <w:marBottom w:val="0"/>
      <w:divBdr>
        <w:top w:val="none" w:sz="0" w:space="0" w:color="auto"/>
        <w:left w:val="none" w:sz="0" w:space="0" w:color="auto"/>
        <w:bottom w:val="none" w:sz="0" w:space="0" w:color="auto"/>
        <w:right w:val="none" w:sz="0" w:space="0" w:color="auto"/>
      </w:divBdr>
    </w:div>
    <w:div w:id="2102289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852</TotalTime>
  <Pages>14</Pages>
  <Words>2966</Words>
  <Characters>16908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Shanmuka Nathan</dc:creator>
  <cp:keywords/>
  <dc:description/>
  <cp:lastModifiedBy>Shanmuka Nathan</cp:lastModifiedBy>
  <cp:revision>6</cp:revision>
  <dcterms:created xsi:type="dcterms:W3CDTF">2024-08-19T13:16:00Z</dcterms:created>
  <dcterms:modified xsi:type="dcterms:W3CDTF">2024-09-17T09:15:00Z</dcterms:modified>
</cp:coreProperties>
</file>