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FCEC" w14:textId="77777777" w:rsidR="00B91052" w:rsidRDefault="00D00C60">
      <w:r w:rsidRPr="00D00C60">
        <w:rPr>
          <w:b/>
          <w:bCs/>
        </w:rPr>
        <w:t xml:space="preserve">Lesson </w:t>
      </w:r>
      <w:r w:rsidR="006A7CE5">
        <w:rPr>
          <w:b/>
          <w:bCs/>
        </w:rPr>
        <w:t>2</w:t>
      </w:r>
      <w:r w:rsidRPr="00D00C60">
        <w:rPr>
          <w:b/>
          <w:bCs/>
        </w:rPr>
        <w:t>:</w:t>
      </w:r>
      <w:r>
        <w:rPr>
          <w:b/>
          <w:bCs/>
        </w:rPr>
        <w:br/>
      </w:r>
      <w:r w:rsidR="00A23B90">
        <w:rPr>
          <w:b/>
          <w:bCs/>
        </w:rPr>
        <w:t xml:space="preserve"> Index: </w:t>
      </w:r>
      <w:r w:rsidR="00A23B90">
        <w:rPr>
          <w:b/>
          <w:bCs/>
        </w:rPr>
        <w:br/>
      </w:r>
      <w:r w:rsidR="007308C7">
        <w:t xml:space="preserve">    I</w:t>
      </w:r>
      <w:r w:rsidR="00A23B90" w:rsidRPr="00A23B90">
        <w:t xml:space="preserve">. </w:t>
      </w:r>
      <w:r w:rsidR="007308C7">
        <w:t>R</w:t>
      </w:r>
      <w:r w:rsidR="00A23B90" w:rsidRPr="00A23B90">
        <w:t>emove</w:t>
      </w:r>
      <w:r w:rsidR="00A23B90">
        <w:rPr>
          <w:b/>
          <w:bCs/>
        </w:rPr>
        <w:br/>
      </w:r>
      <w:r w:rsidR="00A23B90" w:rsidRPr="00A23B90">
        <w:drawing>
          <wp:inline distT="0" distB="0" distL="0" distR="0" wp14:anchorId="57A896C2" wp14:editId="0AE185F2">
            <wp:extent cx="5207000" cy="2566784"/>
            <wp:effectExtent l="0" t="0" r="0" b="5080"/>
            <wp:docPr id="10309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2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5163" cy="257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819C" w14:textId="01530360" w:rsidR="00315CA4" w:rsidRDefault="00B91052">
      <w:pPr>
        <w:rPr>
          <w:b/>
          <w:bCs/>
        </w:rPr>
      </w:pPr>
      <w:r>
        <w:t>ii. Flow the excise</w:t>
      </w:r>
      <w:r w:rsidR="00FF2089">
        <w:t>s</w:t>
      </w:r>
      <w:r>
        <w:t xml:space="preserve"> Order as per </w:t>
      </w:r>
      <w:r w:rsidR="00FF2089">
        <w:t>given questions template. Lik MCQ, FIB, T/</w:t>
      </w:r>
      <w:proofErr w:type="gramStart"/>
      <w:r w:rsidR="00FF2089">
        <w:t>F ,</w:t>
      </w:r>
      <w:proofErr w:type="gramEnd"/>
      <w:r w:rsidR="00FF2089">
        <w:t xml:space="preserve"> Matching and Two examples</w:t>
      </w:r>
      <w:r w:rsidR="00CB4C12">
        <w:t>.</w:t>
      </w:r>
      <w:r w:rsidR="00A23B90">
        <w:rPr>
          <w:b/>
          <w:bCs/>
        </w:rPr>
        <w:br/>
      </w:r>
      <w:r w:rsidR="00D00C60">
        <w:rPr>
          <w:b/>
          <w:bCs/>
        </w:rPr>
        <w:br/>
        <w:t xml:space="preserve">MCQ: </w:t>
      </w:r>
    </w:p>
    <w:p w14:paraId="546FB6B5" w14:textId="134885AD" w:rsidR="00B16EF4" w:rsidRDefault="006B5788" w:rsidP="001B4BBE">
      <w:pPr>
        <w:pStyle w:val="ListParagraph"/>
        <w:numPr>
          <w:ilvl w:val="0"/>
          <w:numId w:val="3"/>
        </w:numPr>
      </w:pPr>
      <w:r>
        <w:t xml:space="preserve">On wrong and </w:t>
      </w:r>
      <w:r w:rsidR="00765590">
        <w:t>correct</w:t>
      </w:r>
      <w:r>
        <w:t xml:space="preserve"> </w:t>
      </w:r>
      <w:r w:rsidR="00180505">
        <w:t>Answering</w:t>
      </w:r>
      <w:r w:rsidR="00765590">
        <w:t xml:space="preserve"> the entire is </w:t>
      </w:r>
      <w:r w:rsidR="00180505">
        <w:t>frame</w:t>
      </w:r>
      <w:r w:rsidR="00765590">
        <w:t xml:space="preserve"> is getting </w:t>
      </w:r>
      <w:r w:rsidR="00180505">
        <w:t>make it blur. Refer</w:t>
      </w:r>
      <w:r>
        <w:t xml:space="preserve"> Grade 3 </w:t>
      </w:r>
      <w:r w:rsidR="00180505">
        <w:t xml:space="preserve">lesson1 </w:t>
      </w:r>
      <w:r>
        <w:t xml:space="preserve">how </w:t>
      </w:r>
      <w:r w:rsidR="00180505">
        <w:t>popup is visible on page without blurring the things</w:t>
      </w:r>
    </w:p>
    <w:p w14:paraId="4A3B2352" w14:textId="02955A02" w:rsidR="00A23B90" w:rsidRPr="00B16EF4" w:rsidRDefault="00A23B90" w:rsidP="00A23B90">
      <w:pPr>
        <w:ind w:left="360"/>
      </w:pPr>
    </w:p>
    <w:p w14:paraId="293C73D0" w14:textId="67A17FB0" w:rsidR="00D00C60" w:rsidRDefault="0073479A">
      <w:r w:rsidRPr="00EF5471">
        <w:rPr>
          <w:b/>
          <w:bCs/>
        </w:rPr>
        <w:t xml:space="preserve">True or </w:t>
      </w:r>
      <w:r w:rsidR="00EF5471" w:rsidRPr="00EF5471">
        <w:rPr>
          <w:b/>
          <w:bCs/>
        </w:rPr>
        <w:t>F</w:t>
      </w:r>
      <w:r w:rsidRPr="00EF5471">
        <w:rPr>
          <w:b/>
          <w:bCs/>
        </w:rPr>
        <w:t>alse</w:t>
      </w:r>
      <w:r>
        <w:t xml:space="preserve">: </w:t>
      </w:r>
    </w:p>
    <w:p w14:paraId="66500EE1" w14:textId="3E8BF53F" w:rsidR="0073479A" w:rsidRDefault="0073479A" w:rsidP="0073479A">
      <w:pPr>
        <w:pStyle w:val="ListParagraph"/>
        <w:numPr>
          <w:ilvl w:val="0"/>
          <w:numId w:val="4"/>
        </w:numPr>
      </w:pPr>
      <w:r>
        <w:t xml:space="preserve">I should know what was answered by me. Just disable or enable </w:t>
      </w:r>
      <w:r w:rsidR="006946B2">
        <w:t xml:space="preserve">not giving better identification of correct answer. </w:t>
      </w:r>
    </w:p>
    <w:p w14:paraId="7EF14F26" w14:textId="6C8FA317" w:rsidR="00CB4A93" w:rsidRDefault="00D61D1C" w:rsidP="00CB4A93">
      <w:r w:rsidRPr="00D61D1C">
        <w:drawing>
          <wp:inline distT="0" distB="0" distL="0" distR="0" wp14:anchorId="4FF771BD" wp14:editId="7672546D">
            <wp:extent cx="3689350" cy="1771361"/>
            <wp:effectExtent l="0" t="0" r="6350" b="635"/>
            <wp:docPr id="52198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88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9009" cy="17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9D4">
        <w:br/>
      </w:r>
      <w:r w:rsidR="00CB4A93">
        <w:br/>
      </w:r>
      <w:r w:rsidR="00CB4A93">
        <w:lastRenderedPageBreak/>
        <w:br/>
      </w:r>
      <w:r w:rsidR="00CB4A93">
        <w:rPr>
          <w:b/>
          <w:bCs/>
        </w:rPr>
        <w:t>Two Example</w:t>
      </w:r>
      <w:r w:rsidR="00CB4A93">
        <w:t xml:space="preserve">: </w:t>
      </w:r>
    </w:p>
    <w:p w14:paraId="2D10415C" w14:textId="1BA8971B" w:rsidR="00CB4A93" w:rsidRDefault="00CB4A93" w:rsidP="001D63EC">
      <w:pPr>
        <w:pStyle w:val="ListParagraph"/>
        <w:numPr>
          <w:ilvl w:val="0"/>
          <w:numId w:val="5"/>
        </w:numPr>
      </w:pPr>
      <w:r>
        <w:t xml:space="preserve"> </w:t>
      </w:r>
      <w:r w:rsidR="009C3E1B">
        <w:t>F</w:t>
      </w:r>
      <w:r w:rsidR="005A4213">
        <w:t>rame the question in better way</w:t>
      </w:r>
      <w:r w:rsidR="00D64985">
        <w:t xml:space="preserve"> or </w:t>
      </w:r>
      <w:r w:rsidR="005A4213">
        <w:t>follow as p</w:t>
      </w:r>
      <w:r w:rsidR="009F7739">
        <w:t>er it given in the question templates</w:t>
      </w:r>
      <w:r w:rsidR="00882BA9">
        <w:t>.</w:t>
      </w:r>
    </w:p>
    <w:p w14:paraId="7B1B9D10" w14:textId="45AB9D02" w:rsidR="006F4743" w:rsidRDefault="006F4743" w:rsidP="00CB4A93">
      <w:r w:rsidRPr="006F4743">
        <w:drawing>
          <wp:inline distT="0" distB="0" distL="0" distR="0" wp14:anchorId="63B32FCA" wp14:editId="3FEE42F6">
            <wp:extent cx="5943600" cy="2842895"/>
            <wp:effectExtent l="0" t="0" r="0" b="0"/>
            <wp:docPr id="213829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97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4091" w14:textId="77777777" w:rsidR="00FE1AF1" w:rsidRDefault="00FE1AF1" w:rsidP="00FE1AF1"/>
    <w:p w14:paraId="137797FD" w14:textId="654A17B2" w:rsidR="00FE1AF1" w:rsidRDefault="00FE1AF1" w:rsidP="00FE1AF1">
      <w:pPr>
        <w:rPr>
          <w:b/>
          <w:bCs/>
        </w:rPr>
      </w:pPr>
      <w:r w:rsidRPr="00FE1AF1">
        <w:rPr>
          <w:b/>
          <w:bCs/>
        </w:rPr>
        <w:t>Matching:</w:t>
      </w:r>
    </w:p>
    <w:p w14:paraId="65D7FABF" w14:textId="2F1FB7D3" w:rsidR="00FF6989" w:rsidRDefault="00DD6B6C" w:rsidP="00DD6B6C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 </w:t>
      </w:r>
      <w:r w:rsidR="00FF6989" w:rsidRPr="00FF6989">
        <w:t>I’m not</w:t>
      </w:r>
      <w:r w:rsidRPr="00FF6989">
        <w:t xml:space="preserve"> able to clearly </w:t>
      </w:r>
      <w:r w:rsidR="00892241" w:rsidRPr="00FF6989">
        <w:t>identify</w:t>
      </w:r>
      <w:r w:rsidRPr="00FF6989">
        <w:t xml:space="preserve"> </w:t>
      </w:r>
      <w:r w:rsidR="00FF6989" w:rsidRPr="00FF6989">
        <w:t xml:space="preserve">what </w:t>
      </w:r>
      <w:r w:rsidR="008C3871" w:rsidRPr="00FF6989">
        <w:t>questions</w:t>
      </w:r>
      <w:r w:rsidR="00FF6989" w:rsidRPr="00FF6989">
        <w:t xml:space="preserve"> and answers got selected</w:t>
      </w:r>
      <w:r w:rsidR="00892241">
        <w:t>/matched</w:t>
      </w:r>
      <w:r w:rsidR="00FF6989" w:rsidRPr="00FF6989">
        <w:t xml:space="preserve"> clearly</w:t>
      </w:r>
      <w:r w:rsidR="00FF6989" w:rsidRPr="00D41850">
        <w:t>.</w:t>
      </w:r>
    </w:p>
    <w:p w14:paraId="3EB6164B" w14:textId="58A31297" w:rsidR="005438B3" w:rsidRDefault="00FF6989" w:rsidP="00FF6989">
      <w:pPr>
        <w:ind w:left="360"/>
        <w:rPr>
          <w:b/>
          <w:bCs/>
        </w:rPr>
      </w:pPr>
      <w:r w:rsidRPr="00FF6989">
        <w:rPr>
          <w:b/>
          <w:bCs/>
        </w:rPr>
        <w:drawing>
          <wp:inline distT="0" distB="0" distL="0" distR="0" wp14:anchorId="6F873C7A" wp14:editId="1C920BBA">
            <wp:extent cx="4578350" cy="2236348"/>
            <wp:effectExtent l="0" t="0" r="0" b="0"/>
            <wp:docPr id="5225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5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941" cy="224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BE9">
        <w:br/>
      </w:r>
      <w:r w:rsidRPr="00FF6989">
        <w:rPr>
          <w:b/>
          <w:bCs/>
        </w:rPr>
        <w:br/>
      </w:r>
      <w:r w:rsidRPr="00BA052C">
        <w:t xml:space="preserve"> </w:t>
      </w:r>
      <w:r w:rsidR="001D45CB">
        <w:br/>
      </w:r>
      <w:r w:rsidR="001D45CB">
        <w:lastRenderedPageBreak/>
        <w:br/>
      </w:r>
      <w:r w:rsidR="009E7BC0" w:rsidRPr="00D00C60">
        <w:rPr>
          <w:b/>
          <w:bCs/>
        </w:rPr>
        <w:t xml:space="preserve">Lesson </w:t>
      </w:r>
      <w:r w:rsidR="009E7BC0">
        <w:rPr>
          <w:b/>
          <w:bCs/>
        </w:rPr>
        <w:t>5</w:t>
      </w:r>
      <w:r w:rsidR="009E7BC0" w:rsidRPr="00D00C60">
        <w:rPr>
          <w:b/>
          <w:bCs/>
        </w:rPr>
        <w:t>:</w:t>
      </w:r>
    </w:p>
    <w:p w14:paraId="4ADC15D6" w14:textId="0AE727FE" w:rsidR="002D3F76" w:rsidRPr="00FF6989" w:rsidRDefault="002D3F76" w:rsidP="00FF6989">
      <w:pPr>
        <w:ind w:left="360"/>
        <w:rPr>
          <w:b/>
          <w:bCs/>
        </w:rPr>
      </w:pPr>
      <w:r>
        <w:rPr>
          <w:b/>
          <w:bCs/>
        </w:rPr>
        <w:t xml:space="preserve">Index: </w:t>
      </w:r>
      <w:r>
        <w:rPr>
          <w:b/>
          <w:bCs/>
        </w:rPr>
        <w:br/>
      </w:r>
      <w:r>
        <w:t xml:space="preserve">   </w:t>
      </w:r>
    </w:p>
    <w:sectPr w:rsidR="002D3F76" w:rsidRPr="00FF6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25A2"/>
    <w:multiLevelType w:val="hybridMultilevel"/>
    <w:tmpl w:val="C2F2783A"/>
    <w:lvl w:ilvl="0" w:tplc="21FC04A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B1665"/>
    <w:multiLevelType w:val="hybridMultilevel"/>
    <w:tmpl w:val="AAB806D6"/>
    <w:lvl w:ilvl="0" w:tplc="583095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33A3E"/>
    <w:multiLevelType w:val="hybridMultilevel"/>
    <w:tmpl w:val="245E99BE"/>
    <w:lvl w:ilvl="0" w:tplc="79F051B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B43D5"/>
    <w:multiLevelType w:val="hybridMultilevel"/>
    <w:tmpl w:val="AF803EA8"/>
    <w:lvl w:ilvl="0" w:tplc="0EA42040">
      <w:start w:val="1"/>
      <w:numFmt w:val="lowerRoman"/>
      <w:lvlText w:val="%1."/>
      <w:lvlJc w:val="left"/>
      <w:pPr>
        <w:ind w:left="126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AAF49C0"/>
    <w:multiLevelType w:val="hybridMultilevel"/>
    <w:tmpl w:val="B08CA1FE"/>
    <w:lvl w:ilvl="0" w:tplc="7728D59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103C19"/>
    <w:multiLevelType w:val="hybridMultilevel"/>
    <w:tmpl w:val="A41A2732"/>
    <w:lvl w:ilvl="0" w:tplc="E3561C8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6919A8"/>
    <w:multiLevelType w:val="hybridMultilevel"/>
    <w:tmpl w:val="C0227268"/>
    <w:lvl w:ilvl="0" w:tplc="50F4FFE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D6719E"/>
    <w:multiLevelType w:val="hybridMultilevel"/>
    <w:tmpl w:val="02028632"/>
    <w:lvl w:ilvl="0" w:tplc="A21823F2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6F71A2"/>
    <w:multiLevelType w:val="hybridMultilevel"/>
    <w:tmpl w:val="2F705286"/>
    <w:lvl w:ilvl="0" w:tplc="031EFE5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907130">
    <w:abstractNumId w:val="2"/>
  </w:num>
  <w:num w:numId="2" w16cid:durableId="522940714">
    <w:abstractNumId w:val="6"/>
  </w:num>
  <w:num w:numId="3" w16cid:durableId="1282303286">
    <w:abstractNumId w:val="0"/>
  </w:num>
  <w:num w:numId="4" w16cid:durableId="1020397998">
    <w:abstractNumId w:val="8"/>
  </w:num>
  <w:num w:numId="5" w16cid:durableId="1567765491">
    <w:abstractNumId w:val="1"/>
  </w:num>
  <w:num w:numId="6" w16cid:durableId="778569414">
    <w:abstractNumId w:val="7"/>
  </w:num>
  <w:num w:numId="7" w16cid:durableId="1812867109">
    <w:abstractNumId w:val="4"/>
  </w:num>
  <w:num w:numId="8" w16cid:durableId="1120034437">
    <w:abstractNumId w:val="3"/>
  </w:num>
  <w:num w:numId="9" w16cid:durableId="865943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34"/>
    <w:rsid w:val="00040A88"/>
    <w:rsid w:val="00097CED"/>
    <w:rsid w:val="001755AB"/>
    <w:rsid w:val="00175962"/>
    <w:rsid w:val="00180505"/>
    <w:rsid w:val="001B4BBE"/>
    <w:rsid w:val="001C627F"/>
    <w:rsid w:val="001D45CB"/>
    <w:rsid w:val="001D63EC"/>
    <w:rsid w:val="002357C9"/>
    <w:rsid w:val="00240ABE"/>
    <w:rsid w:val="002D3F76"/>
    <w:rsid w:val="00315CA4"/>
    <w:rsid w:val="004E117C"/>
    <w:rsid w:val="005438B3"/>
    <w:rsid w:val="00581424"/>
    <w:rsid w:val="005A4213"/>
    <w:rsid w:val="006946B2"/>
    <w:rsid w:val="006A7CE5"/>
    <w:rsid w:val="006B5788"/>
    <w:rsid w:val="006C573C"/>
    <w:rsid w:val="006F4743"/>
    <w:rsid w:val="00703B8A"/>
    <w:rsid w:val="00721B0E"/>
    <w:rsid w:val="007308C7"/>
    <w:rsid w:val="0073479A"/>
    <w:rsid w:val="00765590"/>
    <w:rsid w:val="00832D5C"/>
    <w:rsid w:val="00882BA9"/>
    <w:rsid w:val="00892241"/>
    <w:rsid w:val="008C3871"/>
    <w:rsid w:val="00965446"/>
    <w:rsid w:val="009C3E1B"/>
    <w:rsid w:val="009E7BC0"/>
    <w:rsid w:val="009F7739"/>
    <w:rsid w:val="00A23B90"/>
    <w:rsid w:val="00A65F34"/>
    <w:rsid w:val="00B16EF4"/>
    <w:rsid w:val="00B91052"/>
    <w:rsid w:val="00BA052C"/>
    <w:rsid w:val="00C47AC1"/>
    <w:rsid w:val="00C57022"/>
    <w:rsid w:val="00CB4A93"/>
    <w:rsid w:val="00CB4C12"/>
    <w:rsid w:val="00D00C60"/>
    <w:rsid w:val="00D41850"/>
    <w:rsid w:val="00D61D1C"/>
    <w:rsid w:val="00D64985"/>
    <w:rsid w:val="00DA19D4"/>
    <w:rsid w:val="00DD6B6C"/>
    <w:rsid w:val="00E07040"/>
    <w:rsid w:val="00E66A8B"/>
    <w:rsid w:val="00ED7BE9"/>
    <w:rsid w:val="00EF5471"/>
    <w:rsid w:val="00F767E1"/>
    <w:rsid w:val="00F76904"/>
    <w:rsid w:val="00F87763"/>
    <w:rsid w:val="00FE1AF1"/>
    <w:rsid w:val="00FF2089"/>
    <w:rsid w:val="00FF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3A37A"/>
  <w15:chartTrackingRefBased/>
  <w15:docId w15:val="{D6EBDE8A-6DF1-4ECD-A7FD-3050F1336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</dc:creator>
  <cp:keywords/>
  <dc:description/>
  <cp:lastModifiedBy>Prem Kumar</cp:lastModifiedBy>
  <cp:revision>193</cp:revision>
  <dcterms:created xsi:type="dcterms:W3CDTF">2026-02-23T12:40:00Z</dcterms:created>
  <dcterms:modified xsi:type="dcterms:W3CDTF">2026-02-23T14:34:00Z</dcterms:modified>
</cp:coreProperties>
</file>