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A98" w:rsidRPr="00C25A98" w:rsidRDefault="00C25A98" w:rsidP="00B50C3C">
      <w:pPr>
        <w:widowControl/>
        <w:shd w:val="clear" w:color="auto" w:fill="FFFFFF"/>
        <w:adjustRightInd w:val="0"/>
        <w:snapToGrid w:val="0"/>
        <w:spacing w:line="360" w:lineRule="auto"/>
        <w:jc w:val="center"/>
        <w:rPr>
          <w:rFonts w:ascii="宋体" w:eastAsia="宋体" w:hAnsi="宋体" w:cs="宋体"/>
          <w:b/>
          <w:bCs/>
          <w:color w:val="555555"/>
          <w:kern w:val="0"/>
          <w:sz w:val="30"/>
          <w:szCs w:val="30"/>
        </w:rPr>
      </w:pPr>
      <w:r w:rsidRPr="00C25A98">
        <w:rPr>
          <w:rFonts w:ascii="宋体" w:eastAsia="宋体" w:hAnsi="宋体" w:cs="宋体" w:hint="eastAsia"/>
          <w:b/>
          <w:bCs/>
          <w:color w:val="555555"/>
          <w:kern w:val="0"/>
          <w:sz w:val="30"/>
          <w:szCs w:val="30"/>
        </w:rPr>
        <w:t>mysql集群配置</w:t>
      </w:r>
    </w:p>
    <w:p w:rsidR="00C07456" w:rsidRPr="00C07456" w:rsidRDefault="00C07456" w:rsidP="00B50C3C">
      <w:pPr>
        <w:widowControl/>
        <w:shd w:val="clear" w:color="auto" w:fill="FFFFFF"/>
        <w:adjustRightInd w:val="0"/>
        <w:snapToGrid w:val="0"/>
        <w:spacing w:line="360" w:lineRule="auto"/>
        <w:jc w:val="left"/>
        <w:outlineLvl w:val="0"/>
        <w:rPr>
          <w:rFonts w:ascii="宋体" w:eastAsia="宋体" w:hAnsi="宋体" w:cs="宋体"/>
          <w:b/>
          <w:bCs/>
          <w:color w:val="2C2C2C"/>
          <w:kern w:val="0"/>
          <w:sz w:val="28"/>
          <w:szCs w:val="28"/>
        </w:rPr>
      </w:pPr>
      <w:r w:rsidRPr="00C07456">
        <w:rPr>
          <w:rFonts w:ascii="宋体" w:eastAsia="宋体" w:hAnsi="宋体" w:cs="宋体" w:hint="eastAsia"/>
          <w:b/>
          <w:bCs/>
          <w:color w:val="2C2C2C"/>
          <w:kern w:val="0"/>
          <w:sz w:val="28"/>
          <w:szCs w:val="28"/>
          <w:highlight w:val="green"/>
        </w:rPr>
        <w:t>MySQL主-从复制</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 w:val="18"/>
          <w:szCs w:val="18"/>
        </w:rPr>
      </w:pPr>
      <w:r>
        <w:rPr>
          <w:rFonts w:ascii="宋体" w:eastAsia="宋体" w:hAnsi="宋体" w:cs="宋体" w:hint="eastAsia"/>
          <w:color w:val="555555"/>
          <w:kern w:val="0"/>
          <w:szCs w:val="21"/>
        </w:rPr>
        <w:t>原贴：</w:t>
      </w:r>
      <w:hyperlink r:id="rId7" w:history="1">
        <w:r w:rsidRPr="00C07456">
          <w:rPr>
            <w:rFonts w:ascii="宋体" w:eastAsia="宋体" w:hAnsi="宋体" w:cs="宋体" w:hint="eastAsia"/>
            <w:color w:val="722932"/>
            <w:kern w:val="0"/>
            <w:sz w:val="18"/>
            <w:szCs w:val="18"/>
          </w:rPr>
          <w:t>http://rrliang.blog.51cto.com/4214966/831916</w:t>
        </w:r>
      </w:hyperlink>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MySQL内建的复制能力是构建大型、高性能应用程序的基础。复制解决的基本问题是让一台服务器的数据和另外的服务器保持同步。而且一台主服务器可以连接</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多台从服务器，也可以使从服务器反过来作主服务器。主服务器和从服务器可以位于不同的网络拓扑中，还可以对所有数据库、特定数据库，甚至特定表进行复制。</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MySQL支持的复制方案有两种：</w:t>
      </w:r>
      <w:r w:rsidRPr="00C07456">
        <w:rPr>
          <w:rFonts w:ascii="宋体" w:eastAsia="宋体" w:hAnsi="宋体" w:cs="宋体" w:hint="eastAsia"/>
          <w:color w:val="FF0000"/>
          <w:kern w:val="0"/>
          <w:szCs w:val="21"/>
        </w:rPr>
        <w:t>基于语句复制（Statement-Based</w:t>
      </w:r>
      <w:r>
        <w:rPr>
          <w:rFonts w:ascii="宋体" w:eastAsia="宋体" w:hAnsi="宋体" w:cs="宋体" w:hint="eastAsia"/>
          <w:color w:val="FF0000"/>
          <w:kern w:val="0"/>
          <w:szCs w:val="21"/>
        </w:rPr>
        <w:t xml:space="preserve"> </w:t>
      </w:r>
      <w:r w:rsidRPr="00C07456">
        <w:rPr>
          <w:rFonts w:ascii="宋体" w:eastAsia="宋体" w:hAnsi="宋体" w:cs="宋体" w:hint="eastAsia"/>
          <w:color w:val="FF0000"/>
          <w:kern w:val="0"/>
          <w:szCs w:val="21"/>
        </w:rPr>
        <w:t>Replication）和基于行复制（Row-Based</w:t>
      </w:r>
      <w:r>
        <w:rPr>
          <w:rFonts w:ascii="宋体" w:eastAsia="宋体" w:hAnsi="宋体" w:cs="宋体" w:hint="eastAsia"/>
          <w:color w:val="FF0000"/>
          <w:kern w:val="0"/>
          <w:szCs w:val="21"/>
        </w:rPr>
        <w:t xml:space="preserve"> </w:t>
      </w:r>
      <w:r w:rsidRPr="00C07456">
        <w:rPr>
          <w:rFonts w:ascii="宋体" w:eastAsia="宋体" w:hAnsi="宋体" w:cs="宋体" w:hint="eastAsia"/>
          <w:color w:val="FF0000"/>
          <w:kern w:val="0"/>
          <w:szCs w:val="21"/>
        </w:rPr>
        <w:t>Replication）</w:t>
      </w:r>
      <w:r w:rsidRPr="00C07456">
        <w:rPr>
          <w:rFonts w:ascii="宋体" w:eastAsia="宋体" w:hAnsi="宋体" w:cs="宋体" w:hint="eastAsia"/>
          <w:color w:val="2C2C2C"/>
          <w:kern w:val="0"/>
          <w:szCs w:val="21"/>
        </w:rPr>
        <w:t>。这两种方式的复制都是通过记录主服务器的二进制日志，并在从服务器上进行重放（Replay）完成复制的，而且都是异步的。这也意味着，从服务器的数据并非随时都是最新的。如果考虑到各种因素，从服务器的数据可能落后主服务器几秒、几分、甚至几小时都是有可能的。</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Pr>
          <w:rFonts w:ascii="宋体" w:eastAsia="宋体" w:hAnsi="宋体" w:cs="宋体" w:hint="eastAsia"/>
          <w:color w:val="2C2C2C"/>
          <w:kern w:val="0"/>
          <w:szCs w:val="21"/>
        </w:rPr>
        <w:t xml:space="preserve">   </w:t>
      </w:r>
      <w:r>
        <w:rPr>
          <w:rFonts w:ascii="宋体" w:eastAsia="宋体" w:hAnsi="宋体" w:cs="宋体" w:hint="eastAsia"/>
          <w:color w:val="2C2C2C"/>
          <w:kern w:val="0"/>
        </w:rPr>
        <w:t xml:space="preserve"> </w:t>
      </w:r>
      <w:r w:rsidRPr="00C07456">
        <w:rPr>
          <w:rFonts w:ascii="宋体" w:eastAsia="宋体" w:hAnsi="宋体" w:cs="宋体" w:hint="eastAsia"/>
          <w:color w:val="FF0000"/>
          <w:kern w:val="0"/>
          <w:szCs w:val="21"/>
        </w:rPr>
        <w:t>需要注意的是MySQL的复制大部分都是向后兼容的。这就意味着我们构建的从服务器的MySQL版本至少要与主服务器版本相同，这样才能不出现一些意想不到的问题。</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下面我们看看MySQL是如何进行复制的，如图：</w:t>
      </w:r>
    </w:p>
    <w:p w:rsidR="00C07456" w:rsidRPr="00C07456" w:rsidRDefault="00C07456" w:rsidP="00B50C3C">
      <w:pPr>
        <w:widowControl/>
        <w:shd w:val="clear" w:color="auto" w:fill="FFFFFF"/>
        <w:adjustRightInd w:val="0"/>
        <w:snapToGrid w:val="0"/>
        <w:spacing w:line="360" w:lineRule="auto"/>
        <w:jc w:val="center"/>
        <w:rPr>
          <w:rFonts w:ascii="宋体" w:eastAsia="宋体" w:hAnsi="宋体" w:cs="宋体" w:hint="eastAsia"/>
          <w:color w:val="2C2C2C"/>
          <w:kern w:val="0"/>
          <w:szCs w:val="21"/>
        </w:rPr>
      </w:pPr>
      <w:r>
        <w:rPr>
          <w:rFonts w:ascii="宋体" w:eastAsia="宋体" w:hAnsi="宋体" w:cs="宋体"/>
          <w:noProof/>
          <w:color w:val="722932"/>
          <w:kern w:val="0"/>
          <w:szCs w:val="21"/>
        </w:rPr>
        <w:drawing>
          <wp:inline distT="0" distB="0" distL="0" distR="0">
            <wp:extent cx="4762500" cy="3800475"/>
            <wp:effectExtent l="19050" t="0" r="0" b="0"/>
            <wp:docPr id="1" name="图片 1" descr="http://rrliang.blog.51cto.com/attachment/201204/233059290.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rliang.blog.51cto.com/attachment/201204/233059290.jpg">
                      <a:hlinkClick r:id="rId8" tgtFrame="&quot;_blank&quot;"/>
                    </pic:cNvPr>
                    <pic:cNvPicPr>
                      <a:picLocks noChangeAspect="1" noChangeArrowheads="1"/>
                    </pic:cNvPicPr>
                  </pic:nvPicPr>
                  <pic:blipFill>
                    <a:blip r:embed="rId9" cstate="print"/>
                    <a:srcRect/>
                    <a:stretch>
                      <a:fillRect/>
                    </a:stretch>
                  </pic:blipFill>
                  <pic:spPr bwMode="auto">
                    <a:xfrm>
                      <a:off x="0" y="0"/>
                      <a:ext cx="4762500" cy="3800475"/>
                    </a:xfrm>
                    <a:prstGeom prst="rect">
                      <a:avLst/>
                    </a:prstGeom>
                    <a:noFill/>
                    <a:ln w="9525">
                      <a:noFill/>
                      <a:miter lim="800000"/>
                      <a:headEnd/>
                      <a:tailEnd/>
                    </a:ln>
                  </pic:spPr>
                </pic:pic>
              </a:graphicData>
            </a:graphic>
          </wp:inline>
        </w:drawing>
      </w:r>
    </w:p>
    <w:p w:rsidR="00C07456" w:rsidRPr="00C07456" w:rsidRDefault="00C07456" w:rsidP="00B50C3C">
      <w:pPr>
        <w:widowControl/>
        <w:shd w:val="clear" w:color="auto" w:fill="FFFFFF"/>
        <w:adjustRightInd w:val="0"/>
        <w:snapToGrid w:val="0"/>
        <w:spacing w:line="360" w:lineRule="auto"/>
        <w:jc w:val="center"/>
        <w:rPr>
          <w:rFonts w:ascii="宋体" w:eastAsia="宋体" w:hAnsi="宋体" w:cs="宋体" w:hint="eastAsia"/>
          <w:color w:val="2C2C2C"/>
          <w:kern w:val="0"/>
          <w:szCs w:val="21"/>
        </w:rPr>
      </w:pPr>
      <w:r>
        <w:rPr>
          <w:rFonts w:ascii="宋体" w:eastAsia="宋体" w:hAnsi="宋体" w:cs="宋体" w:hint="eastAsia"/>
          <w:color w:val="2C2C2C"/>
          <w:kern w:val="0"/>
          <w:szCs w:val="21"/>
        </w:rPr>
        <w:t xml:space="preserve"> </w:t>
      </w:r>
    </w:p>
    <w:p w:rsidR="00C07456" w:rsidRPr="00C07456" w:rsidRDefault="00C07456" w:rsidP="00B50C3C">
      <w:pPr>
        <w:widowControl/>
        <w:shd w:val="clear" w:color="auto" w:fill="FFFFFF"/>
        <w:adjustRightInd w:val="0"/>
        <w:snapToGrid w:val="0"/>
        <w:spacing w:line="360" w:lineRule="auto"/>
        <w:ind w:firstLine="561"/>
        <w:jc w:val="center"/>
        <w:outlineLvl w:val="1"/>
        <w:rPr>
          <w:rFonts w:ascii="宋体" w:eastAsia="宋体" w:hAnsi="宋体" w:cs="宋体" w:hint="eastAsia"/>
          <w:color w:val="2C2C2C"/>
          <w:kern w:val="0"/>
          <w:sz w:val="24"/>
          <w:szCs w:val="24"/>
        </w:rPr>
      </w:pPr>
      <w:r w:rsidRPr="00C07456">
        <w:rPr>
          <w:rFonts w:ascii="宋体" w:eastAsia="宋体" w:hAnsi="宋体" w:cs="宋体"/>
          <w:b/>
          <w:bCs/>
          <w:color w:val="2C2C2C"/>
          <w:kern w:val="0"/>
          <w:sz w:val="28"/>
          <w:szCs w:val="28"/>
        </w:rPr>
        <w:t>MySQL</w:t>
      </w:r>
      <w:r w:rsidRPr="00C07456">
        <w:rPr>
          <w:rFonts w:ascii="宋体" w:eastAsia="宋体" w:hAnsi="宋体" w:cs="宋体" w:hint="eastAsia"/>
          <w:b/>
          <w:bCs/>
          <w:color w:val="2C2C2C"/>
          <w:kern w:val="0"/>
          <w:sz w:val="28"/>
          <w:szCs w:val="28"/>
        </w:rPr>
        <w:t>复制工作方式</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color w:val="2C2C2C"/>
          <w:kern w:val="0"/>
          <w:szCs w:val="21"/>
        </w:rPr>
      </w:pPr>
      <w:r>
        <w:rPr>
          <w:rFonts w:ascii="宋体" w:eastAsia="宋体" w:hAnsi="宋体" w:cs="宋体" w:hint="eastAsia"/>
          <w:color w:val="2C2C2C"/>
          <w:kern w:val="0"/>
          <w:szCs w:val="21"/>
        </w:rPr>
        <w:t xml:space="preserve">   </w:t>
      </w:r>
      <w:r>
        <w:rPr>
          <w:rFonts w:ascii="宋体" w:eastAsia="宋体" w:hAnsi="宋体" w:cs="宋体" w:hint="eastAsia"/>
          <w:color w:val="2C2C2C"/>
          <w:kern w:val="0"/>
        </w:rPr>
        <w:t xml:space="preserve"> </w:t>
      </w:r>
      <w:r w:rsidRPr="00C07456">
        <w:rPr>
          <w:rFonts w:ascii="宋体" w:eastAsia="宋体" w:hAnsi="宋体" w:cs="宋体" w:hint="eastAsia"/>
          <w:color w:val="0000FF"/>
          <w:kern w:val="0"/>
          <w:szCs w:val="21"/>
        </w:rPr>
        <w:t>在主服务器上，主服务器将引起数据改变的记录都记录到二进制</w:t>
      </w:r>
      <w:r>
        <w:rPr>
          <w:rFonts w:ascii="宋体" w:eastAsia="宋体" w:hAnsi="宋体" w:cs="宋体" w:hint="eastAsia"/>
          <w:color w:val="0000FF"/>
          <w:kern w:val="0"/>
          <w:szCs w:val="21"/>
        </w:rPr>
        <w:t xml:space="preserve"> </w:t>
      </w:r>
      <w:r w:rsidRPr="00C07456">
        <w:rPr>
          <w:rFonts w:ascii="宋体" w:eastAsia="宋体" w:hAnsi="宋体" w:cs="宋体" w:hint="eastAsia"/>
          <w:color w:val="0000FF"/>
          <w:kern w:val="0"/>
          <w:szCs w:val="21"/>
        </w:rPr>
        <w:t>日志中。然后，从服务器会启动一个工作线程，叫I/O从线程（I/O</w:t>
      </w:r>
      <w:r>
        <w:rPr>
          <w:rFonts w:ascii="宋体" w:eastAsia="宋体" w:hAnsi="宋体" w:cs="宋体" w:hint="eastAsia"/>
          <w:color w:val="0000FF"/>
          <w:kern w:val="0"/>
          <w:szCs w:val="21"/>
        </w:rPr>
        <w:t xml:space="preserve"> </w:t>
      </w:r>
      <w:r w:rsidRPr="00C07456">
        <w:rPr>
          <w:rFonts w:ascii="宋体" w:eastAsia="宋体" w:hAnsi="宋体" w:cs="宋体" w:hint="eastAsia"/>
          <w:color w:val="0000FF"/>
          <w:kern w:val="0"/>
          <w:szCs w:val="21"/>
        </w:rPr>
        <w:t>Slave</w:t>
      </w:r>
      <w:r>
        <w:rPr>
          <w:rFonts w:ascii="宋体" w:eastAsia="宋体" w:hAnsi="宋体" w:cs="宋体" w:hint="eastAsia"/>
          <w:color w:val="0000FF"/>
          <w:kern w:val="0"/>
          <w:szCs w:val="21"/>
        </w:rPr>
        <w:t xml:space="preserve"> </w:t>
      </w:r>
      <w:r w:rsidRPr="00C07456">
        <w:rPr>
          <w:rFonts w:ascii="宋体" w:eastAsia="宋体" w:hAnsi="宋体" w:cs="宋体" w:hint="eastAsia"/>
          <w:color w:val="0000FF"/>
          <w:kern w:val="0"/>
          <w:szCs w:val="21"/>
        </w:rPr>
        <w:t>Thread）。这个I/O线程开启一个普通的客户端连接到主服务器上，而主服务器会开启一个特殊的二进制转储（Binlog</w:t>
      </w:r>
      <w:r>
        <w:rPr>
          <w:rFonts w:ascii="宋体" w:eastAsia="宋体" w:hAnsi="宋体" w:cs="宋体" w:hint="eastAsia"/>
          <w:color w:val="0000FF"/>
          <w:kern w:val="0"/>
          <w:szCs w:val="21"/>
        </w:rPr>
        <w:t xml:space="preserve"> </w:t>
      </w:r>
      <w:r w:rsidRPr="00C07456">
        <w:rPr>
          <w:rFonts w:ascii="宋体" w:eastAsia="宋体" w:hAnsi="宋体" w:cs="宋体" w:hint="eastAsia"/>
          <w:color w:val="0000FF"/>
          <w:kern w:val="0"/>
          <w:szCs w:val="21"/>
        </w:rPr>
        <w:t>Dump）进程，这个转储进程从主服务器的二进制</w:t>
      </w:r>
      <w:r w:rsidRPr="00C07456">
        <w:rPr>
          <w:rFonts w:ascii="宋体" w:eastAsia="宋体" w:hAnsi="宋体" w:cs="宋体" w:hint="eastAsia"/>
          <w:color w:val="0000FF"/>
          <w:kern w:val="0"/>
          <w:szCs w:val="21"/>
        </w:rPr>
        <w:lastRenderedPageBreak/>
        <w:t>日志中读取内容，发送给从服务器。I/O线程接收发送的内容，并将其写入到中继日志中。最后，从服务器会</w:t>
      </w:r>
      <w:r>
        <w:rPr>
          <w:rFonts w:ascii="宋体" w:eastAsia="宋体" w:hAnsi="宋体" w:cs="宋体" w:hint="eastAsia"/>
          <w:color w:val="0000FF"/>
          <w:kern w:val="0"/>
          <w:szCs w:val="21"/>
        </w:rPr>
        <w:t xml:space="preserve"> </w:t>
      </w:r>
      <w:r w:rsidRPr="00C07456">
        <w:rPr>
          <w:rFonts w:ascii="宋体" w:eastAsia="宋体" w:hAnsi="宋体" w:cs="宋体" w:hint="eastAsia"/>
          <w:color w:val="0000FF"/>
          <w:kern w:val="0"/>
          <w:szCs w:val="21"/>
        </w:rPr>
        <w:t>开启一个SQL从线程，这个线程用来读取中继日志，并且重放日志中的事件，然后更新从服务器的数据，从而完成复制。</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b/>
          <w:bCs/>
          <w:color w:val="2C2C2C"/>
          <w:kern w:val="0"/>
        </w:rPr>
        <w:t>下面就让我们来实现一个简单的主-从复制架构吧！</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采用的环境：</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两台</w:t>
      </w:r>
      <w:r w:rsidR="007A64C3">
        <w:rPr>
          <w:rFonts w:ascii="宋体" w:eastAsia="宋体" w:hAnsi="宋体" w:cs="宋体" w:hint="eastAsia"/>
          <w:color w:val="2C2C2C"/>
          <w:kern w:val="0"/>
          <w:szCs w:val="21"/>
        </w:rPr>
        <w:t>Redhat 6.5</w:t>
      </w:r>
      <w:r w:rsidRPr="00C07456">
        <w:rPr>
          <w:rFonts w:ascii="宋体" w:eastAsia="宋体" w:hAnsi="宋体" w:cs="宋体" w:hint="eastAsia"/>
          <w:color w:val="2C2C2C"/>
          <w:kern w:val="0"/>
          <w:szCs w:val="21"/>
        </w:rPr>
        <w:t>操作系统的虚拟机；</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MySQL软件：</w:t>
      </w:r>
      <w:r w:rsidR="007A64C3">
        <w:rPr>
          <w:rFonts w:ascii="宋体" w:eastAsia="宋体" w:hAnsi="宋体" w:cs="宋体" w:hint="eastAsia"/>
          <w:color w:val="2C2C2C"/>
          <w:kern w:val="0"/>
          <w:szCs w:val="21"/>
        </w:rPr>
        <w:t>mysql-server、mysql</w:t>
      </w:r>
      <w:r w:rsidRPr="00C07456">
        <w:rPr>
          <w:rFonts w:ascii="宋体" w:eastAsia="宋体" w:hAnsi="宋体" w:cs="宋体" w:hint="eastAsia"/>
          <w:color w:val="2C2C2C"/>
          <w:kern w:val="0"/>
          <w:szCs w:val="21"/>
        </w:rPr>
        <w:t>；</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假设条件：主服务器为server1，IP：172.16.14.1；从服务器server2，IP：172.16.14.2</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b/>
          <w:bCs/>
          <w:color w:val="2C2C2C"/>
          <w:kern w:val="0"/>
          <w:sz w:val="33"/>
        </w:rPr>
        <w:t>一、主服务器的配置</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b/>
          <w:bCs/>
          <w:color w:val="2C2C2C"/>
          <w:kern w:val="0"/>
        </w:rPr>
        <w:t>1、安装MySQL（从服务器的安装相同）</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为MySQL创建单独的文件系统，最好是创建逻辑卷，这对以后的磁盘容量扩展和备份很有利。这里不再给出创建过程，这里说明下我们创建的逻辑卷的名称及后续操作：</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逻辑卷：/dev/myvg/mylv</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挂载点：/mysql</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将逻辑卷挂载至/mysql目录下，并编辑/etc/fstab文件，实现开机自动挂载；在/mysql目录中创建/mysql/data目录，作为存放数据的目录。并将其属主，属组都更改为mysql。mysql用户mysql组需要事先创建。</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hint="eastAsia"/>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~]#tar</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xf</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mysql-5.5.22-linux2.6-i686.tar.gz</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–C</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/usr/local</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~]#cd</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/usr/local</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local]#ln</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–sv</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mysql-5.5.22-linux2.6-i686</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local]#cd</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mysql]#cp</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/support-files/my-large.cnf</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/etc/my.cnf</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mysql]#chown</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–R</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mysql:mysql</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mysql]#scripts/mysql_install_db</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--user=mysql</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--datadir=/mysql/data</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mysql]#chown</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-R</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root</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mysql]#cp</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/support-files/mysql.server</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/etc/rc.d/init.d/mysqld</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~]#chkconfig</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–add</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mysqld</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~]#chkconfig</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mysqld</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on</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color w:val="5C5C5C"/>
          <w:kern w:val="0"/>
          <w:sz w:val="18"/>
          <w:szCs w:val="18"/>
        </w:rPr>
      </w:pPr>
      <w:r w:rsidRPr="00C07456">
        <w:rPr>
          <w:rFonts w:ascii="Courier New" w:eastAsia="宋体" w:hAnsi="Courier New" w:cs="Courier New"/>
          <w:color w:val="000000"/>
          <w:kern w:val="0"/>
          <w:szCs w:val="21"/>
          <w:bdr w:val="none" w:sz="0" w:space="0" w:color="auto" w:frame="1"/>
        </w:rPr>
        <w:t>[root@server1</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~]#service</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mysqld</w:t>
      </w:r>
      <w:r>
        <w:rPr>
          <w:rFonts w:ascii="Courier New" w:eastAsia="宋体" w:hAnsi="Courier New" w:cs="Courier New"/>
          <w:color w:val="000000"/>
          <w:kern w:val="0"/>
          <w:szCs w:val="21"/>
          <w:bdr w:val="none" w:sz="0" w:space="0" w:color="auto" w:frame="1"/>
        </w:rPr>
        <w:t xml:space="preserve"> </w:t>
      </w:r>
      <w:r w:rsidRPr="00C07456">
        <w:rPr>
          <w:rFonts w:ascii="Courier New" w:eastAsia="宋体" w:hAnsi="Courier New" w:cs="Courier New"/>
          <w:color w:val="000000"/>
          <w:kern w:val="0"/>
          <w:szCs w:val="21"/>
          <w:bdr w:val="none" w:sz="0" w:space="0" w:color="auto" w:frame="1"/>
        </w:rPr>
        <w:t>start</w:t>
      </w:r>
      <w:r>
        <w:rPr>
          <w:rFonts w:ascii="Courier New" w:eastAsia="宋体" w:hAnsi="Courier New" w:cs="Courier New"/>
          <w:color w:val="000000"/>
          <w:kern w:val="0"/>
          <w:szCs w:val="21"/>
          <w:bdr w:val="none" w:sz="0" w:space="0" w:color="auto" w:frame="1"/>
        </w:rPr>
        <w:t xml:space="preserve"> </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color w:val="2C2C2C"/>
          <w:kern w:val="0"/>
          <w:szCs w:val="21"/>
        </w:rPr>
      </w:pPr>
      <w:r w:rsidRPr="00C07456">
        <w:rPr>
          <w:rFonts w:ascii="宋体" w:eastAsia="宋体" w:hAnsi="宋体" w:cs="宋体" w:hint="eastAsia"/>
          <w:b/>
          <w:bCs/>
          <w:color w:val="2C2C2C"/>
          <w:kern w:val="0"/>
        </w:rPr>
        <w:t>2、为从服务器创建拥有相关权限的用户账号</w:t>
      </w:r>
    </w:p>
    <w:p w:rsidR="00C07456" w:rsidRPr="00C07456" w:rsidRDefault="00C07456" w:rsidP="00B50C3C">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525"/>
        <w:jc w:val="left"/>
        <w:rPr>
          <w:rFonts w:ascii="Courier New" w:eastAsia="宋体" w:hAnsi="Courier New" w:cs="Courier New" w:hint="eastAsia"/>
          <w:color w:val="FF0000"/>
          <w:kern w:val="0"/>
          <w:sz w:val="18"/>
          <w:szCs w:val="18"/>
        </w:rPr>
      </w:pPr>
      <w:r w:rsidRPr="00C07456">
        <w:rPr>
          <w:rFonts w:ascii="Courier New" w:eastAsia="宋体" w:hAnsi="Courier New" w:cs="Courier New"/>
          <w:color w:val="000000"/>
          <w:kern w:val="0"/>
          <w:sz w:val="18"/>
          <w:szCs w:val="18"/>
          <w:bdr w:val="none" w:sz="0" w:space="0" w:color="auto" w:frame="1"/>
        </w:rPr>
        <w:t>mysql</w:t>
      </w:r>
      <w:r w:rsidRPr="00C07456">
        <w:rPr>
          <w:rFonts w:ascii="Courier New" w:eastAsia="宋体" w:hAnsi="Courier New" w:cs="Courier New"/>
          <w:b/>
          <w:bCs/>
          <w:color w:val="006699"/>
          <w:kern w:val="0"/>
          <w:sz w:val="18"/>
          <w:szCs w:val="18"/>
        </w:rPr>
        <w:t>&gt;</w:t>
      </w:r>
      <w:r w:rsidRPr="00C07456">
        <w:rPr>
          <w:rFonts w:ascii="Courier New" w:eastAsia="宋体" w:hAnsi="Courier New" w:cs="Courier New"/>
          <w:color w:val="FF0000"/>
          <w:kern w:val="0"/>
          <w:sz w:val="18"/>
          <w:szCs w:val="18"/>
          <w:bdr w:val="none" w:sz="0" w:space="0" w:color="auto" w:frame="1"/>
        </w:rPr>
        <w:t>GRANT</w:t>
      </w:r>
      <w:r w:rsidRPr="005C36D0">
        <w:rPr>
          <w:rFonts w:ascii="Courier New" w:eastAsia="宋体" w:hAnsi="Courier New" w:cs="Courier New"/>
          <w:color w:val="FF0000"/>
          <w:kern w:val="0"/>
          <w:sz w:val="18"/>
          <w:szCs w:val="18"/>
          <w:bdr w:val="none" w:sz="0" w:space="0" w:color="auto" w:frame="1"/>
        </w:rPr>
        <w:t xml:space="preserve"> </w:t>
      </w:r>
      <w:r w:rsidRPr="00C07456">
        <w:rPr>
          <w:rFonts w:ascii="Courier New" w:eastAsia="宋体" w:hAnsi="Courier New" w:cs="Courier New"/>
          <w:color w:val="FF0000"/>
          <w:kern w:val="0"/>
          <w:sz w:val="18"/>
          <w:szCs w:val="18"/>
          <w:bdr w:val="none" w:sz="0" w:space="0" w:color="auto" w:frame="1"/>
        </w:rPr>
        <w:t>REPLICATION</w:t>
      </w:r>
      <w:r w:rsidRPr="005C36D0">
        <w:rPr>
          <w:rFonts w:ascii="Courier New" w:eastAsia="宋体" w:hAnsi="Courier New" w:cs="Courier New"/>
          <w:color w:val="FF0000"/>
          <w:kern w:val="0"/>
          <w:sz w:val="18"/>
          <w:szCs w:val="18"/>
          <w:bdr w:val="none" w:sz="0" w:space="0" w:color="auto" w:frame="1"/>
        </w:rPr>
        <w:t xml:space="preserve"> </w:t>
      </w:r>
      <w:r w:rsidRPr="00C07456">
        <w:rPr>
          <w:rFonts w:ascii="Courier New" w:eastAsia="宋体" w:hAnsi="Courier New" w:cs="Courier New"/>
          <w:color w:val="FF0000"/>
          <w:kern w:val="0"/>
          <w:sz w:val="18"/>
          <w:szCs w:val="18"/>
          <w:bdr w:val="none" w:sz="0" w:space="0" w:color="auto" w:frame="1"/>
        </w:rPr>
        <w:t>CLIENT,REPLICATION</w:t>
      </w:r>
      <w:r w:rsidRPr="005C36D0">
        <w:rPr>
          <w:rFonts w:ascii="Courier New" w:eastAsia="宋体" w:hAnsi="Courier New" w:cs="Courier New"/>
          <w:color w:val="FF0000"/>
          <w:kern w:val="0"/>
          <w:sz w:val="18"/>
          <w:szCs w:val="18"/>
          <w:bdr w:val="none" w:sz="0" w:space="0" w:color="auto" w:frame="1"/>
        </w:rPr>
        <w:t xml:space="preserve"> </w:t>
      </w:r>
      <w:r w:rsidRPr="00C07456">
        <w:rPr>
          <w:rFonts w:ascii="Courier New" w:eastAsia="宋体" w:hAnsi="Courier New" w:cs="Courier New"/>
          <w:color w:val="FF0000"/>
          <w:kern w:val="0"/>
          <w:sz w:val="18"/>
          <w:szCs w:val="18"/>
          <w:bdr w:val="none" w:sz="0" w:space="0" w:color="auto" w:frame="1"/>
        </w:rPr>
        <w:t>SLAVE</w:t>
      </w:r>
      <w:r w:rsidRPr="005C36D0">
        <w:rPr>
          <w:rFonts w:ascii="Courier New" w:eastAsia="宋体" w:hAnsi="Courier New" w:cs="Courier New"/>
          <w:color w:val="FF0000"/>
          <w:kern w:val="0"/>
          <w:sz w:val="18"/>
          <w:szCs w:val="18"/>
          <w:bdr w:val="none" w:sz="0" w:space="0" w:color="auto" w:frame="1"/>
        </w:rPr>
        <w:t xml:space="preserve"> </w:t>
      </w:r>
      <w:r w:rsidRPr="00C07456">
        <w:rPr>
          <w:rFonts w:ascii="Courier New" w:eastAsia="宋体" w:hAnsi="Courier New" w:cs="Courier New"/>
          <w:color w:val="FF0000"/>
          <w:kern w:val="0"/>
          <w:sz w:val="18"/>
          <w:szCs w:val="18"/>
          <w:bdr w:val="none" w:sz="0" w:space="0" w:color="auto" w:frame="1"/>
        </w:rPr>
        <w:t>ON</w:t>
      </w:r>
      <w:r w:rsidRPr="005C36D0">
        <w:rPr>
          <w:rFonts w:ascii="Courier New" w:eastAsia="宋体" w:hAnsi="Courier New" w:cs="Courier New"/>
          <w:color w:val="FF0000"/>
          <w:kern w:val="0"/>
          <w:sz w:val="18"/>
          <w:szCs w:val="18"/>
          <w:bdr w:val="none" w:sz="0" w:space="0" w:color="auto" w:frame="1"/>
        </w:rPr>
        <w:t xml:space="preserve"> </w:t>
      </w:r>
      <w:r w:rsidRPr="00C07456">
        <w:rPr>
          <w:rFonts w:ascii="Courier New" w:eastAsia="宋体" w:hAnsi="Courier New" w:cs="Courier New"/>
          <w:color w:val="FF0000"/>
          <w:kern w:val="0"/>
          <w:sz w:val="18"/>
          <w:szCs w:val="18"/>
          <w:bdr w:val="none" w:sz="0" w:space="0" w:color="auto" w:frame="1"/>
        </w:rPr>
        <w:t>*.*</w:t>
      </w:r>
      <w:r w:rsidRPr="005C36D0">
        <w:rPr>
          <w:rFonts w:ascii="Courier New" w:eastAsia="宋体" w:hAnsi="Courier New" w:cs="Courier New"/>
          <w:color w:val="FF0000"/>
          <w:kern w:val="0"/>
          <w:sz w:val="18"/>
          <w:szCs w:val="18"/>
          <w:bdr w:val="none" w:sz="0" w:space="0" w:color="auto" w:frame="1"/>
        </w:rPr>
        <w:t xml:space="preserve"> </w:t>
      </w:r>
      <w:r w:rsidRPr="00C07456">
        <w:rPr>
          <w:rFonts w:ascii="Courier New" w:eastAsia="宋体" w:hAnsi="Courier New" w:cs="Courier New"/>
          <w:color w:val="FF0000"/>
          <w:kern w:val="0"/>
          <w:sz w:val="18"/>
          <w:szCs w:val="18"/>
          <w:bdr w:val="none" w:sz="0" w:space="0" w:color="auto" w:frame="1"/>
        </w:rPr>
        <w:t>TO</w:t>
      </w:r>
      <w:r w:rsidRPr="005C36D0">
        <w:rPr>
          <w:rFonts w:ascii="Courier New" w:eastAsia="宋体" w:hAnsi="Courier New" w:cs="Courier New"/>
          <w:color w:val="FF0000"/>
          <w:kern w:val="0"/>
          <w:sz w:val="18"/>
          <w:szCs w:val="18"/>
          <w:bdr w:val="none" w:sz="0" w:space="0" w:color="auto" w:frame="1"/>
        </w:rPr>
        <w:t xml:space="preserve"> </w:t>
      </w:r>
      <w:r w:rsidRPr="00C07456">
        <w:rPr>
          <w:rFonts w:ascii="Courier New" w:eastAsia="宋体" w:hAnsi="Courier New" w:cs="Courier New"/>
          <w:color w:val="FF0000"/>
          <w:kern w:val="0"/>
          <w:sz w:val="18"/>
          <w:szCs w:val="18"/>
          <w:bdr w:val="none" w:sz="0" w:space="0" w:color="auto" w:frame="1"/>
        </w:rPr>
        <w:t>replay@’172.16.14.%’</w:t>
      </w:r>
      <w:r w:rsidRPr="005C36D0">
        <w:rPr>
          <w:rFonts w:ascii="Courier New" w:eastAsia="宋体" w:hAnsi="Courier New" w:cs="Courier New"/>
          <w:color w:val="FF0000"/>
          <w:kern w:val="0"/>
          <w:sz w:val="18"/>
          <w:szCs w:val="18"/>
          <w:bdr w:val="none" w:sz="0" w:space="0" w:color="auto" w:frame="1"/>
        </w:rPr>
        <w:t xml:space="preserve"> </w:t>
      </w:r>
      <w:r w:rsidRPr="00C07456">
        <w:rPr>
          <w:rFonts w:ascii="Courier New" w:eastAsia="宋体" w:hAnsi="Courier New" w:cs="Courier New"/>
          <w:color w:val="FF0000"/>
          <w:kern w:val="0"/>
          <w:sz w:val="18"/>
          <w:szCs w:val="18"/>
          <w:bdr w:val="none" w:sz="0" w:space="0" w:color="auto" w:frame="1"/>
        </w:rPr>
        <w:t>IDENTIFIED</w:t>
      </w:r>
      <w:r w:rsidRPr="005C36D0">
        <w:rPr>
          <w:rFonts w:ascii="Courier New" w:eastAsia="宋体" w:hAnsi="Courier New" w:cs="Courier New"/>
          <w:color w:val="FF0000"/>
          <w:kern w:val="0"/>
          <w:sz w:val="18"/>
          <w:szCs w:val="18"/>
          <w:bdr w:val="none" w:sz="0" w:space="0" w:color="auto" w:frame="1"/>
        </w:rPr>
        <w:t xml:space="preserve"> </w:t>
      </w:r>
      <w:r w:rsidRPr="00C07456">
        <w:rPr>
          <w:rFonts w:ascii="Courier New" w:eastAsia="宋体" w:hAnsi="Courier New" w:cs="Courier New"/>
          <w:color w:val="FF0000"/>
          <w:kern w:val="0"/>
          <w:sz w:val="18"/>
          <w:szCs w:val="18"/>
          <w:bdr w:val="none" w:sz="0" w:space="0" w:color="auto" w:frame="1"/>
        </w:rPr>
        <w:t>BY</w:t>
      </w:r>
      <w:r w:rsidRPr="005C36D0">
        <w:rPr>
          <w:rFonts w:ascii="Courier New" w:eastAsia="宋体" w:hAnsi="Courier New" w:cs="Courier New"/>
          <w:color w:val="FF0000"/>
          <w:kern w:val="0"/>
          <w:sz w:val="18"/>
          <w:szCs w:val="18"/>
          <w:bdr w:val="none" w:sz="0" w:space="0" w:color="auto" w:frame="1"/>
        </w:rPr>
        <w:t xml:space="preserve"> </w:t>
      </w:r>
      <w:r w:rsidRPr="00C07456">
        <w:rPr>
          <w:rFonts w:ascii="Courier New" w:eastAsia="宋体" w:hAnsi="Courier New" w:cs="Courier New"/>
          <w:color w:val="FF0000"/>
          <w:kern w:val="0"/>
          <w:sz w:val="18"/>
          <w:szCs w:val="18"/>
          <w:bdr w:val="none" w:sz="0" w:space="0" w:color="auto" w:frame="1"/>
        </w:rPr>
        <w:t>'123456';</w:t>
      </w:r>
      <w:r w:rsidRPr="005C36D0">
        <w:rPr>
          <w:rFonts w:ascii="Courier New" w:eastAsia="宋体" w:hAnsi="Courier New" w:cs="Courier New"/>
          <w:color w:val="FF0000"/>
          <w:kern w:val="0"/>
          <w:sz w:val="18"/>
          <w:szCs w:val="18"/>
          <w:bdr w:val="none" w:sz="0" w:space="0" w:color="auto" w:frame="1"/>
        </w:rPr>
        <w:t xml:space="preserve"> </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color w:val="2C2C2C"/>
          <w:kern w:val="0"/>
          <w:szCs w:val="21"/>
        </w:rPr>
      </w:pPr>
      <w:r w:rsidRPr="00C07456">
        <w:rPr>
          <w:rFonts w:ascii="宋体" w:eastAsia="宋体" w:hAnsi="宋体" w:cs="宋体" w:hint="eastAsia"/>
          <w:color w:val="FF0000"/>
          <w:kern w:val="0"/>
          <w:szCs w:val="21"/>
        </w:rPr>
        <w:t>复制需要REPLICATION</w:t>
      </w:r>
      <w:r>
        <w:rPr>
          <w:rFonts w:ascii="宋体" w:eastAsia="宋体" w:hAnsi="宋体" w:cs="宋体" w:hint="eastAsia"/>
          <w:color w:val="FF0000"/>
          <w:kern w:val="0"/>
          <w:szCs w:val="21"/>
        </w:rPr>
        <w:t xml:space="preserve"> </w:t>
      </w:r>
      <w:r w:rsidRPr="00C07456">
        <w:rPr>
          <w:rFonts w:ascii="宋体" w:eastAsia="宋体" w:hAnsi="宋体" w:cs="宋体" w:hint="eastAsia"/>
          <w:color w:val="FF0000"/>
          <w:kern w:val="0"/>
          <w:szCs w:val="21"/>
        </w:rPr>
        <w:t>CLIENT权限；监视和管理复制需要REPLICATION</w:t>
      </w:r>
      <w:r>
        <w:rPr>
          <w:rFonts w:ascii="宋体" w:eastAsia="宋体" w:hAnsi="宋体" w:cs="宋体" w:hint="eastAsia"/>
          <w:color w:val="FF0000"/>
          <w:kern w:val="0"/>
          <w:szCs w:val="21"/>
        </w:rPr>
        <w:t xml:space="preserve"> </w:t>
      </w:r>
      <w:r w:rsidRPr="00C07456">
        <w:rPr>
          <w:rFonts w:ascii="宋体" w:eastAsia="宋体" w:hAnsi="宋体" w:cs="宋体" w:hint="eastAsia"/>
          <w:color w:val="FF0000"/>
          <w:kern w:val="0"/>
          <w:szCs w:val="21"/>
        </w:rPr>
        <w:t>SLAVE权限。</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这里最好查看下二进制日志的信息：</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mysql&gt;</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SHOW</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MASTER</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STATUS;</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lastRenderedPageBreak/>
        <w:t>+------------------+----------+--------------+------------------+</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File</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Position</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Binlog_Do_DB</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Binlog_Ignore_DB</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mysql-bin.000003</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107</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1</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row</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in</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set</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(0.00</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sec)</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b/>
          <w:bCs/>
          <w:color w:val="2C2C2C"/>
          <w:kern w:val="0"/>
          <w:sz w:val="33"/>
        </w:rPr>
        <w:t>二、从服务器的配置</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b/>
          <w:bCs/>
          <w:color w:val="2C2C2C"/>
          <w:kern w:val="0"/>
        </w:rPr>
        <w:t>1、编辑/etc/my.cnf配置文件</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log_bin=mysql-bin</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:关闭二进制日志</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server-id=10</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relay_log=relay-bin</w:t>
      </w: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:设置中继日志的位置和文件名</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因为我配置的是简单主-从架构，所以从服务器的二进制日志文件可以关闭。不过主从服务器的server-id是不能相同的。</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color w:val="2C2C2C"/>
          <w:kern w:val="0"/>
          <w:szCs w:val="21"/>
        </w:rPr>
        <w:t>重新启动mysql。</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hint="eastAsia"/>
          <w:color w:val="2C2C2C"/>
          <w:kern w:val="0"/>
          <w:szCs w:val="21"/>
        </w:rPr>
      </w:pPr>
      <w:r w:rsidRPr="00C07456">
        <w:rPr>
          <w:rFonts w:ascii="宋体" w:eastAsia="宋体" w:hAnsi="宋体" w:cs="宋体" w:hint="eastAsia"/>
          <w:b/>
          <w:bCs/>
          <w:color w:val="2C2C2C"/>
          <w:kern w:val="0"/>
        </w:rPr>
        <w:t>2、启动复制</w:t>
      </w:r>
    </w:p>
    <w:p w:rsidR="00C07456" w:rsidRPr="005F65FB" w:rsidRDefault="00C07456" w:rsidP="005F65FB">
      <w:pPr>
        <w:rPr>
          <w:rFonts w:asciiTheme="minorEastAsia" w:hAnsiTheme="minorEastAsia" w:hint="eastAsia"/>
          <w:color w:val="FF0000"/>
          <w:kern w:val="0"/>
          <w:sz w:val="18"/>
          <w:szCs w:val="18"/>
        </w:rPr>
      </w:pPr>
      <w:r w:rsidRPr="005F65FB">
        <w:rPr>
          <w:rFonts w:asciiTheme="minorEastAsia" w:hAnsiTheme="minorEastAsia"/>
          <w:kern w:val="0"/>
          <w:highlight w:val="yellow"/>
          <w:bdr w:val="none" w:sz="0" w:space="0" w:color="auto" w:frame="1"/>
        </w:rPr>
        <w:t>mysql&gt;</w:t>
      </w:r>
      <w:r w:rsidRPr="005F65FB">
        <w:rPr>
          <w:rFonts w:asciiTheme="minorEastAsia" w:hAnsiTheme="minorEastAsia"/>
          <w:kern w:val="0"/>
          <w:bdr w:val="none" w:sz="0" w:space="0" w:color="auto" w:frame="1"/>
        </w:rPr>
        <w:t xml:space="preserve"> </w:t>
      </w:r>
      <w:r w:rsidRPr="005F65FB">
        <w:rPr>
          <w:rFonts w:asciiTheme="minorEastAsia" w:hAnsiTheme="minorEastAsia"/>
          <w:color w:val="FF0000"/>
          <w:kern w:val="0"/>
          <w:bdr w:val="none" w:sz="0" w:space="0" w:color="auto" w:frame="1"/>
        </w:rPr>
        <w:t xml:space="preserve">CHANGE MASTER TO </w:t>
      </w:r>
    </w:p>
    <w:p w:rsidR="00C07456" w:rsidRPr="005F65FB" w:rsidRDefault="00C07456" w:rsidP="005F65FB">
      <w:pPr>
        <w:rPr>
          <w:rFonts w:asciiTheme="minorEastAsia" w:hAnsiTheme="minorEastAsia"/>
          <w:color w:val="FF0000"/>
          <w:kern w:val="0"/>
          <w:sz w:val="18"/>
          <w:szCs w:val="18"/>
        </w:rPr>
      </w:pPr>
      <w:r w:rsidRPr="005F65FB">
        <w:rPr>
          <w:rFonts w:asciiTheme="minorEastAsia" w:hAnsiTheme="minorEastAsia"/>
          <w:color w:val="FF0000"/>
          <w:kern w:val="0"/>
          <w:bdr w:val="none" w:sz="0" w:space="0" w:color="auto" w:frame="1"/>
        </w:rPr>
        <w:t xml:space="preserve">MASTER_HOST='172.16.14.1', </w:t>
      </w:r>
    </w:p>
    <w:p w:rsidR="00C07456" w:rsidRPr="005F65FB" w:rsidRDefault="00C07456" w:rsidP="005F65FB">
      <w:pPr>
        <w:rPr>
          <w:rFonts w:asciiTheme="minorEastAsia" w:hAnsiTheme="minorEastAsia"/>
          <w:color w:val="FF0000"/>
          <w:kern w:val="0"/>
          <w:sz w:val="18"/>
          <w:szCs w:val="18"/>
        </w:rPr>
      </w:pPr>
      <w:r w:rsidRPr="005F65FB">
        <w:rPr>
          <w:rFonts w:asciiTheme="minorEastAsia" w:hAnsiTheme="minorEastAsia"/>
          <w:color w:val="FF0000"/>
          <w:kern w:val="0"/>
          <w:bdr w:val="none" w:sz="0" w:space="0" w:color="auto" w:frame="1"/>
        </w:rPr>
        <w:t xml:space="preserve">MASTER_USER='replay', </w:t>
      </w:r>
    </w:p>
    <w:p w:rsidR="00C07456" w:rsidRPr="005F65FB" w:rsidRDefault="00C07456" w:rsidP="005F65FB">
      <w:pPr>
        <w:rPr>
          <w:rFonts w:asciiTheme="minorEastAsia" w:hAnsiTheme="minorEastAsia"/>
          <w:color w:val="FF0000"/>
          <w:kern w:val="0"/>
          <w:sz w:val="18"/>
          <w:szCs w:val="18"/>
        </w:rPr>
      </w:pPr>
      <w:r w:rsidRPr="005F65FB">
        <w:rPr>
          <w:rFonts w:asciiTheme="minorEastAsia" w:hAnsiTheme="minorEastAsia"/>
          <w:color w:val="FF0000"/>
          <w:kern w:val="0"/>
          <w:bdr w:val="none" w:sz="0" w:space="0" w:color="auto" w:frame="1"/>
        </w:rPr>
        <w:t xml:space="preserve">MASTER_PASSWORD='123456', </w:t>
      </w:r>
    </w:p>
    <w:p w:rsidR="00C07456" w:rsidRPr="005F65FB" w:rsidRDefault="00C07456" w:rsidP="005F65FB">
      <w:pPr>
        <w:rPr>
          <w:rFonts w:asciiTheme="minorEastAsia" w:hAnsiTheme="minorEastAsia"/>
          <w:color w:val="FF0000"/>
          <w:kern w:val="0"/>
          <w:sz w:val="18"/>
          <w:szCs w:val="18"/>
        </w:rPr>
      </w:pPr>
      <w:r w:rsidRPr="005F65FB">
        <w:rPr>
          <w:rFonts w:asciiTheme="minorEastAsia" w:hAnsiTheme="minorEastAsia"/>
          <w:color w:val="FF0000"/>
          <w:kern w:val="0"/>
          <w:bdr w:val="none" w:sz="0" w:space="0" w:color="auto" w:frame="1"/>
        </w:rPr>
        <w:t xml:space="preserve">MASTER_LOG_FILE='mysql-bin.000003', </w:t>
      </w:r>
    </w:p>
    <w:p w:rsidR="00C07456" w:rsidRPr="005F65FB" w:rsidRDefault="00C07456" w:rsidP="005F65FB">
      <w:pPr>
        <w:rPr>
          <w:rFonts w:asciiTheme="minorEastAsia" w:hAnsiTheme="minorEastAsia"/>
          <w:color w:val="5C5C5C"/>
          <w:kern w:val="0"/>
          <w:sz w:val="18"/>
          <w:szCs w:val="18"/>
        </w:rPr>
      </w:pPr>
      <w:r w:rsidRPr="005F65FB">
        <w:rPr>
          <w:rFonts w:asciiTheme="minorEastAsia" w:hAnsiTheme="minorEastAsia"/>
          <w:color w:val="FF0000"/>
          <w:kern w:val="0"/>
          <w:bdr w:val="none" w:sz="0" w:space="0" w:color="auto" w:frame="1"/>
        </w:rPr>
        <w:t xml:space="preserve">MASTER_LOG_POS=107;    </w:t>
      </w:r>
      <w:r w:rsidRPr="005F65FB">
        <w:rPr>
          <w:rFonts w:asciiTheme="minorEastAsia" w:hAnsiTheme="minorEastAsia"/>
          <w:kern w:val="0"/>
          <w:bdr w:val="none" w:sz="0" w:space="0" w:color="auto" w:frame="1"/>
        </w:rPr>
        <w:t xml:space="preserve">    </w:t>
      </w:r>
    </w:p>
    <w:p w:rsidR="00C07456" w:rsidRPr="005F65FB" w:rsidRDefault="00C07456" w:rsidP="005F65FB">
      <w:pPr>
        <w:rPr>
          <w:rFonts w:asciiTheme="minorEastAsia" w:hAnsiTheme="minorEastAsia"/>
          <w:color w:val="FF0000"/>
          <w:kern w:val="0"/>
          <w:sz w:val="18"/>
          <w:szCs w:val="18"/>
        </w:rPr>
      </w:pPr>
      <w:r w:rsidRPr="005F65FB">
        <w:rPr>
          <w:rFonts w:asciiTheme="minorEastAsia" w:hAnsiTheme="minorEastAsia"/>
          <w:kern w:val="0"/>
          <w:highlight w:val="yellow"/>
          <w:bdr w:val="none" w:sz="0" w:space="0" w:color="auto" w:frame="1"/>
        </w:rPr>
        <w:t>mysql&gt;</w:t>
      </w:r>
      <w:r w:rsidRPr="005F65FB">
        <w:rPr>
          <w:rFonts w:asciiTheme="minorEastAsia" w:hAnsiTheme="minorEastAsia"/>
          <w:color w:val="FF0000"/>
          <w:kern w:val="0"/>
          <w:bdr w:val="none" w:sz="0" w:space="0" w:color="auto" w:frame="1"/>
        </w:rPr>
        <w:t xml:space="preserve">START SLAVE; </w:t>
      </w:r>
    </w:p>
    <w:p w:rsidR="00C07456" w:rsidRPr="005F65FB" w:rsidRDefault="00C07456" w:rsidP="005F65FB">
      <w:pPr>
        <w:rPr>
          <w:rFonts w:asciiTheme="minorEastAsia" w:hAnsiTheme="minorEastAsia"/>
          <w:color w:val="5C5C5C"/>
          <w:kern w:val="0"/>
          <w:sz w:val="18"/>
          <w:szCs w:val="18"/>
        </w:rPr>
      </w:pPr>
      <w:r w:rsidRPr="005F65FB">
        <w:rPr>
          <w:rFonts w:asciiTheme="minorEastAsia" w:hAnsiTheme="minorEastAsia"/>
          <w:kern w:val="0"/>
          <w:highlight w:val="yellow"/>
          <w:bdr w:val="none" w:sz="0" w:space="0" w:color="auto" w:frame="1"/>
        </w:rPr>
        <w:t>mysql&gt;</w:t>
      </w:r>
      <w:r w:rsidRPr="005F65FB">
        <w:rPr>
          <w:rFonts w:asciiTheme="minorEastAsia" w:hAnsiTheme="minorEastAsia"/>
          <w:color w:val="FF0000"/>
          <w:kern w:val="0"/>
          <w:bdr w:val="none" w:sz="0" w:space="0" w:color="auto" w:frame="1"/>
        </w:rPr>
        <w:t xml:space="preserve">SHOW SLAVE STATUS\G </w:t>
      </w:r>
      <w:r w:rsidRPr="005F65FB">
        <w:rPr>
          <w:rFonts w:asciiTheme="minorEastAsia" w:hAnsiTheme="minorEastAsia"/>
          <w:kern w:val="0"/>
          <w:bdr w:val="none" w:sz="0" w:space="0" w:color="auto" w:frame="1"/>
        </w:rPr>
        <w:t xml:space="preserve">      :查看复制的状态信息</w:t>
      </w:r>
    </w:p>
    <w:p w:rsidR="00C07456" w:rsidRPr="00C07456" w:rsidRDefault="00C07456" w:rsidP="00B50C3C">
      <w:pPr>
        <w:widowControl/>
        <w:shd w:val="clear" w:color="auto" w:fill="FFFFFF"/>
        <w:adjustRightInd w:val="0"/>
        <w:snapToGrid w:val="0"/>
        <w:spacing w:line="360" w:lineRule="auto"/>
        <w:jc w:val="left"/>
        <w:rPr>
          <w:rFonts w:ascii="宋体" w:eastAsia="宋体" w:hAnsi="宋体" w:cs="宋体"/>
          <w:color w:val="2C2C2C"/>
          <w:kern w:val="0"/>
          <w:szCs w:val="21"/>
        </w:rPr>
      </w:pPr>
      <w:r>
        <w:rPr>
          <w:rFonts w:ascii="宋体" w:eastAsia="宋体" w:hAnsi="宋体" w:cs="宋体" w:hint="eastAsia"/>
          <w:color w:val="2C2C2C"/>
          <w:kern w:val="0"/>
          <w:szCs w:val="21"/>
        </w:rPr>
        <w:t xml:space="preserve">    </w:t>
      </w:r>
      <w:r w:rsidRPr="00C07456">
        <w:rPr>
          <w:rFonts w:ascii="宋体" w:eastAsia="宋体" w:hAnsi="宋体" w:cs="宋体" w:hint="eastAsia"/>
          <w:color w:val="2C2C2C"/>
          <w:kern w:val="0"/>
          <w:szCs w:val="21"/>
        </w:rPr>
        <w:t>这里实现的是主服务器没有任何数据的主-从架构，如果主服务器有大量数据该如何进行呢？稍后为您讲述！</w:t>
      </w:r>
    </w:p>
    <w:p w:rsidR="00C07456" w:rsidRDefault="00C07456" w:rsidP="00B50C3C">
      <w:pPr>
        <w:adjustRightInd w:val="0"/>
        <w:snapToGrid w:val="0"/>
        <w:spacing w:line="360" w:lineRule="auto"/>
        <w:rPr>
          <w:rFonts w:hint="eastAsia"/>
          <w:kern w:val="0"/>
        </w:rPr>
      </w:pPr>
    </w:p>
    <w:p w:rsidR="00C07456" w:rsidRDefault="00C07456" w:rsidP="00B50C3C">
      <w:pPr>
        <w:adjustRightInd w:val="0"/>
        <w:snapToGrid w:val="0"/>
        <w:spacing w:line="360" w:lineRule="auto"/>
        <w:rPr>
          <w:rFonts w:hint="eastAsia"/>
          <w:kern w:val="0"/>
        </w:rPr>
      </w:pPr>
    </w:p>
    <w:p w:rsidR="00C25A98" w:rsidRPr="00C25A98" w:rsidRDefault="00C25A98" w:rsidP="00B50C3C">
      <w:pPr>
        <w:widowControl/>
        <w:shd w:val="clear" w:color="auto" w:fill="FFFFFF"/>
        <w:adjustRightInd w:val="0"/>
        <w:snapToGrid w:val="0"/>
        <w:spacing w:line="360" w:lineRule="auto"/>
        <w:jc w:val="left"/>
        <w:outlineLvl w:val="0"/>
        <w:rPr>
          <w:rFonts w:ascii="宋体" w:eastAsia="宋体" w:hAnsi="宋体" w:cs="宋体" w:hint="eastAsia"/>
          <w:color w:val="555555"/>
          <w:kern w:val="0"/>
          <w:sz w:val="28"/>
          <w:szCs w:val="28"/>
        </w:rPr>
      </w:pPr>
      <w:r w:rsidRPr="00C25A98">
        <w:rPr>
          <w:rFonts w:ascii="宋体" w:eastAsia="宋体" w:hAnsi="宋体" w:cs="宋体" w:hint="eastAsia"/>
          <w:color w:val="555555"/>
          <w:kern w:val="0"/>
          <w:sz w:val="28"/>
          <w:szCs w:val="28"/>
          <w:highlight w:val="green"/>
        </w:rPr>
        <w:t>mysql双机集群测试</w:t>
      </w:r>
    </w:p>
    <w:p w:rsidR="00C07456" w:rsidRDefault="00C07456"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Pr>
          <w:rFonts w:ascii="宋体" w:eastAsia="宋体" w:hAnsi="宋体" w:cs="宋体" w:hint="eastAsia"/>
          <w:color w:val="555555"/>
          <w:kern w:val="0"/>
          <w:szCs w:val="21"/>
        </w:rPr>
        <w:t xml:space="preserve">原贴： </w:t>
      </w:r>
      <w:hyperlink r:id="rId10" w:history="1">
        <w:r w:rsidRPr="00682678">
          <w:rPr>
            <w:rStyle w:val="a5"/>
            <w:rFonts w:ascii="宋体" w:eastAsia="宋体" w:hAnsi="宋体" w:cs="宋体" w:hint="eastAsia"/>
            <w:kern w:val="0"/>
            <w:szCs w:val="21"/>
          </w:rPr>
          <w:t>http://shugen0108.blog.51cto.com/703637/148852</w:t>
        </w:r>
      </w:hyperlink>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术语介绍：</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管理(MGM)节点：这类节点的作用是管理MySQL簇内的其他节点，如提供配置数据、启动并停止节点、运行备份等。由于这类节点负责管理其他节点的配置，应在启动其他节点之前首先启动这类节点。MGM节点是用命令ndb_mgmd启动的。</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数据节点(ndbd)：这类节点用于保存簇的数据。数据节点的数目与副本的数目相关，是片段的倍数。例如，对于两个副本，每个副本有两个片段，那么就有4个数据节点。没有必要有一个以上的副本。数据节点是用命令ndbd启动的。</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lastRenderedPageBreak/>
        <w:t>SQL节点(mysqld)：这是用来访问簇数据的节点。对于MySQL簇，客户端节点是使用NDB簇存储引擎的传统MySQL服务器。典型情况下，SQL节点是使用命令mysqld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–ndbcluster启动的，或将ndbcluster添加到my.cnf后使用mysqld启动。</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db1:192.168.1.188</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db2:192.168.1.171</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一、安装集群所需软件</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db1,db2上分别执行一下命令:</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shell&gt;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groupadd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shell&gt;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useradd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-g</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shell&gt;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/usr/local</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shell&gt;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gunzip</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&lt;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/path/to/mysql-VERSION-OS.tar.gz</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tar</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xvf</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shell&gt;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ln</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-s</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full-path-to-mysql-VERSION-OS</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shell&gt;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shell&gt;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chown</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-R</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shell&gt;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chgrp</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-R</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shell&gt;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scripts/mysql_install_db</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--user=mysql</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shell&gt;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chown</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-R</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root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shell&gt;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chown</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-R</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data</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rpm</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-Uvh</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MySQL-Cluster-gpl-server-6.3.20-0.rhel5.i386.rpm</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rpm</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-Uvh</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MySQL-Cluster-gpl-client-6.3.20-0.rhel5.i386.rpm</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rpm</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-Uvh</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MySQL-Cluster-gpl-storage-6.3.20-0.rhel5.i386.rpm</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rpm</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-Uvh</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MySQL-Cluster-gpl-management-6.3.20-0.rhel5.i386.rpm</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rpm</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-Uvh</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MySQL-Cluster-gpl-tools-6.3.20-0.rhel5.i386.rpm</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rpm</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-Uvh</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MySQL-Cluster-gpl-extra-6.3.20-0.rhel5.i386.rpm</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二、配置节点</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（db1,db2上分别执行）</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1.config.ini文件配置</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cd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/var/lib/mysql-cluster</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vi</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config.ini</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在config.ini中添加如下内容：</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default]</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NoOfReplicas=</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2</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MaxNoOfConcurrentOperations=</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10000</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DataMemory=</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80M</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IndexMemory=</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24M</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lastRenderedPageBreak/>
        <w:t>TimeBetweenWatchDogCheck=</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30000</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DataDir=</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/var/lib/mysql-cluster</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MaxNoOfOrderedIndexes=</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512</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StartPartialTimeout=100</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StartPartitionedTimeout=100</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ArbitrationTimeout=5000</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TransactionDeadlockDetectionTimeout=5000</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HeartbeatIntervalDbDb=5000</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StopOnError=0</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[ndb_mgmd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default]</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DataDir=</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/var/lib/mysql-cluster</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[ndb_mgmd]</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Id=1</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HostName=</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192.168.1.188</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[ndb_mgmd]</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Id=2</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HostName=</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192.168.1.171</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[ndbd]</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Id=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3</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HostName=</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192.168.1.188</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[ndbd]</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Id=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4</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HostName=</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192.168.1.171</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[mysqld]</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ArbitrationRank=2</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[mysqld]</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ArbitrationRank=2</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[tcp</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default]</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PortNumber=</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63132</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2.my.cnf文件配置</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vi</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/etc/my.cnf</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在my.cnf中添加如下内容：</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[mysqld]</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default-storage-engine=ndbcluster</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ndbcluster</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lastRenderedPageBreak/>
        <w:t>ndb-connectstring=192.168.1.188,192.168.1.171</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[ndbd]</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connect-string=192.168.1.188,192.168.1.171</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[ndb_mgm]</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connect-string=192.168.1.188,192.168.1.171</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[ndb_mgmd]</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config-file=/var/lib/mysql-cluster/config.ini</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[mysql_cluster]</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ndb-connectstring=</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192.168.1.188,192.168.1.171</w:t>
      </w:r>
    </w:p>
    <w:p w:rsidR="00756E73" w:rsidRDefault="00756E73"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三、启动管理节点</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方法一(推荐)：</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Server1为：</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ndb_mgmd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--ndb_nodeid=1</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Server2为：</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ndb_mgmd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--ndb_nodeid=2</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方法二：</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Server1为：</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ndb_mgmd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-f</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/var/lib/mysql-cluster/config.ini</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Server2为：</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ndb_mgmd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-f</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/var/lib/mysql-cluster/config.ini</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注:不同的服务器用不同的启动命令</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在启动时有一个警告提示</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Cluster</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configuration</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warning:</w:t>
      </w:r>
    </w:p>
    <w:p w:rsidR="00756E73" w:rsidRDefault="00C07456"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arbitrator</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with</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id</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1</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and</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db</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node</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with</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id</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3</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on</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same</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host</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192.168.1.188</w:t>
      </w:r>
    </w:p>
    <w:p w:rsidR="00756E73" w:rsidRDefault="00C07456"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arbitrator</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with</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id</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2</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and</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db</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node</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with</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id</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4</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on</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same</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host</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192.168.1.171</w:t>
      </w:r>
    </w:p>
    <w:p w:rsidR="00756E73" w:rsidRDefault="00C07456"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Running</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arbitrator</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on</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the</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same</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host</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as</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a</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database</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node</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may</w:t>
      </w:r>
    </w:p>
    <w:p w:rsidR="00756E73" w:rsidRDefault="00C07456"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cause</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complete</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cluster</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shutdown</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in</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case</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of</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host</w:t>
      </w:r>
      <w:r>
        <w:rPr>
          <w:rFonts w:ascii="宋体" w:eastAsia="宋体" w:hAnsi="宋体" w:cs="宋体" w:hint="eastAsia"/>
          <w:color w:val="555555"/>
          <w:kern w:val="0"/>
          <w:szCs w:val="21"/>
        </w:rPr>
        <w:t xml:space="preserve"> </w:t>
      </w:r>
      <w:r w:rsidR="00C25A98" w:rsidRPr="00C25A98">
        <w:rPr>
          <w:rFonts w:ascii="宋体" w:eastAsia="宋体" w:hAnsi="宋体" w:cs="宋体" w:hint="eastAsia"/>
          <w:color w:val="555555"/>
          <w:kern w:val="0"/>
          <w:szCs w:val="21"/>
        </w:rPr>
        <w:t>failure.</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说节点1和3，2和4的arbitrator一样，可能引起整个集群失败。（可以不用放在心上）</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四、启动数据节点</w:t>
      </w:r>
    </w:p>
    <w:p w:rsidR="00756E73" w:rsidRDefault="00756E73"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方法一：初始化集群，--initial参数只有在第一次启动是使用.</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在Server1中</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--nodeid=3</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--initial</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在Server2中</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lastRenderedPageBreak/>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--nodeid=4</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--iniitial</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方法二：</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Server1为：</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--connect-string="nodeid=3;host=192.168.1.188:1186"</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Server2为：</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--connect-string="nodeid=4;host=192.168.1.111:1186"</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启动sql节点：</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在Server1中</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mysqld_safe</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--ndb_nodeid=5</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--user=mysql</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&amp;</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在Server2中</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mysqld_safe</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--ndb_nodeid=6</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--user=mysql</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&amp;</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五、检查工作状态</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在任意一台机子上启动管理终端：</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ndb_mgm</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键入show命令查看当前工作状态：</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Cluster</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Configuration</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[ndbd(NDB)]</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2</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node(s)</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id=3</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@192.168.1.188</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(Version:</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6.0.0,</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Nodegroup:</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0,</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Master)</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id=4</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@192.168.1.171</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(Version:</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6.0.0,</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Nodegroup:</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0)</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[ndb_mgmd(MGM)]</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2</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node(s)</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id=1</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@192.168.1.188</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(Version:</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6.0.0)</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id=2</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@192.168.1.171</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(Version:</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6.0.0)</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[mysqld(API)]</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2</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node(s)</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id=5</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(not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connected,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accepting</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connect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from</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any</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host)</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id=6</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(not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connected,</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accepting</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connect</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from</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any</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host)</w:t>
      </w:r>
    </w:p>
    <w:p w:rsidR="00756E73" w:rsidRDefault="00756E73"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六、检查数据是否同步</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七、破坏性测试</w:t>
      </w:r>
    </w:p>
    <w:p w:rsidR="00756E73"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八、集群的关闭</w:t>
      </w:r>
    </w:p>
    <w:p w:rsidR="00C25A98" w:rsidRPr="00C25A98" w:rsidRDefault="00C25A98" w:rsidP="00B50C3C">
      <w:pPr>
        <w:widowControl/>
        <w:shd w:val="clear" w:color="auto" w:fill="FFFFFF"/>
        <w:adjustRightInd w:val="0"/>
        <w:snapToGrid w:val="0"/>
        <w:spacing w:line="360" w:lineRule="auto"/>
        <w:jc w:val="left"/>
        <w:rPr>
          <w:rFonts w:ascii="宋体" w:eastAsia="宋体" w:hAnsi="宋体" w:cs="宋体" w:hint="eastAsia"/>
          <w:color w:val="555555"/>
          <w:kern w:val="0"/>
          <w:szCs w:val="21"/>
        </w:rPr>
      </w:pPr>
      <w:r w:rsidRPr="00C25A98">
        <w:rPr>
          <w:rFonts w:ascii="宋体" w:eastAsia="宋体" w:hAnsi="宋体" w:cs="宋体" w:hint="eastAsia"/>
          <w:color w:val="555555"/>
          <w:kern w:val="0"/>
          <w:szCs w:val="21"/>
        </w:rPr>
        <w:t>#ndb_mgm</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-e</w:t>
      </w:r>
      <w:r w:rsidR="00C07456">
        <w:rPr>
          <w:rFonts w:ascii="宋体" w:eastAsia="宋体" w:hAnsi="宋体" w:cs="宋体" w:hint="eastAsia"/>
          <w:color w:val="555555"/>
          <w:kern w:val="0"/>
          <w:szCs w:val="21"/>
        </w:rPr>
        <w:t xml:space="preserve"> </w:t>
      </w:r>
      <w:r w:rsidRPr="00C25A98">
        <w:rPr>
          <w:rFonts w:ascii="宋体" w:eastAsia="宋体" w:hAnsi="宋体" w:cs="宋体" w:hint="eastAsia"/>
          <w:color w:val="555555"/>
          <w:kern w:val="0"/>
          <w:szCs w:val="21"/>
        </w:rPr>
        <w:t>shutdown</w:t>
      </w:r>
    </w:p>
    <w:p w:rsidR="000B41F8" w:rsidRDefault="000B41F8" w:rsidP="00B50C3C">
      <w:pPr>
        <w:adjustRightInd w:val="0"/>
        <w:snapToGrid w:val="0"/>
        <w:spacing w:line="360" w:lineRule="auto"/>
      </w:pPr>
    </w:p>
    <w:p w:rsidR="000B41F8" w:rsidRDefault="000B41F8" w:rsidP="00B50C3C">
      <w:pPr>
        <w:adjustRightInd w:val="0"/>
        <w:snapToGrid w:val="0"/>
        <w:spacing w:line="360" w:lineRule="auto"/>
      </w:pPr>
    </w:p>
    <w:p w:rsidR="000B41F8" w:rsidRDefault="000B41F8" w:rsidP="00B50C3C">
      <w:pPr>
        <w:adjustRightInd w:val="0"/>
        <w:snapToGrid w:val="0"/>
        <w:spacing w:line="360" w:lineRule="auto"/>
      </w:pPr>
    </w:p>
    <w:p w:rsidR="000B41F8" w:rsidRDefault="000B41F8" w:rsidP="00B50C3C">
      <w:pPr>
        <w:adjustRightInd w:val="0"/>
        <w:snapToGrid w:val="0"/>
        <w:spacing w:line="360" w:lineRule="auto"/>
      </w:pPr>
    </w:p>
    <w:p w:rsidR="000B41F8" w:rsidRDefault="000B41F8" w:rsidP="00B50C3C">
      <w:pPr>
        <w:adjustRightInd w:val="0"/>
        <w:snapToGrid w:val="0"/>
        <w:spacing w:line="360" w:lineRule="auto"/>
      </w:pPr>
    </w:p>
    <w:p w:rsidR="000B41F8" w:rsidRDefault="000B41F8" w:rsidP="00B50C3C">
      <w:pPr>
        <w:adjustRightInd w:val="0"/>
        <w:snapToGrid w:val="0"/>
        <w:spacing w:line="360" w:lineRule="auto"/>
      </w:pPr>
    </w:p>
    <w:p w:rsidR="000B41F8" w:rsidRDefault="000B41F8" w:rsidP="00B50C3C">
      <w:pPr>
        <w:adjustRightInd w:val="0"/>
        <w:snapToGrid w:val="0"/>
        <w:spacing w:line="360" w:lineRule="auto"/>
      </w:pPr>
    </w:p>
    <w:p w:rsidR="000B41F8" w:rsidRPr="000B41F8" w:rsidRDefault="000B41F8" w:rsidP="00B50C3C">
      <w:pPr>
        <w:adjustRightInd w:val="0"/>
        <w:snapToGrid w:val="0"/>
        <w:spacing w:line="360" w:lineRule="auto"/>
      </w:pPr>
    </w:p>
    <w:sectPr w:rsidR="000B41F8" w:rsidRPr="000B41F8" w:rsidSect="00C25A98">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F2C" w:rsidRDefault="009B2F2C" w:rsidP="00C25A98">
      <w:r>
        <w:separator/>
      </w:r>
    </w:p>
  </w:endnote>
  <w:endnote w:type="continuationSeparator" w:id="0">
    <w:p w:rsidR="009B2F2C" w:rsidRDefault="009B2F2C" w:rsidP="00C25A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F2C" w:rsidRDefault="009B2F2C" w:rsidP="00C25A98">
      <w:r>
        <w:separator/>
      </w:r>
    </w:p>
  </w:footnote>
  <w:footnote w:type="continuationSeparator" w:id="0">
    <w:p w:rsidR="009B2F2C" w:rsidRDefault="009B2F2C" w:rsidP="00C25A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3A07"/>
    <w:multiLevelType w:val="multilevel"/>
    <w:tmpl w:val="9888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926B55"/>
    <w:multiLevelType w:val="multilevel"/>
    <w:tmpl w:val="B64C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4A35F4"/>
    <w:multiLevelType w:val="multilevel"/>
    <w:tmpl w:val="40EA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41F8"/>
    <w:rsid w:val="000B41F8"/>
    <w:rsid w:val="001059FB"/>
    <w:rsid w:val="00405E8A"/>
    <w:rsid w:val="005C36D0"/>
    <w:rsid w:val="005F65FB"/>
    <w:rsid w:val="00682678"/>
    <w:rsid w:val="00756E73"/>
    <w:rsid w:val="007A64C3"/>
    <w:rsid w:val="009B2F2C"/>
    <w:rsid w:val="00B50C3C"/>
    <w:rsid w:val="00C07456"/>
    <w:rsid w:val="00C25A98"/>
    <w:rsid w:val="00DB1F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F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5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5A98"/>
    <w:rPr>
      <w:sz w:val="18"/>
      <w:szCs w:val="18"/>
    </w:rPr>
  </w:style>
  <w:style w:type="paragraph" w:styleId="a4">
    <w:name w:val="footer"/>
    <w:basedOn w:val="a"/>
    <w:link w:val="Char0"/>
    <w:uiPriority w:val="99"/>
    <w:semiHidden/>
    <w:unhideWhenUsed/>
    <w:rsid w:val="00C25A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5A98"/>
    <w:rPr>
      <w:sz w:val="18"/>
      <w:szCs w:val="18"/>
    </w:rPr>
  </w:style>
  <w:style w:type="character" w:customStyle="1" w:styleId="arttime">
    <w:name w:val="arttime"/>
    <w:basedOn w:val="a0"/>
    <w:rsid w:val="00C25A98"/>
  </w:style>
  <w:style w:type="character" w:styleId="a5">
    <w:name w:val="Hyperlink"/>
    <w:basedOn w:val="a0"/>
    <w:uiPriority w:val="99"/>
    <w:unhideWhenUsed/>
    <w:rsid w:val="00C25A98"/>
    <w:rPr>
      <w:color w:val="0000FF"/>
      <w:u w:val="single"/>
    </w:rPr>
  </w:style>
  <w:style w:type="character" w:customStyle="1" w:styleId="apple-converted-space">
    <w:name w:val="apple-converted-space"/>
    <w:basedOn w:val="a0"/>
    <w:rsid w:val="00C25A98"/>
  </w:style>
  <w:style w:type="paragraph" w:styleId="a6">
    <w:name w:val="Document Map"/>
    <w:basedOn w:val="a"/>
    <w:link w:val="Char1"/>
    <w:uiPriority w:val="99"/>
    <w:semiHidden/>
    <w:unhideWhenUsed/>
    <w:rsid w:val="00C07456"/>
    <w:rPr>
      <w:rFonts w:ascii="宋体" w:eastAsia="宋体"/>
      <w:sz w:val="18"/>
      <w:szCs w:val="18"/>
    </w:rPr>
  </w:style>
  <w:style w:type="character" w:customStyle="1" w:styleId="Char1">
    <w:name w:val="文档结构图 Char"/>
    <w:basedOn w:val="a0"/>
    <w:link w:val="a6"/>
    <w:uiPriority w:val="99"/>
    <w:semiHidden/>
    <w:rsid w:val="00C07456"/>
    <w:rPr>
      <w:rFonts w:ascii="宋体" w:eastAsia="宋体"/>
      <w:sz w:val="18"/>
      <w:szCs w:val="18"/>
    </w:rPr>
  </w:style>
  <w:style w:type="paragraph" w:styleId="a7">
    <w:name w:val="Normal (Web)"/>
    <w:basedOn w:val="a"/>
    <w:uiPriority w:val="99"/>
    <w:semiHidden/>
    <w:unhideWhenUsed/>
    <w:rsid w:val="00C0745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07456"/>
    <w:rPr>
      <w:b/>
      <w:bCs/>
    </w:rPr>
  </w:style>
  <w:style w:type="paragraph" w:styleId="HTML">
    <w:name w:val="HTML Preformatted"/>
    <w:basedOn w:val="a"/>
    <w:link w:val="HTMLChar"/>
    <w:uiPriority w:val="99"/>
    <w:semiHidden/>
    <w:unhideWhenUsed/>
    <w:rsid w:val="00C074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7456"/>
    <w:rPr>
      <w:rFonts w:ascii="宋体" w:eastAsia="宋体" w:hAnsi="宋体" w:cs="宋体"/>
      <w:kern w:val="0"/>
      <w:sz w:val="24"/>
      <w:szCs w:val="24"/>
    </w:rPr>
  </w:style>
  <w:style w:type="character" w:customStyle="1" w:styleId="tag">
    <w:name w:val="tag"/>
    <w:basedOn w:val="a0"/>
    <w:rsid w:val="00C07456"/>
  </w:style>
  <w:style w:type="paragraph" w:styleId="a9">
    <w:name w:val="Balloon Text"/>
    <w:basedOn w:val="a"/>
    <w:link w:val="Char2"/>
    <w:uiPriority w:val="99"/>
    <w:semiHidden/>
    <w:unhideWhenUsed/>
    <w:rsid w:val="00C07456"/>
    <w:rPr>
      <w:sz w:val="18"/>
      <w:szCs w:val="18"/>
    </w:rPr>
  </w:style>
  <w:style w:type="character" w:customStyle="1" w:styleId="Char2">
    <w:name w:val="批注框文本 Char"/>
    <w:basedOn w:val="a0"/>
    <w:link w:val="a9"/>
    <w:uiPriority w:val="99"/>
    <w:semiHidden/>
    <w:rsid w:val="00C07456"/>
    <w:rPr>
      <w:sz w:val="18"/>
      <w:szCs w:val="18"/>
    </w:rPr>
  </w:style>
</w:styles>
</file>

<file path=word/webSettings.xml><?xml version="1.0" encoding="utf-8"?>
<w:webSettings xmlns:r="http://schemas.openxmlformats.org/officeDocument/2006/relationships" xmlns:w="http://schemas.openxmlformats.org/wordprocessingml/2006/main">
  <w:divs>
    <w:div w:id="272323567">
      <w:bodyDiv w:val="1"/>
      <w:marLeft w:val="0"/>
      <w:marRight w:val="0"/>
      <w:marTop w:val="0"/>
      <w:marBottom w:val="0"/>
      <w:divBdr>
        <w:top w:val="none" w:sz="0" w:space="0" w:color="auto"/>
        <w:left w:val="none" w:sz="0" w:space="0" w:color="auto"/>
        <w:bottom w:val="none" w:sz="0" w:space="0" w:color="auto"/>
        <w:right w:val="none" w:sz="0" w:space="0" w:color="auto"/>
      </w:divBdr>
      <w:divsChild>
        <w:div w:id="1673873480">
          <w:marLeft w:val="180"/>
          <w:marRight w:val="180"/>
          <w:marTop w:val="75"/>
          <w:marBottom w:val="0"/>
          <w:divBdr>
            <w:top w:val="none" w:sz="0" w:space="0" w:color="auto"/>
            <w:left w:val="none" w:sz="0" w:space="0" w:color="auto"/>
            <w:bottom w:val="dashed" w:sz="6" w:space="0" w:color="CCCCCC"/>
            <w:right w:val="none" w:sz="0" w:space="0" w:color="auto"/>
          </w:divBdr>
          <w:divsChild>
            <w:div w:id="270892774">
              <w:marLeft w:val="0"/>
              <w:marRight w:val="0"/>
              <w:marTop w:val="0"/>
              <w:marBottom w:val="0"/>
              <w:divBdr>
                <w:top w:val="none" w:sz="0" w:space="0" w:color="auto"/>
                <w:left w:val="none" w:sz="0" w:space="0" w:color="auto"/>
                <w:bottom w:val="none" w:sz="0" w:space="0" w:color="auto"/>
                <w:right w:val="none" w:sz="0" w:space="0" w:color="auto"/>
              </w:divBdr>
            </w:div>
          </w:divsChild>
        </w:div>
        <w:div w:id="2146583928">
          <w:marLeft w:val="180"/>
          <w:marRight w:val="0"/>
          <w:marTop w:val="0"/>
          <w:marBottom w:val="0"/>
          <w:divBdr>
            <w:top w:val="none" w:sz="0" w:space="0" w:color="auto"/>
            <w:left w:val="none" w:sz="0" w:space="0" w:color="auto"/>
            <w:bottom w:val="none" w:sz="0" w:space="0" w:color="auto"/>
            <w:right w:val="none" w:sz="0" w:space="0" w:color="auto"/>
          </w:divBdr>
        </w:div>
        <w:div w:id="425928220">
          <w:marLeft w:val="225"/>
          <w:marRight w:val="225"/>
          <w:marTop w:val="300"/>
          <w:marBottom w:val="120"/>
          <w:divBdr>
            <w:top w:val="none" w:sz="0" w:space="0" w:color="auto"/>
            <w:left w:val="none" w:sz="0" w:space="0" w:color="auto"/>
            <w:bottom w:val="dashed" w:sz="6" w:space="0" w:color="D9D9D9"/>
            <w:right w:val="none" w:sz="0" w:space="0" w:color="auto"/>
          </w:divBdr>
          <w:divsChild>
            <w:div w:id="636104922">
              <w:marLeft w:val="0"/>
              <w:marRight w:val="0"/>
              <w:marTop w:val="0"/>
              <w:marBottom w:val="0"/>
              <w:divBdr>
                <w:top w:val="none" w:sz="0" w:space="0" w:color="auto"/>
                <w:left w:val="none" w:sz="0" w:space="0" w:color="auto"/>
                <w:bottom w:val="none" w:sz="0" w:space="0" w:color="auto"/>
                <w:right w:val="none" w:sz="0" w:space="0" w:color="auto"/>
              </w:divBdr>
            </w:div>
            <w:div w:id="645161330">
              <w:marLeft w:val="0"/>
              <w:marRight w:val="0"/>
              <w:marTop w:val="0"/>
              <w:marBottom w:val="0"/>
              <w:divBdr>
                <w:top w:val="none" w:sz="0" w:space="0" w:color="auto"/>
                <w:left w:val="none" w:sz="0" w:space="0" w:color="auto"/>
                <w:bottom w:val="none" w:sz="0" w:space="0" w:color="auto"/>
                <w:right w:val="none" w:sz="0" w:space="0" w:color="auto"/>
              </w:divBdr>
            </w:div>
            <w:div w:id="1714620871">
              <w:marLeft w:val="0"/>
              <w:marRight w:val="0"/>
              <w:marTop w:val="0"/>
              <w:marBottom w:val="0"/>
              <w:divBdr>
                <w:top w:val="none" w:sz="0" w:space="0" w:color="auto"/>
                <w:left w:val="none" w:sz="0" w:space="0" w:color="auto"/>
                <w:bottom w:val="none" w:sz="0" w:space="0" w:color="auto"/>
                <w:right w:val="none" w:sz="0" w:space="0" w:color="auto"/>
              </w:divBdr>
            </w:div>
            <w:div w:id="848327383">
              <w:marLeft w:val="0"/>
              <w:marRight w:val="0"/>
              <w:marTop w:val="0"/>
              <w:marBottom w:val="0"/>
              <w:divBdr>
                <w:top w:val="none" w:sz="0" w:space="0" w:color="auto"/>
                <w:left w:val="none" w:sz="0" w:space="0" w:color="auto"/>
                <w:bottom w:val="none" w:sz="0" w:space="0" w:color="auto"/>
                <w:right w:val="none" w:sz="0" w:space="0" w:color="auto"/>
              </w:divBdr>
            </w:div>
            <w:div w:id="1226067878">
              <w:marLeft w:val="0"/>
              <w:marRight w:val="0"/>
              <w:marTop w:val="0"/>
              <w:marBottom w:val="0"/>
              <w:divBdr>
                <w:top w:val="none" w:sz="0" w:space="0" w:color="auto"/>
                <w:left w:val="none" w:sz="0" w:space="0" w:color="auto"/>
                <w:bottom w:val="none" w:sz="0" w:space="0" w:color="auto"/>
                <w:right w:val="none" w:sz="0" w:space="0" w:color="auto"/>
              </w:divBdr>
            </w:div>
            <w:div w:id="746148902">
              <w:marLeft w:val="0"/>
              <w:marRight w:val="0"/>
              <w:marTop w:val="0"/>
              <w:marBottom w:val="0"/>
              <w:divBdr>
                <w:top w:val="none" w:sz="0" w:space="0" w:color="auto"/>
                <w:left w:val="none" w:sz="0" w:space="0" w:color="auto"/>
                <w:bottom w:val="none" w:sz="0" w:space="0" w:color="auto"/>
                <w:right w:val="none" w:sz="0" w:space="0" w:color="auto"/>
              </w:divBdr>
            </w:div>
            <w:div w:id="1161198127">
              <w:marLeft w:val="0"/>
              <w:marRight w:val="0"/>
              <w:marTop w:val="0"/>
              <w:marBottom w:val="0"/>
              <w:divBdr>
                <w:top w:val="none" w:sz="0" w:space="0" w:color="auto"/>
                <w:left w:val="none" w:sz="0" w:space="0" w:color="auto"/>
                <w:bottom w:val="none" w:sz="0" w:space="0" w:color="auto"/>
                <w:right w:val="none" w:sz="0" w:space="0" w:color="auto"/>
              </w:divBdr>
            </w:div>
            <w:div w:id="174930657">
              <w:marLeft w:val="0"/>
              <w:marRight w:val="0"/>
              <w:marTop w:val="0"/>
              <w:marBottom w:val="0"/>
              <w:divBdr>
                <w:top w:val="none" w:sz="0" w:space="0" w:color="auto"/>
                <w:left w:val="none" w:sz="0" w:space="0" w:color="auto"/>
                <w:bottom w:val="none" w:sz="0" w:space="0" w:color="auto"/>
                <w:right w:val="none" w:sz="0" w:space="0" w:color="auto"/>
              </w:divBdr>
            </w:div>
            <w:div w:id="1941788618">
              <w:marLeft w:val="0"/>
              <w:marRight w:val="0"/>
              <w:marTop w:val="0"/>
              <w:marBottom w:val="0"/>
              <w:divBdr>
                <w:top w:val="none" w:sz="0" w:space="0" w:color="auto"/>
                <w:left w:val="none" w:sz="0" w:space="0" w:color="auto"/>
                <w:bottom w:val="none" w:sz="0" w:space="0" w:color="auto"/>
                <w:right w:val="none" w:sz="0" w:space="0" w:color="auto"/>
              </w:divBdr>
            </w:div>
            <w:div w:id="100729002">
              <w:marLeft w:val="0"/>
              <w:marRight w:val="0"/>
              <w:marTop w:val="0"/>
              <w:marBottom w:val="0"/>
              <w:divBdr>
                <w:top w:val="none" w:sz="0" w:space="0" w:color="auto"/>
                <w:left w:val="none" w:sz="0" w:space="0" w:color="auto"/>
                <w:bottom w:val="none" w:sz="0" w:space="0" w:color="auto"/>
                <w:right w:val="none" w:sz="0" w:space="0" w:color="auto"/>
              </w:divBdr>
            </w:div>
            <w:div w:id="55320683">
              <w:marLeft w:val="0"/>
              <w:marRight w:val="0"/>
              <w:marTop w:val="0"/>
              <w:marBottom w:val="0"/>
              <w:divBdr>
                <w:top w:val="none" w:sz="0" w:space="0" w:color="auto"/>
                <w:left w:val="none" w:sz="0" w:space="0" w:color="auto"/>
                <w:bottom w:val="none" w:sz="0" w:space="0" w:color="auto"/>
                <w:right w:val="none" w:sz="0" w:space="0" w:color="auto"/>
              </w:divBdr>
            </w:div>
            <w:div w:id="988829170">
              <w:marLeft w:val="0"/>
              <w:marRight w:val="0"/>
              <w:marTop w:val="0"/>
              <w:marBottom w:val="0"/>
              <w:divBdr>
                <w:top w:val="none" w:sz="0" w:space="0" w:color="auto"/>
                <w:left w:val="none" w:sz="0" w:space="0" w:color="auto"/>
                <w:bottom w:val="none" w:sz="0" w:space="0" w:color="auto"/>
                <w:right w:val="none" w:sz="0" w:space="0" w:color="auto"/>
              </w:divBdr>
            </w:div>
            <w:div w:id="1162159489">
              <w:marLeft w:val="0"/>
              <w:marRight w:val="0"/>
              <w:marTop w:val="0"/>
              <w:marBottom w:val="0"/>
              <w:divBdr>
                <w:top w:val="none" w:sz="0" w:space="0" w:color="auto"/>
                <w:left w:val="none" w:sz="0" w:space="0" w:color="auto"/>
                <w:bottom w:val="none" w:sz="0" w:space="0" w:color="auto"/>
                <w:right w:val="none" w:sz="0" w:space="0" w:color="auto"/>
              </w:divBdr>
            </w:div>
            <w:div w:id="1490243586">
              <w:marLeft w:val="0"/>
              <w:marRight w:val="0"/>
              <w:marTop w:val="0"/>
              <w:marBottom w:val="0"/>
              <w:divBdr>
                <w:top w:val="none" w:sz="0" w:space="0" w:color="auto"/>
                <w:left w:val="none" w:sz="0" w:space="0" w:color="auto"/>
                <w:bottom w:val="none" w:sz="0" w:space="0" w:color="auto"/>
                <w:right w:val="none" w:sz="0" w:space="0" w:color="auto"/>
              </w:divBdr>
            </w:div>
            <w:div w:id="2112894779">
              <w:marLeft w:val="0"/>
              <w:marRight w:val="0"/>
              <w:marTop w:val="0"/>
              <w:marBottom w:val="0"/>
              <w:divBdr>
                <w:top w:val="none" w:sz="0" w:space="0" w:color="auto"/>
                <w:left w:val="none" w:sz="0" w:space="0" w:color="auto"/>
                <w:bottom w:val="none" w:sz="0" w:space="0" w:color="auto"/>
                <w:right w:val="none" w:sz="0" w:space="0" w:color="auto"/>
              </w:divBdr>
            </w:div>
            <w:div w:id="1929540351">
              <w:marLeft w:val="0"/>
              <w:marRight w:val="0"/>
              <w:marTop w:val="0"/>
              <w:marBottom w:val="0"/>
              <w:divBdr>
                <w:top w:val="none" w:sz="0" w:space="0" w:color="auto"/>
                <w:left w:val="none" w:sz="0" w:space="0" w:color="auto"/>
                <w:bottom w:val="none" w:sz="0" w:space="0" w:color="auto"/>
                <w:right w:val="none" w:sz="0" w:space="0" w:color="auto"/>
              </w:divBdr>
            </w:div>
            <w:div w:id="1475173893">
              <w:marLeft w:val="0"/>
              <w:marRight w:val="0"/>
              <w:marTop w:val="0"/>
              <w:marBottom w:val="0"/>
              <w:divBdr>
                <w:top w:val="none" w:sz="0" w:space="0" w:color="auto"/>
                <w:left w:val="none" w:sz="0" w:space="0" w:color="auto"/>
                <w:bottom w:val="none" w:sz="0" w:space="0" w:color="auto"/>
                <w:right w:val="none" w:sz="0" w:space="0" w:color="auto"/>
              </w:divBdr>
            </w:div>
            <w:div w:id="194194837">
              <w:marLeft w:val="0"/>
              <w:marRight w:val="0"/>
              <w:marTop w:val="0"/>
              <w:marBottom w:val="0"/>
              <w:divBdr>
                <w:top w:val="none" w:sz="0" w:space="0" w:color="auto"/>
                <w:left w:val="none" w:sz="0" w:space="0" w:color="auto"/>
                <w:bottom w:val="none" w:sz="0" w:space="0" w:color="auto"/>
                <w:right w:val="none" w:sz="0" w:space="0" w:color="auto"/>
              </w:divBdr>
            </w:div>
            <w:div w:id="1043016091">
              <w:marLeft w:val="0"/>
              <w:marRight w:val="0"/>
              <w:marTop w:val="0"/>
              <w:marBottom w:val="0"/>
              <w:divBdr>
                <w:top w:val="none" w:sz="0" w:space="0" w:color="auto"/>
                <w:left w:val="none" w:sz="0" w:space="0" w:color="auto"/>
                <w:bottom w:val="none" w:sz="0" w:space="0" w:color="auto"/>
                <w:right w:val="none" w:sz="0" w:space="0" w:color="auto"/>
              </w:divBdr>
            </w:div>
            <w:div w:id="774449528">
              <w:marLeft w:val="0"/>
              <w:marRight w:val="0"/>
              <w:marTop w:val="0"/>
              <w:marBottom w:val="0"/>
              <w:divBdr>
                <w:top w:val="none" w:sz="0" w:space="0" w:color="auto"/>
                <w:left w:val="none" w:sz="0" w:space="0" w:color="auto"/>
                <w:bottom w:val="none" w:sz="0" w:space="0" w:color="auto"/>
                <w:right w:val="none" w:sz="0" w:space="0" w:color="auto"/>
              </w:divBdr>
            </w:div>
            <w:div w:id="1883324951">
              <w:marLeft w:val="0"/>
              <w:marRight w:val="0"/>
              <w:marTop w:val="0"/>
              <w:marBottom w:val="0"/>
              <w:divBdr>
                <w:top w:val="none" w:sz="0" w:space="0" w:color="auto"/>
                <w:left w:val="none" w:sz="0" w:space="0" w:color="auto"/>
                <w:bottom w:val="none" w:sz="0" w:space="0" w:color="auto"/>
                <w:right w:val="none" w:sz="0" w:space="0" w:color="auto"/>
              </w:divBdr>
            </w:div>
            <w:div w:id="64114055">
              <w:marLeft w:val="0"/>
              <w:marRight w:val="0"/>
              <w:marTop w:val="0"/>
              <w:marBottom w:val="0"/>
              <w:divBdr>
                <w:top w:val="none" w:sz="0" w:space="0" w:color="auto"/>
                <w:left w:val="none" w:sz="0" w:space="0" w:color="auto"/>
                <w:bottom w:val="none" w:sz="0" w:space="0" w:color="auto"/>
                <w:right w:val="none" w:sz="0" w:space="0" w:color="auto"/>
              </w:divBdr>
            </w:div>
            <w:div w:id="1322733281">
              <w:marLeft w:val="0"/>
              <w:marRight w:val="0"/>
              <w:marTop w:val="0"/>
              <w:marBottom w:val="0"/>
              <w:divBdr>
                <w:top w:val="none" w:sz="0" w:space="0" w:color="auto"/>
                <w:left w:val="none" w:sz="0" w:space="0" w:color="auto"/>
                <w:bottom w:val="none" w:sz="0" w:space="0" w:color="auto"/>
                <w:right w:val="none" w:sz="0" w:space="0" w:color="auto"/>
              </w:divBdr>
            </w:div>
            <w:div w:id="913008102">
              <w:marLeft w:val="0"/>
              <w:marRight w:val="0"/>
              <w:marTop w:val="0"/>
              <w:marBottom w:val="0"/>
              <w:divBdr>
                <w:top w:val="none" w:sz="0" w:space="0" w:color="auto"/>
                <w:left w:val="none" w:sz="0" w:space="0" w:color="auto"/>
                <w:bottom w:val="none" w:sz="0" w:space="0" w:color="auto"/>
                <w:right w:val="none" w:sz="0" w:space="0" w:color="auto"/>
              </w:divBdr>
            </w:div>
            <w:div w:id="11320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8639">
      <w:bodyDiv w:val="1"/>
      <w:marLeft w:val="0"/>
      <w:marRight w:val="0"/>
      <w:marTop w:val="0"/>
      <w:marBottom w:val="0"/>
      <w:divBdr>
        <w:top w:val="none" w:sz="0" w:space="0" w:color="auto"/>
        <w:left w:val="none" w:sz="0" w:space="0" w:color="auto"/>
        <w:bottom w:val="none" w:sz="0" w:space="0" w:color="auto"/>
        <w:right w:val="none" w:sz="0" w:space="0" w:color="auto"/>
      </w:divBdr>
      <w:divsChild>
        <w:div w:id="1250047079">
          <w:marLeft w:val="180"/>
          <w:marRight w:val="180"/>
          <w:marTop w:val="75"/>
          <w:marBottom w:val="0"/>
          <w:divBdr>
            <w:top w:val="none" w:sz="0" w:space="0" w:color="auto"/>
            <w:left w:val="none" w:sz="0" w:space="0" w:color="auto"/>
            <w:bottom w:val="dashed" w:sz="6" w:space="0" w:color="CCCCCC"/>
            <w:right w:val="none" w:sz="0" w:space="0" w:color="auto"/>
          </w:divBdr>
          <w:divsChild>
            <w:div w:id="566457971">
              <w:marLeft w:val="0"/>
              <w:marRight w:val="0"/>
              <w:marTop w:val="0"/>
              <w:marBottom w:val="0"/>
              <w:divBdr>
                <w:top w:val="none" w:sz="0" w:space="0" w:color="auto"/>
                <w:left w:val="none" w:sz="0" w:space="0" w:color="auto"/>
                <w:bottom w:val="none" w:sz="0" w:space="0" w:color="auto"/>
                <w:right w:val="none" w:sz="0" w:space="0" w:color="auto"/>
              </w:divBdr>
            </w:div>
          </w:divsChild>
        </w:div>
        <w:div w:id="1939563462">
          <w:marLeft w:val="180"/>
          <w:marRight w:val="0"/>
          <w:marTop w:val="0"/>
          <w:marBottom w:val="0"/>
          <w:divBdr>
            <w:top w:val="none" w:sz="0" w:space="0" w:color="auto"/>
            <w:left w:val="none" w:sz="0" w:space="0" w:color="auto"/>
            <w:bottom w:val="none" w:sz="0" w:space="0" w:color="auto"/>
            <w:right w:val="none" w:sz="0" w:space="0" w:color="auto"/>
          </w:divBdr>
        </w:div>
        <w:div w:id="1259291848">
          <w:marLeft w:val="180"/>
          <w:marRight w:val="180"/>
          <w:marTop w:val="0"/>
          <w:marBottom w:val="0"/>
          <w:divBdr>
            <w:top w:val="dashed" w:sz="6" w:space="8" w:color="D5D5D5"/>
            <w:left w:val="dashed" w:sz="6" w:space="8" w:color="D5D5D5"/>
            <w:bottom w:val="dashed" w:sz="6" w:space="8" w:color="D5D5D5"/>
            <w:right w:val="dashed" w:sz="6" w:space="8" w:color="D5D5D5"/>
          </w:divBdr>
        </w:div>
        <w:div w:id="1818263359">
          <w:marLeft w:val="225"/>
          <w:marRight w:val="225"/>
          <w:marTop w:val="30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rliang.blog.51cto.com/attachment/201204/233059290.jpg" TargetMode="External"/><Relationship Id="rId3" Type="http://schemas.openxmlformats.org/officeDocument/2006/relationships/settings" Target="settings.xml"/><Relationship Id="rId7" Type="http://schemas.openxmlformats.org/officeDocument/2006/relationships/hyperlink" Target="http://rrliang.blog.51cto.com/4214966/8319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ugen0108.blog.51cto.com/703637/148852"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cp:lastModifiedBy>
  <cp:revision>16</cp:revision>
  <dcterms:created xsi:type="dcterms:W3CDTF">2016-02-29T00:02:00Z</dcterms:created>
  <dcterms:modified xsi:type="dcterms:W3CDTF">2017-08-06T03:55:00Z</dcterms:modified>
</cp:coreProperties>
</file>