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0DDF" w14:textId="36E55789" w:rsidR="00F43956" w:rsidRDefault="00554D60">
      <w:pPr>
        <w:rPr>
          <w:rFonts w:ascii="Times New Roman" w:hAnsi="Times New Roman" w:cs="Times New Roman"/>
          <w:sz w:val="24"/>
          <w:szCs w:val="24"/>
          <w:lang w:val="jv-Latn-ID"/>
        </w:rPr>
      </w:pPr>
      <w:r w:rsidRPr="00554D60">
        <w:rPr>
          <w:rFonts w:ascii="Times New Roman" w:hAnsi="Times New Roman" w:cs="Times New Roman"/>
          <w:sz w:val="24"/>
          <w:szCs w:val="24"/>
          <w:lang w:val="jv-Latn-ID"/>
        </w:rPr>
        <w:t xml:space="preserve">Bagian 2 : </w:t>
      </w:r>
    </w:p>
    <w:p w14:paraId="7FBAB081" w14:textId="70D70D02" w:rsidR="009111D3" w:rsidRDefault="007A5201" w:rsidP="009111D3">
      <w:pPr>
        <w:pStyle w:val="ListParagraph"/>
        <w:numPr>
          <w:ilvl w:val="0"/>
          <w:numId w:val="1"/>
        </w:numPr>
        <w:rPr>
          <w:rFonts w:ascii="Times New Roman" w:hAnsi="Times New Roman" w:cs="Times New Roman"/>
          <w:sz w:val="24"/>
          <w:szCs w:val="24"/>
          <w:lang w:val="jv-Latn-ID"/>
        </w:rPr>
      </w:pPr>
      <w:r w:rsidRPr="00AC226E">
        <w:rPr>
          <w:rFonts w:ascii="Times New Roman" w:hAnsi="Times New Roman" w:cs="Times New Roman"/>
          <w:i/>
          <w:iCs/>
          <w:sz w:val="24"/>
          <w:szCs w:val="24"/>
          <w:lang w:val="jv-Latn-ID"/>
        </w:rPr>
        <w:t>Outlier</w:t>
      </w:r>
      <w:r>
        <w:rPr>
          <w:rFonts w:ascii="Times New Roman" w:hAnsi="Times New Roman" w:cs="Times New Roman"/>
          <w:sz w:val="24"/>
          <w:szCs w:val="24"/>
          <w:lang w:val="jv-Latn-ID"/>
        </w:rPr>
        <w:t xml:space="preserve"> adalah suatu nilai yang dianggap tidak normal. </w:t>
      </w:r>
      <w:r w:rsidRPr="00AC226E">
        <w:rPr>
          <w:rFonts w:ascii="Times New Roman" w:hAnsi="Times New Roman" w:cs="Times New Roman"/>
          <w:i/>
          <w:iCs/>
          <w:sz w:val="24"/>
          <w:szCs w:val="24"/>
          <w:lang w:val="jv-Latn-ID"/>
        </w:rPr>
        <w:t>Ou</w:t>
      </w:r>
      <w:r w:rsidR="00883D02" w:rsidRPr="00AC226E">
        <w:rPr>
          <w:rFonts w:ascii="Times New Roman" w:hAnsi="Times New Roman" w:cs="Times New Roman"/>
          <w:i/>
          <w:iCs/>
          <w:sz w:val="24"/>
          <w:szCs w:val="24"/>
          <w:lang w:val="jv-Latn-ID"/>
        </w:rPr>
        <w:t>t</w:t>
      </w:r>
      <w:r w:rsidRPr="00AC226E">
        <w:rPr>
          <w:rFonts w:ascii="Times New Roman" w:hAnsi="Times New Roman" w:cs="Times New Roman"/>
          <w:i/>
          <w:iCs/>
          <w:sz w:val="24"/>
          <w:szCs w:val="24"/>
          <w:lang w:val="jv-Latn-ID"/>
        </w:rPr>
        <w:t>lier</w:t>
      </w:r>
      <w:r>
        <w:rPr>
          <w:rFonts w:ascii="Times New Roman" w:hAnsi="Times New Roman" w:cs="Times New Roman"/>
          <w:sz w:val="24"/>
          <w:szCs w:val="24"/>
          <w:lang w:val="jv-Latn-ID"/>
        </w:rPr>
        <w:t xml:space="preserve"> atau yang biasa disebut juga dengan nilai pencilan bisa dikatakan nilai tersebut mempunyai perbedaan yang sangat jauh dengan pusat data.</w:t>
      </w:r>
      <w:r w:rsidR="00661AFD">
        <w:rPr>
          <w:rFonts w:ascii="Times New Roman" w:hAnsi="Times New Roman" w:cs="Times New Roman"/>
          <w:sz w:val="24"/>
          <w:szCs w:val="24"/>
          <w:lang w:val="jv-Latn-ID"/>
        </w:rPr>
        <w:t xml:space="preserve"> Sedangkan menurut </w:t>
      </w:r>
      <w:r w:rsidR="00661AFD">
        <w:rPr>
          <w:rFonts w:ascii="Times New Roman" w:hAnsi="Times New Roman" w:cs="Times New Roman"/>
          <w:sz w:val="24"/>
          <w:szCs w:val="24"/>
          <w:lang w:val="jv-Latn-ID"/>
        </w:rPr>
        <w:fldChar w:fldCharType="begin" w:fldLock="1"/>
      </w:r>
      <w:r w:rsidR="00F70DE7">
        <w:rPr>
          <w:rFonts w:ascii="Times New Roman" w:hAnsi="Times New Roman" w:cs="Times New Roman"/>
          <w:sz w:val="24"/>
          <w:szCs w:val="24"/>
          <w:lang w:val="jv-Latn-ID"/>
        </w:rPr>
        <w:instrText>ADDIN CSL_CITATION {"citationItems":[{"id":"ITEM-1","itemData":{"ISBN":"9786029709445","author":[{"dropping-particle":"","family":"Rosa","given":"Paulina H Prima","non-dropping-particle":"","parse-names":false,"suffix":""},{"dropping-particle":"","family":"Kwa","given":"Fiona Endah","non-dropping-particle":"","parse-names":false,"suffix":""},{"dropping-particle":"","family":"Rosa","given":"Paulina H Prima","non-dropping-particle":"","parse-names":false,"suffix":""}],"id":"ITEM-1","issue":"March","issued":{"date-parts":[["2015"]]},"page":"3-6","title":"Deteksi Outlier Menggunakan Algoritma Block- based Nested Loop ( Studi Kasus : Data Akademik Mahasiswa ... Deteksi Outlier Menggunakan Algoritma Block-based Nested Loop ( Studi Kasus : Data Akademik Mahasiswa Prodi PS Universitas XYZ )","type":"article-journal"},"uris":["http://www.mendeley.com/documents/?uuid=ed5e174b-206b-4e21-916c-cbc60eacc2c0"]}],"mendeley":{"formattedCitation":"(Rosa et al., 2015)","plainTextFormattedCitation":"(Rosa et al., 2015)","previouslyFormattedCitation":"(Rosa et al., 2015)"},"properties":{"noteIndex":0},"schema":"https://github.com/citation-style-language/schema/raw/master/csl-citation.json"}</w:instrText>
      </w:r>
      <w:r w:rsidR="00661AFD">
        <w:rPr>
          <w:rFonts w:ascii="Times New Roman" w:hAnsi="Times New Roman" w:cs="Times New Roman"/>
          <w:sz w:val="24"/>
          <w:szCs w:val="24"/>
          <w:lang w:val="jv-Latn-ID"/>
        </w:rPr>
        <w:fldChar w:fldCharType="separate"/>
      </w:r>
      <w:r w:rsidR="00661AFD" w:rsidRPr="00661AFD">
        <w:rPr>
          <w:rFonts w:ascii="Times New Roman" w:hAnsi="Times New Roman" w:cs="Times New Roman"/>
          <w:noProof/>
          <w:sz w:val="24"/>
          <w:szCs w:val="24"/>
          <w:lang w:val="jv-Latn-ID"/>
        </w:rPr>
        <w:t>(Rosa et al., 2015)</w:t>
      </w:r>
      <w:r w:rsidR="00661AFD">
        <w:rPr>
          <w:rFonts w:ascii="Times New Roman" w:hAnsi="Times New Roman" w:cs="Times New Roman"/>
          <w:sz w:val="24"/>
          <w:szCs w:val="24"/>
          <w:lang w:val="jv-Latn-ID"/>
        </w:rPr>
        <w:fldChar w:fldCharType="end"/>
      </w:r>
      <w:r w:rsidR="00661AFD">
        <w:rPr>
          <w:rFonts w:ascii="Times New Roman" w:hAnsi="Times New Roman" w:cs="Times New Roman"/>
          <w:sz w:val="24"/>
          <w:szCs w:val="24"/>
          <w:lang w:val="jv-Latn-ID"/>
        </w:rPr>
        <w:t xml:space="preserve">, </w:t>
      </w:r>
      <w:r w:rsidR="00661AFD" w:rsidRPr="00AC226E">
        <w:rPr>
          <w:rFonts w:ascii="Times New Roman" w:hAnsi="Times New Roman" w:cs="Times New Roman"/>
          <w:i/>
          <w:iCs/>
          <w:sz w:val="24"/>
          <w:szCs w:val="24"/>
          <w:lang w:val="jv-Latn-ID"/>
        </w:rPr>
        <w:t>outlier</w:t>
      </w:r>
      <w:r w:rsidR="00661AFD">
        <w:rPr>
          <w:rFonts w:ascii="Times New Roman" w:hAnsi="Times New Roman" w:cs="Times New Roman"/>
          <w:sz w:val="24"/>
          <w:szCs w:val="24"/>
          <w:lang w:val="jv-Latn-ID"/>
        </w:rPr>
        <w:t xml:space="preserve"> merupakan data yang dianggap tidak mirip atau tidak konsisten dengan data lainnya. </w:t>
      </w:r>
      <w:r>
        <w:rPr>
          <w:rFonts w:ascii="Times New Roman" w:hAnsi="Times New Roman" w:cs="Times New Roman"/>
          <w:sz w:val="24"/>
          <w:szCs w:val="24"/>
          <w:lang w:val="jv-Latn-ID"/>
        </w:rPr>
        <w:t xml:space="preserve"> </w:t>
      </w:r>
      <w:r w:rsidRPr="00AC226E">
        <w:rPr>
          <w:rFonts w:ascii="Times New Roman" w:hAnsi="Times New Roman" w:cs="Times New Roman"/>
          <w:i/>
          <w:iCs/>
          <w:sz w:val="24"/>
          <w:szCs w:val="24"/>
          <w:lang w:val="jv-Latn-ID"/>
        </w:rPr>
        <w:t>Outlier</w:t>
      </w:r>
      <w:r>
        <w:rPr>
          <w:rFonts w:ascii="Times New Roman" w:hAnsi="Times New Roman" w:cs="Times New Roman"/>
          <w:sz w:val="24"/>
          <w:szCs w:val="24"/>
          <w:lang w:val="jv-Latn-ID"/>
        </w:rPr>
        <w:t xml:space="preserve"> atau nilai pencilan ini dapat menyebabkan distorsi terhadap nilai yang asli.</w:t>
      </w:r>
      <w:r w:rsidR="00136EE4">
        <w:rPr>
          <w:rFonts w:ascii="Times New Roman" w:hAnsi="Times New Roman" w:cs="Times New Roman"/>
          <w:sz w:val="24"/>
          <w:szCs w:val="24"/>
          <w:lang w:val="jv-Latn-ID"/>
        </w:rPr>
        <w:t xml:space="preserve"> Implikasi nila</w:t>
      </w:r>
      <w:r w:rsidR="00AC226E">
        <w:rPr>
          <w:rFonts w:ascii="Times New Roman" w:hAnsi="Times New Roman" w:cs="Times New Roman"/>
          <w:sz w:val="24"/>
          <w:szCs w:val="24"/>
          <w:lang w:val="jv-Latn-ID"/>
        </w:rPr>
        <w:t>i</w:t>
      </w:r>
      <w:r w:rsidR="00136EE4">
        <w:rPr>
          <w:rFonts w:ascii="Times New Roman" w:hAnsi="Times New Roman" w:cs="Times New Roman"/>
          <w:sz w:val="24"/>
          <w:szCs w:val="24"/>
          <w:lang w:val="jv-Latn-ID"/>
        </w:rPr>
        <w:t xml:space="preserve"> </w:t>
      </w:r>
      <w:r w:rsidR="00136EE4" w:rsidRPr="00AC226E">
        <w:rPr>
          <w:rFonts w:ascii="Times New Roman" w:hAnsi="Times New Roman" w:cs="Times New Roman"/>
          <w:i/>
          <w:iCs/>
          <w:sz w:val="24"/>
          <w:szCs w:val="24"/>
          <w:lang w:val="jv-Latn-ID"/>
        </w:rPr>
        <w:t>ou</w:t>
      </w:r>
      <w:r w:rsidR="00AC226E" w:rsidRPr="00AC226E">
        <w:rPr>
          <w:rFonts w:ascii="Times New Roman" w:hAnsi="Times New Roman" w:cs="Times New Roman"/>
          <w:i/>
          <w:iCs/>
          <w:sz w:val="24"/>
          <w:szCs w:val="24"/>
          <w:lang w:val="jv-Latn-ID"/>
        </w:rPr>
        <w:t>t</w:t>
      </w:r>
      <w:r w:rsidR="00136EE4" w:rsidRPr="00AC226E">
        <w:rPr>
          <w:rFonts w:ascii="Times New Roman" w:hAnsi="Times New Roman" w:cs="Times New Roman"/>
          <w:i/>
          <w:iCs/>
          <w:sz w:val="24"/>
          <w:szCs w:val="24"/>
          <w:lang w:val="jv-Latn-ID"/>
        </w:rPr>
        <w:t>lier</w:t>
      </w:r>
      <w:r w:rsidR="00136EE4">
        <w:rPr>
          <w:rFonts w:ascii="Times New Roman" w:hAnsi="Times New Roman" w:cs="Times New Roman"/>
          <w:sz w:val="24"/>
          <w:szCs w:val="24"/>
          <w:lang w:val="jv-Latn-ID"/>
        </w:rPr>
        <w:t xml:space="preserve"> atau pencilan pada analisis data akan mengakibatkan ketidaksesuaian data analisa dan ketidakakuratan model </w:t>
      </w:r>
      <w:r w:rsidR="00136EE4" w:rsidRPr="00AC226E">
        <w:rPr>
          <w:rFonts w:ascii="Times New Roman" w:hAnsi="Times New Roman" w:cs="Times New Roman"/>
          <w:i/>
          <w:iCs/>
          <w:sz w:val="24"/>
          <w:szCs w:val="24"/>
          <w:lang w:val="jv-Latn-ID"/>
        </w:rPr>
        <w:t>machine learning</w:t>
      </w:r>
      <w:r w:rsidR="00136EE4">
        <w:rPr>
          <w:rFonts w:ascii="Times New Roman" w:hAnsi="Times New Roman" w:cs="Times New Roman"/>
          <w:sz w:val="24"/>
          <w:szCs w:val="24"/>
          <w:lang w:val="jv-Latn-ID"/>
        </w:rPr>
        <w:t xml:space="preserve"> yang sedang dikerjakan. Cara manajemen data untuk menangani kasus </w:t>
      </w:r>
      <w:r w:rsidR="00136EE4" w:rsidRPr="00AC226E">
        <w:rPr>
          <w:rFonts w:ascii="Times New Roman" w:hAnsi="Times New Roman" w:cs="Times New Roman"/>
          <w:i/>
          <w:iCs/>
          <w:sz w:val="24"/>
          <w:szCs w:val="24"/>
          <w:lang w:val="jv-Latn-ID"/>
        </w:rPr>
        <w:t>outlier</w:t>
      </w:r>
      <w:r w:rsidR="00136EE4">
        <w:rPr>
          <w:rFonts w:ascii="Times New Roman" w:hAnsi="Times New Roman" w:cs="Times New Roman"/>
          <w:sz w:val="24"/>
          <w:szCs w:val="24"/>
          <w:lang w:val="jv-Latn-ID"/>
        </w:rPr>
        <w:t xml:space="preserve"> ini </w:t>
      </w:r>
      <w:r w:rsidR="009111D3">
        <w:rPr>
          <w:rFonts w:ascii="Times New Roman" w:hAnsi="Times New Roman" w:cs="Times New Roman"/>
          <w:sz w:val="24"/>
          <w:szCs w:val="24"/>
          <w:lang w:val="jv-Latn-ID"/>
        </w:rPr>
        <w:t xml:space="preserve">bisa dengan mengganti nilai </w:t>
      </w:r>
      <w:r w:rsidR="009111D3" w:rsidRPr="00AC226E">
        <w:rPr>
          <w:rFonts w:ascii="Times New Roman" w:hAnsi="Times New Roman" w:cs="Times New Roman"/>
          <w:i/>
          <w:iCs/>
          <w:sz w:val="24"/>
          <w:szCs w:val="24"/>
          <w:lang w:val="jv-Latn-ID"/>
        </w:rPr>
        <w:t>ou</w:t>
      </w:r>
      <w:r w:rsidR="00AC226E" w:rsidRPr="00AC226E">
        <w:rPr>
          <w:rFonts w:ascii="Times New Roman" w:hAnsi="Times New Roman" w:cs="Times New Roman"/>
          <w:i/>
          <w:iCs/>
          <w:sz w:val="24"/>
          <w:szCs w:val="24"/>
          <w:lang w:val="jv-Latn-ID"/>
        </w:rPr>
        <w:t>t</w:t>
      </w:r>
      <w:r w:rsidR="009111D3" w:rsidRPr="00AC226E">
        <w:rPr>
          <w:rFonts w:ascii="Times New Roman" w:hAnsi="Times New Roman" w:cs="Times New Roman"/>
          <w:i/>
          <w:iCs/>
          <w:sz w:val="24"/>
          <w:szCs w:val="24"/>
          <w:lang w:val="jv-Latn-ID"/>
        </w:rPr>
        <w:t>liers</w:t>
      </w:r>
      <w:r w:rsidR="009111D3">
        <w:rPr>
          <w:rFonts w:ascii="Times New Roman" w:hAnsi="Times New Roman" w:cs="Times New Roman"/>
          <w:sz w:val="24"/>
          <w:szCs w:val="24"/>
          <w:lang w:val="jv-Latn-ID"/>
        </w:rPr>
        <w:t xml:space="preserve"> menggunakan nilai </w:t>
      </w:r>
      <w:r w:rsidR="009111D3" w:rsidRPr="00AC226E">
        <w:rPr>
          <w:rFonts w:ascii="Times New Roman" w:hAnsi="Times New Roman" w:cs="Times New Roman"/>
          <w:i/>
          <w:iCs/>
          <w:sz w:val="24"/>
          <w:szCs w:val="24"/>
          <w:lang w:val="jv-Latn-ID"/>
        </w:rPr>
        <w:t>lower bound</w:t>
      </w:r>
      <w:r w:rsidR="009111D3">
        <w:rPr>
          <w:rFonts w:ascii="Times New Roman" w:hAnsi="Times New Roman" w:cs="Times New Roman"/>
          <w:sz w:val="24"/>
          <w:szCs w:val="24"/>
          <w:lang w:val="jv-Latn-ID"/>
        </w:rPr>
        <w:t xml:space="preserve"> dan </w:t>
      </w:r>
      <w:r w:rsidR="009111D3" w:rsidRPr="00AC226E">
        <w:rPr>
          <w:rFonts w:ascii="Times New Roman" w:hAnsi="Times New Roman" w:cs="Times New Roman"/>
          <w:i/>
          <w:iCs/>
          <w:sz w:val="24"/>
          <w:szCs w:val="24"/>
          <w:lang w:val="jv-Latn-ID"/>
        </w:rPr>
        <w:t>upper bound</w:t>
      </w:r>
      <w:r w:rsidR="009111D3">
        <w:rPr>
          <w:rFonts w:ascii="Times New Roman" w:hAnsi="Times New Roman" w:cs="Times New Roman"/>
          <w:sz w:val="24"/>
          <w:szCs w:val="24"/>
          <w:lang w:val="jv-Latn-ID"/>
        </w:rPr>
        <w:t>, atau bisa juga dengan menggantinya dengan nilai mean, modus atau median. (Sumber: sanbercode)</w:t>
      </w:r>
    </w:p>
    <w:p w14:paraId="68A9B141" w14:textId="50E2DD81" w:rsidR="00763BBE" w:rsidRPr="00763BBE" w:rsidRDefault="00763BBE" w:rsidP="000F12CF">
      <w:pPr>
        <w:pStyle w:val="ListParagraph"/>
        <w:numPr>
          <w:ilvl w:val="0"/>
          <w:numId w:val="1"/>
        </w:numPr>
        <w:rPr>
          <w:rFonts w:ascii="Times New Roman" w:hAnsi="Times New Roman" w:cs="Times New Roman"/>
          <w:sz w:val="24"/>
          <w:szCs w:val="24"/>
          <w:lang w:val="jv-Latn-ID"/>
        </w:rPr>
      </w:pPr>
      <w:r>
        <w:rPr>
          <w:rFonts w:ascii="Times New Roman" w:hAnsi="Times New Roman" w:cs="Times New Roman"/>
          <w:sz w:val="24"/>
          <w:szCs w:val="24"/>
          <w:lang w:val="jv-Latn-ID"/>
        </w:rPr>
        <w:t>Korelasi atau dapat diartikan juga sebagai hubungan, dalam kamus besar bahasa indonesia artinya adalah hubungan timbal balik atau sebab akibat.</w:t>
      </w:r>
      <w:r w:rsidR="00F70DE7">
        <w:rPr>
          <w:rFonts w:ascii="Times New Roman" w:hAnsi="Times New Roman" w:cs="Times New Roman"/>
          <w:sz w:val="24"/>
          <w:szCs w:val="24"/>
          <w:lang w:val="jv-Latn-ID"/>
        </w:rPr>
        <w:t xml:space="preserve"> Korelasi bisa juga untuk menentukan derajat asosiasi menurut </w:t>
      </w:r>
      <w:r w:rsidR="00F70DE7">
        <w:rPr>
          <w:rFonts w:ascii="Times New Roman" w:hAnsi="Times New Roman" w:cs="Times New Roman"/>
          <w:sz w:val="24"/>
          <w:szCs w:val="24"/>
          <w:lang w:val="jv-Latn-ID"/>
        </w:rPr>
        <w:fldChar w:fldCharType="begin" w:fldLock="1"/>
      </w:r>
      <w:r w:rsidR="006F073C">
        <w:rPr>
          <w:rFonts w:ascii="Times New Roman" w:hAnsi="Times New Roman" w:cs="Times New Roman"/>
          <w:sz w:val="24"/>
          <w:szCs w:val="24"/>
          <w:lang w:val="jv-Latn-ID"/>
        </w:rPr>
        <w:instrText>ADDIN CSL_CITATION {"citationItems":[{"id":"ITEM-1","itemData":{"DOI":"10.1080/10408340500526766","ISSN":"10408347","abstract":"Correlation and regression are different, but not mutually exclusive, techniques. Roughly, regression is used for prediction (which does not extrapolate beyond the data used in the analysis) whereas correlation is used to determine the degree of association. There situations in which the x variable is not fixed or readily chosen by the experimenter, but instead is a random covariate to the y variable. This paper shows the relationships between the coefficient of determination, the multiple correlation coefficient, the covariance, the correlation coefficient and the coefficient of alienation, for the case of two related variables x and y. It discusses the uses of the correlation coefficient r, either as a way to infer correlation, or to test linearity. A number of graphical examples are provided as well as examples of actual chemical applications. The paper recommends the use of z Fisher transformation instead of r values because r is not normally distributed but z is (at least in approximation). For either correlation or for regression models, the same expressions are valid, although they differ significantly in meaning. Copyright © Taylor and Francis Group, LLC.","author":[{"dropping-particle":"","family":"Asuero","given":"A. G.","non-dropping-particle":"","parse-names":false,"suffix":""},{"dropping-particle":"","family":"Sayago","given":"A.","non-dropping-particle":"","parse-names":false,"suffix":""},{"dropping-particle":"","family":"González","given":"A. G.","non-dropping-particle":"","parse-names":false,"suffix":""}],"container-title":"Critical Reviews in Analytical Chemistry","id":"ITEM-1","issue":"1","issued":{"date-parts":[["2006"]]},"page":"41-59","title":"The correlation coefficient: An overview","type":"article-journal","volume":"36"},"uris":["http://www.mendeley.com/documents/?uuid=6dafa3d9-fa5c-4cfe-b16f-eef4705637db"]}],"mendeley":{"formattedCitation":"(Asuero et al., 2006)","plainTextFormattedCitation":"(Asuero et al., 2006)","previouslyFormattedCitation":"(Asuero et al., 2006)"},"properties":{"noteIndex":0},"schema":"https://github.com/citation-style-language/schema/raw/master/csl-citation.json"}</w:instrText>
      </w:r>
      <w:r w:rsidR="00F70DE7">
        <w:rPr>
          <w:rFonts w:ascii="Times New Roman" w:hAnsi="Times New Roman" w:cs="Times New Roman"/>
          <w:sz w:val="24"/>
          <w:szCs w:val="24"/>
          <w:lang w:val="jv-Latn-ID"/>
        </w:rPr>
        <w:fldChar w:fldCharType="separate"/>
      </w:r>
      <w:r w:rsidR="00F70DE7" w:rsidRPr="00F70DE7">
        <w:rPr>
          <w:rFonts w:ascii="Times New Roman" w:hAnsi="Times New Roman" w:cs="Times New Roman"/>
          <w:noProof/>
          <w:sz w:val="24"/>
          <w:szCs w:val="24"/>
          <w:lang w:val="jv-Latn-ID"/>
        </w:rPr>
        <w:t>(Asuero et al., 2006)</w:t>
      </w:r>
      <w:r w:rsidR="00F70DE7">
        <w:rPr>
          <w:rFonts w:ascii="Times New Roman" w:hAnsi="Times New Roman" w:cs="Times New Roman"/>
          <w:sz w:val="24"/>
          <w:szCs w:val="24"/>
          <w:lang w:val="jv-Latn-ID"/>
        </w:rPr>
        <w:fldChar w:fldCharType="end"/>
      </w:r>
      <w:r>
        <w:rPr>
          <w:rFonts w:ascii="Times New Roman" w:hAnsi="Times New Roman" w:cs="Times New Roman"/>
          <w:sz w:val="24"/>
          <w:szCs w:val="24"/>
          <w:lang w:val="jv-Latn-ID"/>
        </w:rPr>
        <w:t xml:space="preserve"> </w:t>
      </w:r>
      <w:r w:rsidR="00F86F27">
        <w:rPr>
          <w:rFonts w:ascii="Times New Roman" w:hAnsi="Times New Roman" w:cs="Times New Roman"/>
          <w:sz w:val="24"/>
          <w:szCs w:val="24"/>
          <w:lang w:val="jv-Latn-ID"/>
        </w:rPr>
        <w:t>Pada dunia statistika, korelasi adalah salah satu tekhnik yang digunakan untuk mencari hubungan 2 variabel yang bersifat kuantitatif. Implikasi korelasi dalam teori statistika adalah untuk mengukur atau mengetahui seberapa kuat hubungan antar variabel. Manfaat dari mengetahui sebe</w:t>
      </w:r>
      <w:r w:rsidR="00CA1830">
        <w:rPr>
          <w:rFonts w:ascii="Times New Roman" w:hAnsi="Times New Roman" w:cs="Times New Roman"/>
          <w:sz w:val="24"/>
          <w:szCs w:val="24"/>
          <w:lang w:val="jv-Latn-ID"/>
        </w:rPr>
        <w:t>r</w:t>
      </w:r>
      <w:r w:rsidR="00F86F27">
        <w:rPr>
          <w:rFonts w:ascii="Times New Roman" w:hAnsi="Times New Roman" w:cs="Times New Roman"/>
          <w:sz w:val="24"/>
          <w:szCs w:val="24"/>
          <w:lang w:val="jv-Latn-ID"/>
        </w:rPr>
        <w:t xml:space="preserve">apa kuat hubungan antar variabel tersebut bisa untuk mendeskripsikan gambaran yang lebih bermanfaat dari data-data yang ada. </w:t>
      </w:r>
      <w:r w:rsidR="00CA1830">
        <w:rPr>
          <w:rFonts w:ascii="Times New Roman" w:hAnsi="Times New Roman" w:cs="Times New Roman"/>
          <w:sz w:val="24"/>
          <w:szCs w:val="24"/>
          <w:lang w:val="jv-Latn-ID"/>
        </w:rPr>
        <w:t xml:space="preserve">Salah satu contohnya yaitu suatu perusahaan menggunakan korelasi dalam statistika untuk menentukan hubungan antara variabel pendapatan perusahaan dan variabel gaji karyawan. Dari analisis korelasi antara kedua variabel tersebut, maka perusahaan tersebut dapat membuat suatu keputusan. </w:t>
      </w:r>
    </w:p>
    <w:p w14:paraId="47E1B1A1" w14:textId="13DAAABB" w:rsidR="00B242C7" w:rsidRPr="00B242C7" w:rsidRDefault="00B242C7" w:rsidP="00312AED">
      <w:pPr>
        <w:pStyle w:val="ListParagraph"/>
        <w:numPr>
          <w:ilvl w:val="0"/>
          <w:numId w:val="1"/>
        </w:numPr>
        <w:rPr>
          <w:rFonts w:ascii="Times New Roman" w:hAnsi="Times New Roman" w:cs="Times New Roman"/>
          <w:sz w:val="24"/>
          <w:szCs w:val="24"/>
          <w:lang w:val="jv-Latn-ID"/>
        </w:rPr>
      </w:pPr>
      <w:r w:rsidRPr="00AC226E">
        <w:rPr>
          <w:rFonts w:ascii="Times New Roman" w:hAnsi="Times New Roman" w:cs="Times New Roman"/>
          <w:i/>
          <w:iCs/>
          <w:sz w:val="24"/>
          <w:szCs w:val="24"/>
          <w:lang w:val="jv-Latn-ID"/>
        </w:rPr>
        <w:t>Machine learning</w:t>
      </w:r>
      <w:r>
        <w:rPr>
          <w:rFonts w:ascii="Times New Roman" w:hAnsi="Times New Roman" w:cs="Times New Roman"/>
          <w:sz w:val="24"/>
          <w:szCs w:val="24"/>
          <w:lang w:val="jv-Latn-ID"/>
        </w:rPr>
        <w:t xml:space="preserve"> atau pembelajaran mesin merupakan salah satu cabang dari ilmu kecerdasan buatan</w:t>
      </w:r>
      <w:r w:rsidR="00812C00">
        <w:rPr>
          <w:rFonts w:ascii="Times New Roman" w:hAnsi="Times New Roman" w:cs="Times New Roman"/>
          <w:sz w:val="24"/>
          <w:szCs w:val="24"/>
          <w:lang w:val="jv-Latn-ID"/>
        </w:rPr>
        <w:t xml:space="preserve"> yang dikembangkan untuk bisa belajar sendiri tanpa arahan dari penggunanya. Ilmu statistika, matematika, dan </w:t>
      </w:r>
      <w:r w:rsidR="00812C00" w:rsidRPr="00AC226E">
        <w:rPr>
          <w:rFonts w:ascii="Times New Roman" w:hAnsi="Times New Roman" w:cs="Times New Roman"/>
          <w:i/>
          <w:iCs/>
          <w:sz w:val="24"/>
          <w:szCs w:val="24"/>
          <w:lang w:val="jv-Latn-ID"/>
        </w:rPr>
        <w:t>data mining</w:t>
      </w:r>
      <w:r w:rsidR="00812C00">
        <w:rPr>
          <w:rFonts w:ascii="Times New Roman" w:hAnsi="Times New Roman" w:cs="Times New Roman"/>
          <w:sz w:val="24"/>
          <w:szCs w:val="24"/>
          <w:lang w:val="jv-Latn-ID"/>
        </w:rPr>
        <w:t xml:space="preserve"> diperlukan dalam </w:t>
      </w:r>
      <w:r w:rsidR="00812C00" w:rsidRPr="00AC226E">
        <w:rPr>
          <w:rFonts w:ascii="Times New Roman" w:hAnsi="Times New Roman" w:cs="Times New Roman"/>
          <w:i/>
          <w:iCs/>
          <w:sz w:val="24"/>
          <w:szCs w:val="24"/>
          <w:lang w:val="jv-Latn-ID"/>
        </w:rPr>
        <w:t>machine learning</w:t>
      </w:r>
      <w:r w:rsidR="00812C00">
        <w:rPr>
          <w:rFonts w:ascii="Times New Roman" w:hAnsi="Times New Roman" w:cs="Times New Roman"/>
          <w:sz w:val="24"/>
          <w:szCs w:val="24"/>
          <w:lang w:val="jv-Latn-ID"/>
        </w:rPr>
        <w:t xml:space="preserve"> untuk membuat sistem dapat belajar dan menganalisa sendiri tanpa perlu diprogram ulang atau diperintah.  Meskipun dari disiplin ilmu statistika dan </w:t>
      </w:r>
      <w:r w:rsidR="00812C00" w:rsidRPr="00AC226E">
        <w:rPr>
          <w:rFonts w:ascii="Times New Roman" w:hAnsi="Times New Roman" w:cs="Times New Roman"/>
          <w:i/>
          <w:iCs/>
          <w:sz w:val="24"/>
          <w:szCs w:val="24"/>
          <w:lang w:val="jv-Latn-ID"/>
        </w:rPr>
        <w:t>machine learning</w:t>
      </w:r>
      <w:r w:rsidR="00812C00">
        <w:rPr>
          <w:rFonts w:ascii="Times New Roman" w:hAnsi="Times New Roman" w:cs="Times New Roman"/>
          <w:sz w:val="24"/>
          <w:szCs w:val="24"/>
          <w:lang w:val="jv-Latn-ID"/>
        </w:rPr>
        <w:t xml:space="preserve"> kelihatan sangat berbeda, namun dua disiplin i</w:t>
      </w:r>
      <w:r w:rsidR="002C49A5">
        <w:rPr>
          <w:rFonts w:ascii="Times New Roman" w:hAnsi="Times New Roman" w:cs="Times New Roman"/>
          <w:sz w:val="24"/>
          <w:szCs w:val="24"/>
          <w:lang w:val="jv-Latn-ID"/>
        </w:rPr>
        <w:t>l</w:t>
      </w:r>
      <w:r w:rsidR="00812C00">
        <w:rPr>
          <w:rFonts w:ascii="Times New Roman" w:hAnsi="Times New Roman" w:cs="Times New Roman"/>
          <w:sz w:val="24"/>
          <w:szCs w:val="24"/>
          <w:lang w:val="jv-Latn-ID"/>
        </w:rPr>
        <w:t>mu ini ada kaitannya.</w:t>
      </w:r>
      <w:r w:rsidR="00D3767F">
        <w:rPr>
          <w:rFonts w:ascii="Times New Roman" w:hAnsi="Times New Roman" w:cs="Times New Roman"/>
          <w:sz w:val="24"/>
          <w:szCs w:val="24"/>
          <w:lang w:val="jv-Latn-ID"/>
        </w:rPr>
        <w:t xml:space="preserve"> </w:t>
      </w:r>
      <w:r w:rsidR="006F073C" w:rsidRPr="00AC226E">
        <w:rPr>
          <w:rFonts w:ascii="Times New Roman" w:hAnsi="Times New Roman" w:cs="Times New Roman"/>
          <w:i/>
          <w:iCs/>
          <w:sz w:val="24"/>
          <w:szCs w:val="24"/>
          <w:lang w:val="jv-Latn-ID"/>
        </w:rPr>
        <w:t>Machine learning</w:t>
      </w:r>
      <w:r w:rsidR="006F073C">
        <w:rPr>
          <w:rFonts w:ascii="Times New Roman" w:hAnsi="Times New Roman" w:cs="Times New Roman"/>
          <w:sz w:val="24"/>
          <w:szCs w:val="24"/>
          <w:lang w:val="jv-Latn-ID"/>
        </w:rPr>
        <w:t xml:space="preserve"> dan statistika adalah dua hal yang saling melengkapi </w:t>
      </w:r>
      <w:r w:rsidR="006F073C">
        <w:rPr>
          <w:rFonts w:ascii="Times New Roman" w:hAnsi="Times New Roman" w:cs="Times New Roman"/>
          <w:sz w:val="24"/>
          <w:szCs w:val="24"/>
          <w:lang w:val="jv-Latn-ID"/>
        </w:rPr>
        <w:fldChar w:fldCharType="begin" w:fldLock="1"/>
      </w:r>
      <w:r w:rsidR="006F073C">
        <w:rPr>
          <w:rFonts w:ascii="Times New Roman" w:hAnsi="Times New Roman" w:cs="Times New Roman"/>
          <w:sz w:val="24"/>
          <w:szCs w:val="24"/>
          <w:lang w:val="jv-Latn-ID"/>
        </w:rPr>
        <w:instrText>ADDIN CSL_CITATION {"citationItems":[{"id":"ITEM-1","itemData":{"author":[{"dropping-particle":"","family":"Cunningham","given":"Sally Jo","non-dropping-particle":"","parse-names":false,"suffix":""}],"id":"ITEM-1","issued":{"date-parts":[["0"]]},"title":"Machine Learning and Statistics: A matter of perspective","type":"article"},"uris":["http://www.mendeley.com/documents/?uuid=c92b847d-6d69-4861-886f-5249b739fbef"]}],"mendeley":{"formattedCitation":"(Cunningham, n.d.)","plainTextFormattedCitation":"(Cunningham, n.d.)"},"properties":{"noteIndex":0},"schema":"https://github.com/citation-style-language/schema/raw/master/csl-citation.json"}</w:instrText>
      </w:r>
      <w:r w:rsidR="006F073C">
        <w:rPr>
          <w:rFonts w:ascii="Times New Roman" w:hAnsi="Times New Roman" w:cs="Times New Roman"/>
          <w:sz w:val="24"/>
          <w:szCs w:val="24"/>
          <w:lang w:val="jv-Latn-ID"/>
        </w:rPr>
        <w:fldChar w:fldCharType="separate"/>
      </w:r>
      <w:r w:rsidR="006F073C" w:rsidRPr="006F073C">
        <w:rPr>
          <w:rFonts w:ascii="Times New Roman" w:hAnsi="Times New Roman" w:cs="Times New Roman"/>
          <w:noProof/>
          <w:sz w:val="24"/>
          <w:szCs w:val="24"/>
          <w:lang w:val="jv-Latn-ID"/>
        </w:rPr>
        <w:t>(Cunningham, n.d.)</w:t>
      </w:r>
      <w:r w:rsidR="006F073C">
        <w:rPr>
          <w:rFonts w:ascii="Times New Roman" w:hAnsi="Times New Roman" w:cs="Times New Roman"/>
          <w:sz w:val="24"/>
          <w:szCs w:val="24"/>
          <w:lang w:val="jv-Latn-ID"/>
        </w:rPr>
        <w:fldChar w:fldCharType="end"/>
      </w:r>
      <w:r w:rsidR="006F073C">
        <w:rPr>
          <w:rFonts w:ascii="Times New Roman" w:hAnsi="Times New Roman" w:cs="Times New Roman"/>
          <w:sz w:val="24"/>
          <w:szCs w:val="24"/>
          <w:lang w:val="jv-Latn-ID"/>
        </w:rPr>
        <w:t xml:space="preserve">. </w:t>
      </w:r>
      <w:r w:rsidR="002C49A5">
        <w:rPr>
          <w:rFonts w:ascii="Times New Roman" w:hAnsi="Times New Roman" w:cs="Times New Roman"/>
          <w:sz w:val="24"/>
          <w:szCs w:val="24"/>
          <w:lang w:val="jv-Latn-ID"/>
        </w:rPr>
        <w:t xml:space="preserve">Jadi untuk membuat </w:t>
      </w:r>
      <w:r w:rsidR="002C49A5" w:rsidRPr="00AC226E">
        <w:rPr>
          <w:rFonts w:ascii="Times New Roman" w:hAnsi="Times New Roman" w:cs="Times New Roman"/>
          <w:i/>
          <w:iCs/>
          <w:sz w:val="24"/>
          <w:szCs w:val="24"/>
          <w:lang w:val="jv-Latn-ID"/>
        </w:rPr>
        <w:t>machine learning</w:t>
      </w:r>
      <w:r w:rsidR="002C49A5">
        <w:rPr>
          <w:rFonts w:ascii="Times New Roman" w:hAnsi="Times New Roman" w:cs="Times New Roman"/>
          <w:sz w:val="24"/>
          <w:szCs w:val="24"/>
          <w:lang w:val="jv-Latn-ID"/>
        </w:rPr>
        <w:t xml:space="preserve"> diperlukan ilmu dari statistika untuk membuat peluang, pemodelan untuk membuat prediksi data baru. Sebaliknya, statistika juga dapat menggunakan machine learning untuk mempermudah pekerjaan yang dapat digunakan untuk mengambil kesimpulan dari data yang digunakan. </w:t>
      </w:r>
    </w:p>
    <w:p w14:paraId="21506FB7" w14:textId="051B04A9" w:rsidR="008504D6" w:rsidRPr="008504D6" w:rsidRDefault="00B242C7" w:rsidP="008504D6">
      <w:pPr>
        <w:pStyle w:val="ListParagraph"/>
        <w:numPr>
          <w:ilvl w:val="0"/>
          <w:numId w:val="1"/>
        </w:numPr>
        <w:rPr>
          <w:rFonts w:ascii="Times New Roman" w:hAnsi="Times New Roman" w:cs="Times New Roman"/>
          <w:sz w:val="24"/>
          <w:szCs w:val="24"/>
          <w:lang w:val="jv-Latn-ID"/>
        </w:rPr>
      </w:pPr>
      <w:r w:rsidRPr="00B242C7">
        <w:rPr>
          <w:rFonts w:ascii="Times New Roman" w:hAnsi="Times New Roman" w:cs="Times New Roman"/>
          <w:sz w:val="24"/>
          <w:szCs w:val="24"/>
          <w:lang w:val="jv-Latn-ID"/>
        </w:rPr>
        <w:t xml:space="preserve">Pada dasarnya </w:t>
      </w:r>
      <w:r w:rsidRPr="00AC226E">
        <w:rPr>
          <w:rFonts w:ascii="Times New Roman" w:hAnsi="Times New Roman" w:cs="Times New Roman"/>
          <w:i/>
          <w:iCs/>
          <w:sz w:val="24"/>
          <w:szCs w:val="24"/>
          <w:lang w:val="jv-Latn-ID"/>
        </w:rPr>
        <w:t>artificial intelligence, machine learning,</w:t>
      </w:r>
      <w:r w:rsidRPr="00B242C7">
        <w:rPr>
          <w:rFonts w:ascii="Times New Roman" w:hAnsi="Times New Roman" w:cs="Times New Roman"/>
          <w:sz w:val="24"/>
          <w:szCs w:val="24"/>
          <w:lang w:val="jv-Latn-ID"/>
        </w:rPr>
        <w:t xml:space="preserve"> dan </w:t>
      </w:r>
      <w:r w:rsidRPr="00AC226E">
        <w:rPr>
          <w:rFonts w:ascii="Times New Roman" w:hAnsi="Times New Roman" w:cs="Times New Roman"/>
          <w:i/>
          <w:iCs/>
          <w:sz w:val="24"/>
          <w:szCs w:val="24"/>
          <w:lang w:val="jv-Latn-ID"/>
        </w:rPr>
        <w:t>deep learning</w:t>
      </w:r>
      <w:r w:rsidRPr="00B242C7">
        <w:rPr>
          <w:rFonts w:ascii="Times New Roman" w:hAnsi="Times New Roman" w:cs="Times New Roman"/>
          <w:sz w:val="24"/>
          <w:szCs w:val="24"/>
          <w:lang w:val="jv-Latn-ID"/>
        </w:rPr>
        <w:t xml:space="preserve"> adalah saling berkaitan </w:t>
      </w:r>
      <w:r w:rsidRPr="00B242C7">
        <w:rPr>
          <w:rFonts w:ascii="Times New Roman" w:hAnsi="Times New Roman" w:cs="Times New Roman"/>
          <w:sz w:val="24"/>
          <w:szCs w:val="24"/>
          <w:lang w:val="jv-Latn-ID"/>
        </w:rPr>
        <w:fldChar w:fldCharType="begin" w:fldLock="1"/>
      </w:r>
      <w:r w:rsidRPr="00B242C7">
        <w:rPr>
          <w:rFonts w:ascii="Times New Roman" w:hAnsi="Times New Roman" w:cs="Times New Roman"/>
          <w:sz w:val="24"/>
          <w:szCs w:val="24"/>
          <w:lang w:val="jv-Latn-ID"/>
        </w:rPr>
        <w:instrText>ADDIN CSL_CITATION {"citationItems":[{"id":"ITEM-1","itemData":{"abstract":"Mengenal Artificial Intelligence, Machine Learning, &amp; Deep Learning","author":[{"dropping-particle":"","family":"Trijaya","given":"T. Artha Mulia","non-dropping-particle":"","parse-names":false,"suffix":""}],"id":"ITEM-1","issued":{"date-parts":[["0"]]},"title":"Mengenal Artificial Intelligence, Machine Learning, &amp; Deep Learning","type":"article-journal"},"uris":["http://www.mendeley.com/documents/?uuid=779a2266-5593-4296-9bd8-07e202ac7f4b"]}],"mendeley":{"formattedCitation":"(Trijaya, n.d.)","plainTextFormattedCitation":"(Trijaya, n.d.)","previouslyFormattedCitation":"(Trijaya, n.d.)"},"properties":{"noteIndex":0},"schema":"https://github.com/citation-style-language/schema/raw/master/csl-citation.json"}</w:instrText>
      </w:r>
      <w:r w:rsidRPr="00B242C7">
        <w:rPr>
          <w:rFonts w:ascii="Times New Roman" w:hAnsi="Times New Roman" w:cs="Times New Roman"/>
          <w:sz w:val="24"/>
          <w:szCs w:val="24"/>
          <w:lang w:val="jv-Latn-ID"/>
        </w:rPr>
        <w:fldChar w:fldCharType="separate"/>
      </w:r>
      <w:r w:rsidRPr="00B242C7">
        <w:rPr>
          <w:rFonts w:ascii="Times New Roman" w:hAnsi="Times New Roman" w:cs="Times New Roman"/>
          <w:noProof/>
          <w:sz w:val="24"/>
          <w:szCs w:val="24"/>
          <w:lang w:val="jv-Latn-ID"/>
        </w:rPr>
        <w:t>(Trijaya, n.d.)</w:t>
      </w:r>
      <w:r w:rsidRPr="00B242C7">
        <w:rPr>
          <w:rFonts w:ascii="Times New Roman" w:hAnsi="Times New Roman" w:cs="Times New Roman"/>
          <w:sz w:val="24"/>
          <w:szCs w:val="24"/>
          <w:lang w:val="jv-Latn-ID"/>
        </w:rPr>
        <w:fldChar w:fldCharType="end"/>
      </w:r>
      <w:r w:rsidRPr="00B242C7">
        <w:rPr>
          <w:rFonts w:ascii="Times New Roman" w:hAnsi="Times New Roman" w:cs="Times New Roman"/>
          <w:sz w:val="24"/>
          <w:szCs w:val="24"/>
          <w:lang w:val="jv-Latn-ID"/>
        </w:rPr>
        <w:t xml:space="preserve">. </w:t>
      </w:r>
      <w:r w:rsidR="00883D02" w:rsidRPr="00AC226E">
        <w:rPr>
          <w:rFonts w:ascii="Times New Roman" w:hAnsi="Times New Roman" w:cs="Times New Roman"/>
          <w:i/>
          <w:iCs/>
          <w:sz w:val="24"/>
          <w:szCs w:val="24"/>
          <w:lang w:val="jv-Latn-ID"/>
        </w:rPr>
        <w:t>Artificial inteligence</w:t>
      </w:r>
      <w:r w:rsidR="00883D02" w:rsidRPr="00B242C7">
        <w:rPr>
          <w:rFonts w:ascii="Times New Roman" w:hAnsi="Times New Roman" w:cs="Times New Roman"/>
          <w:sz w:val="24"/>
          <w:szCs w:val="24"/>
          <w:lang w:val="jv-Latn-ID"/>
        </w:rPr>
        <w:t xml:space="preserve"> atau kecerdasan buatan merupakan gabungan dari beberapa cabang, salah satunya yaitu </w:t>
      </w:r>
      <w:r w:rsidR="00883D02" w:rsidRPr="00AC226E">
        <w:rPr>
          <w:rFonts w:ascii="Times New Roman" w:hAnsi="Times New Roman" w:cs="Times New Roman"/>
          <w:i/>
          <w:iCs/>
          <w:sz w:val="24"/>
          <w:szCs w:val="24"/>
          <w:lang w:val="jv-Latn-ID"/>
        </w:rPr>
        <w:t>machine learning</w:t>
      </w:r>
      <w:r w:rsidR="00883D02" w:rsidRPr="00B242C7">
        <w:rPr>
          <w:rFonts w:ascii="Times New Roman" w:hAnsi="Times New Roman" w:cs="Times New Roman"/>
          <w:sz w:val="24"/>
          <w:szCs w:val="24"/>
          <w:lang w:val="jv-Latn-ID"/>
        </w:rPr>
        <w:t xml:space="preserve"> atau pembelajaran mesin. </w:t>
      </w:r>
      <w:r w:rsidR="00A03343" w:rsidRPr="00B242C7">
        <w:rPr>
          <w:rFonts w:ascii="Times New Roman" w:hAnsi="Times New Roman" w:cs="Times New Roman"/>
          <w:sz w:val="24"/>
          <w:szCs w:val="24"/>
          <w:lang w:val="jv-Latn-ID"/>
        </w:rPr>
        <w:t xml:space="preserve">Sedangkan </w:t>
      </w:r>
      <w:r w:rsidR="00A03343" w:rsidRPr="00AC226E">
        <w:rPr>
          <w:rFonts w:ascii="Times New Roman" w:hAnsi="Times New Roman" w:cs="Times New Roman"/>
          <w:i/>
          <w:iCs/>
          <w:sz w:val="24"/>
          <w:szCs w:val="24"/>
          <w:lang w:val="jv-Latn-ID"/>
        </w:rPr>
        <w:t>machine learning</w:t>
      </w:r>
      <w:r w:rsidR="00A03343" w:rsidRPr="00B242C7">
        <w:rPr>
          <w:rFonts w:ascii="Times New Roman" w:hAnsi="Times New Roman" w:cs="Times New Roman"/>
          <w:sz w:val="24"/>
          <w:szCs w:val="24"/>
          <w:lang w:val="jv-Latn-ID"/>
        </w:rPr>
        <w:t xml:space="preserve"> sendiri mempunyai pecabangan diantaranya adalah neural network. Neural network atau jaringan syaraf tiruan tersebut merupakan teknik dalam </w:t>
      </w:r>
      <w:r w:rsidR="00A03343" w:rsidRPr="00AC226E">
        <w:rPr>
          <w:rFonts w:ascii="Times New Roman" w:hAnsi="Times New Roman" w:cs="Times New Roman"/>
          <w:i/>
          <w:iCs/>
          <w:sz w:val="24"/>
          <w:szCs w:val="24"/>
          <w:lang w:val="jv-Latn-ID"/>
        </w:rPr>
        <w:t>machine learning</w:t>
      </w:r>
      <w:r w:rsidR="00A03343" w:rsidRPr="00B242C7">
        <w:rPr>
          <w:rFonts w:ascii="Times New Roman" w:hAnsi="Times New Roman" w:cs="Times New Roman"/>
          <w:sz w:val="24"/>
          <w:szCs w:val="24"/>
          <w:lang w:val="jv-Latn-ID"/>
        </w:rPr>
        <w:t xml:space="preserve"> yang menirukan syaraf pada manusia. Syaraf sendiri adalah bagian fundamental dari otak. Dalam n</w:t>
      </w:r>
      <w:r w:rsidR="00AC226E">
        <w:rPr>
          <w:rFonts w:ascii="Times New Roman" w:hAnsi="Times New Roman" w:cs="Times New Roman"/>
          <w:sz w:val="24"/>
          <w:szCs w:val="24"/>
          <w:lang w:val="jv-Latn-ID"/>
        </w:rPr>
        <w:t>e</w:t>
      </w:r>
      <w:r w:rsidR="00A03343" w:rsidRPr="00B242C7">
        <w:rPr>
          <w:rFonts w:ascii="Times New Roman" w:hAnsi="Times New Roman" w:cs="Times New Roman"/>
          <w:sz w:val="24"/>
          <w:szCs w:val="24"/>
          <w:lang w:val="jv-Latn-ID"/>
        </w:rPr>
        <w:t>ural network tersebut ada percabangan teknik yang dinamakan deep learning.</w:t>
      </w:r>
      <w:r w:rsidRPr="00B242C7">
        <w:rPr>
          <w:rFonts w:ascii="Times New Roman" w:hAnsi="Times New Roman" w:cs="Times New Roman"/>
          <w:sz w:val="24"/>
          <w:szCs w:val="24"/>
          <w:lang w:val="jv-Latn-ID"/>
        </w:rPr>
        <w:t xml:space="preserve"> Jadi Deep learning adalah teknik percabangan dari Neural network, sedangkan neural network merupakan percabangan dari </w:t>
      </w:r>
      <w:r w:rsidRPr="00FB4576">
        <w:rPr>
          <w:rFonts w:ascii="Times New Roman" w:hAnsi="Times New Roman" w:cs="Times New Roman"/>
          <w:i/>
          <w:iCs/>
          <w:sz w:val="24"/>
          <w:szCs w:val="24"/>
          <w:lang w:val="jv-Latn-ID"/>
        </w:rPr>
        <w:t>machine learning</w:t>
      </w:r>
      <w:r w:rsidRPr="00B242C7">
        <w:rPr>
          <w:rFonts w:ascii="Times New Roman" w:hAnsi="Times New Roman" w:cs="Times New Roman"/>
          <w:sz w:val="24"/>
          <w:szCs w:val="24"/>
          <w:lang w:val="jv-Latn-ID"/>
        </w:rPr>
        <w:t xml:space="preserve">, dan </w:t>
      </w:r>
      <w:r w:rsidRPr="00FB4576">
        <w:rPr>
          <w:rFonts w:ascii="Times New Roman" w:hAnsi="Times New Roman" w:cs="Times New Roman"/>
          <w:i/>
          <w:iCs/>
          <w:sz w:val="24"/>
          <w:szCs w:val="24"/>
          <w:lang w:val="jv-Latn-ID"/>
        </w:rPr>
        <w:t>machine learning</w:t>
      </w:r>
      <w:r w:rsidRPr="00B242C7">
        <w:rPr>
          <w:rFonts w:ascii="Times New Roman" w:hAnsi="Times New Roman" w:cs="Times New Roman"/>
          <w:sz w:val="24"/>
          <w:szCs w:val="24"/>
          <w:lang w:val="jv-Latn-ID"/>
        </w:rPr>
        <w:t xml:space="preserve"> sendiri adalah teknik percabangan dari </w:t>
      </w:r>
      <w:r w:rsidRPr="00FB4576">
        <w:rPr>
          <w:rFonts w:ascii="Times New Roman" w:hAnsi="Times New Roman" w:cs="Times New Roman"/>
          <w:i/>
          <w:iCs/>
          <w:sz w:val="24"/>
          <w:szCs w:val="24"/>
          <w:lang w:val="jv-Latn-ID"/>
        </w:rPr>
        <w:t>artificial intelligence</w:t>
      </w:r>
      <w:r w:rsidRPr="00B242C7">
        <w:rPr>
          <w:rFonts w:ascii="Times New Roman" w:hAnsi="Times New Roman" w:cs="Times New Roman"/>
          <w:sz w:val="24"/>
          <w:szCs w:val="24"/>
          <w:lang w:val="jv-Latn-ID"/>
        </w:rPr>
        <w:t xml:space="preserve"> atau kecerdasan buatan. </w:t>
      </w:r>
      <w:r w:rsidR="00A03343" w:rsidRPr="00B242C7">
        <w:rPr>
          <w:rFonts w:ascii="Times New Roman" w:hAnsi="Times New Roman" w:cs="Times New Roman"/>
          <w:sz w:val="24"/>
          <w:szCs w:val="24"/>
          <w:lang w:val="jv-Latn-ID"/>
        </w:rPr>
        <w:t xml:space="preserve">  </w:t>
      </w:r>
      <w:r w:rsidR="00883D02" w:rsidRPr="00B242C7">
        <w:rPr>
          <w:rFonts w:ascii="Times New Roman" w:hAnsi="Times New Roman" w:cs="Times New Roman"/>
          <w:sz w:val="24"/>
          <w:szCs w:val="24"/>
          <w:lang w:val="jv-Latn-ID"/>
        </w:rPr>
        <w:t xml:space="preserve"> </w:t>
      </w:r>
    </w:p>
    <w:p w14:paraId="36A8A2CE" w14:textId="47F26015" w:rsidR="00B242C7" w:rsidRPr="008504D6" w:rsidRDefault="00B66D21" w:rsidP="008504D6">
      <w:pPr>
        <w:pStyle w:val="ListParagraph"/>
        <w:numPr>
          <w:ilvl w:val="0"/>
          <w:numId w:val="1"/>
        </w:numPr>
        <w:rPr>
          <w:rFonts w:ascii="Times New Roman" w:hAnsi="Times New Roman" w:cs="Times New Roman"/>
          <w:sz w:val="24"/>
          <w:szCs w:val="24"/>
          <w:lang w:val="jv-Latn-ID"/>
        </w:rPr>
      </w:pPr>
      <w:r w:rsidRPr="008504D6">
        <w:rPr>
          <w:rFonts w:ascii="Times New Roman" w:hAnsi="Times New Roman" w:cs="Times New Roman"/>
          <w:sz w:val="24"/>
          <w:szCs w:val="24"/>
          <w:lang w:val="jv-Latn-ID"/>
        </w:rPr>
        <w:lastRenderedPageBreak/>
        <w:t>Intrepetasi data</w:t>
      </w:r>
      <w:r w:rsidR="00D94D6A" w:rsidRPr="008504D6">
        <w:rPr>
          <w:rFonts w:ascii="Times New Roman" w:hAnsi="Times New Roman" w:cs="Times New Roman"/>
          <w:sz w:val="24"/>
          <w:szCs w:val="24"/>
          <w:lang w:val="jv-Latn-ID"/>
        </w:rPr>
        <w:t xml:space="preserve"> adalah</w:t>
      </w:r>
      <w:r w:rsidRPr="008504D6">
        <w:rPr>
          <w:rFonts w:ascii="Times New Roman" w:hAnsi="Times New Roman" w:cs="Times New Roman"/>
          <w:sz w:val="24"/>
          <w:szCs w:val="24"/>
          <w:lang w:val="jv-Latn-ID"/>
        </w:rPr>
        <w:t xml:space="preserve"> </w:t>
      </w:r>
      <w:r w:rsidR="00D94D6A" w:rsidRPr="008504D6">
        <w:rPr>
          <w:rFonts w:ascii="Times New Roman" w:hAnsi="Times New Roman" w:cs="Times New Roman"/>
          <w:sz w:val="24"/>
          <w:szCs w:val="24"/>
          <w:lang w:val="jv-Latn-ID"/>
        </w:rPr>
        <w:t>menjelaskan kepada orang lain mengenai hasil dari pengolahan data yang kita dapatkan melalui sudut pandang penafsir</w:t>
      </w:r>
      <w:r w:rsidRPr="008504D6">
        <w:rPr>
          <w:rFonts w:ascii="Times New Roman" w:hAnsi="Times New Roman" w:cs="Times New Roman"/>
          <w:sz w:val="24"/>
          <w:szCs w:val="24"/>
          <w:lang w:val="jv-Latn-ID"/>
        </w:rPr>
        <w:t xml:space="preserve">. </w:t>
      </w:r>
      <w:r w:rsidR="00197120">
        <w:rPr>
          <w:rFonts w:ascii="Times New Roman" w:hAnsi="Times New Roman" w:cs="Times New Roman"/>
          <w:sz w:val="24"/>
          <w:szCs w:val="24"/>
          <w:lang w:val="jv-Latn-ID"/>
        </w:rPr>
        <w:t xml:space="preserve">Interpretasi data bisa juga diartikan sebagai proses meninjau data melalui beberapa proses yang telah ditentukan sebelumnya yang akan membantu membuat kesimpulan. </w:t>
      </w:r>
      <w:r w:rsidR="00D94D6A" w:rsidRPr="008504D6">
        <w:rPr>
          <w:rFonts w:ascii="Times New Roman" w:hAnsi="Times New Roman" w:cs="Times New Roman"/>
          <w:sz w:val="24"/>
          <w:szCs w:val="24"/>
          <w:lang w:val="jv-Latn-ID"/>
        </w:rPr>
        <w:t xml:space="preserve">Namun menurut ahli Intrepetasi data merupakan deskripsi dan ekspresi dalam suatu penelitian kualitatif. </w:t>
      </w:r>
      <w:r w:rsidRPr="008504D6">
        <w:rPr>
          <w:rFonts w:ascii="Times New Roman" w:hAnsi="Times New Roman" w:cs="Times New Roman"/>
          <w:sz w:val="24"/>
          <w:szCs w:val="24"/>
          <w:lang w:val="jv-Latn-ID"/>
        </w:rPr>
        <w:t>Intepretasi data juga dapat diartikan sebagi usaha untuk menggali peng</w:t>
      </w:r>
      <w:r w:rsidR="00D94D6A" w:rsidRPr="008504D6">
        <w:rPr>
          <w:rFonts w:ascii="Times New Roman" w:hAnsi="Times New Roman" w:cs="Times New Roman"/>
          <w:sz w:val="24"/>
          <w:szCs w:val="24"/>
          <w:lang w:val="jv-Latn-ID"/>
        </w:rPr>
        <w:t>e</w:t>
      </w:r>
      <w:r w:rsidRPr="008504D6">
        <w:rPr>
          <w:rFonts w:ascii="Times New Roman" w:hAnsi="Times New Roman" w:cs="Times New Roman"/>
          <w:sz w:val="24"/>
          <w:szCs w:val="24"/>
          <w:lang w:val="jv-Latn-ID"/>
        </w:rPr>
        <w:t>tahuan tentang data atau peristiwa melalui pemikiran yang lebih mendalam.</w:t>
      </w:r>
      <w:r w:rsidR="00D94D6A" w:rsidRPr="008504D6">
        <w:rPr>
          <w:rFonts w:ascii="Times New Roman" w:hAnsi="Times New Roman" w:cs="Times New Roman"/>
          <w:sz w:val="24"/>
          <w:szCs w:val="24"/>
          <w:lang w:val="jv-Latn-ID"/>
        </w:rPr>
        <w:t xml:space="preserve"> Tantangan dari intreptasi data yaitu seseorang yang akan menafsirkan atau mengintrepetasikan data seharusnya mempunyai dasar pengatahuan yang kuat dan pengalaman yang matang agar dapat memahami dan mengambil makna dari hasil penafsiran atau intrepetasi tersebut. Intreptasi data dengan </w:t>
      </w:r>
      <w:r w:rsidR="00D94D6A" w:rsidRPr="008504D6">
        <w:rPr>
          <w:rFonts w:ascii="Times New Roman" w:hAnsi="Times New Roman" w:cs="Times New Roman"/>
          <w:i/>
          <w:iCs/>
          <w:sz w:val="24"/>
          <w:szCs w:val="24"/>
          <w:lang w:val="jv-Latn-ID"/>
        </w:rPr>
        <w:t>storry telling</w:t>
      </w:r>
      <w:r w:rsidR="00D94D6A" w:rsidRPr="008504D6">
        <w:rPr>
          <w:rFonts w:ascii="Times New Roman" w:hAnsi="Times New Roman" w:cs="Times New Roman"/>
          <w:sz w:val="24"/>
          <w:szCs w:val="24"/>
          <w:lang w:val="jv-Latn-ID"/>
        </w:rPr>
        <w:t xml:space="preserve"> dan </w:t>
      </w:r>
      <w:r w:rsidR="00D94D6A" w:rsidRPr="008504D6">
        <w:rPr>
          <w:rFonts w:ascii="Times New Roman" w:hAnsi="Times New Roman" w:cs="Times New Roman"/>
          <w:i/>
          <w:iCs/>
          <w:sz w:val="24"/>
          <w:szCs w:val="24"/>
          <w:lang w:val="jv-Latn-ID"/>
        </w:rPr>
        <w:t>decision making</w:t>
      </w:r>
      <w:r w:rsidR="00D94D6A" w:rsidRPr="008504D6">
        <w:rPr>
          <w:rFonts w:ascii="Times New Roman" w:hAnsi="Times New Roman" w:cs="Times New Roman"/>
          <w:sz w:val="24"/>
          <w:szCs w:val="24"/>
          <w:lang w:val="jv-Latn-ID"/>
        </w:rPr>
        <w:t xml:space="preserve"> sangat erat hubungannya. Kaitannya dengan </w:t>
      </w:r>
      <w:r w:rsidR="00D94D6A" w:rsidRPr="008504D6">
        <w:rPr>
          <w:rFonts w:ascii="Times New Roman" w:hAnsi="Times New Roman" w:cs="Times New Roman"/>
          <w:i/>
          <w:iCs/>
          <w:sz w:val="24"/>
          <w:szCs w:val="24"/>
          <w:lang w:val="jv-Latn-ID"/>
        </w:rPr>
        <w:t>story telling</w:t>
      </w:r>
      <w:r w:rsidR="00D94D6A" w:rsidRPr="008504D6">
        <w:rPr>
          <w:rFonts w:ascii="Times New Roman" w:hAnsi="Times New Roman" w:cs="Times New Roman"/>
          <w:sz w:val="24"/>
          <w:szCs w:val="24"/>
          <w:lang w:val="jv-Latn-ID"/>
        </w:rPr>
        <w:t xml:space="preserve"> yaitu seseorang yang akan mengintrepetasi data harus bisa menjelaskan</w:t>
      </w:r>
      <w:r w:rsidR="00EF5B32" w:rsidRPr="008504D6">
        <w:rPr>
          <w:rFonts w:ascii="Times New Roman" w:hAnsi="Times New Roman" w:cs="Times New Roman"/>
          <w:sz w:val="24"/>
          <w:szCs w:val="24"/>
          <w:lang w:val="jv-Latn-ID"/>
        </w:rPr>
        <w:t xml:space="preserve"> data yang dihasiljan</w:t>
      </w:r>
      <w:r w:rsidR="00D94D6A" w:rsidRPr="008504D6">
        <w:rPr>
          <w:rFonts w:ascii="Times New Roman" w:hAnsi="Times New Roman" w:cs="Times New Roman"/>
          <w:sz w:val="24"/>
          <w:szCs w:val="24"/>
          <w:lang w:val="jv-Latn-ID"/>
        </w:rPr>
        <w:t xml:space="preserve"> kepada orang lain dengan baik agar orang lain dapat </w:t>
      </w:r>
      <w:r w:rsidR="00EF5B32" w:rsidRPr="008504D6">
        <w:rPr>
          <w:rFonts w:ascii="Times New Roman" w:hAnsi="Times New Roman" w:cs="Times New Roman"/>
          <w:sz w:val="24"/>
          <w:szCs w:val="24"/>
          <w:lang w:val="jv-Latn-ID"/>
        </w:rPr>
        <w:t xml:space="preserve">mudah </w:t>
      </w:r>
      <w:r w:rsidR="00D94D6A" w:rsidRPr="008504D6">
        <w:rPr>
          <w:rFonts w:ascii="Times New Roman" w:hAnsi="Times New Roman" w:cs="Times New Roman"/>
          <w:sz w:val="24"/>
          <w:szCs w:val="24"/>
          <w:lang w:val="jv-Latn-ID"/>
        </w:rPr>
        <w:t xml:space="preserve">memahami dan </w:t>
      </w:r>
      <w:r w:rsidR="00EF5B32" w:rsidRPr="008504D6">
        <w:rPr>
          <w:rFonts w:ascii="Times New Roman" w:hAnsi="Times New Roman" w:cs="Times New Roman"/>
          <w:sz w:val="24"/>
          <w:szCs w:val="24"/>
          <w:lang w:val="jv-Latn-ID"/>
        </w:rPr>
        <w:t>tidak salah paham</w:t>
      </w:r>
      <w:r w:rsidR="00D94D6A" w:rsidRPr="008504D6">
        <w:rPr>
          <w:rFonts w:ascii="Times New Roman" w:hAnsi="Times New Roman" w:cs="Times New Roman"/>
          <w:sz w:val="24"/>
          <w:szCs w:val="24"/>
          <w:lang w:val="jv-Latn-ID"/>
        </w:rPr>
        <w:t xml:space="preserve"> dari apa yang dijelaskan. </w:t>
      </w:r>
      <w:r w:rsidR="00EF5B32" w:rsidRPr="008504D6">
        <w:rPr>
          <w:rFonts w:ascii="Times New Roman" w:hAnsi="Times New Roman" w:cs="Times New Roman"/>
          <w:sz w:val="24"/>
          <w:szCs w:val="24"/>
          <w:lang w:val="jv-Latn-ID"/>
        </w:rPr>
        <w:t xml:space="preserve">Setelah menjelaskan kepada orang lain atau </w:t>
      </w:r>
      <w:r w:rsidR="00EF5B32" w:rsidRPr="008504D6">
        <w:rPr>
          <w:rFonts w:ascii="Times New Roman" w:hAnsi="Times New Roman" w:cs="Times New Roman"/>
          <w:i/>
          <w:iCs/>
          <w:sz w:val="24"/>
          <w:szCs w:val="24"/>
          <w:lang w:val="jv-Latn-ID"/>
        </w:rPr>
        <w:t xml:space="preserve">story telling, </w:t>
      </w:r>
      <w:r w:rsidR="00EF5B32" w:rsidRPr="008504D6">
        <w:rPr>
          <w:rFonts w:ascii="Times New Roman" w:hAnsi="Times New Roman" w:cs="Times New Roman"/>
          <w:sz w:val="24"/>
          <w:szCs w:val="24"/>
          <w:lang w:val="jv-Latn-ID"/>
        </w:rPr>
        <w:t xml:space="preserve">hal yang perlu dilakukan yaitu mengambil keputusan atau </w:t>
      </w:r>
      <w:r w:rsidR="00EF5B32" w:rsidRPr="008504D6">
        <w:rPr>
          <w:rFonts w:ascii="Times New Roman" w:hAnsi="Times New Roman" w:cs="Times New Roman"/>
          <w:i/>
          <w:iCs/>
          <w:sz w:val="24"/>
          <w:szCs w:val="24"/>
          <w:lang w:val="jv-Latn-ID"/>
        </w:rPr>
        <w:t xml:space="preserve">decision making. </w:t>
      </w:r>
      <w:r w:rsidR="00EF5B32" w:rsidRPr="008504D6">
        <w:rPr>
          <w:rFonts w:ascii="Times New Roman" w:hAnsi="Times New Roman" w:cs="Times New Roman"/>
          <w:sz w:val="24"/>
          <w:szCs w:val="24"/>
          <w:lang w:val="jv-Latn-ID"/>
        </w:rPr>
        <w:t>Pengambilan keputusan diperlukan dalam intrepetasi data untuk mengambil sebuah kesimpulan. Setalah menjelaskan mengenai data yang dihasilkan, lan</w:t>
      </w:r>
      <w:r w:rsidR="00FB4576">
        <w:rPr>
          <w:rFonts w:ascii="Times New Roman" w:hAnsi="Times New Roman" w:cs="Times New Roman"/>
          <w:sz w:val="24"/>
          <w:szCs w:val="24"/>
          <w:lang w:val="jv-Latn-ID"/>
        </w:rPr>
        <w:t>g</w:t>
      </w:r>
      <w:r w:rsidR="00EF5B32" w:rsidRPr="008504D6">
        <w:rPr>
          <w:rFonts w:ascii="Times New Roman" w:hAnsi="Times New Roman" w:cs="Times New Roman"/>
          <w:sz w:val="24"/>
          <w:szCs w:val="24"/>
          <w:lang w:val="jv-Latn-ID"/>
        </w:rPr>
        <w:t xml:space="preserve">kah selanjutnya yaitu mengambil kesimpulan. Dari kesimpulan tersebut bisa digunakan untuk mengambil keputusan atau </w:t>
      </w:r>
      <w:r w:rsidR="00EF5B32" w:rsidRPr="008504D6">
        <w:rPr>
          <w:rFonts w:ascii="Times New Roman" w:hAnsi="Times New Roman" w:cs="Times New Roman"/>
          <w:i/>
          <w:iCs/>
          <w:sz w:val="24"/>
          <w:szCs w:val="24"/>
          <w:lang w:val="jv-Latn-ID"/>
        </w:rPr>
        <w:t xml:space="preserve">decision making. </w:t>
      </w:r>
    </w:p>
    <w:p w14:paraId="2EAF1A51" w14:textId="1D2E8D09" w:rsidR="006F073C" w:rsidRPr="006F073C" w:rsidRDefault="00B242C7" w:rsidP="006F073C">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lang w:val="jv-Latn-ID"/>
        </w:rPr>
        <w:fldChar w:fldCharType="begin" w:fldLock="1"/>
      </w:r>
      <w:r>
        <w:rPr>
          <w:rFonts w:ascii="Times New Roman" w:hAnsi="Times New Roman" w:cs="Times New Roman"/>
          <w:sz w:val="24"/>
          <w:szCs w:val="24"/>
          <w:lang w:val="jv-Latn-ID"/>
        </w:rPr>
        <w:instrText xml:space="preserve">ADDIN Mendeley Bibliography CSL_BIBLIOGRAPHY </w:instrText>
      </w:r>
      <w:r>
        <w:rPr>
          <w:rFonts w:ascii="Times New Roman" w:hAnsi="Times New Roman" w:cs="Times New Roman"/>
          <w:sz w:val="24"/>
          <w:szCs w:val="24"/>
          <w:lang w:val="jv-Latn-ID"/>
        </w:rPr>
        <w:fldChar w:fldCharType="separate"/>
      </w:r>
      <w:r w:rsidR="006F073C" w:rsidRPr="006F073C">
        <w:rPr>
          <w:rFonts w:ascii="Times New Roman" w:hAnsi="Times New Roman" w:cs="Times New Roman"/>
          <w:noProof/>
          <w:sz w:val="24"/>
          <w:szCs w:val="24"/>
        </w:rPr>
        <w:t xml:space="preserve">Asuero, A. G., Sayago, A., &amp; González, A. G. (2006). The correlation coefficient: An overview. </w:t>
      </w:r>
      <w:r w:rsidR="006F073C" w:rsidRPr="006F073C">
        <w:rPr>
          <w:rFonts w:ascii="Times New Roman" w:hAnsi="Times New Roman" w:cs="Times New Roman"/>
          <w:i/>
          <w:iCs/>
          <w:noProof/>
          <w:sz w:val="24"/>
          <w:szCs w:val="24"/>
        </w:rPr>
        <w:t>Critical Reviews in Analytical Chemistry</w:t>
      </w:r>
      <w:r w:rsidR="006F073C" w:rsidRPr="006F073C">
        <w:rPr>
          <w:rFonts w:ascii="Times New Roman" w:hAnsi="Times New Roman" w:cs="Times New Roman"/>
          <w:noProof/>
          <w:sz w:val="24"/>
          <w:szCs w:val="24"/>
        </w:rPr>
        <w:t xml:space="preserve">, </w:t>
      </w:r>
      <w:r w:rsidR="006F073C" w:rsidRPr="006F073C">
        <w:rPr>
          <w:rFonts w:ascii="Times New Roman" w:hAnsi="Times New Roman" w:cs="Times New Roman"/>
          <w:i/>
          <w:iCs/>
          <w:noProof/>
          <w:sz w:val="24"/>
          <w:szCs w:val="24"/>
        </w:rPr>
        <w:t>36</w:t>
      </w:r>
      <w:r w:rsidR="006F073C" w:rsidRPr="006F073C">
        <w:rPr>
          <w:rFonts w:ascii="Times New Roman" w:hAnsi="Times New Roman" w:cs="Times New Roman"/>
          <w:noProof/>
          <w:sz w:val="24"/>
          <w:szCs w:val="24"/>
        </w:rPr>
        <w:t>(1), 41–59. https://doi.org/10.1080/10408340500526766</w:t>
      </w:r>
    </w:p>
    <w:p w14:paraId="0E916800" w14:textId="77777777" w:rsidR="006F073C" w:rsidRPr="006F073C" w:rsidRDefault="006F073C" w:rsidP="006F073C">
      <w:pPr>
        <w:widowControl w:val="0"/>
        <w:autoSpaceDE w:val="0"/>
        <w:autoSpaceDN w:val="0"/>
        <w:adjustRightInd w:val="0"/>
        <w:spacing w:line="240" w:lineRule="auto"/>
        <w:ind w:left="480" w:hanging="480"/>
        <w:rPr>
          <w:rFonts w:ascii="Times New Roman" w:hAnsi="Times New Roman" w:cs="Times New Roman"/>
          <w:noProof/>
          <w:sz w:val="24"/>
          <w:szCs w:val="24"/>
        </w:rPr>
      </w:pPr>
      <w:r w:rsidRPr="006F073C">
        <w:rPr>
          <w:rFonts w:ascii="Times New Roman" w:hAnsi="Times New Roman" w:cs="Times New Roman"/>
          <w:noProof/>
          <w:sz w:val="24"/>
          <w:szCs w:val="24"/>
        </w:rPr>
        <w:t xml:space="preserve">Cunningham, S. J. (n.d.). </w:t>
      </w:r>
      <w:r w:rsidRPr="006F073C">
        <w:rPr>
          <w:rFonts w:ascii="Times New Roman" w:hAnsi="Times New Roman" w:cs="Times New Roman"/>
          <w:i/>
          <w:iCs/>
          <w:noProof/>
          <w:sz w:val="24"/>
          <w:szCs w:val="24"/>
        </w:rPr>
        <w:t>Machine Learning and Statistics: A matter of perspective</w:t>
      </w:r>
      <w:r w:rsidRPr="006F073C">
        <w:rPr>
          <w:rFonts w:ascii="Times New Roman" w:hAnsi="Times New Roman" w:cs="Times New Roman"/>
          <w:noProof/>
          <w:sz w:val="24"/>
          <w:szCs w:val="24"/>
        </w:rPr>
        <w:t>.</w:t>
      </w:r>
    </w:p>
    <w:p w14:paraId="7B4F81EB" w14:textId="77777777" w:rsidR="006F073C" w:rsidRPr="006F073C" w:rsidRDefault="006F073C" w:rsidP="006F073C">
      <w:pPr>
        <w:widowControl w:val="0"/>
        <w:autoSpaceDE w:val="0"/>
        <w:autoSpaceDN w:val="0"/>
        <w:adjustRightInd w:val="0"/>
        <w:spacing w:line="240" w:lineRule="auto"/>
        <w:ind w:left="480" w:hanging="480"/>
        <w:rPr>
          <w:rFonts w:ascii="Times New Roman" w:hAnsi="Times New Roman" w:cs="Times New Roman"/>
          <w:noProof/>
          <w:sz w:val="24"/>
          <w:szCs w:val="24"/>
        </w:rPr>
      </w:pPr>
      <w:r w:rsidRPr="006F073C">
        <w:rPr>
          <w:rFonts w:ascii="Times New Roman" w:hAnsi="Times New Roman" w:cs="Times New Roman"/>
          <w:noProof/>
          <w:sz w:val="24"/>
          <w:szCs w:val="24"/>
        </w:rPr>
        <w:t xml:space="preserve">Rosa, P. H. P., Kwa, F. E., &amp; Rosa, P. H. P. (2015). </w:t>
      </w:r>
      <w:r w:rsidRPr="006F073C">
        <w:rPr>
          <w:rFonts w:ascii="Times New Roman" w:hAnsi="Times New Roman" w:cs="Times New Roman"/>
          <w:i/>
          <w:iCs/>
          <w:noProof/>
          <w:sz w:val="24"/>
          <w:szCs w:val="24"/>
        </w:rPr>
        <w:t>Deteksi Outlier Menggunakan Algoritma Block- based Nested Loop ( Studi Kasus : Data Akademik Mahasiswa ... Deteksi Outlier Menggunakan Algoritma Block-based Nested Loop ( Studi Kasus : Data Akademik Mahasiswa Prodi PS Universitas XYZ )</w:t>
      </w:r>
      <w:r w:rsidRPr="006F073C">
        <w:rPr>
          <w:rFonts w:ascii="Times New Roman" w:hAnsi="Times New Roman" w:cs="Times New Roman"/>
          <w:noProof/>
          <w:sz w:val="24"/>
          <w:szCs w:val="24"/>
        </w:rPr>
        <w:t xml:space="preserve">. </w:t>
      </w:r>
      <w:r w:rsidRPr="006F073C">
        <w:rPr>
          <w:rFonts w:ascii="Times New Roman" w:hAnsi="Times New Roman" w:cs="Times New Roman"/>
          <w:i/>
          <w:iCs/>
          <w:noProof/>
          <w:sz w:val="24"/>
          <w:szCs w:val="24"/>
        </w:rPr>
        <w:t>March</w:t>
      </w:r>
      <w:r w:rsidRPr="006F073C">
        <w:rPr>
          <w:rFonts w:ascii="Times New Roman" w:hAnsi="Times New Roman" w:cs="Times New Roman"/>
          <w:noProof/>
          <w:sz w:val="24"/>
          <w:szCs w:val="24"/>
        </w:rPr>
        <w:t>, 3–6.</w:t>
      </w:r>
    </w:p>
    <w:p w14:paraId="3437FDDF" w14:textId="3B73AE94" w:rsidR="006F073C" w:rsidRDefault="006F073C" w:rsidP="006F073C">
      <w:pPr>
        <w:widowControl w:val="0"/>
        <w:autoSpaceDE w:val="0"/>
        <w:autoSpaceDN w:val="0"/>
        <w:adjustRightInd w:val="0"/>
        <w:spacing w:line="240" w:lineRule="auto"/>
        <w:ind w:left="480" w:hanging="480"/>
        <w:rPr>
          <w:rFonts w:ascii="Times New Roman" w:hAnsi="Times New Roman" w:cs="Times New Roman"/>
          <w:noProof/>
          <w:sz w:val="24"/>
          <w:szCs w:val="24"/>
        </w:rPr>
      </w:pPr>
      <w:r w:rsidRPr="006F073C">
        <w:rPr>
          <w:rFonts w:ascii="Times New Roman" w:hAnsi="Times New Roman" w:cs="Times New Roman"/>
          <w:noProof/>
          <w:sz w:val="24"/>
          <w:szCs w:val="24"/>
        </w:rPr>
        <w:t xml:space="preserve">Trijaya, T. A. M. (n.d.). </w:t>
      </w:r>
      <w:r w:rsidRPr="006F073C">
        <w:rPr>
          <w:rFonts w:ascii="Times New Roman" w:hAnsi="Times New Roman" w:cs="Times New Roman"/>
          <w:i/>
          <w:iCs/>
          <w:noProof/>
          <w:sz w:val="24"/>
          <w:szCs w:val="24"/>
        </w:rPr>
        <w:t>Mengenal Artificial Intelligence, Machine Learning, &amp; Deep Learning</w:t>
      </w:r>
      <w:r w:rsidRPr="006F073C">
        <w:rPr>
          <w:rFonts w:ascii="Times New Roman" w:hAnsi="Times New Roman" w:cs="Times New Roman"/>
          <w:noProof/>
          <w:sz w:val="24"/>
          <w:szCs w:val="24"/>
        </w:rPr>
        <w:t>. https://amt-it.com/mengenal-perbedaan-artificial-inteligence-machine-learning-deep-learning/</w:t>
      </w:r>
    </w:p>
    <w:p w14:paraId="5FFD3F8D" w14:textId="1712D6D6" w:rsidR="00197120" w:rsidRPr="006F073C" w:rsidRDefault="00197120" w:rsidP="006F073C">
      <w:pPr>
        <w:widowControl w:val="0"/>
        <w:autoSpaceDE w:val="0"/>
        <w:autoSpaceDN w:val="0"/>
        <w:adjustRightInd w:val="0"/>
        <w:spacing w:line="240" w:lineRule="auto"/>
        <w:ind w:left="480" w:hanging="480"/>
        <w:rPr>
          <w:rFonts w:ascii="Times New Roman" w:hAnsi="Times New Roman" w:cs="Times New Roman"/>
          <w:noProof/>
          <w:sz w:val="24"/>
        </w:rPr>
      </w:pPr>
      <w:r w:rsidRPr="00197120">
        <w:rPr>
          <w:rFonts w:ascii="Times New Roman" w:hAnsi="Times New Roman" w:cs="Times New Roman"/>
          <w:noProof/>
          <w:sz w:val="24"/>
        </w:rPr>
        <w:t>https://www.formpl.us/blog/data-interpretation</w:t>
      </w:r>
    </w:p>
    <w:p w14:paraId="3D0F62E7" w14:textId="374DB2BE" w:rsidR="00B242C7" w:rsidRPr="009111D3" w:rsidRDefault="00B242C7" w:rsidP="006D1DE8">
      <w:pPr>
        <w:pStyle w:val="ListParagraph"/>
        <w:rPr>
          <w:rFonts w:ascii="Times New Roman" w:hAnsi="Times New Roman" w:cs="Times New Roman"/>
          <w:sz w:val="24"/>
          <w:szCs w:val="24"/>
          <w:lang w:val="jv-Latn-ID"/>
        </w:rPr>
      </w:pPr>
      <w:r>
        <w:rPr>
          <w:rFonts w:ascii="Times New Roman" w:hAnsi="Times New Roman" w:cs="Times New Roman"/>
          <w:sz w:val="24"/>
          <w:szCs w:val="24"/>
          <w:lang w:val="jv-Latn-ID"/>
        </w:rPr>
        <w:fldChar w:fldCharType="end"/>
      </w:r>
    </w:p>
    <w:sectPr w:rsidR="00B242C7" w:rsidRPr="00911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E16FE"/>
    <w:multiLevelType w:val="hybridMultilevel"/>
    <w:tmpl w:val="EC2ACC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4300C36"/>
    <w:multiLevelType w:val="hybridMultilevel"/>
    <w:tmpl w:val="30A2FBD0"/>
    <w:lvl w:ilvl="0" w:tplc="D8281F38">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60"/>
    <w:rsid w:val="000F12CF"/>
    <w:rsid w:val="00136EE4"/>
    <w:rsid w:val="00197120"/>
    <w:rsid w:val="0021418D"/>
    <w:rsid w:val="002C49A5"/>
    <w:rsid w:val="00312AED"/>
    <w:rsid w:val="00554D60"/>
    <w:rsid w:val="00661AFD"/>
    <w:rsid w:val="006D1DE8"/>
    <w:rsid w:val="006F073C"/>
    <w:rsid w:val="00763BBE"/>
    <w:rsid w:val="007A5201"/>
    <w:rsid w:val="00812C00"/>
    <w:rsid w:val="00822C25"/>
    <w:rsid w:val="008504D6"/>
    <w:rsid w:val="00883D02"/>
    <w:rsid w:val="009111D3"/>
    <w:rsid w:val="00A03343"/>
    <w:rsid w:val="00A513BB"/>
    <w:rsid w:val="00AC226E"/>
    <w:rsid w:val="00B242C7"/>
    <w:rsid w:val="00B66D21"/>
    <w:rsid w:val="00CA1830"/>
    <w:rsid w:val="00D3767F"/>
    <w:rsid w:val="00D515F7"/>
    <w:rsid w:val="00D94D6A"/>
    <w:rsid w:val="00EF5B32"/>
    <w:rsid w:val="00F42DE9"/>
    <w:rsid w:val="00F43956"/>
    <w:rsid w:val="00F70DE7"/>
    <w:rsid w:val="00F86F27"/>
    <w:rsid w:val="00FB45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C73B"/>
  <w15:chartTrackingRefBased/>
  <w15:docId w15:val="{F6C496EA-695F-4892-ABE6-B6921A5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6A8CF-B1B6-41CE-AF2F-BD9B474E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2</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Rozian Firmansyah</dc:creator>
  <cp:keywords/>
  <dc:description/>
  <cp:lastModifiedBy>Rozian Firmansyah</cp:lastModifiedBy>
  <cp:revision>16</cp:revision>
  <dcterms:created xsi:type="dcterms:W3CDTF">2021-07-14T09:00:00Z</dcterms:created>
  <dcterms:modified xsi:type="dcterms:W3CDTF">2021-07-16T14:08:00Z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1fe2d470-7b4f-3760-93bb-93e37f47e93d</vt:lpwstr>
  </property>
</Properties>
</file>