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BEB" w:rsidRDefault="00E34716">
      <w:bookmarkStart w:id="0" w:name="_GoBack"/>
      <w:r>
        <w:t xml:space="preserve">Latar Belakang </w:t>
      </w:r>
    </w:p>
    <w:p w:rsidR="00E77A81" w:rsidRDefault="00963889" w:rsidP="00E77A81">
      <w:pPr>
        <w:ind w:firstLine="720"/>
        <w:jc w:val="both"/>
        <w:rPr>
          <w:rFonts w:ascii="Times New Roman" w:hAnsi="Times New Roman" w:cs="Times New Roman"/>
        </w:rPr>
      </w:pPr>
      <w:r w:rsidRPr="00E77A81">
        <w:rPr>
          <w:rFonts w:ascii="Times New Roman" w:hAnsi="Times New Roman" w:cs="Times New Roman"/>
        </w:rPr>
        <w:t>Dunia saat ini sedang dalam masa darurat pandemi virus corona atau COVID-19.</w:t>
      </w:r>
      <w:r w:rsidR="00565864" w:rsidRPr="00E77A81">
        <w:rPr>
          <w:rFonts w:ascii="Times New Roman" w:hAnsi="Times New Roman" w:cs="Times New Roman"/>
        </w:rPr>
        <w:t xml:space="preserve"> Berdasarkan data dari detikhealth pada bulan Januari, hanya ada 11 negara yang masih belum ada kasus Covid-19. </w:t>
      </w:r>
      <w:r w:rsidRPr="00E77A81">
        <w:rPr>
          <w:rFonts w:ascii="Times New Roman" w:hAnsi="Times New Roman" w:cs="Times New Roman"/>
        </w:rPr>
        <w:t xml:space="preserve"> </w:t>
      </w:r>
      <w:r w:rsidR="00565864" w:rsidRPr="00E77A81">
        <w:rPr>
          <w:rFonts w:ascii="Times New Roman" w:hAnsi="Times New Roman" w:cs="Times New Roman"/>
        </w:rPr>
        <w:t xml:space="preserve">Coivd-19 sendiri adalah penyakit baru yang berasala dari virus SARS-Cov-2. Kasus pertama virus ini terjadi di Wuhan, China pada bulan Desember tahun 2019 </w:t>
      </w:r>
      <w:sdt>
        <w:sdtPr>
          <w:rPr>
            <w:rFonts w:ascii="Times New Roman" w:hAnsi="Times New Roman" w:cs="Times New Roman"/>
          </w:rPr>
          <w:id w:val="1582940583"/>
          <w:citation/>
        </w:sdtPr>
        <w:sdtContent>
          <w:r w:rsidR="00565864" w:rsidRPr="00E77A81">
            <w:rPr>
              <w:rFonts w:ascii="Times New Roman" w:hAnsi="Times New Roman" w:cs="Times New Roman"/>
            </w:rPr>
            <w:fldChar w:fldCharType="begin"/>
          </w:r>
          <w:r w:rsidR="00565864" w:rsidRPr="00E77A81">
            <w:rPr>
              <w:rFonts w:ascii="Times New Roman" w:hAnsi="Times New Roman" w:cs="Times New Roman"/>
            </w:rPr>
            <w:instrText xml:space="preserve"> CITATION Yun20 \l 1057 </w:instrText>
          </w:r>
          <w:r w:rsidR="00565864" w:rsidRPr="00E77A81">
            <w:rPr>
              <w:rFonts w:ascii="Times New Roman" w:hAnsi="Times New Roman" w:cs="Times New Roman"/>
            </w:rPr>
            <w:fldChar w:fldCharType="separate"/>
          </w:r>
          <w:r w:rsidR="00565864" w:rsidRPr="00E77A81">
            <w:rPr>
              <w:rFonts w:ascii="Times New Roman" w:hAnsi="Times New Roman" w:cs="Times New Roman"/>
              <w:noProof/>
            </w:rPr>
            <w:t>(Yunus &amp; Rezki, 2020)</w:t>
          </w:r>
          <w:r w:rsidR="00565864" w:rsidRPr="00E77A81">
            <w:rPr>
              <w:rFonts w:ascii="Times New Roman" w:hAnsi="Times New Roman" w:cs="Times New Roman"/>
            </w:rPr>
            <w:fldChar w:fldCharType="end"/>
          </w:r>
        </w:sdtContent>
      </w:sdt>
      <w:r w:rsidR="00565864" w:rsidRPr="00E77A81">
        <w:rPr>
          <w:rFonts w:ascii="Times New Roman" w:hAnsi="Times New Roman" w:cs="Times New Roman"/>
        </w:rPr>
        <w:t xml:space="preserve">. </w:t>
      </w:r>
      <w:r w:rsidR="00407C8E" w:rsidRPr="00E77A81">
        <w:rPr>
          <w:rFonts w:ascii="Times New Roman" w:hAnsi="Times New Roman" w:cs="Times New Roman"/>
        </w:rPr>
        <w:t xml:space="preserve">Sementara di Indonesia </w:t>
      </w:r>
      <w:r w:rsidR="00632CBC" w:rsidRPr="00E77A81">
        <w:rPr>
          <w:rFonts w:ascii="Times New Roman" w:hAnsi="Times New Roman" w:cs="Times New Roman"/>
        </w:rPr>
        <w:t>Kasus p</w:t>
      </w:r>
      <w:r w:rsidR="00407C8E" w:rsidRPr="00E77A81">
        <w:rPr>
          <w:rFonts w:ascii="Times New Roman" w:hAnsi="Times New Roman" w:cs="Times New Roman"/>
        </w:rPr>
        <w:t>ertama virus corona</w:t>
      </w:r>
      <w:r w:rsidR="00632CBC" w:rsidRPr="00E77A81">
        <w:rPr>
          <w:rFonts w:ascii="Times New Roman" w:hAnsi="Times New Roman" w:cs="Times New Roman"/>
        </w:rPr>
        <w:t xml:space="preserve"> dilaporkan terjadi pada tanggal 2 Maret 2020 tepatnya dikota Depok. Dilaporkan terdapat dua orang yang terpapar virus corona setelah melakukan kontak dengan Warga WNA asal jepang yang positif mengidap covid-19 (halodoc,2021).</w:t>
      </w:r>
      <w:r w:rsidR="00407C8E" w:rsidRPr="00E77A81">
        <w:rPr>
          <w:rFonts w:ascii="Times New Roman" w:hAnsi="Times New Roman" w:cs="Times New Roman"/>
        </w:rPr>
        <w:t xml:space="preserve"> </w:t>
      </w:r>
      <w:r w:rsidR="00407C8E" w:rsidRPr="00E77A81">
        <w:rPr>
          <w:rFonts w:ascii="Times New Roman" w:hAnsi="Times New Roman" w:cs="Times New Roman"/>
        </w:rPr>
        <w:t>Penularan dari virus corona</w:t>
      </w:r>
      <w:r w:rsidR="00407C8E" w:rsidRPr="00E77A81">
        <w:rPr>
          <w:rFonts w:ascii="Times New Roman" w:hAnsi="Times New Roman" w:cs="Times New Roman"/>
        </w:rPr>
        <w:t xml:space="preserve"> terjadi melalui</w:t>
      </w:r>
      <w:r w:rsidR="00407C8E" w:rsidRPr="00E77A81">
        <w:rPr>
          <w:rFonts w:ascii="Times New Roman" w:hAnsi="Times New Roman" w:cs="Times New Roman"/>
        </w:rPr>
        <w:t xml:space="preserve"> </w:t>
      </w:r>
      <w:r w:rsidR="00407C8E" w:rsidRPr="00E77A81">
        <w:rPr>
          <w:rFonts w:ascii="Times New Roman" w:hAnsi="Times New Roman" w:cs="Times New Roman"/>
        </w:rPr>
        <w:t xml:space="preserve">proses </w:t>
      </w:r>
      <w:r w:rsidR="00407C8E" w:rsidRPr="00E77A81">
        <w:rPr>
          <w:rFonts w:ascii="Times New Roman" w:hAnsi="Times New Roman" w:cs="Times New Roman"/>
        </w:rPr>
        <w:t>droplet percikan kecil-kecil dari dinding saluran pernapasan seseorang yang sakit pada saat batuk ataupun flu</w:t>
      </w:r>
      <w:sdt>
        <w:sdtPr>
          <w:rPr>
            <w:rFonts w:ascii="Times New Roman" w:hAnsi="Times New Roman" w:cs="Times New Roman"/>
          </w:rPr>
          <w:id w:val="-2059936343"/>
          <w:citation/>
        </w:sdtPr>
        <w:sdtContent>
          <w:r w:rsidR="00407C8E" w:rsidRPr="00E77A81">
            <w:rPr>
              <w:rFonts w:ascii="Times New Roman" w:hAnsi="Times New Roman" w:cs="Times New Roman"/>
            </w:rPr>
            <w:fldChar w:fldCharType="begin"/>
          </w:r>
          <w:r w:rsidR="00407C8E" w:rsidRPr="00E77A81">
            <w:rPr>
              <w:rFonts w:ascii="Times New Roman" w:hAnsi="Times New Roman" w:cs="Times New Roman"/>
            </w:rPr>
            <w:instrText xml:space="preserve"> CITATION Yun20 \l 1057 </w:instrText>
          </w:r>
          <w:r w:rsidR="00407C8E" w:rsidRPr="00E77A81">
            <w:rPr>
              <w:rFonts w:ascii="Times New Roman" w:hAnsi="Times New Roman" w:cs="Times New Roman"/>
            </w:rPr>
            <w:fldChar w:fldCharType="separate"/>
          </w:r>
          <w:r w:rsidR="00407C8E" w:rsidRPr="00E77A81">
            <w:rPr>
              <w:rFonts w:ascii="Times New Roman" w:hAnsi="Times New Roman" w:cs="Times New Roman"/>
              <w:noProof/>
            </w:rPr>
            <w:t xml:space="preserve"> (Yunus &amp; Rezki, 2020)</w:t>
          </w:r>
          <w:r w:rsidR="00407C8E" w:rsidRPr="00E77A81">
            <w:rPr>
              <w:rFonts w:ascii="Times New Roman" w:hAnsi="Times New Roman" w:cs="Times New Roman"/>
            </w:rPr>
            <w:fldChar w:fldCharType="end"/>
          </w:r>
        </w:sdtContent>
      </w:sdt>
      <w:r w:rsidR="00407C8E" w:rsidRPr="00E77A81">
        <w:rPr>
          <w:rFonts w:ascii="Times New Roman" w:hAnsi="Times New Roman" w:cs="Times New Roman"/>
        </w:rPr>
        <w:t xml:space="preserve">. Sedangkan menurut WHO, </w:t>
      </w:r>
      <w:r w:rsidR="00407C8E" w:rsidRPr="00E77A81">
        <w:rPr>
          <w:rFonts w:ascii="Times New Roman" w:hAnsi="Times New Roman" w:cs="Times New Roman"/>
        </w:rPr>
        <w:t>virus Corona bisa menular secara Airborne atau lewat partikel kecil yang ada di udara dan yang terakhir yaitu lewat permukaan barang-barang yang terkontaminasi droplet dan terdapat kontak fisik dengan orang</w:t>
      </w:r>
      <w:r w:rsidR="00B230C8" w:rsidRPr="00E77A81">
        <w:rPr>
          <w:rFonts w:ascii="Times New Roman" w:hAnsi="Times New Roman" w:cs="Times New Roman"/>
        </w:rPr>
        <w:t xml:space="preserve"> yang normal</w:t>
      </w:r>
      <w:r w:rsidR="00407C8E" w:rsidRPr="00E77A81">
        <w:rPr>
          <w:rFonts w:ascii="Times New Roman" w:hAnsi="Times New Roman" w:cs="Times New Roman"/>
        </w:rPr>
        <w:t xml:space="preserve"> (WHO, 2020)</w:t>
      </w:r>
      <w:r w:rsidR="00B230C8" w:rsidRPr="00E77A81">
        <w:rPr>
          <w:rFonts w:ascii="Times New Roman" w:hAnsi="Times New Roman" w:cs="Times New Roman"/>
        </w:rPr>
        <w:t xml:space="preserve">. Seperti kebanyakan virus lainya, corona juga menimbulkan beberapa gejala bagi orang yang positif terjangkit, berikut ini gejala yang sering muncul yang disebabkan virus corona yang bersumber dari </w:t>
      </w:r>
      <w:r w:rsidR="00B230C8" w:rsidRPr="00E77A81">
        <w:rPr>
          <w:rFonts w:ascii="Times New Roman" w:hAnsi="Times New Roman" w:cs="Times New Roman"/>
          <w:i/>
        </w:rPr>
        <w:t>Kompas Health</w:t>
      </w:r>
      <w:r w:rsidR="00B230C8" w:rsidRPr="00E77A81">
        <w:rPr>
          <w:rFonts w:ascii="Times New Roman" w:hAnsi="Times New Roman" w:cs="Times New Roman"/>
        </w:rPr>
        <w:t>,  pertama adalah hilangnya penciuman penderita, kemudian penderita lebih mudah merasa lelah, sakit tenggorokan, demam disertai sakit kepala hingga diare, mual dan muntah.</w:t>
      </w:r>
    </w:p>
    <w:p w:rsidR="00F96E61" w:rsidRDefault="00494D56" w:rsidP="00636140">
      <w:pPr>
        <w:ind w:firstLine="720"/>
        <w:jc w:val="both"/>
        <w:rPr>
          <w:rFonts w:ascii="Times New Roman" w:hAnsi="Times New Roman" w:cs="Times New Roman"/>
        </w:rPr>
      </w:pPr>
      <w:r w:rsidRPr="00E77A81">
        <w:rPr>
          <w:rFonts w:ascii="Times New Roman" w:hAnsi="Times New Roman" w:cs="Times New Roman"/>
        </w:rPr>
        <w:t xml:space="preserve"> </w:t>
      </w:r>
      <w:r w:rsidR="00853271" w:rsidRPr="00E77A81">
        <w:rPr>
          <w:rFonts w:ascii="Times New Roman" w:hAnsi="Times New Roman" w:cs="Times New Roman"/>
        </w:rPr>
        <w:t>Seiring berjalanya waktu ternyata tidak semua pasien positif corona ditandai dengan gejala atau disebut dengan orang tanpa gejala (OTG), meskipun tanpa gejala, penderita juga masih dapat menularkan vir</w:t>
      </w:r>
      <w:r w:rsidR="00E77A81" w:rsidRPr="00E77A81">
        <w:rPr>
          <w:rFonts w:ascii="Times New Roman" w:hAnsi="Times New Roman" w:cs="Times New Roman"/>
        </w:rPr>
        <w:t>u</w:t>
      </w:r>
      <w:r w:rsidR="00853271" w:rsidRPr="00E77A81">
        <w:rPr>
          <w:rFonts w:ascii="Times New Roman" w:hAnsi="Times New Roman" w:cs="Times New Roman"/>
        </w:rPr>
        <w:t>s tersebut, maka dari itu pencegahan penularan akan virus corona sulit dilakukan. Sebe</w:t>
      </w:r>
      <w:r w:rsidR="00E77A81" w:rsidRPr="00E77A81">
        <w:rPr>
          <w:rFonts w:ascii="Times New Roman" w:hAnsi="Times New Roman" w:cs="Times New Roman"/>
        </w:rPr>
        <w:t xml:space="preserve">narnya pemerintah sudah melakukan beberapa kebijakan untuk menghentikan perkembangan virus corona seperti adanya jimbauan untuk work from home (WFH), Lockdown hingga PPKM. Tetapi semua upaya tersebut belum bisa berhasil 100 % mengatasi permasalahan pertumbuhan kasus Covid-19. </w:t>
      </w:r>
      <w:r w:rsidR="00E77A81">
        <w:rPr>
          <w:rFonts w:ascii="Times New Roman" w:hAnsi="Times New Roman" w:cs="Times New Roman"/>
        </w:rPr>
        <w:t>Berdasarkan data dari situs Covid19</w:t>
      </w:r>
      <w:r w:rsidR="00F96E61">
        <w:rPr>
          <w:rFonts w:ascii="Times New Roman" w:hAnsi="Times New Roman" w:cs="Times New Roman"/>
        </w:rPr>
        <w:t>.go.id</w:t>
      </w:r>
      <w:r w:rsidR="00E77A81">
        <w:rPr>
          <w:rFonts w:ascii="Times New Roman" w:hAnsi="Times New Roman" w:cs="Times New Roman"/>
        </w:rPr>
        <w:t xml:space="preserve"> sampai dengan tanggal </w:t>
      </w:r>
      <w:r w:rsidR="00F96E61">
        <w:rPr>
          <w:rFonts w:ascii="Times New Roman" w:hAnsi="Times New Roman" w:cs="Times New Roman"/>
        </w:rPr>
        <w:t xml:space="preserve">14 bulan Juli 2021 terdapat 2.670.046 kasus yang terkonfirmasi dengan sebanyak 2.157.363 yang sembuh dan korban meninggal sebanyak 69.210 atau 38% persen dari kasus positif. Berdasarkan Laporan dari </w:t>
      </w:r>
      <w:r w:rsidR="00F96E61" w:rsidRPr="00F96E61">
        <w:rPr>
          <w:rFonts w:ascii="Times New Roman" w:hAnsi="Times New Roman" w:cs="Times New Roman"/>
          <w:i/>
        </w:rPr>
        <w:t>Okezone</w:t>
      </w:r>
      <w:r w:rsidR="00F96E61">
        <w:rPr>
          <w:rFonts w:ascii="Times New Roman" w:hAnsi="Times New Roman" w:cs="Times New Roman"/>
        </w:rPr>
        <w:t xml:space="preserve"> Provinsi yang paling banyak terjadi kasus Covid-19 adalah provinsi DKI Jakarta. DKI Jakarta menjadi </w:t>
      </w:r>
      <w:r w:rsidR="00636140">
        <w:rPr>
          <w:rFonts w:ascii="Times New Roman" w:hAnsi="Times New Roman" w:cs="Times New Roman"/>
        </w:rPr>
        <w:t>provinsi dengan tingkat kasus Covid-19 tertinggi dikarenakan beberapa faktor, salah satu faktornya dalah kota jakarta yang menjadi pintu utama keluar masuknya turis manca negara sehingga interaksi dengan warga negara asing menjadi lebih sering terjadi, selain itu masyarakat kota jakarta juga memiliki mobilitas yang tinggi yang menyebabkan mudahnya terjadi penyebaran Covid-19.</w:t>
      </w:r>
    </w:p>
    <w:p w:rsidR="00636140" w:rsidRPr="00E77A81" w:rsidRDefault="00636140" w:rsidP="00636140">
      <w:pPr>
        <w:ind w:firstLine="720"/>
        <w:jc w:val="both"/>
        <w:rPr>
          <w:rFonts w:ascii="Times New Roman" w:hAnsi="Times New Roman" w:cs="Times New Roman"/>
        </w:rPr>
      </w:pPr>
      <w:r>
        <w:rPr>
          <w:rFonts w:ascii="Times New Roman" w:hAnsi="Times New Roman" w:cs="Times New Roman"/>
        </w:rPr>
        <w:t xml:space="preserve">Bersumber dari dataset yang diberikan, per tanggal 14 bulan Juli 2021 total pasien yang positif Covid-19 mencapai 700.910 kasus dengan rincian 592.556 sembuh, 9.603 meninggal, 78.571 melakukan isolasi mandiri dan sebanyak 21.180 orang memerlukan perawatan. </w:t>
      </w:r>
      <w:r w:rsidR="0006058F">
        <w:rPr>
          <w:rFonts w:ascii="Times New Roman" w:hAnsi="Times New Roman" w:cs="Times New Roman"/>
        </w:rPr>
        <w:t xml:space="preserve">Hal ini menunjukan selama sebulan kebelakang kasus Covid-19 mengalami kenaikan lebih dari 60 persen dengan sebelumnya terdapat total kasus terkonfirmasi sebanyak 450.793 kasus. Selain informasi mengenai kasus terkonfirmasi positif, dalam dataset juga terdapat data mendetail mengenai kasus positif harian, sembuh harian, penderita tanpa gejala dan bergejala serta data yang telah terinput kedalam database secara harian. </w:t>
      </w:r>
      <w:r w:rsidR="00C46E86">
        <w:rPr>
          <w:rFonts w:ascii="Times New Roman" w:hAnsi="Times New Roman" w:cs="Times New Roman"/>
        </w:rPr>
        <w:t>Dari semua paparan diatas, kami akan menganalisis kasus Covid-19 di provinsi DKI Jakarta dengan sumber data dari dataset yang diberikan untuk mengetahui lebih dalam perseberan kasus Coivd-19 di DKI Jakarta secara lebih mendalam.</w:t>
      </w:r>
    </w:p>
    <w:p w:rsidR="00565864" w:rsidRDefault="00565864"/>
    <w:p w:rsidR="00565864" w:rsidRDefault="00565864">
      <w:r>
        <w:t xml:space="preserve">Daftar Pustaka </w:t>
      </w:r>
    </w:p>
    <w:p w:rsidR="00565864" w:rsidRDefault="00565864">
      <w:hyperlink r:id="rId5" w:history="1">
        <w:r w:rsidRPr="00357E9A">
          <w:rPr>
            <w:rStyle w:val="Hyperlink"/>
          </w:rPr>
          <w:t>https://health.detik.com/berita-detikhealth/d-5338356/11-negara-ini-masih-bebas-covid-19-mana-saja</w:t>
        </w:r>
      </w:hyperlink>
    </w:p>
    <w:p w:rsidR="00565864" w:rsidRDefault="00565864">
      <w:r>
        <w:lastRenderedPageBreak/>
        <w:t xml:space="preserve">Yunus, N. R., &amp; Rezki, A. (2020). Kebijakan Pemberlakuan Lock Down Sebagai Antisipasi Penyebaran Corona Virus Covid-19. SALAM: Jurnal Sosial Dan Budaya Syar-I, 7(3), 227– 238. </w:t>
      </w:r>
      <w:hyperlink r:id="rId6" w:history="1">
        <w:r w:rsidR="00632CBC" w:rsidRPr="00357E9A">
          <w:rPr>
            <w:rStyle w:val="Hyperlink"/>
          </w:rPr>
          <w:t>https://doi.org/10.15408/sjsbs.v7i3.15083</w:t>
        </w:r>
      </w:hyperlink>
    </w:p>
    <w:p w:rsidR="00632CBC" w:rsidRDefault="00494D56">
      <w:hyperlink r:id="rId7" w:history="1">
        <w:r w:rsidRPr="00357E9A">
          <w:rPr>
            <w:rStyle w:val="Hyperlink"/>
          </w:rPr>
          <w:t>https://www.halodoc.com/artikel/kronologi-lengkap-virus-corona-masuk-indonesia</w:t>
        </w:r>
      </w:hyperlink>
    </w:p>
    <w:p w:rsidR="00494D56" w:rsidRDefault="00F96E61">
      <w:hyperlink r:id="rId8" w:history="1">
        <w:r w:rsidRPr="00357E9A">
          <w:rPr>
            <w:rStyle w:val="Hyperlink"/>
          </w:rPr>
          <w:t>https://www.kompas.com/tren/read/2021/07/10/060600065/5-gejala-ringan-terinfeksi-covid-19-yang-perlu-anda-ketahui?page=all</w:t>
        </w:r>
      </w:hyperlink>
    </w:p>
    <w:p w:rsidR="00F96E61" w:rsidRDefault="00F96E61">
      <w:r w:rsidRPr="00F96E61">
        <w:t>https://nasional.okezone.com/read/2021/06/30/337/2433363/5-provinsi-penyumbang-kasus-positif-covid-19-terbanyak-hari-ini</w:t>
      </w:r>
      <w:bookmarkEnd w:id="0"/>
    </w:p>
    <w:sectPr w:rsidR="00F96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16"/>
    <w:rsid w:val="0006058F"/>
    <w:rsid w:val="00407C8E"/>
    <w:rsid w:val="00494D56"/>
    <w:rsid w:val="00565864"/>
    <w:rsid w:val="00632CBC"/>
    <w:rsid w:val="00636140"/>
    <w:rsid w:val="00853271"/>
    <w:rsid w:val="008D7BEB"/>
    <w:rsid w:val="00963889"/>
    <w:rsid w:val="00B230C8"/>
    <w:rsid w:val="00C46E86"/>
    <w:rsid w:val="00E34716"/>
    <w:rsid w:val="00E77A81"/>
    <w:rsid w:val="00F96E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298D"/>
  <w15:chartTrackingRefBased/>
  <w15:docId w15:val="{54F55882-1933-4A97-9F34-A3CCD7EA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710">
      <w:bodyDiv w:val="1"/>
      <w:marLeft w:val="0"/>
      <w:marRight w:val="0"/>
      <w:marTop w:val="0"/>
      <w:marBottom w:val="0"/>
      <w:divBdr>
        <w:top w:val="none" w:sz="0" w:space="0" w:color="auto"/>
        <w:left w:val="none" w:sz="0" w:space="0" w:color="auto"/>
        <w:bottom w:val="none" w:sz="0" w:space="0" w:color="auto"/>
        <w:right w:val="none" w:sz="0" w:space="0" w:color="auto"/>
      </w:divBdr>
    </w:div>
    <w:div w:id="12548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pas.com/tren/read/2021/07/10/060600065/5-gejala-ringan-terinfeksi-covid-19-yang-perlu-anda-ketahui?page=all" TargetMode="External"/><Relationship Id="rId3" Type="http://schemas.openxmlformats.org/officeDocument/2006/relationships/settings" Target="settings.xml"/><Relationship Id="rId7" Type="http://schemas.openxmlformats.org/officeDocument/2006/relationships/hyperlink" Target="https://www.halodoc.com/artikel/kronologi-lengkap-virus-corona-masuk-indonesi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5408/sjsbs.v7i3.15083" TargetMode="External"/><Relationship Id="rId5" Type="http://schemas.openxmlformats.org/officeDocument/2006/relationships/hyperlink" Target="https://health.detik.com/berita-detikhealth/d-5338356/11-negara-ini-masih-bebas-covid-19-mana-saj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Yun20</b:Tag>
    <b:SourceType>JournalArticle</b:SourceType>
    <b:Guid>{B086353A-CF6F-4656-BBA0-50CAA15BCB34}</b:Guid>
    <b:Author>
      <b:Author>
        <b:NameList>
          <b:Person>
            <b:Last>Yunus</b:Last>
            <b:First>N.,</b:First>
            <b:Middle>R.</b:Middle>
          </b:Person>
          <b:Person>
            <b:Last>Rezki</b:Last>
            <b:First>A.</b:First>
          </b:Person>
        </b:NameList>
      </b:Author>
    </b:Author>
    <b:Title>Kebijakan Pemberlakuan Lock Down Sebagai Antisipasi </b:Title>
    <b:JournalName>SALAM: Jurnal Sosial Dan Budaya Syar-I,</b:JournalName>
    <b:Year>2020</b:Year>
    <b:Pages>227-238</b:Pages>
    <b:RefOrder>1</b:RefOrder>
  </b:Source>
</b:Sources>
</file>

<file path=customXml/itemProps1.xml><?xml version="1.0" encoding="utf-8"?>
<ds:datastoreItem xmlns:ds="http://schemas.openxmlformats.org/officeDocument/2006/customXml" ds:itemID="{F0068BF0-F1B9-4C9A-8B81-91C433E4D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2021-07-15T04:38:00Z</dcterms:created>
  <dcterms:modified xsi:type="dcterms:W3CDTF">2021-07-15T07:53:00Z</dcterms:modified>
</cp:coreProperties>
</file>