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371F1A"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371F1A"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676755" w:rsidRPr="008D3715" w:rsidRDefault="008E30BB">
      <w:pPr>
        <w:rPr>
          <w:b/>
          <w:sz w:val="24"/>
          <w:szCs w:val="24"/>
        </w:rPr>
      </w:pPr>
      <w:r>
        <w:rPr>
          <w:b/>
          <w:sz w:val="24"/>
          <w:szCs w:val="24"/>
        </w:rPr>
        <w:lastRenderedPageBreak/>
        <w:t>P</w:t>
      </w:r>
      <w:r w:rsidR="00676755" w:rsidRPr="008D3715">
        <w:rPr>
          <w:b/>
          <w:sz w:val="24"/>
          <w:szCs w:val="24"/>
        </w:rPr>
        <w:t>roduct Backlog</w:t>
      </w:r>
    </w:p>
    <w:p w:rsidR="007B08D7" w:rsidRDefault="00DA6A05">
      <w:r>
        <w:t>El listado de</w:t>
      </w:r>
      <w:r w:rsidR="00140361">
        <w:t xml:space="preserve"> Requisitos especificados por el cliente </w:t>
      </w:r>
      <w:r>
        <w:t>y que conforman la Pila de</w:t>
      </w:r>
      <w:r w:rsidR="001137D0">
        <w:t>l</w:t>
      </w:r>
      <w:r>
        <w:t xml:space="preserve"> Producto </w:t>
      </w:r>
      <w:r w:rsidR="005D2647">
        <w:t>se detalla</w:t>
      </w:r>
      <w:r w:rsidR="00140361">
        <w:t xml:space="preserve"> a continuación:</w:t>
      </w:r>
    </w:p>
    <w:p w:rsidR="003E1F53" w:rsidRDefault="003E1F53" w:rsidP="003E1F53">
      <w:pPr>
        <w:pStyle w:val="Prrafodelista"/>
        <w:numPr>
          <w:ilvl w:val="0"/>
          <w:numId w:val="1"/>
        </w:numPr>
        <w:spacing w:after="0" w:line="240" w:lineRule="auto"/>
      </w:pPr>
      <w:r>
        <w:t>Administración Seguridad</w:t>
      </w:r>
    </w:p>
    <w:p w:rsidR="00332205" w:rsidRDefault="00332205" w:rsidP="00332205">
      <w:pPr>
        <w:pStyle w:val="Prrafodelista"/>
        <w:numPr>
          <w:ilvl w:val="0"/>
          <w:numId w:val="1"/>
        </w:numPr>
        <w:spacing w:after="0" w:line="240" w:lineRule="auto"/>
      </w:pPr>
      <w:r>
        <w:t xml:space="preserve">Administración  de &lt;Vencimientos&gt; &lt;Tasas&gt; </w:t>
      </w:r>
    </w:p>
    <w:p w:rsidR="003E1F53" w:rsidRDefault="003E1F53" w:rsidP="003E1F53">
      <w:pPr>
        <w:pStyle w:val="Prrafodelista"/>
        <w:numPr>
          <w:ilvl w:val="0"/>
          <w:numId w:val="1"/>
        </w:numPr>
        <w:spacing w:after="0" w:line="240" w:lineRule="auto"/>
      </w:pPr>
      <w:r>
        <w:t>Administración de Afiliados</w:t>
      </w:r>
    </w:p>
    <w:p w:rsidR="003E1F53" w:rsidRDefault="003E1F53" w:rsidP="003E1F53">
      <w:pPr>
        <w:numPr>
          <w:ilvl w:val="0"/>
          <w:numId w:val="5"/>
        </w:numPr>
        <w:spacing w:after="0"/>
        <w:ind w:hanging="359"/>
        <w:contextualSpacing/>
        <w:jc w:val="both"/>
      </w:pPr>
      <w:r>
        <w:t xml:space="preserve">Gestión de Cuotas (Deuda) por Afiliados: Eximición – Juicio – </w:t>
      </w:r>
    </w:p>
    <w:p w:rsidR="003E1F53" w:rsidRDefault="003E1F53" w:rsidP="003E1F53">
      <w:pPr>
        <w:numPr>
          <w:ilvl w:val="0"/>
          <w:numId w:val="5"/>
        </w:numPr>
        <w:spacing w:after="0"/>
        <w:ind w:hanging="359"/>
        <w:contextualSpacing/>
        <w:jc w:val="both"/>
      </w:pPr>
      <w:r>
        <w:t>Estados de Afiliados (Legajos).</w:t>
      </w:r>
    </w:p>
    <w:p w:rsidR="003E1F53" w:rsidRDefault="003E1F53" w:rsidP="003E1F53">
      <w:pPr>
        <w:numPr>
          <w:ilvl w:val="0"/>
          <w:numId w:val="5"/>
        </w:numPr>
        <w:spacing w:after="0"/>
        <w:ind w:hanging="359"/>
        <w:contextualSpacing/>
        <w:jc w:val="both"/>
      </w:pPr>
      <w:r>
        <w:t xml:space="preserve">Emisión masiva de cuotas. </w:t>
      </w:r>
    </w:p>
    <w:p w:rsidR="003E1F53" w:rsidRDefault="003E1F53" w:rsidP="003E1F53">
      <w:pPr>
        <w:numPr>
          <w:ilvl w:val="0"/>
          <w:numId w:val="5"/>
        </w:numPr>
        <w:spacing w:after="0"/>
        <w:ind w:hanging="359"/>
        <w:contextualSpacing/>
        <w:jc w:val="both"/>
      </w:pPr>
      <w:r>
        <w:t>Emisión individual de cuotas.</w:t>
      </w:r>
    </w:p>
    <w:p w:rsidR="003E1F53" w:rsidRDefault="003E1F53" w:rsidP="003E1F53">
      <w:pPr>
        <w:numPr>
          <w:ilvl w:val="0"/>
          <w:numId w:val="5"/>
        </w:numPr>
        <w:spacing w:after="0"/>
        <w:ind w:hanging="359"/>
        <w:contextualSpacing/>
        <w:jc w:val="both"/>
      </w:pPr>
      <w:r>
        <w:t>Impresión de Boletas de pago: Masiva e Individual.</w:t>
      </w:r>
    </w:p>
    <w:p w:rsidR="003E1F53" w:rsidRDefault="003E1F53" w:rsidP="003E1F53">
      <w:pPr>
        <w:numPr>
          <w:ilvl w:val="0"/>
          <w:numId w:val="5"/>
        </w:numPr>
        <w:spacing w:after="0"/>
        <w:ind w:hanging="359"/>
        <w:contextualSpacing/>
        <w:jc w:val="both"/>
      </w:pPr>
      <w:r>
        <w:t>Generación e Impresión de Boletas de pago atrasadas.</w:t>
      </w:r>
    </w:p>
    <w:p w:rsidR="003E1F53" w:rsidRDefault="003E1F53" w:rsidP="003E1F53">
      <w:pPr>
        <w:numPr>
          <w:ilvl w:val="0"/>
          <w:numId w:val="5"/>
        </w:numPr>
        <w:spacing w:after="0"/>
        <w:ind w:hanging="359"/>
        <w:contextualSpacing/>
        <w:jc w:val="both"/>
      </w:pPr>
      <w:r>
        <w:t xml:space="preserve">Emisión de facturas para entidad recaudadora: Red </w:t>
      </w:r>
      <w:proofErr w:type="spellStart"/>
      <w:r>
        <w:t>Banelco</w:t>
      </w:r>
      <w:proofErr w:type="spellEnd"/>
      <w:r>
        <w:t xml:space="preserve"> – Red Link.</w:t>
      </w:r>
    </w:p>
    <w:p w:rsidR="003E1F53" w:rsidRDefault="003E1F53" w:rsidP="003E1F53">
      <w:pPr>
        <w:numPr>
          <w:ilvl w:val="0"/>
          <w:numId w:val="5"/>
        </w:numPr>
        <w:spacing w:after="0"/>
        <w:ind w:hanging="359"/>
        <w:contextualSpacing/>
        <w:jc w:val="both"/>
      </w:pPr>
      <w:r>
        <w:t>Gestión de Cobros: Automático y Manual.</w:t>
      </w:r>
    </w:p>
    <w:p w:rsidR="003E1F53" w:rsidRDefault="003E1F53" w:rsidP="003E1F53">
      <w:pPr>
        <w:numPr>
          <w:ilvl w:val="0"/>
          <w:numId w:val="5"/>
        </w:numPr>
        <w:spacing w:after="0"/>
        <w:ind w:hanging="359"/>
        <w:contextualSpacing/>
        <w:jc w:val="both"/>
      </w:pPr>
      <w:r>
        <w:t>Gestión de Préstamos: Entrega de préstamos y acreditación automática de pagos.</w:t>
      </w:r>
    </w:p>
    <w:p w:rsidR="003E1F53" w:rsidRDefault="003E1F53" w:rsidP="003E1F53">
      <w:pPr>
        <w:numPr>
          <w:ilvl w:val="0"/>
          <w:numId w:val="5"/>
        </w:numPr>
        <w:spacing w:after="0"/>
        <w:ind w:hanging="359"/>
        <w:contextualSpacing/>
        <w:jc w:val="both"/>
      </w:pPr>
      <w:r>
        <w:t>Informes: Estado de cuenta (Aportes pagados o pendientes), Estado de deuda a la fecha, Estado de deuda pendiente de judiciales a la fecha.</w:t>
      </w:r>
    </w:p>
    <w:p w:rsidR="009C18C7" w:rsidRDefault="009C18C7">
      <w:pPr>
        <w:rPr>
          <w:b/>
          <w:sz w:val="24"/>
          <w:szCs w:val="24"/>
        </w:rPr>
      </w:pPr>
    </w:p>
    <w:p w:rsidR="003E1F53" w:rsidRDefault="000C754A">
      <w:r>
        <w:rPr>
          <w:b/>
          <w:sz w:val="24"/>
          <w:szCs w:val="24"/>
        </w:rPr>
        <w:t>Pila de</w:t>
      </w:r>
      <w:r w:rsidR="001137D0">
        <w:rPr>
          <w:b/>
          <w:sz w:val="24"/>
          <w:szCs w:val="24"/>
        </w:rPr>
        <w:t>l</w:t>
      </w:r>
      <w:r w:rsidR="00E54E63">
        <w:rPr>
          <w:b/>
          <w:sz w:val="24"/>
          <w:szCs w:val="24"/>
        </w:rPr>
        <w:t xml:space="preserve"> Sprint</w:t>
      </w:r>
      <w:r>
        <w:rPr>
          <w:b/>
          <w:sz w:val="24"/>
          <w:szCs w:val="24"/>
        </w:rPr>
        <w:t xml:space="preserve">  1</w:t>
      </w:r>
      <w:r w:rsidR="00377AEE">
        <w:rPr>
          <w:b/>
          <w:sz w:val="24"/>
          <w:szCs w:val="24"/>
        </w:rPr>
        <w:t xml:space="preserve">  - Objetivo: </w:t>
      </w:r>
      <w:r w:rsidR="005D562F">
        <w:rPr>
          <w:b/>
          <w:sz w:val="24"/>
          <w:szCs w:val="24"/>
        </w:rPr>
        <w:t>Gestión</w:t>
      </w:r>
      <w:r w:rsidR="00377AEE">
        <w:rPr>
          <w:b/>
          <w:sz w:val="24"/>
          <w:szCs w:val="24"/>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266102">
        <w:t>Gestión</w:t>
      </w:r>
      <w:r w:rsidR="00332205">
        <w:t xml:space="preserve">  de </w:t>
      </w:r>
      <w:r w:rsidR="00DE4512">
        <w:t>Aportes</w:t>
      </w:r>
      <w:r w:rsidR="005D562F">
        <w:t xml:space="preserve"> (Vencimientos)</w:t>
      </w:r>
    </w:p>
    <w:p w:rsidR="003A316A" w:rsidRDefault="003A316A" w:rsidP="003A316A">
      <w:pPr>
        <w:pStyle w:val="Prrafodelista"/>
        <w:numPr>
          <w:ilvl w:val="0"/>
          <w:numId w:val="1"/>
        </w:numPr>
        <w:spacing w:after="0" w:line="240" w:lineRule="auto"/>
      </w:pPr>
      <w:r>
        <w:t>BI-02: Alta de Aportes.</w:t>
      </w:r>
    </w:p>
    <w:p w:rsidR="006171B5" w:rsidRDefault="00E51CF9" w:rsidP="006171B5">
      <w:pPr>
        <w:pStyle w:val="Prrafodelista"/>
        <w:numPr>
          <w:ilvl w:val="0"/>
          <w:numId w:val="1"/>
        </w:numPr>
        <w:spacing w:after="0" w:line="240" w:lineRule="auto"/>
      </w:pPr>
      <w:r>
        <w:t>BI-03</w:t>
      </w:r>
      <w:r w:rsidR="006171B5">
        <w:t>: Edición de Aportes.</w:t>
      </w:r>
    </w:p>
    <w:p w:rsidR="006171B5" w:rsidRDefault="00E51CF9" w:rsidP="006171B5">
      <w:pPr>
        <w:pStyle w:val="Prrafodelista"/>
        <w:numPr>
          <w:ilvl w:val="0"/>
          <w:numId w:val="1"/>
        </w:numPr>
        <w:spacing w:after="0" w:line="240" w:lineRule="auto"/>
      </w:pPr>
      <w:r>
        <w:t>BI-04</w:t>
      </w:r>
      <w:r w:rsidR="006171B5">
        <w:t>: Baja de Aportes.</w:t>
      </w:r>
    </w:p>
    <w:p w:rsidR="008C3394" w:rsidRDefault="004D335F" w:rsidP="008C3394">
      <w:pPr>
        <w:pStyle w:val="Prrafodelista"/>
        <w:numPr>
          <w:ilvl w:val="0"/>
          <w:numId w:val="1"/>
        </w:numPr>
        <w:spacing w:after="0" w:line="240" w:lineRule="auto"/>
      </w:pPr>
      <w:r>
        <w:t>BI-0</w:t>
      </w:r>
      <w:r w:rsidR="00E51CF9">
        <w:t>5</w:t>
      </w:r>
      <w:r w:rsidR="003E1F53">
        <w:t xml:space="preserve">: </w:t>
      </w:r>
      <w:r w:rsidR="00BE5474">
        <w:t>Gestión</w:t>
      </w:r>
      <w:r w:rsidR="003E1F53">
        <w:t xml:space="preserve"> de Afiliados</w:t>
      </w:r>
      <w:r w:rsidR="008C3394">
        <w:t>.</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18170E" w:rsidRDefault="0018170E" w:rsidP="0018170E">
      <w:pPr>
        <w:numPr>
          <w:ilvl w:val="0"/>
          <w:numId w:val="5"/>
        </w:numPr>
        <w:spacing w:after="0"/>
        <w:ind w:hanging="359"/>
        <w:contextualSpacing/>
        <w:jc w:val="both"/>
      </w:pPr>
      <w:r>
        <w:t>BI-0</w:t>
      </w:r>
      <w:r w:rsidR="00E51CF9">
        <w:t>7</w:t>
      </w:r>
      <w:r>
        <w:t xml:space="preserve">: Buscar Afiliados. </w:t>
      </w:r>
    </w:p>
    <w:p w:rsidR="0018170E" w:rsidRDefault="0018170E" w:rsidP="0018170E">
      <w:pPr>
        <w:numPr>
          <w:ilvl w:val="0"/>
          <w:numId w:val="5"/>
        </w:numPr>
        <w:spacing w:after="0"/>
        <w:ind w:hanging="359"/>
        <w:contextualSpacing/>
        <w:jc w:val="both"/>
      </w:pPr>
      <w:r>
        <w:t>BI-0</w:t>
      </w:r>
      <w:r w:rsidR="00E51CF9">
        <w:t>8</w:t>
      </w:r>
      <w:r>
        <w:t xml:space="preserve">: Modificar Afiliados. </w:t>
      </w:r>
    </w:p>
    <w:p w:rsidR="003E1F53" w:rsidRDefault="00C44E86" w:rsidP="003E1F53">
      <w:pPr>
        <w:numPr>
          <w:ilvl w:val="0"/>
          <w:numId w:val="5"/>
        </w:numPr>
        <w:spacing w:after="0"/>
        <w:ind w:hanging="359"/>
        <w:contextualSpacing/>
        <w:jc w:val="both"/>
      </w:pPr>
      <w:r>
        <w:t>BI-09</w:t>
      </w:r>
      <w:r w:rsidR="003E1F53">
        <w:t xml:space="preserve">: </w:t>
      </w:r>
      <w:r w:rsidR="008C3394">
        <w:t>Asignación Bancos por cada tipo de pago.</w:t>
      </w:r>
    </w:p>
    <w:p w:rsidR="003E1F53" w:rsidRDefault="00E51CF9" w:rsidP="003E1F53">
      <w:pPr>
        <w:numPr>
          <w:ilvl w:val="0"/>
          <w:numId w:val="5"/>
        </w:numPr>
        <w:spacing w:after="0"/>
        <w:ind w:hanging="359"/>
        <w:contextualSpacing/>
        <w:jc w:val="both"/>
      </w:pPr>
      <w:r>
        <w:t>BI-1</w:t>
      </w:r>
      <w:r w:rsidR="00C44E86">
        <w:t>0</w:t>
      </w:r>
      <w:r w:rsidR="003E1F53">
        <w:t xml:space="preserve">: </w:t>
      </w:r>
      <w:r w:rsidR="00BE5474">
        <w:t>Opcionar Niveles.</w:t>
      </w:r>
      <w:r w:rsidR="003E1F53">
        <w:t xml:space="preserve"> </w:t>
      </w:r>
    </w:p>
    <w:p w:rsidR="00E4229C" w:rsidRDefault="00E4229C" w:rsidP="00910734">
      <w:pPr>
        <w:spacing w:after="0"/>
      </w:pP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493749" w:rsidRDefault="00493749"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3D5B1B" w:rsidP="00070E0F">
      <w:pPr>
        <w:spacing w:after="0" w:line="240" w:lineRule="auto"/>
        <w:rPr>
          <w:sz w:val="28"/>
          <w:szCs w:val="28"/>
        </w:rPr>
      </w:pPr>
      <w:r w:rsidRPr="00D32903">
        <w:rPr>
          <w:b/>
          <w:sz w:val="28"/>
          <w:szCs w:val="28"/>
        </w:rPr>
        <w:t xml:space="preserve">Sprint 1 </w:t>
      </w:r>
    </w:p>
    <w:p w:rsidR="008E688E" w:rsidRPr="00D32903" w:rsidRDefault="008E688E" w:rsidP="008E688E">
      <w:pPr>
        <w:spacing w:after="0" w:line="240" w:lineRule="auto"/>
        <w:rPr>
          <w:b/>
          <w:sz w:val="28"/>
          <w:szCs w:val="28"/>
        </w:rPr>
      </w:pPr>
      <w:r w:rsidRPr="00D32903">
        <w:rPr>
          <w:b/>
          <w:sz w:val="28"/>
          <w:szCs w:val="28"/>
        </w:rPr>
        <w:t>Historias de Usuarios</w:t>
      </w:r>
      <w:r w:rsidR="00BC730C" w:rsidRPr="00D32903">
        <w:rPr>
          <w:b/>
          <w:sz w:val="28"/>
          <w:szCs w:val="28"/>
        </w:rPr>
        <w:t xml:space="preserve"> (6</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CAJA-010</w:t>
            </w:r>
          </w:p>
        </w:tc>
        <w:tc>
          <w:tcPr>
            <w:tcW w:w="8677" w:type="dxa"/>
          </w:tcPr>
          <w:p w:rsidR="008E688E" w:rsidRDefault="008E688E" w:rsidP="00070E0F">
            <w:r>
              <w:t xml:space="preserve">Como Usuario </w:t>
            </w:r>
            <w:r w:rsidRPr="00141D25">
              <w:rPr>
                <w:b/>
              </w:rPr>
              <w:t>Auditor</w:t>
            </w:r>
            <w:r>
              <w:t xml:space="preserve"> </w:t>
            </w:r>
            <w:r w:rsidR="00E164D0">
              <w:t xml:space="preserve">necesito administrar </w:t>
            </w:r>
            <w:r w:rsidR="00070E0F">
              <w:t>Aportes</w:t>
            </w:r>
            <w:r w:rsidR="004A7AB8">
              <w:t>.</w:t>
            </w:r>
          </w:p>
        </w:tc>
      </w:tr>
      <w:tr w:rsidR="006D4448" w:rsidTr="004A0397">
        <w:tc>
          <w:tcPr>
            <w:tcW w:w="1384" w:type="dxa"/>
          </w:tcPr>
          <w:p w:rsidR="006D4448" w:rsidRDefault="00B94418" w:rsidP="002C3DE6">
            <w:pPr>
              <w:jc w:val="center"/>
              <w:rPr>
                <w:b/>
              </w:rPr>
            </w:pPr>
            <w:r>
              <w:rPr>
                <w:b/>
              </w:rPr>
              <w:t>CAJA-011</w:t>
            </w:r>
          </w:p>
        </w:tc>
        <w:tc>
          <w:tcPr>
            <w:tcW w:w="8677" w:type="dxa"/>
          </w:tcPr>
          <w:p w:rsidR="006D4448" w:rsidRDefault="00306ED7" w:rsidP="000A44DE">
            <w:r>
              <w:t xml:space="preserve">Como Usuario </w:t>
            </w:r>
            <w:r w:rsidRPr="00141D25">
              <w:rPr>
                <w:b/>
              </w:rPr>
              <w:t>Auditor</w:t>
            </w:r>
            <w:r>
              <w:t xml:space="preserve"> necesito </w:t>
            </w:r>
            <w:r w:rsidR="000A44DE">
              <w:t>crear Aportes</w:t>
            </w:r>
          </w:p>
        </w:tc>
      </w:tr>
      <w:tr w:rsidR="00F8050F" w:rsidTr="004A0397">
        <w:tc>
          <w:tcPr>
            <w:tcW w:w="1384" w:type="dxa"/>
          </w:tcPr>
          <w:p w:rsidR="00F8050F" w:rsidRDefault="00F8050F" w:rsidP="006C64BB">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6C64BB">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r>
              <w:t xml:space="preserve">Como Usuario </w:t>
            </w:r>
            <w:r w:rsidRPr="00141D25">
              <w:rPr>
                <w:b/>
              </w:rPr>
              <w:t>Auditor</w:t>
            </w:r>
            <w:r>
              <w:t xml:space="preserve"> necesito </w:t>
            </w:r>
            <w:r w:rsidR="005C6E20">
              <w:t>Administrar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670813" w:rsidP="00863555">
            <w:r>
              <w:t xml:space="preserve">Como Usuario </w:t>
            </w:r>
            <w:r w:rsidRPr="00141D25">
              <w:rPr>
                <w:b/>
              </w:rPr>
              <w:t>Auditor</w:t>
            </w:r>
            <w:r>
              <w:t xml:space="preserve"> necesito </w:t>
            </w:r>
            <w:r w:rsidR="00474B0D">
              <w:t>crear</w:t>
            </w:r>
            <w:r>
              <w:t xml:space="preserve"> afiliados</w:t>
            </w:r>
            <w:r w:rsidR="0035781F">
              <w:t>.</w:t>
            </w:r>
          </w:p>
        </w:tc>
      </w:tr>
      <w:tr w:rsidR="005506ED" w:rsidTr="004A0397">
        <w:tc>
          <w:tcPr>
            <w:tcW w:w="1384" w:type="dxa"/>
          </w:tcPr>
          <w:p w:rsidR="005506ED" w:rsidRDefault="005506ED" w:rsidP="00934930">
            <w:pPr>
              <w:jc w:val="center"/>
              <w:rPr>
                <w:b/>
              </w:rPr>
            </w:pPr>
            <w:r>
              <w:rPr>
                <w:b/>
              </w:rPr>
              <w:t>CAJA-02</w:t>
            </w:r>
            <w:r>
              <w:rPr>
                <w:b/>
              </w:rPr>
              <w:t>2</w:t>
            </w:r>
          </w:p>
        </w:tc>
        <w:tc>
          <w:tcPr>
            <w:tcW w:w="8677" w:type="dxa"/>
          </w:tcPr>
          <w:p w:rsidR="005506ED" w:rsidRDefault="005506ED" w:rsidP="003B5FB5">
            <w:r>
              <w:t xml:space="preserve">Como Usuario </w:t>
            </w:r>
            <w:r w:rsidRPr="00141D25">
              <w:rPr>
                <w:b/>
              </w:rPr>
              <w:t>Auditor</w:t>
            </w:r>
            <w:r>
              <w:t xml:space="preserve"> necesito </w:t>
            </w:r>
            <w:r w:rsidR="003B5FB5">
              <w:t>modificar</w:t>
            </w:r>
            <w:r>
              <w:t xml:space="preserve"> afiliados.</w:t>
            </w:r>
          </w:p>
        </w:tc>
      </w:tr>
      <w:tr w:rsidR="005506ED" w:rsidTr="004A0397">
        <w:tc>
          <w:tcPr>
            <w:tcW w:w="1384" w:type="dxa"/>
          </w:tcPr>
          <w:p w:rsidR="005506ED" w:rsidRDefault="005506ED" w:rsidP="004A0397">
            <w:pPr>
              <w:jc w:val="center"/>
              <w:rPr>
                <w:b/>
              </w:rPr>
            </w:pPr>
            <w:r>
              <w:rPr>
                <w:b/>
              </w:rPr>
              <w:t>CAJA-023</w:t>
            </w:r>
          </w:p>
        </w:tc>
        <w:tc>
          <w:tcPr>
            <w:tcW w:w="8677" w:type="dxa"/>
          </w:tcPr>
          <w:p w:rsidR="005506ED" w:rsidRDefault="005506ED" w:rsidP="000A44DE">
            <w:r>
              <w:t xml:space="preserve">Como Usuario </w:t>
            </w:r>
            <w:r w:rsidRPr="00141D25">
              <w:rPr>
                <w:b/>
              </w:rPr>
              <w:t>Auditor</w:t>
            </w:r>
            <w:r>
              <w:t xml:space="preserve"> necesito asignar Bancos por cada tipo de pago.</w:t>
            </w:r>
          </w:p>
        </w:tc>
      </w:tr>
      <w:tr w:rsidR="005506ED" w:rsidTr="004A0397">
        <w:tc>
          <w:tcPr>
            <w:tcW w:w="1384" w:type="dxa"/>
          </w:tcPr>
          <w:p w:rsidR="005506ED" w:rsidRDefault="005506ED" w:rsidP="004A0397">
            <w:pPr>
              <w:jc w:val="center"/>
              <w:rPr>
                <w:b/>
              </w:rPr>
            </w:pPr>
            <w:r>
              <w:rPr>
                <w:b/>
              </w:rPr>
              <w:t>CAJA-024</w:t>
            </w:r>
          </w:p>
        </w:tc>
        <w:tc>
          <w:tcPr>
            <w:tcW w:w="8677" w:type="dxa"/>
          </w:tcPr>
          <w:p w:rsidR="005506ED" w:rsidRDefault="005506ED" w:rsidP="000A44DE">
            <w:r>
              <w:t xml:space="preserve">Como Usuario </w:t>
            </w:r>
            <w:r w:rsidRPr="00141D25">
              <w:rPr>
                <w:b/>
              </w:rPr>
              <w:t>Auditor</w:t>
            </w:r>
            <w:r>
              <w:t xml:space="preserve"> necesito opcionar Niveles</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sidR="0061491C">
              <w:rPr>
                <w:b/>
              </w:rPr>
              <w:t>CAJA-010</w:t>
            </w:r>
            <w:r w:rsidRPr="001E0DDF">
              <w:rPr>
                <w:b/>
              </w:rPr>
              <w:t xml:space="preserve">] </w:t>
            </w:r>
            <w:r w:rsidR="00E24E3E" w:rsidRPr="00E24E3E">
              <w:rPr>
                <w:b/>
              </w:rPr>
              <w:t>Como Usuario Auditor necesito administrar Aportes.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183F7D" w:rsidP="004A0397">
            <w:pPr>
              <w:autoSpaceDE w:val="0"/>
              <w:autoSpaceDN w:val="0"/>
              <w:adjustRightInd w:val="0"/>
              <w:rPr>
                <w:rFonts w:cstheme="minorHAnsi"/>
                <w:color w:val="000000" w:themeColor="text1"/>
              </w:rPr>
            </w:pPr>
            <w:r>
              <w:rPr>
                <w:rFonts w:cstheme="minorHAnsi"/>
                <w:color w:val="000000" w:themeColor="text1"/>
              </w:rPr>
              <w:t>05/01/2015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F7530E"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3" name="12 Imagen" descr="AdmVen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Vencimientos.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6C64BB">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6C64BB">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6C64BB">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05/01/2015</w:t>
            </w:r>
          </w:p>
        </w:tc>
      </w:tr>
      <w:tr w:rsidR="00FF2870" w:rsidTr="006C64BB">
        <w:tc>
          <w:tcPr>
            <w:tcW w:w="6771" w:type="dxa"/>
            <w:gridSpan w:val="4"/>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6C64BB">
            <w:pPr>
              <w:autoSpaceDE w:val="0"/>
              <w:autoSpaceDN w:val="0"/>
              <w:adjustRightInd w:val="0"/>
              <w:rPr>
                <w:rFonts w:cstheme="minorHAnsi"/>
                <w:color w:val="000000" w:themeColor="text1"/>
              </w:rPr>
            </w:pPr>
          </w:p>
        </w:tc>
      </w:tr>
      <w:tr w:rsidR="00FF2870" w:rsidTr="006C64BB">
        <w:tc>
          <w:tcPr>
            <w:tcW w:w="6771" w:type="dxa"/>
            <w:gridSpan w:val="4"/>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6C64BB">
            <w:pPr>
              <w:autoSpaceDE w:val="0"/>
              <w:autoSpaceDN w:val="0"/>
              <w:adjustRightInd w:val="0"/>
              <w:rPr>
                <w:rFonts w:cstheme="minorHAnsi"/>
                <w:color w:val="000000" w:themeColor="text1"/>
              </w:rPr>
            </w:pPr>
          </w:p>
        </w:tc>
      </w:tr>
      <w:tr w:rsidR="00FF2870" w:rsidTr="006C64BB">
        <w:tc>
          <w:tcPr>
            <w:tcW w:w="9747" w:type="dxa"/>
            <w:gridSpan w:val="6"/>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6C64BB">
        <w:tc>
          <w:tcPr>
            <w:tcW w:w="9747" w:type="dxa"/>
            <w:gridSpan w:val="6"/>
          </w:tcPr>
          <w:p w:rsidR="00FF2870" w:rsidRDefault="00B75E59" w:rsidP="006C64BB">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4" name="23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6C64BB">
        <w:tc>
          <w:tcPr>
            <w:tcW w:w="959" w:type="dxa"/>
            <w:shd w:val="clear" w:color="auto" w:fill="92D050"/>
          </w:tcPr>
          <w:p w:rsidR="00FF2870" w:rsidRPr="00390636" w:rsidRDefault="00FF2870" w:rsidP="006C64BB">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6C64BB">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6C64BB">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6C64BB">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6C64BB">
        <w:tc>
          <w:tcPr>
            <w:tcW w:w="959" w:type="dxa"/>
            <w:shd w:val="clear" w:color="auto" w:fill="C2D69B" w:themeFill="accent3" w:themeFillTint="99"/>
          </w:tcPr>
          <w:p w:rsidR="00FF2870" w:rsidRPr="00EF6409" w:rsidRDefault="00FF2870" w:rsidP="006C64BB">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Pr="005C0066">
              <w:rPr>
                <w:rFonts w:cstheme="minorHAnsi"/>
                <w:b/>
                <w:color w:val="000000" w:themeColor="text1"/>
              </w:rPr>
              <w:t>.</w:t>
            </w:r>
          </w:p>
        </w:tc>
        <w:tc>
          <w:tcPr>
            <w:tcW w:w="3118" w:type="dxa"/>
            <w:gridSpan w:val="3"/>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El sistema abre una ventana disponible para cargar nuevo Aporte.</w:t>
            </w:r>
          </w:p>
        </w:tc>
      </w:tr>
      <w:tr w:rsidR="00FF2870" w:rsidTr="006C64BB">
        <w:tc>
          <w:tcPr>
            <w:tcW w:w="959" w:type="dxa"/>
            <w:shd w:val="clear" w:color="auto" w:fill="C2D69B" w:themeFill="accent3" w:themeFillTint="99"/>
          </w:tcPr>
          <w:p w:rsidR="00FF2870" w:rsidRDefault="00A030A6" w:rsidP="006C64BB">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El usuario se encuentra en la ventana de Nuevo Aporte y carga todos los campos Requeridos.</w:t>
            </w:r>
          </w:p>
        </w:tc>
        <w:tc>
          <w:tcPr>
            <w:tcW w:w="2835" w:type="dxa"/>
          </w:tcPr>
          <w:p w:rsidR="00FF2870" w:rsidRDefault="00FF2870" w:rsidP="006C64BB">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El sistema graba nuevo aporte y cierra la ventana volviendo al Catálogo anterior. El nueva aporte se visualizará en la grilla.</w:t>
            </w:r>
          </w:p>
        </w:tc>
      </w:tr>
      <w:tr w:rsidR="00FF2870" w:rsidTr="006C64BB">
        <w:tc>
          <w:tcPr>
            <w:tcW w:w="959" w:type="dxa"/>
            <w:shd w:val="clear" w:color="auto" w:fill="C2D69B" w:themeFill="accent3" w:themeFillTint="99"/>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El usuario se encuentra en la ventana de Nueva aporte y carga todos los campos.</w:t>
            </w:r>
          </w:p>
        </w:tc>
        <w:tc>
          <w:tcPr>
            <w:tcW w:w="2835" w:type="dxa"/>
          </w:tcPr>
          <w:p w:rsidR="00FF2870" w:rsidRDefault="00FF2870" w:rsidP="006C64BB">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 aporte.</w:t>
            </w:r>
          </w:p>
        </w:tc>
      </w:tr>
      <w:tr w:rsidR="00FF2870" w:rsidTr="006C64BB">
        <w:tc>
          <w:tcPr>
            <w:tcW w:w="959" w:type="dxa"/>
            <w:shd w:val="clear" w:color="auto" w:fill="C2D69B" w:themeFill="accent3" w:themeFillTint="99"/>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El usuario se encuentra en la ventana de Nueva Aporte y no carga completamente todos los campos requeridos.</w:t>
            </w:r>
          </w:p>
        </w:tc>
        <w:tc>
          <w:tcPr>
            <w:tcW w:w="2835" w:type="dxa"/>
          </w:tcPr>
          <w:p w:rsidR="00FF2870" w:rsidRDefault="00FF2870" w:rsidP="006C64BB">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6C64BB">
        <w:tc>
          <w:tcPr>
            <w:tcW w:w="959" w:type="dxa"/>
            <w:shd w:val="clear" w:color="auto" w:fill="C2D69B" w:themeFill="accent3" w:themeFillTint="99"/>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El usuario se encuentra en la ventana de Nueva Aporte y carga Aportes de un periodo ya existente en BD.</w:t>
            </w:r>
          </w:p>
        </w:tc>
        <w:tc>
          <w:tcPr>
            <w:tcW w:w="2835" w:type="dxa"/>
          </w:tcPr>
          <w:p w:rsidR="00FF2870" w:rsidRDefault="00FF2870" w:rsidP="006C64BB">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6C64BB">
            <w:pPr>
              <w:autoSpaceDE w:val="0"/>
              <w:autoSpaceDN w:val="0"/>
              <w:adjustRightInd w:val="0"/>
              <w:rPr>
                <w:rFonts w:cstheme="minorHAnsi"/>
                <w:color w:val="000000" w:themeColor="text1"/>
              </w:rPr>
            </w:pPr>
            <w:r>
              <w:rPr>
                <w:rFonts w:cstheme="minorHAnsi"/>
                <w:color w:val="000000" w:themeColor="text1"/>
              </w:rPr>
              <w:t>El sistema indicará que el aporte ya se encuentra grabado e impedirá su grabación.</w:t>
            </w:r>
          </w:p>
        </w:tc>
      </w:tr>
    </w:tbl>
    <w:p w:rsidR="00274548" w:rsidRDefault="00274548" w:rsidP="00160FC2">
      <w:pPr>
        <w:spacing w:after="0"/>
        <w:rPr>
          <w:b/>
          <w:sz w:val="28"/>
          <w:szCs w:val="28"/>
        </w:rPr>
      </w:pPr>
    </w:p>
    <w:p w:rsidR="00747515" w:rsidRDefault="00747515"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6C64BB">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05/01/2015</w:t>
            </w:r>
          </w:p>
        </w:tc>
      </w:tr>
      <w:tr w:rsidR="00747515" w:rsidTr="006C64BB">
        <w:tc>
          <w:tcPr>
            <w:tcW w:w="6771" w:type="dxa"/>
            <w:gridSpan w:val="4"/>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6C64BB">
            <w:pPr>
              <w:autoSpaceDE w:val="0"/>
              <w:autoSpaceDN w:val="0"/>
              <w:adjustRightInd w:val="0"/>
              <w:rPr>
                <w:rFonts w:cstheme="minorHAnsi"/>
                <w:color w:val="000000" w:themeColor="text1"/>
              </w:rPr>
            </w:pPr>
          </w:p>
        </w:tc>
      </w:tr>
      <w:tr w:rsidR="00747515" w:rsidTr="006C64BB">
        <w:tc>
          <w:tcPr>
            <w:tcW w:w="6771" w:type="dxa"/>
            <w:gridSpan w:val="4"/>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6C64BB">
            <w:pPr>
              <w:autoSpaceDE w:val="0"/>
              <w:autoSpaceDN w:val="0"/>
              <w:adjustRightInd w:val="0"/>
              <w:rPr>
                <w:rFonts w:cstheme="minorHAnsi"/>
                <w:color w:val="000000" w:themeColor="text1"/>
              </w:rPr>
            </w:pPr>
          </w:p>
        </w:tc>
      </w:tr>
      <w:tr w:rsidR="00747515" w:rsidTr="006C64BB">
        <w:tc>
          <w:tcPr>
            <w:tcW w:w="9747" w:type="dxa"/>
            <w:gridSpan w:val="6"/>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6C64BB">
        <w:tc>
          <w:tcPr>
            <w:tcW w:w="9747" w:type="dxa"/>
            <w:gridSpan w:val="6"/>
          </w:tcPr>
          <w:p w:rsidR="00747515" w:rsidRDefault="00B85819" w:rsidP="006C64BB">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6C64BB">
        <w:tc>
          <w:tcPr>
            <w:tcW w:w="959" w:type="dxa"/>
            <w:shd w:val="clear" w:color="auto" w:fill="92D050"/>
          </w:tcPr>
          <w:p w:rsidR="00747515" w:rsidRPr="00390636" w:rsidRDefault="00747515" w:rsidP="006C64BB">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6C64BB">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6C64BB">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6C64BB">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6C64BB">
        <w:tc>
          <w:tcPr>
            <w:tcW w:w="959" w:type="dxa"/>
            <w:shd w:val="clear" w:color="auto" w:fill="C2D69B" w:themeFill="accent3" w:themeFillTint="99"/>
          </w:tcPr>
          <w:p w:rsidR="00747515" w:rsidRPr="00EF6409" w:rsidRDefault="00747515" w:rsidP="006C64BB">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6C64BB">
        <w:tc>
          <w:tcPr>
            <w:tcW w:w="959" w:type="dxa"/>
            <w:shd w:val="clear" w:color="auto" w:fill="C2D69B" w:themeFill="accent3" w:themeFillTint="99"/>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CA-</w:t>
            </w:r>
            <w:r w:rsidR="00693EBF">
              <w:rPr>
                <w:rFonts w:cstheme="minorHAnsi"/>
                <w:color w:val="000000" w:themeColor="text1"/>
              </w:rPr>
              <w:t>02</w:t>
            </w:r>
          </w:p>
        </w:tc>
        <w:tc>
          <w:tcPr>
            <w:tcW w:w="2835" w:type="dxa"/>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El usuario se encuentra en la ventana Editar Aporte y modifica todos los campos sin dejar campos vacios.</w:t>
            </w:r>
          </w:p>
        </w:tc>
        <w:tc>
          <w:tcPr>
            <w:tcW w:w="2835" w:type="dxa"/>
          </w:tcPr>
          <w:p w:rsidR="00747515" w:rsidRDefault="00747515" w:rsidP="006C64BB">
            <w:pPr>
              <w:rPr>
                <w:rFonts w:cstheme="minorHAnsi"/>
                <w:color w:val="000000" w:themeColor="text1"/>
              </w:rPr>
            </w:pPr>
            <w:r>
              <w:rPr>
                <w:rFonts w:cstheme="minorHAnsi"/>
                <w:color w:val="000000" w:themeColor="text1"/>
              </w:rPr>
              <w:t>Se selecciona el botón Aceptar.</w:t>
            </w:r>
          </w:p>
        </w:tc>
        <w:tc>
          <w:tcPr>
            <w:tcW w:w="3118" w:type="dxa"/>
            <w:gridSpan w:val="3"/>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El sistema graba los cambios realizados. Vuelve al catálogo de Aportes.</w:t>
            </w:r>
          </w:p>
        </w:tc>
      </w:tr>
      <w:tr w:rsidR="00747515" w:rsidTr="006C64BB">
        <w:tc>
          <w:tcPr>
            <w:tcW w:w="959" w:type="dxa"/>
            <w:shd w:val="clear" w:color="auto" w:fill="C2D69B" w:themeFill="accent3" w:themeFillTint="99"/>
          </w:tcPr>
          <w:p w:rsidR="00747515" w:rsidRPr="00EF6409" w:rsidRDefault="00693EBF" w:rsidP="006C64BB">
            <w:pPr>
              <w:autoSpaceDE w:val="0"/>
              <w:autoSpaceDN w:val="0"/>
              <w:adjustRightInd w:val="0"/>
              <w:rPr>
                <w:rFonts w:cstheme="minorHAnsi"/>
                <w:b/>
                <w:color w:val="000000" w:themeColor="text1"/>
                <w:sz w:val="16"/>
                <w:szCs w:val="16"/>
              </w:rPr>
            </w:pPr>
            <w:r>
              <w:rPr>
                <w:rFonts w:cstheme="minorHAnsi"/>
                <w:color w:val="000000" w:themeColor="text1"/>
              </w:rPr>
              <w:t>CA-03</w:t>
            </w:r>
          </w:p>
        </w:tc>
        <w:tc>
          <w:tcPr>
            <w:tcW w:w="2835" w:type="dxa"/>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Pr>
                <w:rFonts w:cstheme="minorHAnsi"/>
                <w:b/>
                <w:color w:val="000000" w:themeColor="text1"/>
              </w:rPr>
              <w:t>con</w:t>
            </w:r>
            <w:r w:rsidRPr="0048664C">
              <w:rPr>
                <w:rFonts w:cstheme="minorHAnsi"/>
                <w:b/>
                <w:color w:val="000000" w:themeColor="text1"/>
              </w:rPr>
              <w:t xml:space="preserve"> emisión masiva </w:t>
            </w:r>
            <w:r>
              <w:rPr>
                <w:rFonts w:cstheme="minorHAnsi"/>
                <w:b/>
                <w:color w:val="000000" w:themeColor="text1"/>
              </w:rPr>
              <w:t>generada.</w:t>
            </w:r>
          </w:p>
        </w:tc>
        <w:tc>
          <w:tcPr>
            <w:tcW w:w="2835" w:type="dxa"/>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6C64BB">
            <w:pPr>
              <w:autoSpaceDE w:val="0"/>
              <w:autoSpaceDN w:val="0"/>
              <w:adjustRightInd w:val="0"/>
              <w:rPr>
                <w:rFonts w:cstheme="minorHAnsi"/>
                <w:color w:val="000000" w:themeColor="text1"/>
              </w:rPr>
            </w:pPr>
            <w:r>
              <w:rPr>
                <w:rFonts w:cstheme="minorHAnsi"/>
                <w:color w:val="000000" w:themeColor="text1"/>
              </w:rPr>
              <w:t>El sistema muestra un mensaje indicando que no se puede modificar los datos del aporte elegido.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6C64BB">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6C64BB">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6C64BB">
            <w:pPr>
              <w:autoSpaceDE w:val="0"/>
              <w:autoSpaceDN w:val="0"/>
              <w:adjustRightInd w:val="0"/>
              <w:rPr>
                <w:rFonts w:cstheme="minorHAnsi"/>
                <w:color w:val="000000" w:themeColor="text1"/>
              </w:rPr>
            </w:pPr>
            <w:r>
              <w:rPr>
                <w:rFonts w:cstheme="minorHAnsi"/>
                <w:color w:val="000000" w:themeColor="text1"/>
              </w:rPr>
              <w:t>05/01/2015</w:t>
            </w:r>
          </w:p>
        </w:tc>
      </w:tr>
      <w:tr w:rsidR="00643A0C" w:rsidTr="006C64BB">
        <w:tc>
          <w:tcPr>
            <w:tcW w:w="6771" w:type="dxa"/>
            <w:gridSpan w:val="4"/>
          </w:tcPr>
          <w:p w:rsidR="00643A0C" w:rsidRDefault="00643A0C" w:rsidP="006C64BB">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6C64BB">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6C64BB">
            <w:pPr>
              <w:autoSpaceDE w:val="0"/>
              <w:autoSpaceDN w:val="0"/>
              <w:adjustRightInd w:val="0"/>
              <w:rPr>
                <w:rFonts w:cstheme="minorHAnsi"/>
                <w:color w:val="000000" w:themeColor="text1"/>
              </w:rPr>
            </w:pPr>
          </w:p>
        </w:tc>
      </w:tr>
      <w:tr w:rsidR="00643A0C" w:rsidTr="006C64BB">
        <w:tc>
          <w:tcPr>
            <w:tcW w:w="6771" w:type="dxa"/>
            <w:gridSpan w:val="4"/>
          </w:tcPr>
          <w:p w:rsidR="00643A0C" w:rsidRDefault="00643A0C" w:rsidP="006C64BB">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6C64BB">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6C64BB">
            <w:pPr>
              <w:autoSpaceDE w:val="0"/>
              <w:autoSpaceDN w:val="0"/>
              <w:adjustRightInd w:val="0"/>
              <w:rPr>
                <w:rFonts w:cstheme="minorHAnsi"/>
                <w:color w:val="000000" w:themeColor="text1"/>
              </w:rPr>
            </w:pPr>
          </w:p>
        </w:tc>
      </w:tr>
      <w:tr w:rsidR="00643A0C" w:rsidTr="006C64BB">
        <w:tc>
          <w:tcPr>
            <w:tcW w:w="9747" w:type="dxa"/>
            <w:gridSpan w:val="6"/>
          </w:tcPr>
          <w:p w:rsidR="00643A0C" w:rsidRDefault="00643A0C" w:rsidP="006C64BB">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6C64BB">
        <w:tc>
          <w:tcPr>
            <w:tcW w:w="9747" w:type="dxa"/>
            <w:gridSpan w:val="6"/>
          </w:tcPr>
          <w:p w:rsidR="00643A0C" w:rsidRDefault="00643A0C" w:rsidP="006C64BB">
            <w:pPr>
              <w:autoSpaceDE w:val="0"/>
              <w:autoSpaceDN w:val="0"/>
              <w:adjustRightInd w:val="0"/>
              <w:rPr>
                <w:rFonts w:cstheme="minorHAnsi"/>
                <w:color w:val="000000" w:themeColor="text1"/>
              </w:rPr>
            </w:pPr>
          </w:p>
        </w:tc>
      </w:tr>
      <w:tr w:rsidR="00643A0C" w:rsidTr="006C64BB">
        <w:tc>
          <w:tcPr>
            <w:tcW w:w="959" w:type="dxa"/>
            <w:shd w:val="clear" w:color="auto" w:fill="92D050"/>
          </w:tcPr>
          <w:p w:rsidR="00643A0C" w:rsidRPr="00390636" w:rsidRDefault="00643A0C" w:rsidP="006C64BB">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6C64BB">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6C64BB">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6C64BB">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6C64BB">
        <w:tc>
          <w:tcPr>
            <w:tcW w:w="959" w:type="dxa"/>
            <w:shd w:val="clear" w:color="auto" w:fill="C2D69B" w:themeFill="accent3" w:themeFillTint="99"/>
          </w:tcPr>
          <w:p w:rsidR="00643A0C" w:rsidRPr="00EF6409" w:rsidRDefault="00643A0C" w:rsidP="006C64BB">
            <w:pPr>
              <w:autoSpaceDE w:val="0"/>
              <w:autoSpaceDN w:val="0"/>
              <w:adjustRightInd w:val="0"/>
              <w:rPr>
                <w:rFonts w:cstheme="minorHAnsi"/>
                <w:b/>
                <w:color w:val="000000" w:themeColor="text1"/>
                <w:sz w:val="16"/>
                <w:szCs w:val="16"/>
              </w:rPr>
            </w:pPr>
            <w:r>
              <w:rPr>
                <w:rFonts w:cstheme="minorHAnsi"/>
                <w:color w:val="000000" w:themeColor="text1"/>
              </w:rPr>
              <w:t>CA-</w:t>
            </w:r>
            <w:r w:rsidR="00732173">
              <w:rPr>
                <w:rFonts w:cstheme="minorHAnsi"/>
                <w:color w:val="000000" w:themeColor="text1"/>
              </w:rPr>
              <w:t>01</w:t>
            </w:r>
          </w:p>
        </w:tc>
        <w:tc>
          <w:tcPr>
            <w:tcW w:w="2835" w:type="dxa"/>
          </w:tcPr>
          <w:p w:rsidR="00643A0C" w:rsidRDefault="00643A0C" w:rsidP="006C64BB">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 xml:space="preserve">sin emisión </w:t>
            </w:r>
            <w:r>
              <w:rPr>
                <w:rFonts w:cstheme="minorHAnsi"/>
                <w:b/>
                <w:color w:val="000000" w:themeColor="text1"/>
              </w:rPr>
              <w:t>de cuotas</w:t>
            </w:r>
            <w:r w:rsidRPr="0048664C">
              <w:rPr>
                <w:rFonts w:cstheme="minorHAnsi"/>
                <w:b/>
                <w:color w:val="000000" w:themeColor="text1"/>
              </w:rPr>
              <w:t xml:space="preserve"> aun</w:t>
            </w:r>
            <w:r>
              <w:rPr>
                <w:rFonts w:cstheme="minorHAnsi"/>
                <w:color w:val="000000" w:themeColor="text1"/>
              </w:rPr>
              <w:t>.</w:t>
            </w:r>
          </w:p>
        </w:tc>
        <w:tc>
          <w:tcPr>
            <w:tcW w:w="2835" w:type="dxa"/>
          </w:tcPr>
          <w:p w:rsidR="00643A0C" w:rsidRDefault="00643A0C" w:rsidP="006C64BB">
            <w:pPr>
              <w:autoSpaceDE w:val="0"/>
              <w:autoSpaceDN w:val="0"/>
              <w:adjustRightInd w:val="0"/>
              <w:rPr>
                <w:rFonts w:cstheme="minorHAnsi"/>
                <w:color w:val="000000" w:themeColor="text1"/>
              </w:rPr>
            </w:pPr>
            <w:r>
              <w:rPr>
                <w:rFonts w:cstheme="minorHAnsi"/>
                <w:color w:val="000000" w:themeColor="text1"/>
              </w:rPr>
              <w:t xml:space="preserve">Elige la opción </w:t>
            </w:r>
            <w:r w:rsidRPr="005C0066">
              <w:rPr>
                <w:rFonts w:cstheme="minorHAnsi"/>
                <w:b/>
                <w:color w:val="000000" w:themeColor="text1"/>
              </w:rPr>
              <w:t xml:space="preserve">Eliminar </w:t>
            </w:r>
            <w:r>
              <w:rPr>
                <w:rFonts w:cstheme="minorHAnsi"/>
                <w:b/>
                <w:color w:val="000000" w:themeColor="text1"/>
              </w:rPr>
              <w:t>Aporte</w:t>
            </w:r>
            <w:r w:rsidRPr="005C0066">
              <w:rPr>
                <w:rFonts w:cstheme="minorHAnsi"/>
                <w:b/>
                <w:color w:val="000000" w:themeColor="text1"/>
              </w:rPr>
              <w:t>.</w:t>
            </w:r>
          </w:p>
        </w:tc>
        <w:tc>
          <w:tcPr>
            <w:tcW w:w="3118" w:type="dxa"/>
            <w:gridSpan w:val="3"/>
          </w:tcPr>
          <w:p w:rsidR="00643A0C" w:rsidRDefault="00643A0C" w:rsidP="006C64BB">
            <w:pPr>
              <w:autoSpaceDE w:val="0"/>
              <w:autoSpaceDN w:val="0"/>
              <w:adjustRightInd w:val="0"/>
              <w:rPr>
                <w:rFonts w:cstheme="minorHAnsi"/>
                <w:color w:val="000000" w:themeColor="text1"/>
              </w:rPr>
            </w:pPr>
            <w:r>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6C64BB">
        <w:tc>
          <w:tcPr>
            <w:tcW w:w="959" w:type="dxa"/>
            <w:shd w:val="clear" w:color="auto" w:fill="C2D69B" w:themeFill="accent3" w:themeFillTint="99"/>
          </w:tcPr>
          <w:p w:rsidR="00643A0C" w:rsidRPr="00EF6409" w:rsidRDefault="00732173" w:rsidP="006C64BB">
            <w:pPr>
              <w:autoSpaceDE w:val="0"/>
              <w:autoSpaceDN w:val="0"/>
              <w:adjustRightInd w:val="0"/>
              <w:rPr>
                <w:rFonts w:cstheme="minorHAnsi"/>
                <w:b/>
                <w:color w:val="000000" w:themeColor="text1"/>
                <w:sz w:val="16"/>
                <w:szCs w:val="16"/>
              </w:rPr>
            </w:pPr>
            <w:r>
              <w:rPr>
                <w:rFonts w:cstheme="minorHAnsi"/>
                <w:color w:val="000000" w:themeColor="text1"/>
              </w:rPr>
              <w:t>CA-02</w:t>
            </w:r>
          </w:p>
        </w:tc>
        <w:tc>
          <w:tcPr>
            <w:tcW w:w="2835" w:type="dxa"/>
          </w:tcPr>
          <w:p w:rsidR="00643A0C" w:rsidRDefault="00643A0C" w:rsidP="006C64BB">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Pr>
                <w:rFonts w:cstheme="minorHAnsi"/>
                <w:b/>
                <w:color w:val="000000" w:themeColor="text1"/>
              </w:rPr>
              <w:t>con</w:t>
            </w:r>
            <w:r w:rsidRPr="0048664C">
              <w:rPr>
                <w:rFonts w:cstheme="minorHAnsi"/>
                <w:b/>
                <w:color w:val="000000" w:themeColor="text1"/>
              </w:rPr>
              <w:t xml:space="preserve"> emisión </w:t>
            </w:r>
            <w:r>
              <w:rPr>
                <w:rFonts w:cstheme="minorHAnsi"/>
                <w:b/>
                <w:color w:val="000000" w:themeColor="text1"/>
              </w:rPr>
              <w:t>de cuotas generadas</w:t>
            </w:r>
            <w:r>
              <w:rPr>
                <w:rFonts w:cstheme="minorHAnsi"/>
                <w:color w:val="000000" w:themeColor="text1"/>
              </w:rPr>
              <w:t>.</w:t>
            </w:r>
          </w:p>
        </w:tc>
        <w:tc>
          <w:tcPr>
            <w:tcW w:w="2835" w:type="dxa"/>
          </w:tcPr>
          <w:p w:rsidR="00643A0C" w:rsidRDefault="00643A0C" w:rsidP="006C64BB">
            <w:pPr>
              <w:autoSpaceDE w:val="0"/>
              <w:autoSpaceDN w:val="0"/>
              <w:adjustRightInd w:val="0"/>
              <w:rPr>
                <w:rFonts w:cstheme="minorHAnsi"/>
                <w:color w:val="000000" w:themeColor="text1"/>
              </w:rPr>
            </w:pPr>
            <w:r>
              <w:rPr>
                <w:rFonts w:cstheme="minorHAnsi"/>
                <w:color w:val="000000" w:themeColor="text1"/>
              </w:rPr>
              <w:t xml:space="preserve">Elige la opción </w:t>
            </w:r>
            <w:r w:rsidRPr="005C0066">
              <w:rPr>
                <w:rFonts w:cstheme="minorHAnsi"/>
                <w:b/>
                <w:color w:val="000000" w:themeColor="text1"/>
              </w:rPr>
              <w:t xml:space="preserve">Eliminar </w:t>
            </w:r>
            <w:r>
              <w:rPr>
                <w:rFonts w:cstheme="minorHAnsi"/>
                <w:b/>
                <w:color w:val="000000" w:themeColor="text1"/>
              </w:rPr>
              <w:t>Aporte</w:t>
            </w:r>
            <w:r w:rsidRPr="005C0066">
              <w:rPr>
                <w:rFonts w:cstheme="minorHAnsi"/>
                <w:b/>
                <w:color w:val="000000" w:themeColor="text1"/>
              </w:rPr>
              <w:t>.</w:t>
            </w:r>
          </w:p>
        </w:tc>
        <w:tc>
          <w:tcPr>
            <w:tcW w:w="3118" w:type="dxa"/>
            <w:gridSpan w:val="3"/>
          </w:tcPr>
          <w:p w:rsidR="00643A0C" w:rsidRDefault="00643A0C" w:rsidP="006C64BB">
            <w:pPr>
              <w:autoSpaceDE w:val="0"/>
              <w:autoSpaceDN w:val="0"/>
              <w:adjustRightInd w:val="0"/>
              <w:rPr>
                <w:rFonts w:cstheme="minorHAnsi"/>
                <w:color w:val="000000" w:themeColor="text1"/>
              </w:rPr>
            </w:pPr>
            <w:r>
              <w:rPr>
                <w:rFonts w:cstheme="minorHAnsi"/>
                <w:color w:val="000000" w:themeColor="text1"/>
              </w:rPr>
              <w:t xml:space="preserve">El sistema muestra un mensaje indicando que no se puede eliminar el aporte elegido.   </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885F57">
              <w:rPr>
                <w:rFonts w:cstheme="minorHAnsi"/>
                <w:noProof/>
                <w:color w:val="000000" w:themeColor="text1"/>
                <w:lang w:eastAsia="es-ES"/>
              </w:rPr>
              <w:drawing>
                <wp:inline distT="0" distB="0" distL="0" distR="0">
                  <wp:extent cx="6052185" cy="3750945"/>
                  <wp:effectExtent l="19050" t="0" r="5715" b="0"/>
                  <wp:docPr id="28" name="27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CAJA-021</w:t>
            </w:r>
            <w:r w:rsidRPr="001E0DDF">
              <w:rPr>
                <w:b/>
              </w:rPr>
              <w:t xml:space="preserve">] Como usuario </w:t>
            </w:r>
            <w:r w:rsidRPr="001E0DDF">
              <w:rPr>
                <w:b/>
              </w:rPr>
              <w:lastRenderedPageBreak/>
              <w:t>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4A1A3E" w:rsidRDefault="00E9025E" w:rsidP="001A7A8F">
            <w:pPr>
              <w:autoSpaceDE w:val="0"/>
              <w:autoSpaceDN w:val="0"/>
              <w:adjustRightInd w:val="0"/>
              <w:rPr>
                <w:rFonts w:cstheme="minorHAnsi"/>
                <w:strike/>
                <w:color w:val="000000" w:themeColor="text1"/>
              </w:rPr>
            </w:pPr>
            <w:r w:rsidRPr="004A1A3E">
              <w:rPr>
                <w:rFonts w:cstheme="minorHAnsi"/>
                <w:strike/>
                <w:color w:val="000000" w:themeColor="text1"/>
              </w:rPr>
              <w:t>CA-0</w:t>
            </w:r>
            <w:r w:rsidR="00BD2BB6" w:rsidRPr="004A1A3E">
              <w:rPr>
                <w:rFonts w:cstheme="minorHAnsi"/>
                <w:strike/>
                <w:color w:val="000000" w:themeColor="text1"/>
              </w:rPr>
              <w:t>7</w:t>
            </w:r>
          </w:p>
        </w:tc>
        <w:tc>
          <w:tcPr>
            <w:tcW w:w="2835" w:type="dxa"/>
          </w:tcPr>
          <w:p w:rsidR="00E9025E" w:rsidRPr="004A1A3E" w:rsidRDefault="00E9025E" w:rsidP="001A7A8F">
            <w:pPr>
              <w:autoSpaceDE w:val="0"/>
              <w:autoSpaceDN w:val="0"/>
              <w:adjustRightInd w:val="0"/>
              <w:rPr>
                <w:rFonts w:cstheme="minorHAnsi"/>
                <w:strike/>
                <w:color w:val="000000" w:themeColor="text1"/>
              </w:rPr>
            </w:pPr>
            <w:r w:rsidRPr="004A1A3E">
              <w:rPr>
                <w:rFonts w:cstheme="minorHAnsi"/>
                <w:strike/>
                <w:color w:val="000000" w:themeColor="text1"/>
              </w:rPr>
              <w:t>El usuario se encuentra en la grilla de Afiliados y selecciona uno de ellos.</w:t>
            </w:r>
          </w:p>
        </w:tc>
        <w:tc>
          <w:tcPr>
            <w:tcW w:w="2835" w:type="dxa"/>
          </w:tcPr>
          <w:p w:rsidR="00E9025E" w:rsidRPr="004A1A3E" w:rsidRDefault="00E9025E" w:rsidP="009B2BB0">
            <w:pPr>
              <w:rPr>
                <w:rFonts w:cstheme="minorHAnsi"/>
                <w:strike/>
                <w:color w:val="000000" w:themeColor="text1"/>
              </w:rPr>
            </w:pPr>
            <w:r w:rsidRPr="004A1A3E">
              <w:rPr>
                <w:rFonts w:cstheme="minorHAnsi"/>
                <w:strike/>
                <w:color w:val="000000" w:themeColor="text1"/>
              </w:rPr>
              <w:t xml:space="preserve">Elige la opción </w:t>
            </w:r>
            <w:r w:rsidRPr="004A1A3E">
              <w:rPr>
                <w:rFonts w:cstheme="minorHAnsi"/>
                <w:b/>
                <w:strike/>
                <w:color w:val="000000" w:themeColor="text1"/>
              </w:rPr>
              <w:t>Baja</w:t>
            </w:r>
            <w:r w:rsidRPr="004A1A3E">
              <w:rPr>
                <w:rFonts w:cstheme="minorHAnsi"/>
                <w:strike/>
                <w:color w:val="000000" w:themeColor="text1"/>
              </w:rPr>
              <w:t>.</w:t>
            </w:r>
          </w:p>
        </w:tc>
        <w:tc>
          <w:tcPr>
            <w:tcW w:w="3118" w:type="dxa"/>
            <w:gridSpan w:val="3"/>
          </w:tcPr>
          <w:p w:rsidR="00E9025E" w:rsidRPr="004A1A3E" w:rsidRDefault="00E9025E" w:rsidP="00355985">
            <w:pPr>
              <w:autoSpaceDE w:val="0"/>
              <w:autoSpaceDN w:val="0"/>
              <w:adjustRightInd w:val="0"/>
              <w:rPr>
                <w:rFonts w:cstheme="minorHAnsi"/>
                <w:strike/>
                <w:color w:val="000000" w:themeColor="text1"/>
              </w:rPr>
            </w:pPr>
            <w:r w:rsidRPr="004A1A3E">
              <w:rPr>
                <w:rFonts w:cstheme="minorHAnsi"/>
                <w:strike/>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4A1A3E" w:rsidRDefault="00E9025E" w:rsidP="001A7A8F">
            <w:pPr>
              <w:autoSpaceDE w:val="0"/>
              <w:autoSpaceDN w:val="0"/>
              <w:adjustRightInd w:val="0"/>
              <w:rPr>
                <w:rFonts w:cstheme="minorHAnsi"/>
                <w:strike/>
                <w:color w:val="000000" w:themeColor="text1"/>
              </w:rPr>
            </w:pPr>
            <w:r w:rsidRPr="004A1A3E">
              <w:rPr>
                <w:rFonts w:cstheme="minorHAnsi"/>
                <w:strike/>
                <w:color w:val="000000" w:themeColor="text1"/>
              </w:rPr>
              <w:t>CA-0</w:t>
            </w:r>
            <w:r w:rsidR="00BD2BB6" w:rsidRPr="004A1A3E">
              <w:rPr>
                <w:rFonts w:cstheme="minorHAnsi"/>
                <w:strike/>
                <w:color w:val="000000" w:themeColor="text1"/>
              </w:rPr>
              <w:t>8</w:t>
            </w:r>
          </w:p>
        </w:tc>
        <w:tc>
          <w:tcPr>
            <w:tcW w:w="2835" w:type="dxa"/>
            <w:vMerge w:val="restart"/>
          </w:tcPr>
          <w:p w:rsidR="00E9025E" w:rsidRPr="004A1A3E" w:rsidRDefault="00E9025E" w:rsidP="00946A65">
            <w:pPr>
              <w:autoSpaceDE w:val="0"/>
              <w:autoSpaceDN w:val="0"/>
              <w:adjustRightInd w:val="0"/>
              <w:rPr>
                <w:rFonts w:cstheme="minorHAnsi"/>
                <w:strike/>
                <w:color w:val="000000" w:themeColor="text1"/>
              </w:rPr>
            </w:pPr>
            <w:r w:rsidRPr="004A1A3E">
              <w:rPr>
                <w:rFonts w:cstheme="minorHAnsi"/>
                <w:strike/>
                <w:color w:val="000000" w:themeColor="text1"/>
              </w:rPr>
              <w:t>El usuario se encuentra frente al mensaje de advertencia al dar de baja un afiliado.</w:t>
            </w:r>
          </w:p>
        </w:tc>
        <w:tc>
          <w:tcPr>
            <w:tcW w:w="2835" w:type="dxa"/>
          </w:tcPr>
          <w:p w:rsidR="00E9025E" w:rsidRPr="004A1A3E" w:rsidRDefault="00E9025E" w:rsidP="00946A65">
            <w:pPr>
              <w:rPr>
                <w:rFonts w:cstheme="minorHAnsi"/>
                <w:strike/>
                <w:color w:val="000000" w:themeColor="text1"/>
              </w:rPr>
            </w:pPr>
            <w:r w:rsidRPr="004A1A3E">
              <w:rPr>
                <w:rFonts w:cstheme="minorHAnsi"/>
                <w:strike/>
                <w:color w:val="000000" w:themeColor="text1"/>
              </w:rPr>
              <w:t>Se selecciona el botón Aceptar.</w:t>
            </w:r>
          </w:p>
        </w:tc>
        <w:tc>
          <w:tcPr>
            <w:tcW w:w="3118" w:type="dxa"/>
            <w:gridSpan w:val="3"/>
          </w:tcPr>
          <w:p w:rsidR="00E9025E" w:rsidRPr="004A1A3E" w:rsidRDefault="00E9025E" w:rsidP="004B7C28">
            <w:pPr>
              <w:autoSpaceDE w:val="0"/>
              <w:autoSpaceDN w:val="0"/>
              <w:adjustRightInd w:val="0"/>
              <w:rPr>
                <w:rFonts w:cstheme="minorHAnsi"/>
                <w:strike/>
                <w:color w:val="000000" w:themeColor="text1"/>
              </w:rPr>
            </w:pPr>
            <w:r w:rsidRPr="004A1A3E">
              <w:rPr>
                <w:rFonts w:cstheme="minorHAnsi"/>
                <w:strike/>
                <w:color w:val="000000" w:themeColor="text1"/>
              </w:rPr>
              <w:t xml:space="preserve">El sistema abre una ventana para especificar datos relativos a la baja. Ver  US: </w:t>
            </w:r>
            <w:r w:rsidRPr="004A1A3E">
              <w:rPr>
                <w:b/>
                <w:strike/>
              </w:rPr>
              <w:t xml:space="preserve">[CAJA-023] Como usuario </w:t>
            </w:r>
            <w:r w:rsidR="004B7C28" w:rsidRPr="004A1A3E">
              <w:rPr>
                <w:b/>
                <w:strike/>
              </w:rPr>
              <w:t>Administrador</w:t>
            </w:r>
            <w:r w:rsidRPr="004A1A3E">
              <w:rPr>
                <w:b/>
                <w:strike/>
              </w:rPr>
              <w:t xml:space="preserve"> necesito Eliminar Afiliados.</w:t>
            </w:r>
          </w:p>
        </w:tc>
      </w:tr>
      <w:tr w:rsidR="00E9025E" w:rsidTr="001A7A8F">
        <w:tc>
          <w:tcPr>
            <w:tcW w:w="959" w:type="dxa"/>
            <w:vMerge/>
            <w:shd w:val="clear" w:color="auto" w:fill="C2D69B" w:themeFill="accent3" w:themeFillTint="99"/>
          </w:tcPr>
          <w:p w:rsidR="00E9025E" w:rsidRPr="004A1A3E" w:rsidRDefault="00E9025E" w:rsidP="001A7A8F">
            <w:pPr>
              <w:autoSpaceDE w:val="0"/>
              <w:autoSpaceDN w:val="0"/>
              <w:adjustRightInd w:val="0"/>
              <w:rPr>
                <w:rFonts w:cstheme="minorHAnsi"/>
                <w:strike/>
                <w:color w:val="000000" w:themeColor="text1"/>
              </w:rPr>
            </w:pPr>
          </w:p>
        </w:tc>
        <w:tc>
          <w:tcPr>
            <w:tcW w:w="2835" w:type="dxa"/>
            <w:vMerge/>
          </w:tcPr>
          <w:p w:rsidR="00E9025E" w:rsidRPr="004A1A3E" w:rsidRDefault="00E9025E" w:rsidP="001A7A8F">
            <w:pPr>
              <w:autoSpaceDE w:val="0"/>
              <w:autoSpaceDN w:val="0"/>
              <w:adjustRightInd w:val="0"/>
              <w:rPr>
                <w:rFonts w:cstheme="minorHAnsi"/>
                <w:strike/>
                <w:color w:val="000000" w:themeColor="text1"/>
              </w:rPr>
            </w:pPr>
          </w:p>
        </w:tc>
        <w:tc>
          <w:tcPr>
            <w:tcW w:w="2835" w:type="dxa"/>
          </w:tcPr>
          <w:p w:rsidR="00E9025E" w:rsidRPr="004A1A3E" w:rsidRDefault="00E9025E" w:rsidP="00DD44E7">
            <w:pPr>
              <w:rPr>
                <w:rFonts w:cstheme="minorHAnsi"/>
                <w:strike/>
                <w:color w:val="000000" w:themeColor="text1"/>
              </w:rPr>
            </w:pPr>
            <w:r w:rsidRPr="004A1A3E">
              <w:rPr>
                <w:rFonts w:cstheme="minorHAnsi"/>
                <w:strike/>
                <w:color w:val="000000" w:themeColor="text1"/>
              </w:rPr>
              <w:t>Se selecciona el botón Cancelar.</w:t>
            </w:r>
          </w:p>
        </w:tc>
        <w:tc>
          <w:tcPr>
            <w:tcW w:w="3118" w:type="dxa"/>
            <w:gridSpan w:val="3"/>
          </w:tcPr>
          <w:p w:rsidR="00E9025E" w:rsidRPr="004A1A3E" w:rsidRDefault="00E9025E" w:rsidP="001A7A8F">
            <w:pPr>
              <w:autoSpaceDE w:val="0"/>
              <w:autoSpaceDN w:val="0"/>
              <w:adjustRightInd w:val="0"/>
              <w:rPr>
                <w:rFonts w:cstheme="minorHAnsi"/>
                <w:strike/>
                <w:color w:val="000000" w:themeColor="text1"/>
              </w:rPr>
            </w:pPr>
            <w:r w:rsidRPr="004A1A3E">
              <w:rPr>
                <w:rFonts w:cstheme="minorHAnsi"/>
                <w:strike/>
                <w:color w:val="000000" w:themeColor="text1"/>
              </w:rPr>
              <w:t>El sistema vuelve al catálogo principal de Afiliados.</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Default="00860B41"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4121785"/>
                  <wp:effectExtent l="19050" t="0" r="5715" b="0"/>
                  <wp:docPr id="2" name="1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 xml:space="preserve">El usuario se encuentra en </w:t>
            </w:r>
            <w:r>
              <w:rPr>
                <w:rFonts w:cstheme="minorHAnsi"/>
                <w:color w:val="000000" w:themeColor="text1"/>
              </w:rPr>
              <w:lastRenderedPageBreak/>
              <w:t>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lastRenderedPageBreak/>
              <w:t xml:space="preserve">Se selecciona el botón </w:t>
            </w:r>
            <w:r>
              <w:rPr>
                <w:rFonts w:cstheme="minorHAnsi"/>
                <w:color w:val="000000" w:themeColor="text1"/>
              </w:rPr>
              <w:lastRenderedPageBreak/>
              <w:t>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 xml:space="preserve">Se sistema indicará que el </w:t>
            </w:r>
            <w:r>
              <w:rPr>
                <w:rFonts w:cstheme="minorHAnsi"/>
                <w:color w:val="000000" w:themeColor="text1"/>
              </w:rPr>
              <w:lastRenderedPageBreak/>
              <w:t>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lastRenderedPageBreak/>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D345FB" w:rsidRDefault="001E06F7" w:rsidP="001E06F7">
            <w:pPr>
              <w:rPr>
                <w:rFonts w:cstheme="minorHAnsi"/>
                <w:color w:val="000000" w:themeColor="text1"/>
              </w:rPr>
            </w:pPr>
            <w:r>
              <w:rPr>
                <w:rFonts w:cstheme="minorHAnsi"/>
                <w:color w:val="000000" w:themeColor="text1"/>
              </w:rPr>
              <w:t>Selecciona la opción Banco</w:t>
            </w:r>
            <w:r w:rsidR="00D345FB">
              <w:rPr>
                <w:rFonts w:cstheme="minorHAnsi"/>
                <w:b/>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D345FB" w:rsidTr="001A7A8F">
        <w:tc>
          <w:tcPr>
            <w:tcW w:w="3794" w:type="dxa"/>
            <w:gridSpan w:val="2"/>
            <w:shd w:val="clear" w:color="auto" w:fill="C2D69B" w:themeFill="accent3" w:themeFillTint="99"/>
          </w:tcPr>
          <w:p w:rsidR="00D345FB" w:rsidRDefault="00D345FB"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4F6AAE" w:rsidRDefault="00E2381C" w:rsidP="00D64780">
            <w:pPr>
              <w:autoSpaceDE w:val="0"/>
              <w:autoSpaceDN w:val="0"/>
              <w:adjustRightInd w:val="0"/>
              <w:rPr>
                <w:rFonts w:cstheme="minorHAnsi"/>
                <w:color w:val="000000" w:themeColor="text1"/>
              </w:rPr>
            </w:pPr>
            <w:r>
              <w:rPr>
                <w:rFonts w:cstheme="minorHAnsi"/>
                <w:color w:val="000000" w:themeColor="text1"/>
              </w:rPr>
              <w:t>1-</w:t>
            </w:r>
            <w:r w:rsidR="004F6AAE">
              <w:rPr>
                <w:rFonts w:cstheme="minorHAnsi"/>
                <w:color w:val="000000" w:themeColor="text1"/>
              </w:rPr>
              <w:t xml:space="preserve">Valores por </w:t>
            </w:r>
            <w:r>
              <w:rPr>
                <w:rFonts w:cstheme="minorHAnsi"/>
                <w:color w:val="000000" w:themeColor="text1"/>
              </w:rPr>
              <w:t>D</w:t>
            </w:r>
            <w:r w:rsidR="004F6AAE">
              <w:rPr>
                <w:rFonts w:cstheme="minorHAnsi"/>
                <w:color w:val="000000" w:themeColor="text1"/>
              </w:rPr>
              <w:t>efecto a mostrar en campos:</w:t>
            </w:r>
          </w:p>
          <w:p w:rsidR="00D345FB" w:rsidRDefault="004F6AAE"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sidR="00AF3CC8">
              <w:rPr>
                <w:rFonts w:cstheme="minorHAnsi"/>
                <w:color w:val="000000" w:themeColor="text1"/>
              </w:rPr>
              <w:t>Superville</w:t>
            </w:r>
            <w:proofErr w:type="spellEnd"/>
            <w:r w:rsidR="00D345FB">
              <w:rPr>
                <w:rFonts w:cstheme="minorHAnsi"/>
                <w:color w:val="000000" w:themeColor="text1"/>
              </w:rPr>
              <w:t>.</w:t>
            </w:r>
          </w:p>
          <w:p w:rsidR="004F6AAE" w:rsidRDefault="004F6AAE" w:rsidP="00D64780">
            <w:pPr>
              <w:autoSpaceDE w:val="0"/>
              <w:autoSpaceDN w:val="0"/>
              <w:adjustRightInd w:val="0"/>
              <w:rPr>
                <w:rFonts w:cstheme="minorHAnsi"/>
                <w:color w:val="000000" w:themeColor="text1"/>
              </w:rPr>
            </w:pPr>
            <w:r>
              <w:rPr>
                <w:rFonts w:cstheme="minorHAnsi"/>
                <w:color w:val="000000" w:themeColor="text1"/>
              </w:rPr>
              <w:t>Provincia=San Juan.</w:t>
            </w:r>
          </w:p>
          <w:p w:rsidR="004F6AAE" w:rsidRDefault="004F6AAE" w:rsidP="00D64780">
            <w:pPr>
              <w:autoSpaceDE w:val="0"/>
              <w:autoSpaceDN w:val="0"/>
              <w:adjustRightInd w:val="0"/>
              <w:rPr>
                <w:rFonts w:cstheme="minorHAnsi"/>
                <w:color w:val="000000" w:themeColor="text1"/>
              </w:rPr>
            </w:pPr>
            <w:r>
              <w:rPr>
                <w:rFonts w:cstheme="minorHAnsi"/>
                <w:color w:val="000000" w:themeColor="text1"/>
              </w:rPr>
              <w:t>Localidad=Capital.</w:t>
            </w:r>
          </w:p>
          <w:p w:rsidR="00377110" w:rsidRDefault="00761E19" w:rsidP="00D64780">
            <w:pPr>
              <w:autoSpaceDE w:val="0"/>
              <w:autoSpaceDN w:val="0"/>
              <w:adjustRightInd w:val="0"/>
              <w:rPr>
                <w:rFonts w:cstheme="minorHAnsi"/>
                <w:color w:val="000000" w:themeColor="text1"/>
              </w:rPr>
            </w:pPr>
            <w:r>
              <w:rPr>
                <w:rFonts w:cstheme="minorHAnsi"/>
                <w:color w:val="000000" w:themeColor="text1"/>
              </w:rPr>
              <w:t>País</w:t>
            </w:r>
            <w:r w:rsidR="00377110">
              <w:rPr>
                <w:rFonts w:cstheme="minorHAnsi"/>
                <w:color w:val="000000" w:themeColor="text1"/>
              </w:rPr>
              <w:t>=Argentina.</w:t>
            </w:r>
          </w:p>
          <w:p w:rsidR="000A5DC7" w:rsidRDefault="00046244" w:rsidP="00D64780">
            <w:pPr>
              <w:autoSpaceDE w:val="0"/>
              <w:autoSpaceDN w:val="0"/>
              <w:adjustRightInd w:val="0"/>
              <w:rPr>
                <w:rFonts w:cstheme="minorHAnsi"/>
                <w:color w:val="000000" w:themeColor="text1"/>
              </w:rPr>
            </w:pPr>
            <w:r>
              <w:rPr>
                <w:rFonts w:cstheme="minorHAnsi"/>
                <w:color w:val="000000" w:themeColor="text1"/>
              </w:rPr>
              <w:t>Tipo Documento=DNI.</w:t>
            </w:r>
          </w:p>
          <w:p w:rsidR="00D345FB" w:rsidRPr="00D64780" w:rsidRDefault="00D345FB" w:rsidP="00D64780">
            <w:pPr>
              <w:autoSpaceDE w:val="0"/>
              <w:autoSpaceDN w:val="0"/>
              <w:adjustRightInd w:val="0"/>
              <w:rPr>
                <w:rFonts w:cstheme="minorHAnsi"/>
                <w:color w:val="000000" w:themeColor="text1"/>
              </w:rPr>
            </w:pPr>
            <w:r>
              <w:rPr>
                <w:rFonts w:cstheme="minorHAnsi"/>
                <w:color w:val="000000" w:themeColor="text1"/>
              </w:rPr>
              <w:t>2-</w:t>
            </w:r>
            <w:r w:rsidRPr="00D64780">
              <w:rPr>
                <w:rFonts w:cstheme="minorHAnsi"/>
                <w:color w:val="000000" w:themeColor="text1"/>
              </w:rPr>
              <w:t>Afiliado puede realizar los pagos de sus diferentes aportes (Actual,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sidR="00415ECF">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D345FB" w:rsidRDefault="00D345FB"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887931" w:rsidRDefault="00887931"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0A5DC7" w:rsidRDefault="000A5DC7"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tc>
      </w:tr>
      <w:tr w:rsidR="001952F8" w:rsidTr="00DC65EB">
        <w:tc>
          <w:tcPr>
            <w:tcW w:w="9747" w:type="dxa"/>
            <w:gridSpan w:val="6"/>
            <w:shd w:val="clear" w:color="auto" w:fill="C2D69B" w:themeFill="accent3" w:themeFillTint="99"/>
          </w:tcPr>
          <w:p w:rsidR="001952F8" w:rsidRDefault="001952F8" w:rsidP="00D64780">
            <w:pPr>
              <w:autoSpaceDE w:val="0"/>
              <w:autoSpaceDN w:val="0"/>
              <w:adjustRightInd w:val="0"/>
              <w:rPr>
                <w:rFonts w:cstheme="minorHAnsi"/>
                <w:color w:val="000000" w:themeColor="text1"/>
              </w:rPr>
            </w:pPr>
          </w:p>
        </w:tc>
      </w:tr>
    </w:tbl>
    <w:p w:rsidR="000F78E0" w:rsidRDefault="000F78E0" w:rsidP="007962A3"/>
    <w:tbl>
      <w:tblPr>
        <w:tblStyle w:val="Tablaconcuadrcula"/>
        <w:tblW w:w="0" w:type="auto"/>
        <w:tblLayout w:type="fixed"/>
        <w:tblLook w:val="04A0"/>
      </w:tblPr>
      <w:tblGrid>
        <w:gridCol w:w="959"/>
        <w:gridCol w:w="2835"/>
        <w:gridCol w:w="2835"/>
        <w:gridCol w:w="142"/>
        <w:gridCol w:w="1134"/>
        <w:gridCol w:w="1842"/>
      </w:tblGrid>
      <w:tr w:rsidR="00FE0291" w:rsidTr="00934930">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28/01/2015</w:t>
            </w:r>
          </w:p>
        </w:tc>
      </w:tr>
      <w:tr w:rsidR="00FE0291" w:rsidTr="00934930">
        <w:tc>
          <w:tcPr>
            <w:tcW w:w="6771" w:type="dxa"/>
            <w:gridSpan w:val="4"/>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934930">
            <w:pPr>
              <w:autoSpaceDE w:val="0"/>
              <w:autoSpaceDN w:val="0"/>
              <w:adjustRightInd w:val="0"/>
              <w:rPr>
                <w:rFonts w:cstheme="minorHAnsi"/>
                <w:color w:val="000000" w:themeColor="text1"/>
              </w:rPr>
            </w:pPr>
          </w:p>
        </w:tc>
      </w:tr>
      <w:tr w:rsidR="00FE0291" w:rsidTr="00934930">
        <w:tc>
          <w:tcPr>
            <w:tcW w:w="6771" w:type="dxa"/>
            <w:gridSpan w:val="4"/>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934930">
            <w:pPr>
              <w:autoSpaceDE w:val="0"/>
              <w:autoSpaceDN w:val="0"/>
              <w:adjustRightInd w:val="0"/>
              <w:rPr>
                <w:rFonts w:cstheme="minorHAnsi"/>
                <w:color w:val="000000" w:themeColor="text1"/>
              </w:rPr>
            </w:pPr>
          </w:p>
        </w:tc>
      </w:tr>
      <w:tr w:rsidR="00FE0291" w:rsidTr="00934930">
        <w:tc>
          <w:tcPr>
            <w:tcW w:w="9747" w:type="dxa"/>
            <w:gridSpan w:val="6"/>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934930">
        <w:tc>
          <w:tcPr>
            <w:tcW w:w="9747" w:type="dxa"/>
            <w:gridSpan w:val="6"/>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934930">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934930">
            <w:pPr>
              <w:autoSpaceDE w:val="0"/>
              <w:autoSpaceDN w:val="0"/>
              <w:adjustRightInd w:val="0"/>
              <w:jc w:val="center"/>
              <w:rPr>
                <w:rFonts w:cstheme="minorHAnsi"/>
                <w:color w:val="000000" w:themeColor="text1"/>
              </w:rPr>
            </w:pPr>
            <w:r w:rsidRPr="00D362E5">
              <w:rPr>
                <w:rFonts w:cstheme="minorHAnsi"/>
                <w:color w:val="000000" w:themeColor="text1"/>
              </w:rPr>
              <w:lastRenderedPageBreak/>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7" cstate="print"/>
                          <a:stretch>
                            <a:fillRect/>
                          </a:stretch>
                        </pic:blipFill>
                        <pic:spPr>
                          <a:xfrm>
                            <a:off x="0" y="0"/>
                            <a:ext cx="5867400" cy="2552700"/>
                          </a:xfrm>
                          <a:prstGeom prst="rect">
                            <a:avLst/>
                          </a:prstGeom>
                        </pic:spPr>
                      </pic:pic>
                    </a:graphicData>
                  </a:graphic>
                </wp:inline>
              </w:drawing>
            </w:r>
          </w:p>
        </w:tc>
      </w:tr>
      <w:tr w:rsidR="00FE0291" w:rsidTr="00934930">
        <w:tc>
          <w:tcPr>
            <w:tcW w:w="959" w:type="dxa"/>
            <w:shd w:val="clear" w:color="auto" w:fill="92D050"/>
          </w:tcPr>
          <w:p w:rsidR="00FE0291" w:rsidRPr="00390636" w:rsidRDefault="00FE0291" w:rsidP="00934930">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lastRenderedPageBreak/>
              <w:t>Criterios Aceptación</w:t>
            </w:r>
          </w:p>
        </w:tc>
        <w:tc>
          <w:tcPr>
            <w:tcW w:w="2835" w:type="dxa"/>
            <w:shd w:val="clear" w:color="auto" w:fill="92D050"/>
          </w:tcPr>
          <w:p w:rsidR="00FE0291" w:rsidRPr="00390636" w:rsidRDefault="00FE0291" w:rsidP="00934930">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934930">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934930">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934930">
        <w:tc>
          <w:tcPr>
            <w:tcW w:w="959" w:type="dxa"/>
            <w:shd w:val="clear" w:color="auto" w:fill="C2D69B" w:themeFill="accent3" w:themeFillTint="99"/>
          </w:tcPr>
          <w:p w:rsidR="00FE0291" w:rsidRPr="00EF6409" w:rsidRDefault="00FE0291" w:rsidP="00934930">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934930">
        <w:tc>
          <w:tcPr>
            <w:tcW w:w="959" w:type="dxa"/>
            <w:shd w:val="clear" w:color="auto" w:fill="C2D69B" w:themeFill="accent3" w:themeFillTint="99"/>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934930">
        <w:tc>
          <w:tcPr>
            <w:tcW w:w="959" w:type="dxa"/>
            <w:shd w:val="clear" w:color="auto" w:fill="C2D69B" w:themeFill="accent3" w:themeFillTint="99"/>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934930">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934930">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E0291" w:rsidTr="00934930">
        <w:tc>
          <w:tcPr>
            <w:tcW w:w="959" w:type="dxa"/>
            <w:shd w:val="clear" w:color="auto" w:fill="C2D69B" w:themeFill="accent3" w:themeFillTint="99"/>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934930">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934930">
            <w:pPr>
              <w:autoSpaceDE w:val="0"/>
              <w:autoSpaceDN w:val="0"/>
              <w:adjustRightInd w:val="0"/>
              <w:rPr>
                <w:rFonts w:cstheme="minorHAnsi"/>
                <w:color w:val="000000" w:themeColor="text1"/>
              </w:rPr>
            </w:pPr>
            <w:r>
              <w:rPr>
                <w:rFonts w:cstheme="minorHAnsi"/>
                <w:color w:val="000000" w:themeColor="text1"/>
              </w:rPr>
              <w:t>Mantiene en efecto el nivel elegido de forma automática en la ventana Alta/Modificación Afiliado.</w:t>
            </w:r>
          </w:p>
        </w:tc>
      </w:tr>
      <w:tr w:rsidR="00FE0291" w:rsidTr="00934930">
        <w:tc>
          <w:tcPr>
            <w:tcW w:w="959" w:type="dxa"/>
            <w:shd w:val="clear" w:color="auto" w:fill="C2D69B" w:themeFill="accent3" w:themeFillTint="99"/>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934930">
        <w:tc>
          <w:tcPr>
            <w:tcW w:w="959" w:type="dxa"/>
            <w:shd w:val="clear" w:color="auto" w:fill="C2D69B" w:themeFill="accent3" w:themeFillTint="99"/>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934930">
        <w:tc>
          <w:tcPr>
            <w:tcW w:w="959" w:type="dxa"/>
            <w:shd w:val="clear" w:color="auto" w:fill="C2D69B" w:themeFill="accent3" w:themeFillTint="99"/>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934930">
        <w:tc>
          <w:tcPr>
            <w:tcW w:w="959" w:type="dxa"/>
            <w:shd w:val="clear" w:color="auto" w:fill="C2D69B" w:themeFill="accent3" w:themeFillTint="99"/>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 xml:space="preserve">El usuario se encuentra  </w:t>
            </w:r>
            <w:r>
              <w:rPr>
                <w:rFonts w:cstheme="minorHAnsi"/>
                <w:color w:val="000000" w:themeColor="text1"/>
              </w:rPr>
              <w:lastRenderedPageBreak/>
              <w:t>ubicado en la ventana Opcionar</w:t>
            </w:r>
          </w:p>
        </w:tc>
        <w:tc>
          <w:tcPr>
            <w:tcW w:w="2835" w:type="dxa"/>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lastRenderedPageBreak/>
              <w:t xml:space="preserve">Elige aportes en los campos </w:t>
            </w:r>
            <w:r>
              <w:rPr>
                <w:rFonts w:cstheme="minorHAnsi"/>
                <w:color w:val="000000" w:themeColor="text1"/>
              </w:rPr>
              <w:lastRenderedPageBreak/>
              <w:t>“A partir de aporte” y “Vigente hasta” cuya diferencia entre ambos es diferente 12 meses.</w:t>
            </w:r>
          </w:p>
        </w:tc>
        <w:tc>
          <w:tcPr>
            <w:tcW w:w="3118" w:type="dxa"/>
            <w:gridSpan w:val="3"/>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lastRenderedPageBreak/>
              <w:t xml:space="preserve">El sistema deja deshabilitado el </w:t>
            </w:r>
            <w:r>
              <w:rPr>
                <w:rFonts w:cstheme="minorHAnsi"/>
                <w:color w:val="000000" w:themeColor="text1"/>
              </w:rPr>
              <w:lastRenderedPageBreak/>
              <w:t>botón Aceptar.</w:t>
            </w:r>
          </w:p>
        </w:tc>
      </w:tr>
      <w:tr w:rsidR="00FE0291" w:rsidTr="00934930">
        <w:tc>
          <w:tcPr>
            <w:tcW w:w="3794" w:type="dxa"/>
            <w:gridSpan w:val="2"/>
            <w:shd w:val="clear" w:color="auto" w:fill="C2D69B" w:themeFill="accent3" w:themeFillTint="99"/>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lastRenderedPageBreak/>
              <w:t>Nota:</w:t>
            </w:r>
          </w:p>
        </w:tc>
        <w:tc>
          <w:tcPr>
            <w:tcW w:w="5953" w:type="dxa"/>
            <w:gridSpan w:val="4"/>
          </w:tcPr>
          <w:p w:rsidR="00FE0291" w:rsidRDefault="00FE0291" w:rsidP="00934930">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934930">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E0291" w:rsidRDefault="00FE0291" w:rsidP="007962A3"/>
    <w:tbl>
      <w:tblPr>
        <w:tblStyle w:val="Tablaconcuadrcula"/>
        <w:tblW w:w="0" w:type="auto"/>
        <w:tblLayout w:type="fixed"/>
        <w:tblLook w:val="04A0"/>
      </w:tblPr>
      <w:tblGrid>
        <w:gridCol w:w="959"/>
        <w:gridCol w:w="2835"/>
        <w:gridCol w:w="2835"/>
        <w:gridCol w:w="142"/>
        <w:gridCol w:w="1134"/>
        <w:gridCol w:w="1842"/>
      </w:tblGrid>
      <w:tr w:rsidR="00A86567" w:rsidTr="00934930">
        <w:tc>
          <w:tcPr>
            <w:tcW w:w="6771" w:type="dxa"/>
            <w:gridSpan w:val="4"/>
            <w:shd w:val="clear" w:color="auto" w:fill="92D050"/>
          </w:tcPr>
          <w:p w:rsidR="00A86567" w:rsidRPr="001E0DDF" w:rsidRDefault="00A86567" w:rsidP="00934930">
            <w:pPr>
              <w:rPr>
                <w:b/>
              </w:rPr>
            </w:pPr>
            <w:r w:rsidRPr="001E0DDF">
              <w:rPr>
                <w:rFonts w:cstheme="minorHAnsi"/>
                <w:b/>
                <w:color w:val="000000" w:themeColor="text1"/>
              </w:rPr>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28/01/2015</w:t>
            </w:r>
          </w:p>
        </w:tc>
      </w:tr>
      <w:tr w:rsidR="00A86567" w:rsidTr="00934930">
        <w:tc>
          <w:tcPr>
            <w:tcW w:w="6771" w:type="dxa"/>
            <w:gridSpan w:val="4"/>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934930">
            <w:pPr>
              <w:autoSpaceDE w:val="0"/>
              <w:autoSpaceDN w:val="0"/>
              <w:adjustRightInd w:val="0"/>
              <w:rPr>
                <w:rFonts w:cstheme="minorHAnsi"/>
                <w:color w:val="000000" w:themeColor="text1"/>
              </w:rPr>
            </w:pPr>
          </w:p>
        </w:tc>
      </w:tr>
      <w:tr w:rsidR="00A86567" w:rsidTr="00934930">
        <w:tc>
          <w:tcPr>
            <w:tcW w:w="6771" w:type="dxa"/>
            <w:gridSpan w:val="4"/>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934930">
            <w:pPr>
              <w:autoSpaceDE w:val="0"/>
              <w:autoSpaceDN w:val="0"/>
              <w:adjustRightInd w:val="0"/>
              <w:rPr>
                <w:rFonts w:cstheme="minorHAnsi"/>
                <w:color w:val="000000" w:themeColor="text1"/>
              </w:rPr>
            </w:pPr>
          </w:p>
        </w:tc>
      </w:tr>
      <w:tr w:rsidR="00A86567" w:rsidTr="00934930">
        <w:tc>
          <w:tcPr>
            <w:tcW w:w="9747" w:type="dxa"/>
            <w:gridSpan w:val="6"/>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934930">
        <w:tc>
          <w:tcPr>
            <w:tcW w:w="9747" w:type="dxa"/>
            <w:gridSpan w:val="6"/>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934930">
        <w:tc>
          <w:tcPr>
            <w:tcW w:w="9747" w:type="dxa"/>
            <w:gridSpan w:val="6"/>
          </w:tcPr>
          <w:p w:rsidR="00A86567" w:rsidRDefault="00A86567" w:rsidP="00934930">
            <w:pPr>
              <w:autoSpaceDE w:val="0"/>
              <w:autoSpaceDN w:val="0"/>
              <w:adjustRightInd w:val="0"/>
              <w:rPr>
                <w:rFonts w:cstheme="minorHAnsi"/>
                <w:color w:val="000000" w:themeColor="text1"/>
              </w:rPr>
            </w:pPr>
            <w:r w:rsidRPr="00D362E5">
              <w:rPr>
                <w:rFonts w:cstheme="minorHAnsi"/>
                <w:color w:val="000000" w:themeColor="text1"/>
              </w:rPr>
              <w:drawing>
                <wp:inline distT="0" distB="0" distL="0" distR="0">
                  <wp:extent cx="1990641" cy="1137510"/>
                  <wp:effectExtent l="19050" t="0" r="0" b="0"/>
                  <wp:docPr id="11" name="19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8" cstate="print"/>
                          <a:stretch>
                            <a:fillRect/>
                          </a:stretch>
                        </pic:blipFill>
                        <pic:spPr>
                          <a:xfrm>
                            <a:off x="0" y="0"/>
                            <a:ext cx="1996150" cy="1140658"/>
                          </a:xfrm>
                          <a:prstGeom prst="rect">
                            <a:avLst/>
                          </a:prstGeom>
                        </pic:spPr>
                      </pic:pic>
                    </a:graphicData>
                  </a:graphic>
                </wp:inline>
              </w:drawing>
            </w:r>
            <w:r w:rsidRPr="00D362E5">
              <w:rPr>
                <w:rFonts w:cstheme="minorHAnsi"/>
                <w:color w:val="000000" w:themeColor="text1"/>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19" cstate="print"/>
                          <a:stretch>
                            <a:fillRect/>
                          </a:stretch>
                        </pic:blipFill>
                        <pic:spPr>
                          <a:xfrm>
                            <a:off x="0" y="0"/>
                            <a:ext cx="1955285" cy="1117305"/>
                          </a:xfrm>
                          <a:prstGeom prst="rect">
                            <a:avLst/>
                          </a:prstGeom>
                        </pic:spPr>
                      </pic:pic>
                    </a:graphicData>
                  </a:graphic>
                </wp:inline>
              </w:drawing>
            </w:r>
            <w:r w:rsidRPr="005839B5">
              <w:rPr>
                <w:rFonts w:cstheme="minorHAnsi"/>
                <w:color w:val="000000" w:themeColor="text1"/>
              </w:rPr>
              <w:t xml:space="preserve"> </w:t>
            </w:r>
            <w:r w:rsidRPr="00D362E5">
              <w:rPr>
                <w:rFonts w:cstheme="minorHAnsi"/>
                <w:color w:val="000000" w:themeColor="text1"/>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0" cstate="print"/>
                          <a:stretch>
                            <a:fillRect/>
                          </a:stretch>
                        </pic:blipFill>
                        <pic:spPr>
                          <a:xfrm>
                            <a:off x="0" y="0"/>
                            <a:ext cx="1994326" cy="1139615"/>
                          </a:xfrm>
                          <a:prstGeom prst="rect">
                            <a:avLst/>
                          </a:prstGeom>
                        </pic:spPr>
                      </pic:pic>
                    </a:graphicData>
                  </a:graphic>
                </wp:inline>
              </w:drawing>
            </w:r>
          </w:p>
        </w:tc>
      </w:tr>
      <w:tr w:rsidR="00A86567" w:rsidTr="00934930">
        <w:tc>
          <w:tcPr>
            <w:tcW w:w="959" w:type="dxa"/>
            <w:shd w:val="clear" w:color="auto" w:fill="92D050"/>
          </w:tcPr>
          <w:p w:rsidR="00A86567" w:rsidRPr="00390636" w:rsidRDefault="00A86567" w:rsidP="00934930">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934930">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934930">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934930">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934930">
        <w:tc>
          <w:tcPr>
            <w:tcW w:w="959" w:type="dxa"/>
            <w:shd w:val="clear" w:color="auto" w:fill="C2D69B" w:themeFill="accent3" w:themeFillTint="99"/>
          </w:tcPr>
          <w:p w:rsidR="00A86567" w:rsidRPr="00EF6409" w:rsidRDefault="00A86567" w:rsidP="00934930">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934930">
        <w:tc>
          <w:tcPr>
            <w:tcW w:w="959" w:type="dxa"/>
            <w:shd w:val="clear" w:color="auto" w:fill="C2D69B" w:themeFill="accent3" w:themeFillTint="99"/>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A86567" w:rsidTr="00934930">
        <w:tc>
          <w:tcPr>
            <w:tcW w:w="959" w:type="dxa"/>
            <w:shd w:val="clear" w:color="auto" w:fill="C2D69B" w:themeFill="accent3" w:themeFillTint="99"/>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A86567" w:rsidRDefault="00A86567" w:rsidP="00660B45">
            <w:pPr>
              <w:autoSpaceDE w:val="0"/>
              <w:autoSpaceDN w:val="0"/>
              <w:adjustRightInd w:val="0"/>
              <w:rPr>
                <w:rFonts w:cstheme="minorHAnsi"/>
                <w:color w:val="000000" w:themeColor="text1"/>
              </w:rPr>
            </w:pPr>
            <w:r>
              <w:rPr>
                <w:rFonts w:cstheme="minorHAnsi"/>
                <w:color w:val="000000" w:themeColor="text1"/>
              </w:rPr>
              <w:t xml:space="preserve">El usuario </w:t>
            </w:r>
            <w:r w:rsidR="00660B45">
              <w:rPr>
                <w:rFonts w:cstheme="minorHAnsi"/>
                <w:color w:val="000000" w:themeColor="text1"/>
              </w:rPr>
              <w:t xml:space="preserve">se encuentra en la </w:t>
            </w:r>
            <w:r w:rsidR="00660B45">
              <w:rPr>
                <w:rFonts w:cstheme="minorHAnsi"/>
                <w:color w:val="000000" w:themeColor="text1"/>
              </w:rPr>
              <w:t>ventana Banco Para Débito Directo</w:t>
            </w:r>
            <w:r w:rsidR="00B41E9D">
              <w:rPr>
                <w:rFonts w:cstheme="minorHAnsi"/>
                <w:color w:val="000000" w:themeColor="text1"/>
              </w:rPr>
              <w:t xml:space="preserve"> y agrega Banco y CBU</w:t>
            </w:r>
          </w:p>
        </w:tc>
        <w:tc>
          <w:tcPr>
            <w:tcW w:w="2835" w:type="dxa"/>
          </w:tcPr>
          <w:p w:rsidR="00A86567" w:rsidRDefault="00B41E9D" w:rsidP="00934930">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A86567" w:rsidRDefault="00A86567" w:rsidP="003B422C">
            <w:pPr>
              <w:autoSpaceDE w:val="0"/>
              <w:autoSpaceDN w:val="0"/>
              <w:adjustRightInd w:val="0"/>
              <w:rPr>
                <w:rFonts w:cstheme="minorHAnsi"/>
                <w:color w:val="000000" w:themeColor="text1"/>
              </w:rPr>
            </w:pPr>
            <w:r>
              <w:rPr>
                <w:rFonts w:cstheme="minorHAnsi"/>
                <w:color w:val="000000" w:themeColor="text1"/>
              </w:rPr>
              <w:t xml:space="preserve">El sistema </w:t>
            </w:r>
            <w:r w:rsidR="003B422C">
              <w:rPr>
                <w:rFonts w:cstheme="minorHAnsi"/>
                <w:color w:val="000000" w:themeColor="text1"/>
              </w:rPr>
              <w:t>graba el banco para el aporte correspondiente.</w:t>
            </w:r>
          </w:p>
        </w:tc>
      </w:tr>
      <w:tr w:rsidR="00124FD2" w:rsidTr="00934930">
        <w:tc>
          <w:tcPr>
            <w:tcW w:w="959" w:type="dxa"/>
            <w:shd w:val="clear" w:color="auto" w:fill="C2D69B" w:themeFill="accent3" w:themeFillTint="99"/>
          </w:tcPr>
          <w:p w:rsidR="00124FD2" w:rsidRDefault="00124FD2" w:rsidP="00934930">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124FD2" w:rsidRDefault="00124FD2"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w:t>
            </w:r>
            <w:r>
              <w:rPr>
                <w:rFonts w:cstheme="minorHAnsi"/>
                <w:color w:val="000000" w:themeColor="text1"/>
              </w:rPr>
              <w:t>Automático</w:t>
            </w:r>
            <w:r>
              <w:rPr>
                <w:rFonts w:cstheme="minorHAnsi"/>
                <w:color w:val="000000" w:themeColor="text1"/>
              </w:rPr>
              <w:t xml:space="preserve"> </w:t>
            </w:r>
            <w:r w:rsidR="004B4DB1">
              <w:rPr>
                <w:rFonts w:cstheme="minorHAnsi"/>
                <w:color w:val="000000" w:themeColor="text1"/>
              </w:rPr>
              <w:t xml:space="preserve">y agrega </w:t>
            </w:r>
            <w:proofErr w:type="spellStart"/>
            <w:r w:rsidR="004B4DB1">
              <w:rPr>
                <w:rFonts w:cstheme="minorHAnsi"/>
                <w:color w:val="000000" w:themeColor="text1"/>
              </w:rPr>
              <w:t>Nro</w:t>
            </w:r>
            <w:proofErr w:type="spellEnd"/>
            <w:r w:rsidR="004B4DB1">
              <w:rPr>
                <w:rFonts w:cstheme="minorHAnsi"/>
                <w:color w:val="000000" w:themeColor="text1"/>
              </w:rPr>
              <w:t xml:space="preserve"> Cuenta</w:t>
            </w:r>
            <w:r w:rsidR="00C01A73">
              <w:rPr>
                <w:rFonts w:cstheme="minorHAnsi"/>
                <w:color w:val="000000" w:themeColor="text1"/>
              </w:rPr>
              <w:t xml:space="preserve">, </w:t>
            </w:r>
            <w:proofErr w:type="spellStart"/>
            <w:r w:rsidR="004B4DB1">
              <w:rPr>
                <w:rFonts w:cstheme="minorHAnsi"/>
                <w:color w:val="000000" w:themeColor="text1"/>
              </w:rPr>
              <w:t>Nro</w:t>
            </w:r>
            <w:proofErr w:type="spellEnd"/>
            <w:r w:rsidR="004B4DB1">
              <w:rPr>
                <w:rFonts w:cstheme="minorHAnsi"/>
                <w:color w:val="000000" w:themeColor="text1"/>
              </w:rPr>
              <w:t xml:space="preserve"> Sucursal</w:t>
            </w:r>
            <w:r w:rsidR="00C01A73">
              <w:rPr>
                <w:rFonts w:cstheme="minorHAnsi"/>
                <w:color w:val="000000" w:themeColor="text1"/>
              </w:rPr>
              <w:t xml:space="preserve"> y tipo de cuenta.</w:t>
            </w:r>
          </w:p>
        </w:tc>
        <w:tc>
          <w:tcPr>
            <w:tcW w:w="2835" w:type="dxa"/>
          </w:tcPr>
          <w:p w:rsidR="00124FD2" w:rsidRDefault="00124FD2" w:rsidP="00934930">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124FD2" w:rsidRDefault="00124FD2" w:rsidP="00934930">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8A37CF" w:rsidTr="00934930">
        <w:tc>
          <w:tcPr>
            <w:tcW w:w="959" w:type="dxa"/>
            <w:shd w:val="clear" w:color="auto" w:fill="C2D69B" w:themeFill="accent3" w:themeFillTint="99"/>
          </w:tcPr>
          <w:p w:rsidR="008A37CF" w:rsidRDefault="008A37CF" w:rsidP="00934930">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8A37CF" w:rsidRDefault="008A37CF"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w:t>
            </w:r>
            <w:r w:rsidR="00946B77">
              <w:rPr>
                <w:rFonts w:cstheme="minorHAnsi"/>
                <w:color w:val="000000" w:themeColor="text1"/>
              </w:rPr>
              <w:t xml:space="preserve">Banco </w:t>
            </w:r>
            <w:proofErr w:type="spellStart"/>
            <w:r w:rsidR="00946B77">
              <w:rPr>
                <w:rFonts w:cstheme="minorHAnsi"/>
                <w:color w:val="000000" w:themeColor="text1"/>
              </w:rPr>
              <w:t>Comafi</w:t>
            </w:r>
            <w:proofErr w:type="spellEnd"/>
            <w:r>
              <w:rPr>
                <w:rFonts w:cstheme="minorHAnsi"/>
                <w:color w:val="000000" w:themeColor="text1"/>
              </w:rPr>
              <w:t xml:space="preserve"> y agrega </w:t>
            </w:r>
            <w:proofErr w:type="spellStart"/>
            <w:r w:rsidR="007A3A45">
              <w:rPr>
                <w:rFonts w:cstheme="minorHAnsi"/>
                <w:color w:val="000000" w:themeColor="text1"/>
              </w:rPr>
              <w:t>Nro</w:t>
            </w:r>
            <w:proofErr w:type="spellEnd"/>
            <w:r w:rsidR="007A3A45">
              <w:rPr>
                <w:rFonts w:cstheme="minorHAnsi"/>
                <w:color w:val="000000" w:themeColor="text1"/>
              </w:rPr>
              <w:t xml:space="preserve"> Tarjeta, Vigente Hasta y tipo de Visa.</w:t>
            </w:r>
          </w:p>
        </w:tc>
        <w:tc>
          <w:tcPr>
            <w:tcW w:w="2835" w:type="dxa"/>
          </w:tcPr>
          <w:p w:rsidR="008A37CF" w:rsidRDefault="008A37CF" w:rsidP="00934930">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8A37CF" w:rsidRDefault="008A37CF" w:rsidP="00934930">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A86567" w:rsidTr="00934930">
        <w:tc>
          <w:tcPr>
            <w:tcW w:w="959" w:type="dxa"/>
            <w:shd w:val="clear" w:color="auto" w:fill="C2D69B" w:themeFill="accent3" w:themeFillTint="99"/>
          </w:tcPr>
          <w:p w:rsidR="00A86567" w:rsidRDefault="00A86567" w:rsidP="00934930">
            <w:pPr>
              <w:autoSpaceDE w:val="0"/>
              <w:autoSpaceDN w:val="0"/>
              <w:adjustRightInd w:val="0"/>
              <w:rPr>
                <w:rFonts w:cstheme="minorHAnsi"/>
                <w:color w:val="000000" w:themeColor="text1"/>
              </w:rPr>
            </w:pPr>
          </w:p>
        </w:tc>
        <w:tc>
          <w:tcPr>
            <w:tcW w:w="2835" w:type="dxa"/>
          </w:tcPr>
          <w:p w:rsidR="00A86567" w:rsidRDefault="00A86567" w:rsidP="00934930">
            <w:pPr>
              <w:autoSpaceDE w:val="0"/>
              <w:autoSpaceDN w:val="0"/>
              <w:adjustRightInd w:val="0"/>
              <w:rPr>
                <w:rFonts w:cstheme="minorHAnsi"/>
                <w:color w:val="000000" w:themeColor="text1"/>
              </w:rPr>
            </w:pPr>
          </w:p>
        </w:tc>
        <w:tc>
          <w:tcPr>
            <w:tcW w:w="2835" w:type="dxa"/>
          </w:tcPr>
          <w:p w:rsidR="00A86567" w:rsidRDefault="00A86567" w:rsidP="00934930">
            <w:pPr>
              <w:autoSpaceDE w:val="0"/>
              <w:autoSpaceDN w:val="0"/>
              <w:adjustRightInd w:val="0"/>
              <w:rPr>
                <w:rFonts w:cstheme="minorHAnsi"/>
                <w:color w:val="000000" w:themeColor="text1"/>
              </w:rPr>
            </w:pPr>
          </w:p>
        </w:tc>
        <w:tc>
          <w:tcPr>
            <w:tcW w:w="3118" w:type="dxa"/>
            <w:gridSpan w:val="3"/>
          </w:tcPr>
          <w:p w:rsidR="00A86567" w:rsidRDefault="00A86567" w:rsidP="00934930">
            <w:pPr>
              <w:autoSpaceDE w:val="0"/>
              <w:autoSpaceDN w:val="0"/>
              <w:adjustRightInd w:val="0"/>
              <w:rPr>
                <w:rFonts w:cstheme="minorHAnsi"/>
                <w:color w:val="000000" w:themeColor="text1"/>
              </w:rPr>
            </w:pPr>
          </w:p>
        </w:tc>
      </w:tr>
      <w:tr w:rsidR="00A86567" w:rsidTr="00934930">
        <w:tc>
          <w:tcPr>
            <w:tcW w:w="3794" w:type="dxa"/>
            <w:gridSpan w:val="2"/>
            <w:shd w:val="clear" w:color="auto" w:fill="C2D69B" w:themeFill="accent3" w:themeFillTint="99"/>
          </w:tcPr>
          <w:p w:rsidR="00A86567" w:rsidRDefault="00A86567" w:rsidP="00934930">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A86567" w:rsidRDefault="00A86567" w:rsidP="00934930">
            <w:pPr>
              <w:autoSpaceDE w:val="0"/>
              <w:autoSpaceDN w:val="0"/>
              <w:adjustRightInd w:val="0"/>
              <w:rPr>
                <w:rFonts w:cstheme="minorHAnsi"/>
                <w:color w:val="000000" w:themeColor="text1"/>
              </w:rPr>
            </w:pPr>
          </w:p>
        </w:tc>
      </w:tr>
    </w:tbl>
    <w:p w:rsidR="00A86567" w:rsidRDefault="00A86567" w:rsidP="007962A3"/>
    <w:sectPr w:rsidR="00A86567" w:rsidSect="009A101F">
      <w:headerReference w:type="default" r:id="rId21"/>
      <w:footerReference w:type="default" r:id="rId22"/>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4F5" w:rsidRDefault="000774F5" w:rsidP="00FA05D3">
      <w:pPr>
        <w:spacing w:after="0" w:line="240" w:lineRule="auto"/>
      </w:pPr>
      <w:r>
        <w:separator/>
      </w:r>
    </w:p>
  </w:endnote>
  <w:endnote w:type="continuationSeparator" w:id="0">
    <w:p w:rsidR="000774F5" w:rsidRDefault="000774F5"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103" w:rsidRDefault="00CE6103"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CE6103" w:rsidRDefault="000608C9">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CE6103" w:rsidRDefault="00371F1A">
        <w:pPr>
          <w:pStyle w:val="Piedepgina"/>
          <w:jc w:val="center"/>
        </w:pPr>
        <w:r>
          <w:fldChar w:fldCharType="begin"/>
        </w:r>
        <w:r w:rsidR="00CE6103">
          <w:instrText xml:space="preserve"> PAGE    \* MERGEFORMAT </w:instrText>
        </w:r>
        <w:r>
          <w:fldChar w:fldCharType="separate"/>
        </w:r>
        <w:r w:rsidR="00C01A73">
          <w:rPr>
            <w:noProof/>
          </w:rPr>
          <w:t>12</w:t>
        </w:r>
        <w:r>
          <w:rPr>
            <w:noProof/>
          </w:rPr>
          <w:fldChar w:fldCharType="end"/>
        </w:r>
      </w:p>
    </w:sdtContent>
  </w:sdt>
  <w:p w:rsidR="00CE6103" w:rsidRDefault="00CE6103"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4F5" w:rsidRDefault="000774F5" w:rsidP="00FA05D3">
      <w:pPr>
        <w:spacing w:after="0" w:line="240" w:lineRule="auto"/>
      </w:pPr>
      <w:r>
        <w:separator/>
      </w:r>
    </w:p>
  </w:footnote>
  <w:footnote w:type="continuationSeparator" w:id="0">
    <w:p w:rsidR="000774F5" w:rsidRDefault="000774F5"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103" w:rsidRDefault="00CE6103" w:rsidP="009A101F">
    <w:pPr>
      <w:pStyle w:val="Piedepgina"/>
      <w:jc w:val="right"/>
    </w:pPr>
    <w:r>
      <w:t>San Juan – Diciembre 2014</w:t>
    </w:r>
  </w:p>
  <w:p w:rsidR="00CE6103" w:rsidRDefault="00CE6103"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CE6103" w:rsidRDefault="00CE610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103" w:rsidRDefault="00CE6103" w:rsidP="009A101F">
    <w:pPr>
      <w:pStyle w:val="Piedepgina"/>
      <w:jc w:val="right"/>
    </w:pPr>
    <w:r>
      <w:t>San Juan – Diciembre 2014</w:t>
    </w:r>
  </w:p>
  <w:p w:rsidR="00CE6103" w:rsidRDefault="00CE6103"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CE6103" w:rsidRDefault="00CE610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3"/>
  </w:num>
  <w:num w:numId="6">
    <w:abstractNumId w:val="1"/>
  </w:num>
  <w:num w:numId="7">
    <w:abstractNumId w:val="2"/>
  </w:num>
  <w:num w:numId="8">
    <w:abstractNumId w:val="9"/>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7B08D7"/>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507"/>
    <w:rsid w:val="000439C7"/>
    <w:rsid w:val="00045A88"/>
    <w:rsid w:val="00046244"/>
    <w:rsid w:val="00047260"/>
    <w:rsid w:val="0005032C"/>
    <w:rsid w:val="00050987"/>
    <w:rsid w:val="00054D0B"/>
    <w:rsid w:val="00055378"/>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44DE"/>
    <w:rsid w:val="000A5634"/>
    <w:rsid w:val="000A5DC7"/>
    <w:rsid w:val="000A665D"/>
    <w:rsid w:val="000A6867"/>
    <w:rsid w:val="000A6EAC"/>
    <w:rsid w:val="000B1905"/>
    <w:rsid w:val="000B33BB"/>
    <w:rsid w:val="000B463C"/>
    <w:rsid w:val="000B6DE1"/>
    <w:rsid w:val="000C20E4"/>
    <w:rsid w:val="000C2152"/>
    <w:rsid w:val="000C3271"/>
    <w:rsid w:val="000C5505"/>
    <w:rsid w:val="000C754A"/>
    <w:rsid w:val="000D1A7C"/>
    <w:rsid w:val="000D2941"/>
    <w:rsid w:val="000D2B66"/>
    <w:rsid w:val="000D3C41"/>
    <w:rsid w:val="000D4367"/>
    <w:rsid w:val="000D4A9C"/>
    <w:rsid w:val="000D4EF9"/>
    <w:rsid w:val="000D5023"/>
    <w:rsid w:val="000D52E2"/>
    <w:rsid w:val="000D5302"/>
    <w:rsid w:val="000D6A34"/>
    <w:rsid w:val="000E006A"/>
    <w:rsid w:val="000E4B77"/>
    <w:rsid w:val="000E60EE"/>
    <w:rsid w:val="000E778E"/>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51FB"/>
    <w:rsid w:val="00105737"/>
    <w:rsid w:val="0011007F"/>
    <w:rsid w:val="00111396"/>
    <w:rsid w:val="00111541"/>
    <w:rsid w:val="0011196A"/>
    <w:rsid w:val="001137D0"/>
    <w:rsid w:val="00117255"/>
    <w:rsid w:val="00120153"/>
    <w:rsid w:val="00122BEC"/>
    <w:rsid w:val="001230CC"/>
    <w:rsid w:val="00124FD2"/>
    <w:rsid w:val="001261FD"/>
    <w:rsid w:val="001271E6"/>
    <w:rsid w:val="00132F63"/>
    <w:rsid w:val="00132F66"/>
    <w:rsid w:val="00133D58"/>
    <w:rsid w:val="0013470E"/>
    <w:rsid w:val="00134EEE"/>
    <w:rsid w:val="001352E1"/>
    <w:rsid w:val="00136C83"/>
    <w:rsid w:val="00140361"/>
    <w:rsid w:val="00141D25"/>
    <w:rsid w:val="001424CC"/>
    <w:rsid w:val="00142B81"/>
    <w:rsid w:val="001445FB"/>
    <w:rsid w:val="00144E11"/>
    <w:rsid w:val="00145EC0"/>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7276"/>
    <w:rsid w:val="001E06F7"/>
    <w:rsid w:val="001E0DDF"/>
    <w:rsid w:val="001E14AD"/>
    <w:rsid w:val="001E35E6"/>
    <w:rsid w:val="001E5A89"/>
    <w:rsid w:val="001F285C"/>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61B8"/>
    <w:rsid w:val="00247D97"/>
    <w:rsid w:val="00254BE0"/>
    <w:rsid w:val="00257ED3"/>
    <w:rsid w:val="00260B68"/>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90158"/>
    <w:rsid w:val="0029066B"/>
    <w:rsid w:val="00291247"/>
    <w:rsid w:val="002948F0"/>
    <w:rsid w:val="002953D3"/>
    <w:rsid w:val="00296225"/>
    <w:rsid w:val="00296BF6"/>
    <w:rsid w:val="00296D8D"/>
    <w:rsid w:val="002A09B0"/>
    <w:rsid w:val="002A3B21"/>
    <w:rsid w:val="002A3ECC"/>
    <w:rsid w:val="002A42D7"/>
    <w:rsid w:val="002A492B"/>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6AD7"/>
    <w:rsid w:val="0030077B"/>
    <w:rsid w:val="00301FEC"/>
    <w:rsid w:val="0030221A"/>
    <w:rsid w:val="00302FB7"/>
    <w:rsid w:val="00306ED7"/>
    <w:rsid w:val="003078DF"/>
    <w:rsid w:val="00312A46"/>
    <w:rsid w:val="00313FC5"/>
    <w:rsid w:val="0031515C"/>
    <w:rsid w:val="003163C3"/>
    <w:rsid w:val="00316A42"/>
    <w:rsid w:val="00323270"/>
    <w:rsid w:val="00324BE9"/>
    <w:rsid w:val="00326F41"/>
    <w:rsid w:val="00331BB8"/>
    <w:rsid w:val="00332205"/>
    <w:rsid w:val="003342A1"/>
    <w:rsid w:val="00340E61"/>
    <w:rsid w:val="003412A4"/>
    <w:rsid w:val="00342E51"/>
    <w:rsid w:val="003515E1"/>
    <w:rsid w:val="00351656"/>
    <w:rsid w:val="003524A6"/>
    <w:rsid w:val="00354AF3"/>
    <w:rsid w:val="003550DA"/>
    <w:rsid w:val="00355985"/>
    <w:rsid w:val="0035781F"/>
    <w:rsid w:val="00361D81"/>
    <w:rsid w:val="00362FD2"/>
    <w:rsid w:val="003639A1"/>
    <w:rsid w:val="00371665"/>
    <w:rsid w:val="00371BD1"/>
    <w:rsid w:val="00371CC1"/>
    <w:rsid w:val="00371F1A"/>
    <w:rsid w:val="00373F53"/>
    <w:rsid w:val="00374442"/>
    <w:rsid w:val="003769F0"/>
    <w:rsid w:val="00377110"/>
    <w:rsid w:val="00377AEE"/>
    <w:rsid w:val="00382BFA"/>
    <w:rsid w:val="0038509A"/>
    <w:rsid w:val="00386DAF"/>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3730"/>
    <w:rsid w:val="003D3AF7"/>
    <w:rsid w:val="003D5B1B"/>
    <w:rsid w:val="003D63EA"/>
    <w:rsid w:val="003D6BC9"/>
    <w:rsid w:val="003E1E57"/>
    <w:rsid w:val="003E1F53"/>
    <w:rsid w:val="003E3D3A"/>
    <w:rsid w:val="003E55DE"/>
    <w:rsid w:val="003E7D37"/>
    <w:rsid w:val="003F0366"/>
    <w:rsid w:val="003F03EB"/>
    <w:rsid w:val="003F0E8F"/>
    <w:rsid w:val="003F11BB"/>
    <w:rsid w:val="003F24FA"/>
    <w:rsid w:val="003F265D"/>
    <w:rsid w:val="003F50F4"/>
    <w:rsid w:val="003F6F22"/>
    <w:rsid w:val="003F75C5"/>
    <w:rsid w:val="003F7977"/>
    <w:rsid w:val="0040000E"/>
    <w:rsid w:val="0040411A"/>
    <w:rsid w:val="00406387"/>
    <w:rsid w:val="004064B4"/>
    <w:rsid w:val="00406E9F"/>
    <w:rsid w:val="004105E7"/>
    <w:rsid w:val="00411024"/>
    <w:rsid w:val="0041295E"/>
    <w:rsid w:val="00412D0D"/>
    <w:rsid w:val="00415ECF"/>
    <w:rsid w:val="00416E9E"/>
    <w:rsid w:val="004218E3"/>
    <w:rsid w:val="00421BB9"/>
    <w:rsid w:val="00421CCB"/>
    <w:rsid w:val="0042224C"/>
    <w:rsid w:val="0042275D"/>
    <w:rsid w:val="00422B35"/>
    <w:rsid w:val="004236EB"/>
    <w:rsid w:val="00430432"/>
    <w:rsid w:val="00430581"/>
    <w:rsid w:val="004307A1"/>
    <w:rsid w:val="004334E3"/>
    <w:rsid w:val="00433A06"/>
    <w:rsid w:val="0043404D"/>
    <w:rsid w:val="00435EAD"/>
    <w:rsid w:val="004361D9"/>
    <w:rsid w:val="00436AFA"/>
    <w:rsid w:val="004410F1"/>
    <w:rsid w:val="00442837"/>
    <w:rsid w:val="00443AD8"/>
    <w:rsid w:val="00443D25"/>
    <w:rsid w:val="0044702A"/>
    <w:rsid w:val="00450440"/>
    <w:rsid w:val="004557F6"/>
    <w:rsid w:val="004602BA"/>
    <w:rsid w:val="00460F91"/>
    <w:rsid w:val="00461F1C"/>
    <w:rsid w:val="00462480"/>
    <w:rsid w:val="00462E95"/>
    <w:rsid w:val="004650E4"/>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CBA"/>
    <w:rsid w:val="004A6DBF"/>
    <w:rsid w:val="004A7AB8"/>
    <w:rsid w:val="004B0D5D"/>
    <w:rsid w:val="004B3FB1"/>
    <w:rsid w:val="004B42FC"/>
    <w:rsid w:val="004B4DB1"/>
    <w:rsid w:val="004B6774"/>
    <w:rsid w:val="004B7C03"/>
    <w:rsid w:val="004B7C28"/>
    <w:rsid w:val="004B7F02"/>
    <w:rsid w:val="004C45D8"/>
    <w:rsid w:val="004C4B4E"/>
    <w:rsid w:val="004C4F54"/>
    <w:rsid w:val="004C5A60"/>
    <w:rsid w:val="004C7A5B"/>
    <w:rsid w:val="004D006F"/>
    <w:rsid w:val="004D335F"/>
    <w:rsid w:val="004D3466"/>
    <w:rsid w:val="004D35ED"/>
    <w:rsid w:val="004D5C26"/>
    <w:rsid w:val="004D7F93"/>
    <w:rsid w:val="004E3848"/>
    <w:rsid w:val="004E5A20"/>
    <w:rsid w:val="004E78F9"/>
    <w:rsid w:val="004F3981"/>
    <w:rsid w:val="004F6103"/>
    <w:rsid w:val="004F66FC"/>
    <w:rsid w:val="004F68E9"/>
    <w:rsid w:val="004F6AAE"/>
    <w:rsid w:val="005027D0"/>
    <w:rsid w:val="005037D1"/>
    <w:rsid w:val="00503CD4"/>
    <w:rsid w:val="005044D0"/>
    <w:rsid w:val="005049DA"/>
    <w:rsid w:val="00505D33"/>
    <w:rsid w:val="0050623C"/>
    <w:rsid w:val="00507B95"/>
    <w:rsid w:val="00513F9D"/>
    <w:rsid w:val="00516C8A"/>
    <w:rsid w:val="00517CC6"/>
    <w:rsid w:val="00521F22"/>
    <w:rsid w:val="0052275D"/>
    <w:rsid w:val="00526364"/>
    <w:rsid w:val="005263DD"/>
    <w:rsid w:val="00526883"/>
    <w:rsid w:val="00526D0F"/>
    <w:rsid w:val="00527AF5"/>
    <w:rsid w:val="00527EA5"/>
    <w:rsid w:val="00531669"/>
    <w:rsid w:val="005319E9"/>
    <w:rsid w:val="00531FF8"/>
    <w:rsid w:val="0053526A"/>
    <w:rsid w:val="00535C27"/>
    <w:rsid w:val="00535CC2"/>
    <w:rsid w:val="0053777F"/>
    <w:rsid w:val="00537E1F"/>
    <w:rsid w:val="0054059F"/>
    <w:rsid w:val="00540848"/>
    <w:rsid w:val="0054117F"/>
    <w:rsid w:val="00541E56"/>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EA9"/>
    <w:rsid w:val="0059479D"/>
    <w:rsid w:val="00596DD3"/>
    <w:rsid w:val="0059724B"/>
    <w:rsid w:val="005978BB"/>
    <w:rsid w:val="005A1142"/>
    <w:rsid w:val="005A42FA"/>
    <w:rsid w:val="005B063D"/>
    <w:rsid w:val="005B25F9"/>
    <w:rsid w:val="005B3201"/>
    <w:rsid w:val="005B4F90"/>
    <w:rsid w:val="005C0066"/>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6609"/>
    <w:rsid w:val="005F02A6"/>
    <w:rsid w:val="005F27B6"/>
    <w:rsid w:val="005F2956"/>
    <w:rsid w:val="005F5E24"/>
    <w:rsid w:val="00603252"/>
    <w:rsid w:val="00606087"/>
    <w:rsid w:val="00607B72"/>
    <w:rsid w:val="00610742"/>
    <w:rsid w:val="00612774"/>
    <w:rsid w:val="00612924"/>
    <w:rsid w:val="00612EF4"/>
    <w:rsid w:val="0061334C"/>
    <w:rsid w:val="00614035"/>
    <w:rsid w:val="0061491C"/>
    <w:rsid w:val="006171B5"/>
    <w:rsid w:val="006201BA"/>
    <w:rsid w:val="00620285"/>
    <w:rsid w:val="00622AF7"/>
    <w:rsid w:val="00622AF9"/>
    <w:rsid w:val="006238F1"/>
    <w:rsid w:val="006271CE"/>
    <w:rsid w:val="00631DD8"/>
    <w:rsid w:val="0063317C"/>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1"/>
    <w:rsid w:val="00693C33"/>
    <w:rsid w:val="00693EBF"/>
    <w:rsid w:val="00695592"/>
    <w:rsid w:val="00695EAE"/>
    <w:rsid w:val="00696D7C"/>
    <w:rsid w:val="006A311F"/>
    <w:rsid w:val="006A46AE"/>
    <w:rsid w:val="006A672B"/>
    <w:rsid w:val="006A68ED"/>
    <w:rsid w:val="006A7F5F"/>
    <w:rsid w:val="006B0CFD"/>
    <w:rsid w:val="006B1DC0"/>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283B"/>
    <w:rsid w:val="006E2902"/>
    <w:rsid w:val="006E29B9"/>
    <w:rsid w:val="006E63A5"/>
    <w:rsid w:val="006F0A7C"/>
    <w:rsid w:val="006F0FE2"/>
    <w:rsid w:val="006F1654"/>
    <w:rsid w:val="006F1E25"/>
    <w:rsid w:val="006F3179"/>
    <w:rsid w:val="006F37A4"/>
    <w:rsid w:val="006F4737"/>
    <w:rsid w:val="006F4826"/>
    <w:rsid w:val="006F4C09"/>
    <w:rsid w:val="006F6AAC"/>
    <w:rsid w:val="00701C9B"/>
    <w:rsid w:val="007021C3"/>
    <w:rsid w:val="00704101"/>
    <w:rsid w:val="00704757"/>
    <w:rsid w:val="00705402"/>
    <w:rsid w:val="00711170"/>
    <w:rsid w:val="00711DA3"/>
    <w:rsid w:val="00713855"/>
    <w:rsid w:val="0071695D"/>
    <w:rsid w:val="00716C8F"/>
    <w:rsid w:val="00716CAB"/>
    <w:rsid w:val="00717B2D"/>
    <w:rsid w:val="007232A6"/>
    <w:rsid w:val="0072402D"/>
    <w:rsid w:val="007251BA"/>
    <w:rsid w:val="00725526"/>
    <w:rsid w:val="00725553"/>
    <w:rsid w:val="0072567C"/>
    <w:rsid w:val="00725B7D"/>
    <w:rsid w:val="00725D16"/>
    <w:rsid w:val="00725EA7"/>
    <w:rsid w:val="007302C2"/>
    <w:rsid w:val="00732173"/>
    <w:rsid w:val="007324FA"/>
    <w:rsid w:val="00733EA1"/>
    <w:rsid w:val="00734EA3"/>
    <w:rsid w:val="007355D8"/>
    <w:rsid w:val="007373D2"/>
    <w:rsid w:val="00737AAB"/>
    <w:rsid w:val="007405D1"/>
    <w:rsid w:val="00740CFF"/>
    <w:rsid w:val="00747515"/>
    <w:rsid w:val="00750484"/>
    <w:rsid w:val="007534FF"/>
    <w:rsid w:val="00761E19"/>
    <w:rsid w:val="00762E10"/>
    <w:rsid w:val="007634D2"/>
    <w:rsid w:val="0076352D"/>
    <w:rsid w:val="007639A5"/>
    <w:rsid w:val="007652C6"/>
    <w:rsid w:val="00767157"/>
    <w:rsid w:val="007714CB"/>
    <w:rsid w:val="007719CC"/>
    <w:rsid w:val="00774AF6"/>
    <w:rsid w:val="00777B55"/>
    <w:rsid w:val="00781A14"/>
    <w:rsid w:val="00782231"/>
    <w:rsid w:val="007834F8"/>
    <w:rsid w:val="0078470F"/>
    <w:rsid w:val="00784F40"/>
    <w:rsid w:val="007865B8"/>
    <w:rsid w:val="00786AF0"/>
    <w:rsid w:val="007870E3"/>
    <w:rsid w:val="00791B3F"/>
    <w:rsid w:val="007923EA"/>
    <w:rsid w:val="007962A3"/>
    <w:rsid w:val="007A3A45"/>
    <w:rsid w:val="007A5870"/>
    <w:rsid w:val="007B08D7"/>
    <w:rsid w:val="007B3647"/>
    <w:rsid w:val="007B4BC9"/>
    <w:rsid w:val="007B5967"/>
    <w:rsid w:val="007B7348"/>
    <w:rsid w:val="007C3106"/>
    <w:rsid w:val="007C3335"/>
    <w:rsid w:val="007C387D"/>
    <w:rsid w:val="007C5ADD"/>
    <w:rsid w:val="007C69D2"/>
    <w:rsid w:val="007D04EB"/>
    <w:rsid w:val="007D0923"/>
    <w:rsid w:val="007D118D"/>
    <w:rsid w:val="007D3B9E"/>
    <w:rsid w:val="007D67E4"/>
    <w:rsid w:val="007E1F57"/>
    <w:rsid w:val="007E244E"/>
    <w:rsid w:val="007E3CCA"/>
    <w:rsid w:val="007E3DBD"/>
    <w:rsid w:val="007E4611"/>
    <w:rsid w:val="007E54B4"/>
    <w:rsid w:val="007F25B4"/>
    <w:rsid w:val="007F4926"/>
    <w:rsid w:val="007F4B38"/>
    <w:rsid w:val="00800A06"/>
    <w:rsid w:val="00800A7A"/>
    <w:rsid w:val="008015B0"/>
    <w:rsid w:val="00803324"/>
    <w:rsid w:val="00804689"/>
    <w:rsid w:val="0080486B"/>
    <w:rsid w:val="00804AD4"/>
    <w:rsid w:val="00813A3D"/>
    <w:rsid w:val="00814036"/>
    <w:rsid w:val="00817DFF"/>
    <w:rsid w:val="00821876"/>
    <w:rsid w:val="00823DB0"/>
    <w:rsid w:val="00824527"/>
    <w:rsid w:val="00824B94"/>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57E4"/>
    <w:rsid w:val="00895DE1"/>
    <w:rsid w:val="00896B1A"/>
    <w:rsid w:val="008972A8"/>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6B5"/>
    <w:rsid w:val="008D17AC"/>
    <w:rsid w:val="008D1FDB"/>
    <w:rsid w:val="008D3204"/>
    <w:rsid w:val="008D331D"/>
    <w:rsid w:val="008D3715"/>
    <w:rsid w:val="008D4A62"/>
    <w:rsid w:val="008D5343"/>
    <w:rsid w:val="008D649D"/>
    <w:rsid w:val="008D7AE0"/>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31DAE"/>
    <w:rsid w:val="0093203C"/>
    <w:rsid w:val="00933673"/>
    <w:rsid w:val="00933E9F"/>
    <w:rsid w:val="00934032"/>
    <w:rsid w:val="00934E28"/>
    <w:rsid w:val="00940CF7"/>
    <w:rsid w:val="00942EB3"/>
    <w:rsid w:val="009468BA"/>
    <w:rsid w:val="00946A65"/>
    <w:rsid w:val="00946B77"/>
    <w:rsid w:val="00950F7E"/>
    <w:rsid w:val="00952110"/>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7273"/>
    <w:rsid w:val="009E7971"/>
    <w:rsid w:val="009F0457"/>
    <w:rsid w:val="009F0E12"/>
    <w:rsid w:val="009F3223"/>
    <w:rsid w:val="009F4EB1"/>
    <w:rsid w:val="009F5BD4"/>
    <w:rsid w:val="009F5E51"/>
    <w:rsid w:val="00A0099F"/>
    <w:rsid w:val="00A00D77"/>
    <w:rsid w:val="00A030A6"/>
    <w:rsid w:val="00A030BF"/>
    <w:rsid w:val="00A04C82"/>
    <w:rsid w:val="00A06594"/>
    <w:rsid w:val="00A07EF6"/>
    <w:rsid w:val="00A1037A"/>
    <w:rsid w:val="00A1149B"/>
    <w:rsid w:val="00A136C1"/>
    <w:rsid w:val="00A14419"/>
    <w:rsid w:val="00A14B4A"/>
    <w:rsid w:val="00A16638"/>
    <w:rsid w:val="00A17B99"/>
    <w:rsid w:val="00A21DE7"/>
    <w:rsid w:val="00A23BC8"/>
    <w:rsid w:val="00A278EF"/>
    <w:rsid w:val="00A30ED1"/>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4901"/>
    <w:rsid w:val="00A86567"/>
    <w:rsid w:val="00A8672C"/>
    <w:rsid w:val="00A87AF4"/>
    <w:rsid w:val="00A87FA7"/>
    <w:rsid w:val="00A9288E"/>
    <w:rsid w:val="00A92A8E"/>
    <w:rsid w:val="00AA01D4"/>
    <w:rsid w:val="00AA1BED"/>
    <w:rsid w:val="00AA59A1"/>
    <w:rsid w:val="00AA5FEC"/>
    <w:rsid w:val="00AA62D7"/>
    <w:rsid w:val="00AB2E56"/>
    <w:rsid w:val="00AB32EE"/>
    <w:rsid w:val="00AB4A3B"/>
    <w:rsid w:val="00AB6870"/>
    <w:rsid w:val="00AB6D5B"/>
    <w:rsid w:val="00AC075A"/>
    <w:rsid w:val="00AC34ED"/>
    <w:rsid w:val="00AC359B"/>
    <w:rsid w:val="00AC3B3B"/>
    <w:rsid w:val="00AC444C"/>
    <w:rsid w:val="00AC4CA9"/>
    <w:rsid w:val="00AC5632"/>
    <w:rsid w:val="00AC7569"/>
    <w:rsid w:val="00AD50BA"/>
    <w:rsid w:val="00AE28C5"/>
    <w:rsid w:val="00AE2E81"/>
    <w:rsid w:val="00AE3154"/>
    <w:rsid w:val="00AE6F2C"/>
    <w:rsid w:val="00AF2B12"/>
    <w:rsid w:val="00AF3CC8"/>
    <w:rsid w:val="00AF7C9C"/>
    <w:rsid w:val="00B02BCA"/>
    <w:rsid w:val="00B10972"/>
    <w:rsid w:val="00B14617"/>
    <w:rsid w:val="00B14DBC"/>
    <w:rsid w:val="00B15385"/>
    <w:rsid w:val="00B20A02"/>
    <w:rsid w:val="00B210A9"/>
    <w:rsid w:val="00B22B6A"/>
    <w:rsid w:val="00B22E55"/>
    <w:rsid w:val="00B240E4"/>
    <w:rsid w:val="00B269DD"/>
    <w:rsid w:val="00B26EA6"/>
    <w:rsid w:val="00B32BA8"/>
    <w:rsid w:val="00B3358F"/>
    <w:rsid w:val="00B34CB1"/>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5B97"/>
    <w:rsid w:val="00B966F6"/>
    <w:rsid w:val="00B96C7A"/>
    <w:rsid w:val="00B9784D"/>
    <w:rsid w:val="00BA3A16"/>
    <w:rsid w:val="00BA46C6"/>
    <w:rsid w:val="00BA59ED"/>
    <w:rsid w:val="00BA60DF"/>
    <w:rsid w:val="00BA67D5"/>
    <w:rsid w:val="00BA6991"/>
    <w:rsid w:val="00BB05D8"/>
    <w:rsid w:val="00BB2FE8"/>
    <w:rsid w:val="00BB3E59"/>
    <w:rsid w:val="00BB5228"/>
    <w:rsid w:val="00BC06B3"/>
    <w:rsid w:val="00BC101E"/>
    <w:rsid w:val="00BC1481"/>
    <w:rsid w:val="00BC27D6"/>
    <w:rsid w:val="00BC2D6D"/>
    <w:rsid w:val="00BC36E6"/>
    <w:rsid w:val="00BC46D2"/>
    <w:rsid w:val="00BC730C"/>
    <w:rsid w:val="00BD02C1"/>
    <w:rsid w:val="00BD0341"/>
    <w:rsid w:val="00BD0A27"/>
    <w:rsid w:val="00BD2BB6"/>
    <w:rsid w:val="00BD4ADF"/>
    <w:rsid w:val="00BD6C66"/>
    <w:rsid w:val="00BE0825"/>
    <w:rsid w:val="00BE0E65"/>
    <w:rsid w:val="00BE4E5A"/>
    <w:rsid w:val="00BE5474"/>
    <w:rsid w:val="00BE5850"/>
    <w:rsid w:val="00BE7116"/>
    <w:rsid w:val="00BE7125"/>
    <w:rsid w:val="00BE7F7F"/>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5611"/>
    <w:rsid w:val="00C25D0D"/>
    <w:rsid w:val="00C2717D"/>
    <w:rsid w:val="00C27406"/>
    <w:rsid w:val="00C30B68"/>
    <w:rsid w:val="00C30C18"/>
    <w:rsid w:val="00C32A63"/>
    <w:rsid w:val="00C335AC"/>
    <w:rsid w:val="00C33FB2"/>
    <w:rsid w:val="00C3425D"/>
    <w:rsid w:val="00C37A3F"/>
    <w:rsid w:val="00C416D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7986"/>
    <w:rsid w:val="00C80673"/>
    <w:rsid w:val="00C82296"/>
    <w:rsid w:val="00C866BA"/>
    <w:rsid w:val="00C874DE"/>
    <w:rsid w:val="00C9067C"/>
    <w:rsid w:val="00C90DB6"/>
    <w:rsid w:val="00C917A2"/>
    <w:rsid w:val="00C93E8F"/>
    <w:rsid w:val="00C93EE7"/>
    <w:rsid w:val="00C94E22"/>
    <w:rsid w:val="00C95568"/>
    <w:rsid w:val="00CA3A6C"/>
    <w:rsid w:val="00CA438E"/>
    <w:rsid w:val="00CB17C1"/>
    <w:rsid w:val="00CB1FA0"/>
    <w:rsid w:val="00CB2686"/>
    <w:rsid w:val="00CB2797"/>
    <w:rsid w:val="00CB41EC"/>
    <w:rsid w:val="00CB6E22"/>
    <w:rsid w:val="00CC0373"/>
    <w:rsid w:val="00CC2FD0"/>
    <w:rsid w:val="00CC41F5"/>
    <w:rsid w:val="00CC455D"/>
    <w:rsid w:val="00CC567B"/>
    <w:rsid w:val="00CD3E21"/>
    <w:rsid w:val="00CD3E7F"/>
    <w:rsid w:val="00CD4D9E"/>
    <w:rsid w:val="00CD5574"/>
    <w:rsid w:val="00CD781D"/>
    <w:rsid w:val="00CE04F7"/>
    <w:rsid w:val="00CE1B44"/>
    <w:rsid w:val="00CE29FC"/>
    <w:rsid w:val="00CE6103"/>
    <w:rsid w:val="00CE6A46"/>
    <w:rsid w:val="00CE7E85"/>
    <w:rsid w:val="00CF1A40"/>
    <w:rsid w:val="00CF429F"/>
    <w:rsid w:val="00CF500B"/>
    <w:rsid w:val="00CF518A"/>
    <w:rsid w:val="00CF6154"/>
    <w:rsid w:val="00CF6E37"/>
    <w:rsid w:val="00D03FAC"/>
    <w:rsid w:val="00D06E1C"/>
    <w:rsid w:val="00D07522"/>
    <w:rsid w:val="00D10EC8"/>
    <w:rsid w:val="00D128DC"/>
    <w:rsid w:val="00D12DCE"/>
    <w:rsid w:val="00D130E1"/>
    <w:rsid w:val="00D14FC0"/>
    <w:rsid w:val="00D1520E"/>
    <w:rsid w:val="00D1689C"/>
    <w:rsid w:val="00D17BDD"/>
    <w:rsid w:val="00D21033"/>
    <w:rsid w:val="00D213C6"/>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E0F"/>
    <w:rsid w:val="00D53CF1"/>
    <w:rsid w:val="00D562D9"/>
    <w:rsid w:val="00D62813"/>
    <w:rsid w:val="00D6311E"/>
    <w:rsid w:val="00D63E24"/>
    <w:rsid w:val="00D64780"/>
    <w:rsid w:val="00D64B27"/>
    <w:rsid w:val="00D65017"/>
    <w:rsid w:val="00D6529A"/>
    <w:rsid w:val="00D666D2"/>
    <w:rsid w:val="00D70008"/>
    <w:rsid w:val="00D71849"/>
    <w:rsid w:val="00D74DC9"/>
    <w:rsid w:val="00D7602E"/>
    <w:rsid w:val="00D772C0"/>
    <w:rsid w:val="00D81544"/>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6A05"/>
    <w:rsid w:val="00DB3217"/>
    <w:rsid w:val="00DB6874"/>
    <w:rsid w:val="00DB7A98"/>
    <w:rsid w:val="00DC0954"/>
    <w:rsid w:val="00DC2024"/>
    <w:rsid w:val="00DC246C"/>
    <w:rsid w:val="00DC24ED"/>
    <w:rsid w:val="00DC3A81"/>
    <w:rsid w:val="00DC3DD1"/>
    <w:rsid w:val="00DC65EB"/>
    <w:rsid w:val="00DC7B7E"/>
    <w:rsid w:val="00DC7CA1"/>
    <w:rsid w:val="00DD007C"/>
    <w:rsid w:val="00DD07E1"/>
    <w:rsid w:val="00DD44E7"/>
    <w:rsid w:val="00DD4CCC"/>
    <w:rsid w:val="00DD6EA3"/>
    <w:rsid w:val="00DD7BA8"/>
    <w:rsid w:val="00DE06DC"/>
    <w:rsid w:val="00DE1B99"/>
    <w:rsid w:val="00DE20BB"/>
    <w:rsid w:val="00DE24DB"/>
    <w:rsid w:val="00DE2D2A"/>
    <w:rsid w:val="00DE369F"/>
    <w:rsid w:val="00DE4512"/>
    <w:rsid w:val="00DE6BC5"/>
    <w:rsid w:val="00DF0335"/>
    <w:rsid w:val="00DF4027"/>
    <w:rsid w:val="00DF6290"/>
    <w:rsid w:val="00DF7BB9"/>
    <w:rsid w:val="00E0026A"/>
    <w:rsid w:val="00E01A29"/>
    <w:rsid w:val="00E034B1"/>
    <w:rsid w:val="00E10B85"/>
    <w:rsid w:val="00E14332"/>
    <w:rsid w:val="00E164D0"/>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5251"/>
    <w:rsid w:val="00E6558C"/>
    <w:rsid w:val="00E70BF3"/>
    <w:rsid w:val="00E71944"/>
    <w:rsid w:val="00E726F4"/>
    <w:rsid w:val="00E7282E"/>
    <w:rsid w:val="00E74280"/>
    <w:rsid w:val="00E74A5B"/>
    <w:rsid w:val="00E74FA6"/>
    <w:rsid w:val="00E831A2"/>
    <w:rsid w:val="00E87C6E"/>
    <w:rsid w:val="00E9025E"/>
    <w:rsid w:val="00E91E89"/>
    <w:rsid w:val="00E94AEF"/>
    <w:rsid w:val="00E967BD"/>
    <w:rsid w:val="00EA0187"/>
    <w:rsid w:val="00EA14D6"/>
    <w:rsid w:val="00EA31AC"/>
    <w:rsid w:val="00EA4D5C"/>
    <w:rsid w:val="00EA6BCE"/>
    <w:rsid w:val="00EB0E44"/>
    <w:rsid w:val="00EB4F70"/>
    <w:rsid w:val="00EB5475"/>
    <w:rsid w:val="00EB5FC9"/>
    <w:rsid w:val="00EB759F"/>
    <w:rsid w:val="00EC6CE3"/>
    <w:rsid w:val="00EC70E9"/>
    <w:rsid w:val="00ED102F"/>
    <w:rsid w:val="00ED1293"/>
    <w:rsid w:val="00ED2122"/>
    <w:rsid w:val="00ED3D8D"/>
    <w:rsid w:val="00ED4230"/>
    <w:rsid w:val="00ED7467"/>
    <w:rsid w:val="00EE0FDF"/>
    <w:rsid w:val="00EE4BF0"/>
    <w:rsid w:val="00EF0E86"/>
    <w:rsid w:val="00EF2CED"/>
    <w:rsid w:val="00EF3C71"/>
    <w:rsid w:val="00EF4314"/>
    <w:rsid w:val="00EF4970"/>
    <w:rsid w:val="00EF4CFB"/>
    <w:rsid w:val="00EF6409"/>
    <w:rsid w:val="00EF7FB3"/>
    <w:rsid w:val="00F01EB4"/>
    <w:rsid w:val="00F02115"/>
    <w:rsid w:val="00F059C2"/>
    <w:rsid w:val="00F05E19"/>
    <w:rsid w:val="00F0623F"/>
    <w:rsid w:val="00F0642B"/>
    <w:rsid w:val="00F111E4"/>
    <w:rsid w:val="00F1248B"/>
    <w:rsid w:val="00F12B40"/>
    <w:rsid w:val="00F16699"/>
    <w:rsid w:val="00F16742"/>
    <w:rsid w:val="00F16DA0"/>
    <w:rsid w:val="00F16F0E"/>
    <w:rsid w:val="00F22848"/>
    <w:rsid w:val="00F26209"/>
    <w:rsid w:val="00F31B44"/>
    <w:rsid w:val="00F321E4"/>
    <w:rsid w:val="00F402F4"/>
    <w:rsid w:val="00F40C9A"/>
    <w:rsid w:val="00F4608D"/>
    <w:rsid w:val="00F47603"/>
    <w:rsid w:val="00F477AD"/>
    <w:rsid w:val="00F4787B"/>
    <w:rsid w:val="00F4788C"/>
    <w:rsid w:val="00F479D7"/>
    <w:rsid w:val="00F50384"/>
    <w:rsid w:val="00F52D75"/>
    <w:rsid w:val="00F53060"/>
    <w:rsid w:val="00F55280"/>
    <w:rsid w:val="00F5605B"/>
    <w:rsid w:val="00F5607F"/>
    <w:rsid w:val="00F62394"/>
    <w:rsid w:val="00F62F0D"/>
    <w:rsid w:val="00F62F8E"/>
    <w:rsid w:val="00F65438"/>
    <w:rsid w:val="00F65FF8"/>
    <w:rsid w:val="00F70494"/>
    <w:rsid w:val="00F71736"/>
    <w:rsid w:val="00F71960"/>
    <w:rsid w:val="00F75198"/>
    <w:rsid w:val="00F7530E"/>
    <w:rsid w:val="00F76A7F"/>
    <w:rsid w:val="00F8050F"/>
    <w:rsid w:val="00F80F87"/>
    <w:rsid w:val="00F81369"/>
    <w:rsid w:val="00F821E4"/>
    <w:rsid w:val="00F8522E"/>
    <w:rsid w:val="00F8629C"/>
    <w:rsid w:val="00F8651F"/>
    <w:rsid w:val="00F87B5E"/>
    <w:rsid w:val="00F90676"/>
    <w:rsid w:val="00F90D80"/>
    <w:rsid w:val="00F91C4A"/>
    <w:rsid w:val="00F93009"/>
    <w:rsid w:val="00F9357D"/>
    <w:rsid w:val="00F95CD5"/>
    <w:rsid w:val="00F96556"/>
    <w:rsid w:val="00FA01F5"/>
    <w:rsid w:val="00FA05D3"/>
    <w:rsid w:val="00FA183E"/>
    <w:rsid w:val="00FA1CB3"/>
    <w:rsid w:val="00FA62B3"/>
    <w:rsid w:val="00FB15EF"/>
    <w:rsid w:val="00FB27C0"/>
    <w:rsid w:val="00FB2C46"/>
    <w:rsid w:val="00FB3CEE"/>
    <w:rsid w:val="00FB53AC"/>
    <w:rsid w:val="00FB56E2"/>
    <w:rsid w:val="00FB5B5C"/>
    <w:rsid w:val="00FC06F6"/>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EF24C6-1EE7-4B61-AD87-B24DE038D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4204</TotalTime>
  <Pages>14</Pages>
  <Words>2382</Words>
  <Characters>13103</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1977</cp:revision>
  <dcterms:created xsi:type="dcterms:W3CDTF">2014-09-09T20:34:00Z</dcterms:created>
  <dcterms:modified xsi:type="dcterms:W3CDTF">2015-01-31T02:39:00Z</dcterms:modified>
</cp:coreProperties>
</file>