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8"/>
        <w:gridCol w:w="2041"/>
        <w:gridCol w:w="3452"/>
      </w:tblGrid>
      <w:tr w:rsidR="001B1551" w14:paraId="4AB8BC76" w14:textId="77777777" w:rsidTr="00A10BB7">
        <w:trPr>
          <w:gridAfter w:val="1"/>
          <w:wAfter w:w="3452" w:type="dxa"/>
          <w:trHeight w:val="227"/>
        </w:trPr>
        <w:tc>
          <w:tcPr>
            <w:tcW w:w="4928" w:type="dxa"/>
            <w:vAlign w:val="bottom"/>
          </w:tcPr>
          <w:p w14:paraId="549F3E61" w14:textId="77777777" w:rsidR="001B1551" w:rsidRDefault="001B1551" w:rsidP="00710E6B">
            <w:pPr>
              <w:ind w:firstLine="3686"/>
              <w:jc w:val="right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АКТ №</w:t>
            </w:r>
          </w:p>
        </w:tc>
        <w:tc>
          <w:tcPr>
            <w:tcW w:w="2041" w:type="dxa"/>
            <w:tcBorders>
              <w:bottom w:val="single" w:sz="4" w:space="0" w:color="auto"/>
            </w:tcBorders>
            <w:vAlign w:val="center"/>
          </w:tcPr>
          <w:p w14:paraId="7C28F7D6" w14:textId="00B1B789" w:rsidR="001B1551" w:rsidRPr="00A76F62" w:rsidRDefault="001B1551" w:rsidP="00A10BB7">
            <w:pPr>
              <w:jc w:val="center"/>
              <w:rPr>
                <w:bCs/>
              </w:rPr>
            </w:pPr>
            <w:bookmarkStart w:id="0" w:name="ActNumber"/>
            <w:bookmarkEnd w:id="0"/>
          </w:p>
        </w:tc>
      </w:tr>
      <w:tr w:rsidR="001B1551" w14:paraId="4E4A00CE" w14:textId="77777777" w:rsidTr="001B1551">
        <w:tc>
          <w:tcPr>
            <w:tcW w:w="10421" w:type="dxa"/>
            <w:gridSpan w:val="3"/>
          </w:tcPr>
          <w:p w14:paraId="2C22CE1D" w14:textId="77777777" w:rsidR="001B1551" w:rsidRPr="001B1551" w:rsidRDefault="001B1551" w:rsidP="00710E6B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приема-передачи ключевого носителя</w:t>
            </w:r>
          </w:p>
        </w:tc>
      </w:tr>
    </w:tbl>
    <w:p w14:paraId="080DC99D" w14:textId="77777777" w:rsidR="007A12A7" w:rsidRDefault="007A12A7" w:rsidP="007A12A7">
      <w:pPr>
        <w:spacing w:line="240" w:lineRule="auto"/>
        <w:jc w:val="center"/>
        <w:rPr>
          <w:b/>
          <w:bCs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5245"/>
        <w:gridCol w:w="2403"/>
      </w:tblGrid>
      <w:tr w:rsidR="0093380E" w14:paraId="36F3D054" w14:textId="77777777" w:rsidTr="00E91D56">
        <w:tc>
          <w:tcPr>
            <w:tcW w:w="2547" w:type="dxa"/>
            <w:tcBorders>
              <w:bottom w:val="single" w:sz="4" w:space="0" w:color="auto"/>
            </w:tcBorders>
            <w:vAlign w:val="bottom"/>
          </w:tcPr>
          <w:p w14:paraId="13FC394B" w14:textId="3F4EF2A1" w:rsidR="0093380E" w:rsidRPr="007A12A7" w:rsidRDefault="0093380E" w:rsidP="00F63A2E">
            <w:pPr>
              <w:jc w:val="center"/>
            </w:pPr>
            <w:bookmarkStart w:id="1" w:name="City"/>
            <w:bookmarkEnd w:id="1"/>
          </w:p>
        </w:tc>
        <w:tc>
          <w:tcPr>
            <w:tcW w:w="5245" w:type="dxa"/>
          </w:tcPr>
          <w:p w14:paraId="4E2EC0FF" w14:textId="77777777" w:rsidR="0093380E" w:rsidRPr="009B5140" w:rsidRDefault="0093380E" w:rsidP="00161E4B">
            <w:pPr>
              <w:jc w:val="right"/>
            </w:pPr>
          </w:p>
        </w:tc>
        <w:tc>
          <w:tcPr>
            <w:tcW w:w="2403" w:type="dxa"/>
            <w:tcBorders>
              <w:bottom w:val="single" w:sz="4" w:space="0" w:color="auto"/>
            </w:tcBorders>
            <w:vAlign w:val="bottom"/>
          </w:tcPr>
          <w:p w14:paraId="72AECCCD" w14:textId="52BEE706" w:rsidR="0093380E" w:rsidRPr="007A12A7" w:rsidRDefault="0093380E" w:rsidP="00B165D8">
            <w:pPr>
              <w:jc w:val="center"/>
            </w:pPr>
            <w:bookmarkStart w:id="2" w:name="Date"/>
            <w:bookmarkEnd w:id="2"/>
          </w:p>
        </w:tc>
      </w:tr>
      <w:tr w:rsidR="0093380E" w14:paraId="3EF20FBD" w14:textId="77777777" w:rsidTr="0093380E">
        <w:tc>
          <w:tcPr>
            <w:tcW w:w="2547" w:type="dxa"/>
            <w:tcBorders>
              <w:top w:val="single" w:sz="4" w:space="0" w:color="auto"/>
            </w:tcBorders>
          </w:tcPr>
          <w:p w14:paraId="428C0A18" w14:textId="77777777" w:rsidR="0093380E" w:rsidRPr="0093380E" w:rsidRDefault="0093380E" w:rsidP="00B3669F">
            <w:pPr>
              <w:spacing w:before="20"/>
              <w:jc w:val="center"/>
              <w:rPr>
                <w:vertAlign w:val="superscript"/>
              </w:rPr>
            </w:pPr>
            <w:r w:rsidRPr="0093380E">
              <w:rPr>
                <w:vertAlign w:val="superscript"/>
              </w:rPr>
              <w:t>(место составления)</w:t>
            </w:r>
          </w:p>
        </w:tc>
        <w:tc>
          <w:tcPr>
            <w:tcW w:w="5245" w:type="dxa"/>
          </w:tcPr>
          <w:p w14:paraId="116C23EC" w14:textId="77777777" w:rsidR="0093380E" w:rsidRPr="0093380E" w:rsidRDefault="0093380E" w:rsidP="00161E4B">
            <w:pPr>
              <w:jc w:val="right"/>
              <w:rPr>
                <w:vertAlign w:val="superscript"/>
              </w:rPr>
            </w:pPr>
          </w:p>
        </w:tc>
        <w:tc>
          <w:tcPr>
            <w:tcW w:w="2403" w:type="dxa"/>
            <w:tcBorders>
              <w:top w:val="single" w:sz="4" w:space="0" w:color="auto"/>
            </w:tcBorders>
          </w:tcPr>
          <w:p w14:paraId="7CAAC91B" w14:textId="77777777" w:rsidR="0093380E" w:rsidRPr="0093380E" w:rsidRDefault="0093380E" w:rsidP="00B3669F">
            <w:pPr>
              <w:spacing w:before="20"/>
              <w:jc w:val="center"/>
              <w:rPr>
                <w:vertAlign w:val="superscript"/>
              </w:rPr>
            </w:pPr>
            <w:r w:rsidRPr="0093380E">
              <w:rPr>
                <w:vertAlign w:val="superscript"/>
              </w:rPr>
              <w:t>(дата составления)</w:t>
            </w:r>
          </w:p>
        </w:tc>
      </w:tr>
    </w:tbl>
    <w:p w14:paraId="6752941C" w14:textId="77777777" w:rsidR="007A12A7" w:rsidRDefault="007A12A7" w:rsidP="007A12A7">
      <w:pPr>
        <w:spacing w:line="240" w:lineRule="auto"/>
        <w:jc w:val="center"/>
        <w:rPr>
          <w:b/>
          <w:bCs/>
        </w:rPr>
      </w:pPr>
    </w:p>
    <w:p w14:paraId="6608D6D4" w14:textId="77777777" w:rsidR="007A12A7" w:rsidRDefault="007A12A7" w:rsidP="00360AAE">
      <w:pPr>
        <w:spacing w:after="240" w:line="240" w:lineRule="auto"/>
      </w:pPr>
      <w:r w:rsidRPr="007A12A7">
        <w:t xml:space="preserve">Настоящий </w:t>
      </w:r>
      <w:r w:rsidR="00953B84">
        <w:t>А</w:t>
      </w:r>
      <w:r w:rsidRPr="007A12A7">
        <w:t>кт составлен о том, что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95"/>
      </w:tblGrid>
      <w:tr w:rsidR="007A12A7" w14:paraId="6896BA47" w14:textId="77777777" w:rsidTr="00596C2D">
        <w:trPr>
          <w:trHeight w:val="737"/>
        </w:trPr>
        <w:tc>
          <w:tcPr>
            <w:tcW w:w="10195" w:type="dxa"/>
            <w:tcBorders>
              <w:bottom w:val="single" w:sz="4" w:space="0" w:color="auto"/>
            </w:tcBorders>
            <w:vAlign w:val="center"/>
          </w:tcPr>
          <w:p w14:paraId="7C2668FD" w14:textId="3CDABAE4" w:rsidR="00F63A2E" w:rsidRPr="00A31E49" w:rsidRDefault="00F63A2E" w:rsidP="00596C2D">
            <w:pPr>
              <w:jc w:val="center"/>
            </w:pPr>
            <w:bookmarkStart w:id="3" w:name="FromWho"/>
            <w:bookmarkEnd w:id="3"/>
          </w:p>
        </w:tc>
      </w:tr>
      <w:tr w:rsidR="007A12A7" w14:paraId="1E43E4BA" w14:textId="77777777" w:rsidTr="005E4607">
        <w:tc>
          <w:tcPr>
            <w:tcW w:w="10195" w:type="dxa"/>
            <w:tcBorders>
              <w:top w:val="single" w:sz="4" w:space="0" w:color="auto"/>
            </w:tcBorders>
          </w:tcPr>
          <w:p w14:paraId="7975261B" w14:textId="77777777" w:rsidR="007A12A7" w:rsidRPr="007A12A7" w:rsidRDefault="007A12A7" w:rsidP="00B3669F">
            <w:pPr>
              <w:spacing w:before="20"/>
              <w:jc w:val="center"/>
              <w:rPr>
                <w:vertAlign w:val="superscript"/>
              </w:rPr>
            </w:pPr>
            <w:r w:rsidRPr="007A12A7">
              <w:rPr>
                <w:vertAlign w:val="superscript"/>
              </w:rPr>
              <w:t>(должность, место работы, Ф.И.О.)</w:t>
            </w:r>
          </w:p>
        </w:tc>
      </w:tr>
    </w:tbl>
    <w:p w14:paraId="2DAA846B" w14:textId="77777777" w:rsidR="007A12A7" w:rsidRDefault="00492CDB" w:rsidP="00201D07">
      <w:pPr>
        <w:spacing w:after="240" w:line="240" w:lineRule="auto"/>
      </w:pPr>
      <w:r>
        <w:t>передал ключевой носитель</w:t>
      </w:r>
      <w:r w:rsidR="007A12A7">
        <w:t>: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95"/>
      </w:tblGrid>
      <w:tr w:rsidR="0003786F" w14:paraId="7879766F" w14:textId="77777777" w:rsidTr="000046CD">
        <w:tc>
          <w:tcPr>
            <w:tcW w:w="10195" w:type="dxa"/>
            <w:tcBorders>
              <w:bottom w:val="single" w:sz="4" w:space="0" w:color="auto"/>
            </w:tcBorders>
            <w:vAlign w:val="center"/>
          </w:tcPr>
          <w:p w14:paraId="01A6D657" w14:textId="2E40988B" w:rsidR="0003786F" w:rsidRPr="00596C2D" w:rsidRDefault="0003786F" w:rsidP="000046CD">
            <w:pPr>
              <w:jc w:val="center"/>
              <w:rPr>
                <w:lang w:val="en-US"/>
              </w:rPr>
            </w:pPr>
            <w:bookmarkStart w:id="4" w:name="Token"/>
            <w:bookmarkEnd w:id="4"/>
          </w:p>
        </w:tc>
      </w:tr>
      <w:tr w:rsidR="0003786F" w14:paraId="25B217AF" w14:textId="77777777" w:rsidTr="000046CD">
        <w:tc>
          <w:tcPr>
            <w:tcW w:w="10195" w:type="dxa"/>
            <w:tcBorders>
              <w:top w:val="single" w:sz="4" w:space="0" w:color="auto"/>
            </w:tcBorders>
          </w:tcPr>
          <w:p w14:paraId="66C16E51" w14:textId="77777777" w:rsidR="0003786F" w:rsidRPr="007A12A7" w:rsidRDefault="0003786F" w:rsidP="00B3669F">
            <w:pPr>
              <w:spacing w:before="20"/>
              <w:jc w:val="center"/>
              <w:rPr>
                <w:vertAlign w:val="superscript"/>
              </w:rPr>
            </w:pPr>
            <w:r w:rsidRPr="007A12A7">
              <w:rPr>
                <w:vertAlign w:val="superscript"/>
              </w:rPr>
              <w:t>(</w:t>
            </w:r>
            <w:r w:rsidR="00492CDB">
              <w:rPr>
                <w:vertAlign w:val="superscript"/>
              </w:rPr>
              <w:t>модель, серийный номер ключевого носителя</w:t>
            </w:r>
            <w:r w:rsidRPr="007A12A7">
              <w:rPr>
                <w:vertAlign w:val="superscript"/>
              </w:rPr>
              <w:t>)</w:t>
            </w:r>
          </w:p>
        </w:tc>
      </w:tr>
    </w:tbl>
    <w:p w14:paraId="3C434A86" w14:textId="77777777" w:rsidR="0003786F" w:rsidRDefault="00492CDB" w:rsidP="00932546">
      <w:pPr>
        <w:spacing w:after="240" w:line="240" w:lineRule="auto"/>
      </w:pPr>
      <w:r>
        <w:t>работнику</w:t>
      </w:r>
      <w:r w:rsidR="0003786F">
        <w:t>: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95"/>
      </w:tblGrid>
      <w:tr w:rsidR="0003786F" w14:paraId="0CA05E7A" w14:textId="77777777" w:rsidTr="00853A63">
        <w:trPr>
          <w:trHeight w:val="737"/>
        </w:trPr>
        <w:tc>
          <w:tcPr>
            <w:tcW w:w="10195" w:type="dxa"/>
            <w:tcBorders>
              <w:bottom w:val="single" w:sz="4" w:space="0" w:color="auto"/>
            </w:tcBorders>
            <w:vAlign w:val="center"/>
          </w:tcPr>
          <w:p w14:paraId="7C8EC820" w14:textId="7F28D805" w:rsidR="0003786F" w:rsidRDefault="0003786F" w:rsidP="000046CD">
            <w:pPr>
              <w:jc w:val="center"/>
            </w:pPr>
            <w:bookmarkStart w:id="5" w:name="ToWho"/>
            <w:bookmarkStart w:id="6" w:name="_GoBack"/>
            <w:bookmarkEnd w:id="5"/>
            <w:bookmarkEnd w:id="6"/>
          </w:p>
        </w:tc>
      </w:tr>
      <w:tr w:rsidR="0003786F" w14:paraId="0020DF3C" w14:textId="77777777" w:rsidTr="000046CD">
        <w:tc>
          <w:tcPr>
            <w:tcW w:w="10195" w:type="dxa"/>
            <w:tcBorders>
              <w:top w:val="single" w:sz="4" w:space="0" w:color="auto"/>
            </w:tcBorders>
          </w:tcPr>
          <w:p w14:paraId="7F5522B1" w14:textId="77777777" w:rsidR="0003786F" w:rsidRPr="007A12A7" w:rsidRDefault="0003786F" w:rsidP="00B3669F">
            <w:pPr>
              <w:spacing w:before="20"/>
              <w:jc w:val="center"/>
              <w:rPr>
                <w:vertAlign w:val="superscript"/>
              </w:rPr>
            </w:pPr>
            <w:r w:rsidRPr="007A12A7">
              <w:rPr>
                <w:vertAlign w:val="superscript"/>
              </w:rPr>
              <w:t>(</w:t>
            </w:r>
            <w:r w:rsidR="00492CDB">
              <w:rPr>
                <w:vertAlign w:val="superscript"/>
              </w:rPr>
              <w:t>должность, место работы, ФИО</w:t>
            </w:r>
            <w:r w:rsidRPr="007A12A7">
              <w:rPr>
                <w:vertAlign w:val="superscript"/>
              </w:rPr>
              <w:t>)</w:t>
            </w:r>
          </w:p>
        </w:tc>
      </w:tr>
    </w:tbl>
    <w:p w14:paraId="0820A8E3" w14:textId="77777777" w:rsidR="00161E4B" w:rsidRPr="00853A63" w:rsidRDefault="00853A63" w:rsidP="002832E5">
      <w:pPr>
        <w:spacing w:before="240"/>
      </w:pPr>
      <w:r>
        <w:t xml:space="preserve">Принимая ключевой носитель, сторона подтверждает, что ознакомлена </w:t>
      </w:r>
      <w:r w:rsidR="001B2B8A">
        <w:t xml:space="preserve">с </w:t>
      </w:r>
      <w:r>
        <w:t xml:space="preserve">Положением о порядке обращения с ключевыми носителями в Енисейском управлении Федеральной службы по экологическому, технологическому и атомному надзору, утвержденном приказом Енисейского управления Ростехнадзора от </w:t>
      </w:r>
      <w:r w:rsidR="00E41C4E">
        <w:t>18.01.2023 № ПР-361-27-о</w:t>
      </w:r>
      <w:r>
        <w:t xml:space="preserve"> «</w:t>
      </w:r>
      <w:r w:rsidR="00E41C4E" w:rsidRPr="00E41C4E">
        <w:t>О вводе в действие Положения о порядке обращения с ключевыми носителями в Енисейском управлении Федеральной службы по экологическому, технологическому и атомному надзору</w:t>
      </w:r>
      <w:r>
        <w:t>»</w:t>
      </w:r>
      <w:r w:rsidR="009643D1">
        <w:t>.</w:t>
      </w:r>
    </w:p>
    <w:p w14:paraId="67FBC6C2" w14:textId="77777777" w:rsidR="00853A63" w:rsidRDefault="00853A63" w:rsidP="007A12A7">
      <w:pPr>
        <w:spacing w:line="240" w:lineRule="auto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425"/>
        <w:gridCol w:w="1588"/>
        <w:gridCol w:w="425"/>
        <w:gridCol w:w="3396"/>
      </w:tblGrid>
      <w:tr w:rsidR="0093380E" w14:paraId="536163A3" w14:textId="77777777" w:rsidTr="00CC0F0F">
        <w:trPr>
          <w:trHeight w:val="737"/>
        </w:trPr>
        <w:tc>
          <w:tcPr>
            <w:tcW w:w="4361" w:type="dxa"/>
            <w:tcBorders>
              <w:bottom w:val="single" w:sz="4" w:space="0" w:color="auto"/>
            </w:tcBorders>
            <w:vAlign w:val="center"/>
          </w:tcPr>
          <w:p w14:paraId="4104F4D5" w14:textId="77777777" w:rsidR="0093380E" w:rsidRDefault="0093380E" w:rsidP="00D40B8D">
            <w:pPr>
              <w:jc w:val="center"/>
            </w:pPr>
          </w:p>
        </w:tc>
        <w:tc>
          <w:tcPr>
            <w:tcW w:w="425" w:type="dxa"/>
          </w:tcPr>
          <w:p w14:paraId="76315D4D" w14:textId="77777777" w:rsidR="0093380E" w:rsidRDefault="0093380E" w:rsidP="00161E4B">
            <w:pPr>
              <w:jc w:val="center"/>
            </w:pPr>
          </w:p>
        </w:tc>
        <w:tc>
          <w:tcPr>
            <w:tcW w:w="1588" w:type="dxa"/>
            <w:tcBorders>
              <w:bottom w:val="single" w:sz="4" w:space="0" w:color="auto"/>
            </w:tcBorders>
            <w:vAlign w:val="center"/>
          </w:tcPr>
          <w:p w14:paraId="5ED54F94" w14:textId="77777777" w:rsidR="0093380E" w:rsidRDefault="0093380E" w:rsidP="00161E4B">
            <w:pPr>
              <w:jc w:val="center"/>
            </w:pPr>
          </w:p>
        </w:tc>
        <w:tc>
          <w:tcPr>
            <w:tcW w:w="425" w:type="dxa"/>
          </w:tcPr>
          <w:p w14:paraId="385ABD4E" w14:textId="77777777" w:rsidR="0093380E" w:rsidRDefault="0093380E" w:rsidP="00161E4B">
            <w:pPr>
              <w:jc w:val="center"/>
            </w:pPr>
          </w:p>
        </w:tc>
        <w:tc>
          <w:tcPr>
            <w:tcW w:w="3396" w:type="dxa"/>
            <w:tcBorders>
              <w:bottom w:val="single" w:sz="4" w:space="0" w:color="auto"/>
            </w:tcBorders>
            <w:vAlign w:val="center"/>
          </w:tcPr>
          <w:p w14:paraId="0C1D1954" w14:textId="77777777" w:rsidR="0093380E" w:rsidRDefault="0093380E" w:rsidP="00161E4B">
            <w:pPr>
              <w:jc w:val="center"/>
            </w:pPr>
          </w:p>
        </w:tc>
      </w:tr>
      <w:tr w:rsidR="0093380E" w14:paraId="7E8038A0" w14:textId="77777777" w:rsidTr="006E14F7">
        <w:tc>
          <w:tcPr>
            <w:tcW w:w="4361" w:type="dxa"/>
            <w:tcBorders>
              <w:top w:val="single" w:sz="4" w:space="0" w:color="auto"/>
            </w:tcBorders>
          </w:tcPr>
          <w:p w14:paraId="5A383FED" w14:textId="77777777" w:rsidR="0093380E" w:rsidRPr="00A61A6F" w:rsidRDefault="0093380E" w:rsidP="00B66991">
            <w:pPr>
              <w:spacing w:before="40"/>
              <w:jc w:val="center"/>
              <w:rPr>
                <w:i/>
                <w:vertAlign w:val="superscript"/>
              </w:rPr>
            </w:pPr>
            <w:r w:rsidRPr="00A61A6F">
              <w:rPr>
                <w:i/>
                <w:vertAlign w:val="superscript"/>
              </w:rPr>
              <w:t>(должность)</w:t>
            </w:r>
          </w:p>
        </w:tc>
        <w:tc>
          <w:tcPr>
            <w:tcW w:w="425" w:type="dxa"/>
          </w:tcPr>
          <w:p w14:paraId="3AF94D86" w14:textId="77777777" w:rsidR="0093380E" w:rsidRPr="00161E4B" w:rsidRDefault="0093380E" w:rsidP="00161E4B">
            <w:pPr>
              <w:jc w:val="center"/>
              <w:rPr>
                <w:vertAlign w:val="superscript"/>
              </w:rPr>
            </w:pPr>
          </w:p>
        </w:tc>
        <w:tc>
          <w:tcPr>
            <w:tcW w:w="1588" w:type="dxa"/>
            <w:tcBorders>
              <w:top w:val="single" w:sz="4" w:space="0" w:color="auto"/>
            </w:tcBorders>
          </w:tcPr>
          <w:p w14:paraId="091FF323" w14:textId="77777777" w:rsidR="0093380E" w:rsidRPr="00A61A6F" w:rsidRDefault="0093380E" w:rsidP="00B66991">
            <w:pPr>
              <w:spacing w:before="40"/>
              <w:jc w:val="center"/>
              <w:rPr>
                <w:i/>
                <w:vertAlign w:val="superscript"/>
              </w:rPr>
            </w:pPr>
            <w:r w:rsidRPr="00A61A6F">
              <w:rPr>
                <w:i/>
                <w:vertAlign w:val="superscript"/>
              </w:rPr>
              <w:t>(подпись)</w:t>
            </w:r>
          </w:p>
        </w:tc>
        <w:tc>
          <w:tcPr>
            <w:tcW w:w="425" w:type="dxa"/>
          </w:tcPr>
          <w:p w14:paraId="29BF36F2" w14:textId="77777777" w:rsidR="0093380E" w:rsidRPr="00161E4B" w:rsidRDefault="0093380E" w:rsidP="00161E4B">
            <w:pPr>
              <w:jc w:val="center"/>
              <w:rPr>
                <w:vertAlign w:val="superscript"/>
              </w:rPr>
            </w:pPr>
          </w:p>
        </w:tc>
        <w:tc>
          <w:tcPr>
            <w:tcW w:w="3396" w:type="dxa"/>
            <w:tcBorders>
              <w:top w:val="single" w:sz="4" w:space="0" w:color="auto"/>
            </w:tcBorders>
          </w:tcPr>
          <w:p w14:paraId="27ABA25B" w14:textId="77777777" w:rsidR="0093380E" w:rsidRPr="00A61A6F" w:rsidRDefault="0093380E" w:rsidP="00B66991">
            <w:pPr>
              <w:spacing w:before="40"/>
              <w:jc w:val="center"/>
              <w:rPr>
                <w:i/>
                <w:vertAlign w:val="superscript"/>
              </w:rPr>
            </w:pPr>
            <w:r w:rsidRPr="00A61A6F">
              <w:rPr>
                <w:i/>
                <w:vertAlign w:val="superscript"/>
              </w:rPr>
              <w:t>(Ф.И.О.)</w:t>
            </w:r>
          </w:p>
        </w:tc>
      </w:tr>
      <w:tr w:rsidR="00853A63" w14:paraId="0AF6D50C" w14:textId="77777777" w:rsidTr="00CC0F0F">
        <w:trPr>
          <w:trHeight w:val="737"/>
        </w:trPr>
        <w:tc>
          <w:tcPr>
            <w:tcW w:w="4361" w:type="dxa"/>
            <w:tcBorders>
              <w:bottom w:val="single" w:sz="4" w:space="0" w:color="auto"/>
            </w:tcBorders>
            <w:vAlign w:val="center"/>
          </w:tcPr>
          <w:p w14:paraId="18093B7A" w14:textId="77777777" w:rsidR="00853A63" w:rsidRPr="00161E4B" w:rsidRDefault="00853A63" w:rsidP="00161E4B">
            <w:pPr>
              <w:jc w:val="center"/>
              <w:rPr>
                <w:vertAlign w:val="superscript"/>
              </w:rPr>
            </w:pPr>
          </w:p>
        </w:tc>
        <w:tc>
          <w:tcPr>
            <w:tcW w:w="425" w:type="dxa"/>
          </w:tcPr>
          <w:p w14:paraId="353B79C8" w14:textId="77777777" w:rsidR="00853A63" w:rsidRPr="00161E4B" w:rsidRDefault="00853A63" w:rsidP="00161E4B">
            <w:pPr>
              <w:jc w:val="center"/>
              <w:rPr>
                <w:vertAlign w:val="superscript"/>
              </w:rPr>
            </w:pPr>
          </w:p>
        </w:tc>
        <w:tc>
          <w:tcPr>
            <w:tcW w:w="1588" w:type="dxa"/>
            <w:tcBorders>
              <w:bottom w:val="single" w:sz="4" w:space="0" w:color="auto"/>
            </w:tcBorders>
            <w:vAlign w:val="center"/>
          </w:tcPr>
          <w:p w14:paraId="45BBCBEB" w14:textId="77777777" w:rsidR="00853A63" w:rsidRPr="00161E4B" w:rsidRDefault="00853A63" w:rsidP="00161E4B">
            <w:pPr>
              <w:jc w:val="center"/>
              <w:rPr>
                <w:vertAlign w:val="superscript"/>
              </w:rPr>
            </w:pPr>
          </w:p>
        </w:tc>
        <w:tc>
          <w:tcPr>
            <w:tcW w:w="425" w:type="dxa"/>
          </w:tcPr>
          <w:p w14:paraId="508ABD2D" w14:textId="77777777" w:rsidR="00853A63" w:rsidRPr="00161E4B" w:rsidRDefault="00853A63" w:rsidP="00161E4B">
            <w:pPr>
              <w:jc w:val="center"/>
              <w:rPr>
                <w:vertAlign w:val="superscript"/>
              </w:rPr>
            </w:pPr>
          </w:p>
        </w:tc>
        <w:tc>
          <w:tcPr>
            <w:tcW w:w="3396" w:type="dxa"/>
            <w:tcBorders>
              <w:bottom w:val="single" w:sz="4" w:space="0" w:color="auto"/>
            </w:tcBorders>
            <w:vAlign w:val="center"/>
          </w:tcPr>
          <w:p w14:paraId="75885A23" w14:textId="77777777" w:rsidR="00853A63" w:rsidRPr="00161E4B" w:rsidRDefault="00853A63" w:rsidP="009B5140">
            <w:pPr>
              <w:jc w:val="center"/>
              <w:rPr>
                <w:vertAlign w:val="superscript"/>
              </w:rPr>
            </w:pPr>
          </w:p>
        </w:tc>
      </w:tr>
      <w:tr w:rsidR="00853A63" w14:paraId="3E0588B8" w14:textId="77777777" w:rsidTr="00AF3F88">
        <w:trPr>
          <w:trHeight w:val="347"/>
        </w:trPr>
        <w:tc>
          <w:tcPr>
            <w:tcW w:w="4361" w:type="dxa"/>
            <w:tcBorders>
              <w:top w:val="single" w:sz="4" w:space="0" w:color="auto"/>
            </w:tcBorders>
          </w:tcPr>
          <w:p w14:paraId="3A57E93A" w14:textId="77777777" w:rsidR="00853A63" w:rsidRPr="00A61A6F" w:rsidRDefault="00853A63" w:rsidP="00B66991">
            <w:pPr>
              <w:spacing w:before="40"/>
              <w:jc w:val="center"/>
              <w:rPr>
                <w:i/>
                <w:vertAlign w:val="superscript"/>
              </w:rPr>
            </w:pPr>
            <w:r w:rsidRPr="00A61A6F">
              <w:rPr>
                <w:i/>
                <w:vertAlign w:val="superscript"/>
              </w:rPr>
              <w:t>(должность)</w:t>
            </w:r>
          </w:p>
        </w:tc>
        <w:tc>
          <w:tcPr>
            <w:tcW w:w="425" w:type="dxa"/>
          </w:tcPr>
          <w:p w14:paraId="599B34EE" w14:textId="77777777" w:rsidR="00853A63" w:rsidRPr="00161E4B" w:rsidRDefault="00853A63" w:rsidP="00161E4B">
            <w:pPr>
              <w:jc w:val="center"/>
              <w:rPr>
                <w:vertAlign w:val="superscript"/>
              </w:rPr>
            </w:pPr>
          </w:p>
        </w:tc>
        <w:tc>
          <w:tcPr>
            <w:tcW w:w="1588" w:type="dxa"/>
            <w:tcBorders>
              <w:top w:val="single" w:sz="4" w:space="0" w:color="auto"/>
            </w:tcBorders>
          </w:tcPr>
          <w:p w14:paraId="324A66A7" w14:textId="77777777" w:rsidR="00853A63" w:rsidRPr="00A61A6F" w:rsidRDefault="00853A63" w:rsidP="00B66991">
            <w:pPr>
              <w:spacing w:before="40"/>
              <w:jc w:val="center"/>
              <w:rPr>
                <w:i/>
                <w:vertAlign w:val="superscript"/>
              </w:rPr>
            </w:pPr>
            <w:r w:rsidRPr="00A61A6F">
              <w:rPr>
                <w:i/>
                <w:vertAlign w:val="superscript"/>
              </w:rPr>
              <w:t>(подпись)</w:t>
            </w:r>
          </w:p>
        </w:tc>
        <w:tc>
          <w:tcPr>
            <w:tcW w:w="425" w:type="dxa"/>
          </w:tcPr>
          <w:p w14:paraId="6B50E67D" w14:textId="77777777" w:rsidR="00853A63" w:rsidRPr="00161E4B" w:rsidRDefault="00853A63" w:rsidP="00161E4B">
            <w:pPr>
              <w:jc w:val="center"/>
              <w:rPr>
                <w:vertAlign w:val="superscript"/>
              </w:rPr>
            </w:pPr>
          </w:p>
        </w:tc>
        <w:tc>
          <w:tcPr>
            <w:tcW w:w="3396" w:type="dxa"/>
            <w:tcBorders>
              <w:top w:val="single" w:sz="4" w:space="0" w:color="auto"/>
            </w:tcBorders>
          </w:tcPr>
          <w:p w14:paraId="19A730BD" w14:textId="77777777" w:rsidR="00853A63" w:rsidRPr="00A61A6F" w:rsidRDefault="00853A63" w:rsidP="00B66991">
            <w:pPr>
              <w:spacing w:before="40"/>
              <w:jc w:val="center"/>
              <w:rPr>
                <w:i/>
                <w:vertAlign w:val="superscript"/>
              </w:rPr>
            </w:pPr>
            <w:r w:rsidRPr="00A61A6F">
              <w:rPr>
                <w:i/>
                <w:vertAlign w:val="superscript"/>
              </w:rPr>
              <w:t>(Ф.И.О.)</w:t>
            </w:r>
          </w:p>
        </w:tc>
      </w:tr>
    </w:tbl>
    <w:p w14:paraId="755ACE50" w14:textId="77777777" w:rsidR="00853A63" w:rsidRPr="007A12A7" w:rsidRDefault="00853A63" w:rsidP="007A12A7">
      <w:pPr>
        <w:spacing w:line="240" w:lineRule="auto"/>
      </w:pPr>
    </w:p>
    <w:sectPr w:rsidR="00853A63" w:rsidRPr="007A12A7" w:rsidSect="00022522">
      <w:pgSz w:w="11906" w:h="16838"/>
      <w:pgMar w:top="1134" w:right="567" w:bottom="1134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07C0"/>
    <w:rsid w:val="00022522"/>
    <w:rsid w:val="0003786F"/>
    <w:rsid w:val="00046FC0"/>
    <w:rsid w:val="00097150"/>
    <w:rsid w:val="000F6CB5"/>
    <w:rsid w:val="0010004B"/>
    <w:rsid w:val="001045DA"/>
    <w:rsid w:val="00161E4B"/>
    <w:rsid w:val="001B1551"/>
    <w:rsid w:val="001B2B8A"/>
    <w:rsid w:val="00201D07"/>
    <w:rsid w:val="0022211B"/>
    <w:rsid w:val="0027318C"/>
    <w:rsid w:val="00280D50"/>
    <w:rsid w:val="002832E5"/>
    <w:rsid w:val="002A76A1"/>
    <w:rsid w:val="002B1685"/>
    <w:rsid w:val="00360AAE"/>
    <w:rsid w:val="00384A59"/>
    <w:rsid w:val="00385DC5"/>
    <w:rsid w:val="00397702"/>
    <w:rsid w:val="003A5B3A"/>
    <w:rsid w:val="00492CDB"/>
    <w:rsid w:val="00527920"/>
    <w:rsid w:val="00596C2D"/>
    <w:rsid w:val="005D3048"/>
    <w:rsid w:val="005E4607"/>
    <w:rsid w:val="006A4163"/>
    <w:rsid w:val="006A4AE3"/>
    <w:rsid w:val="006D739C"/>
    <w:rsid w:val="006E14F7"/>
    <w:rsid w:val="00710E6B"/>
    <w:rsid w:val="007607C0"/>
    <w:rsid w:val="007A12A7"/>
    <w:rsid w:val="007B587B"/>
    <w:rsid w:val="007C03B4"/>
    <w:rsid w:val="007E7E98"/>
    <w:rsid w:val="007F25EE"/>
    <w:rsid w:val="00843AC3"/>
    <w:rsid w:val="008471E1"/>
    <w:rsid w:val="00853A63"/>
    <w:rsid w:val="0085582C"/>
    <w:rsid w:val="00882A17"/>
    <w:rsid w:val="00891DCC"/>
    <w:rsid w:val="008D366D"/>
    <w:rsid w:val="00907F1F"/>
    <w:rsid w:val="00932546"/>
    <w:rsid w:val="0093380E"/>
    <w:rsid w:val="00942869"/>
    <w:rsid w:val="00953B84"/>
    <w:rsid w:val="009643D1"/>
    <w:rsid w:val="009879D7"/>
    <w:rsid w:val="009B5140"/>
    <w:rsid w:val="00A01DAD"/>
    <w:rsid w:val="00A10BB7"/>
    <w:rsid w:val="00A1514C"/>
    <w:rsid w:val="00A256EB"/>
    <w:rsid w:val="00A31E49"/>
    <w:rsid w:val="00A61A6F"/>
    <w:rsid w:val="00A76F62"/>
    <w:rsid w:val="00A83331"/>
    <w:rsid w:val="00AD7E24"/>
    <w:rsid w:val="00AF3F88"/>
    <w:rsid w:val="00B165D8"/>
    <w:rsid w:val="00B3669F"/>
    <w:rsid w:val="00B36D56"/>
    <w:rsid w:val="00B66991"/>
    <w:rsid w:val="00B66CBE"/>
    <w:rsid w:val="00BE6135"/>
    <w:rsid w:val="00C231B6"/>
    <w:rsid w:val="00CC0F0F"/>
    <w:rsid w:val="00CF1D98"/>
    <w:rsid w:val="00D27405"/>
    <w:rsid w:val="00D40B8D"/>
    <w:rsid w:val="00D50514"/>
    <w:rsid w:val="00DE626C"/>
    <w:rsid w:val="00E16769"/>
    <w:rsid w:val="00E30F42"/>
    <w:rsid w:val="00E34CE4"/>
    <w:rsid w:val="00E4149C"/>
    <w:rsid w:val="00E41C4E"/>
    <w:rsid w:val="00E60EE9"/>
    <w:rsid w:val="00E91D56"/>
    <w:rsid w:val="00F473D3"/>
    <w:rsid w:val="00F63A2E"/>
    <w:rsid w:val="00F65480"/>
    <w:rsid w:val="00F86455"/>
    <w:rsid w:val="00F93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A94A6"/>
  <w15:docId w15:val="{961B3A80-95E3-4B42-B6CE-CF7D9A9C4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A12A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Nonformat">
    <w:name w:val="ConsNonformat"/>
    <w:rsid w:val="000F6CB5"/>
    <w:pPr>
      <w:widowControl w:val="0"/>
      <w:autoSpaceDE w:val="0"/>
      <w:autoSpaceDN w:val="0"/>
      <w:adjustRightInd w:val="0"/>
      <w:spacing w:line="240" w:lineRule="auto"/>
      <w:ind w:right="19772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Placeholder Text"/>
    <w:basedOn w:val="a0"/>
    <w:uiPriority w:val="99"/>
    <w:semiHidden/>
    <w:rsid w:val="00AF3F88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AF3F8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F3F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N0100\Desktop\tokens\&#1040;&#1050;&#1058;%20&#1055;&#1056;&#1048;&#1045;&#1052;&#1040;-&#1055;&#1045;&#1056;&#1045;&#1044;&#1040;&#1063;&#1048;%20&#1050;&#1051;&#1070;&#1063;&#1045;&#1042;&#1054;&#1043;&#1054;%20&#1053;&#1054;&#1057;&#1048;&#1058;&#1045;&#1051;&#1071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0BF38F-CD6B-4E11-951E-A31A97062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АКТ ПРИЕМА-ПЕРЕДАЧИ КЛЮЧЕВОГО НОСИТЕЛЯ.dotx</Template>
  <TotalTime>1074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Глущенко Евгений Анатольевич</dc:creator>
  <cp:lastModifiedBy>norden</cp:lastModifiedBy>
  <cp:revision>18</cp:revision>
  <cp:lastPrinted>2026-03-13T07:03:00Z</cp:lastPrinted>
  <dcterms:created xsi:type="dcterms:W3CDTF">2023-02-15T09:01:00Z</dcterms:created>
  <dcterms:modified xsi:type="dcterms:W3CDTF">2026-03-20T11:03:00Z</dcterms:modified>
</cp:coreProperties>
</file>