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C65CA" w14:textId="77777777" w:rsidR="007C2ED5" w:rsidRDefault="007C2ED5">
      <w:pPr>
        <w:rPr>
          <w:lang w:val="es-ES_tradnl"/>
        </w:rPr>
      </w:pPr>
    </w:p>
    <w:p w14:paraId="141E289C" w14:textId="77777777" w:rsidR="0067468E" w:rsidRDefault="0067468E">
      <w:pPr>
        <w:rPr>
          <w:lang w:val="es-ES_tradnl"/>
        </w:rPr>
      </w:pPr>
    </w:p>
    <w:p w14:paraId="3D12A4AC" w14:textId="77777777" w:rsidR="0067468E" w:rsidRDefault="0067468E">
      <w:pPr>
        <w:rPr>
          <w:lang w:val="es-ES_tradnl"/>
        </w:rPr>
      </w:pPr>
    </w:p>
    <w:p w14:paraId="39CA0184" w14:textId="2BB5016B" w:rsidR="0067468E" w:rsidRDefault="0067468E" w:rsidP="0067468E">
      <w:pPr>
        <w:pStyle w:val="NormalWeb"/>
      </w:pPr>
      <w:r>
        <w:t xml:space="preserve">genera el diagrama de conexion con </w:t>
      </w:r>
      <w:r w:rsidR="002E0022">
        <w:t>el foco</w:t>
      </w:r>
      <w:r>
        <w:t xml:space="preserve"> para el </w:t>
      </w:r>
      <w:r>
        <w:rPr>
          <w:rStyle w:val="Textoennegrita"/>
          <w:rFonts w:eastAsiaTheme="majorEastAsia"/>
        </w:rPr>
        <w:t>Relevador con Interfaz para ESP8266</w:t>
      </w:r>
    </w:p>
    <w:p w14:paraId="4353AB75" w14:textId="0531EC46" w:rsidR="0067468E" w:rsidRDefault="002E0022">
      <w:pPr>
        <w:rPr>
          <w:lang w:val="es-ES_tradnl"/>
        </w:rPr>
      </w:pPr>
      <w:r>
        <w:rPr>
          <w:lang w:val="es-ES_tradnl"/>
        </w:rPr>
        <w:t xml:space="preserve">Ajusta el proyecto para que </w:t>
      </w:r>
      <w:r w:rsidR="005D06B6">
        <w:rPr>
          <w:lang w:val="es-ES_tradnl"/>
        </w:rPr>
        <w:t xml:space="preserve">el cliente lea la configuración de </w:t>
      </w:r>
      <w:r w:rsidR="005D06B6" w:rsidRPr="005D06B6">
        <w:rPr>
          <w:lang w:val="es-ES_tradnl"/>
        </w:rPr>
        <w:t>AUTO_OFF_DELAY</w:t>
      </w:r>
      <w:r w:rsidR="005D06B6">
        <w:rPr>
          <w:lang w:val="es-ES_tradnl"/>
        </w:rPr>
        <w:t xml:space="preserve"> del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al conectarse a la red, en 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declara una variable para poder cambiar el tiempo solo en 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y los clientes lean esa configuración</w:t>
      </w:r>
    </w:p>
    <w:p w14:paraId="4F71711A" w14:textId="77777777" w:rsidR="003A6ADB" w:rsidRDefault="003A6ADB">
      <w:pPr>
        <w:rPr>
          <w:lang w:val="es-ES_tradnl"/>
        </w:rPr>
      </w:pPr>
    </w:p>
    <w:p w14:paraId="5C7E98C2" w14:textId="798B1568" w:rsidR="003A6ADB" w:rsidRPr="0067468E" w:rsidRDefault="003A6ADB">
      <w:pPr>
        <w:rPr>
          <w:lang w:val="es-ES_tradnl"/>
        </w:rPr>
      </w:pPr>
      <w:r>
        <w:rPr>
          <w:lang w:val="es-ES_tradnl"/>
        </w:rPr>
        <w:t xml:space="preserve">Modifica el cliente para que el led del </w:t>
      </w:r>
      <w:proofErr w:type="spellStart"/>
      <w:r>
        <w:rPr>
          <w:lang w:val="es-ES_tradnl"/>
        </w:rPr>
        <w:t>modulo</w:t>
      </w:r>
      <w:proofErr w:type="spellEnd"/>
      <w:r>
        <w:rPr>
          <w:lang w:val="es-ES_tradnl"/>
        </w:rPr>
        <w:t xml:space="preserve"> </w:t>
      </w:r>
      <w:r w:rsidR="00B45375">
        <w:rPr>
          <w:lang w:val="es-ES_tradnl"/>
        </w:rPr>
        <w:t xml:space="preserve">parpadee mientras </w:t>
      </w:r>
      <w:proofErr w:type="spellStart"/>
      <w:r w:rsidR="00B45375">
        <w:rPr>
          <w:lang w:val="es-ES_tradnl"/>
        </w:rPr>
        <w:t>esta</w:t>
      </w:r>
      <w:proofErr w:type="spellEnd"/>
      <w:r w:rsidR="00B45375">
        <w:rPr>
          <w:lang w:val="es-ES_tradnl"/>
        </w:rPr>
        <w:t xml:space="preserve"> buscando la señal de la red y mientras hace la </w:t>
      </w:r>
      <w:proofErr w:type="spellStart"/>
      <w:r w:rsidR="00B45375">
        <w:rPr>
          <w:lang w:val="es-ES_tradnl"/>
        </w:rPr>
        <w:t>conexion</w:t>
      </w:r>
      <w:proofErr w:type="spellEnd"/>
    </w:p>
    <w:sectPr w:rsidR="003A6ADB" w:rsidRPr="006746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68E"/>
    <w:rsid w:val="00203030"/>
    <w:rsid w:val="002E0022"/>
    <w:rsid w:val="003A6ADB"/>
    <w:rsid w:val="005D06B6"/>
    <w:rsid w:val="0067468E"/>
    <w:rsid w:val="006C2527"/>
    <w:rsid w:val="007C2ED5"/>
    <w:rsid w:val="009D2C54"/>
    <w:rsid w:val="00AE7537"/>
    <w:rsid w:val="00B45375"/>
    <w:rsid w:val="00D70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B9449C"/>
  <w15:chartTrackingRefBased/>
  <w15:docId w15:val="{E1B22395-6DDC-894B-B537-4C88AF9FF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4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4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46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4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46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4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4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4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4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46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46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46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46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468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46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46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46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46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4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4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4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4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4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46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46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46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46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468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46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74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6746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0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0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69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Sierra Valencia</dc:creator>
  <cp:keywords/>
  <dc:description/>
  <cp:lastModifiedBy>Roberto Sierra Valencia</cp:lastModifiedBy>
  <cp:revision>3</cp:revision>
  <dcterms:created xsi:type="dcterms:W3CDTF">2025-06-22T08:12:00Z</dcterms:created>
  <dcterms:modified xsi:type="dcterms:W3CDTF">2025-06-22T09:43:00Z</dcterms:modified>
</cp:coreProperties>
</file>