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A499E" w:rsidRDefault="006A499E"/>
    <w:p w:rsidR="006A499E" w:rsidRDefault="006A499E">
      <w:r>
        <w:t xml:space="preserve">Basic Pentesting 1 is a box on </w:t>
      </w:r>
      <w:proofErr w:type="spellStart"/>
      <w:r>
        <w:t>vulnhub</w:t>
      </w:r>
      <w:proofErr w:type="spellEnd"/>
      <w:r>
        <w:t xml:space="preserve"> (</w:t>
      </w:r>
      <w:hyperlink r:id="rId7" w:history="1">
        <w:r w:rsidRPr="00B37396">
          <w:rPr>
            <w:rStyle w:val="Hyperlink"/>
          </w:rPr>
          <w:t>https://www.vulnhub.com/entry/basic-pentesting-1,216/</w:t>
        </w:r>
      </w:hyperlink>
      <w:r>
        <w:t xml:space="preserve">) created by Mr. Josiah Pierce. You can download it from: </w:t>
      </w:r>
      <w:hyperlink r:id="rId8" w:history="1">
        <w:r w:rsidRPr="00B37396">
          <w:rPr>
            <w:rStyle w:val="Hyperlink"/>
          </w:rPr>
          <w:t>https://download.vulnhub.com/basicpentesting/basic_pentesting_1.ova</w:t>
        </w:r>
      </w:hyperlink>
      <w:r>
        <w:t xml:space="preserve"> </w:t>
      </w:r>
    </w:p>
    <w:p w:rsidR="006A499E" w:rsidRDefault="006A499E"/>
    <w:p w:rsidR="006A499E" w:rsidRPr="008C1D0D" w:rsidRDefault="006A499E">
      <w:r>
        <w:t xml:space="preserve">The Operating System our target machine uses is Ubuntu. </w:t>
      </w:r>
      <w:r w:rsidR="0029557D">
        <w:t xml:space="preserve">We can see a user named </w:t>
      </w:r>
      <w:r w:rsidR="0029557D" w:rsidRPr="0029557D">
        <w:rPr>
          <w:i/>
          <w:iCs/>
        </w:rPr>
        <w:t>marlinspike</w:t>
      </w:r>
      <w:r w:rsidR="0072178D">
        <w:rPr>
          <w:i/>
          <w:iCs/>
        </w:rPr>
        <w:t xml:space="preserve">. </w:t>
      </w:r>
      <w:r w:rsidR="008C1D0D">
        <w:t xml:space="preserve">Our motive here is to find the password of the user </w:t>
      </w:r>
      <w:r w:rsidR="008C1D0D">
        <w:rPr>
          <w:i/>
          <w:iCs/>
        </w:rPr>
        <w:t xml:space="preserve">marlinspike. </w:t>
      </w:r>
    </w:p>
    <w:p w:rsidR="00D06B2D" w:rsidRDefault="00D06B2D">
      <w:r w:rsidRPr="00D06B2D">
        <w:drawing>
          <wp:inline distT="0" distB="0" distL="0" distR="0" wp14:anchorId="45BC53EA">
            <wp:extent cx="5731510" cy="2830830"/>
            <wp:effectExtent l="0" t="0" r="2540" b="7620"/>
            <wp:docPr id="42797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273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30830"/>
                    </a:xfrm>
                    <a:prstGeom prst="rect">
                      <a:avLst/>
                    </a:prstGeom>
                  </pic:spPr>
                </pic:pic>
              </a:graphicData>
            </a:graphic>
          </wp:inline>
        </w:drawing>
      </w:r>
    </w:p>
    <w:p w:rsidR="00AE5082" w:rsidRDefault="004670FB">
      <w:r>
        <w:t xml:space="preserve">This is how we get the box. </w:t>
      </w:r>
    </w:p>
    <w:p w:rsidR="00AE5082" w:rsidRDefault="00AE5082"/>
    <w:p w:rsidR="004670FB" w:rsidRDefault="004670FB">
      <w:r>
        <w:t xml:space="preserve">We’ll login into the </w:t>
      </w:r>
      <w:r w:rsidRPr="00AE5082">
        <w:rPr>
          <w:b/>
          <w:bCs/>
        </w:rPr>
        <w:t>guest</w:t>
      </w:r>
      <w:r>
        <w:t xml:space="preserve"> account to find the password of the user </w:t>
      </w:r>
      <w:r w:rsidRPr="004670FB">
        <w:rPr>
          <w:i/>
          <w:iCs/>
        </w:rPr>
        <w:t>marlinspike</w:t>
      </w:r>
      <w:r>
        <w:rPr>
          <w:i/>
          <w:iCs/>
        </w:rPr>
        <w:t xml:space="preserve">. </w:t>
      </w:r>
      <w:r w:rsidR="00E318A0">
        <w:t xml:space="preserve">The guest account requires no password to login and can be taken access of. </w:t>
      </w:r>
    </w:p>
    <w:p w:rsidR="00E318A0" w:rsidRDefault="00E318A0">
      <w:r w:rsidRPr="00E318A0">
        <w:drawing>
          <wp:anchor distT="0" distB="0" distL="114300" distR="114300" simplePos="0" relativeHeight="251658240" behindDoc="0" locked="0" layoutInCell="1" allowOverlap="1" wp14:anchorId="16463294">
            <wp:simplePos x="0" y="0"/>
            <wp:positionH relativeFrom="margin">
              <wp:align>center</wp:align>
            </wp:positionH>
            <wp:positionV relativeFrom="paragraph">
              <wp:posOffset>212725</wp:posOffset>
            </wp:positionV>
            <wp:extent cx="3454400" cy="1710055"/>
            <wp:effectExtent l="0" t="0" r="0" b="4445"/>
            <wp:wrapNone/>
            <wp:docPr id="99678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80602" name=""/>
                    <pic:cNvPicPr/>
                  </pic:nvPicPr>
                  <pic:blipFill rotWithShape="1">
                    <a:blip r:embed="rId10">
                      <a:extLst>
                        <a:ext uri="{28A0092B-C50C-407E-A947-70E740481C1C}">
                          <a14:useLocalDpi xmlns:a14="http://schemas.microsoft.com/office/drawing/2010/main" val="0"/>
                        </a:ext>
                      </a:extLst>
                    </a:blip>
                    <a:srcRect t="19394" r="2758" b="15313"/>
                    <a:stretch/>
                  </pic:blipFill>
                  <pic:spPr bwMode="auto">
                    <a:xfrm>
                      <a:off x="0" y="0"/>
                      <a:ext cx="345440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18A0" w:rsidRDefault="00E318A0"/>
    <w:p w:rsidR="00E318A0" w:rsidRDefault="00E318A0"/>
    <w:p w:rsidR="00E318A0" w:rsidRDefault="00E318A0"/>
    <w:p w:rsidR="00E318A0" w:rsidRDefault="00E318A0"/>
    <w:p w:rsidR="00E318A0" w:rsidRDefault="00E318A0"/>
    <w:p w:rsidR="00E318A0" w:rsidRDefault="00E318A0"/>
    <w:p w:rsidR="00E318A0" w:rsidRDefault="00E318A0">
      <w:r>
        <w:t>We can login from here.</w:t>
      </w:r>
    </w:p>
    <w:p w:rsidR="00E318A0" w:rsidRDefault="00E318A0"/>
    <w:p w:rsidR="00E318A0" w:rsidRDefault="00E318A0">
      <w:r w:rsidRPr="00E318A0">
        <w:lastRenderedPageBreak/>
        <w:drawing>
          <wp:inline distT="0" distB="0" distL="0" distR="0" wp14:anchorId="3B36C889" wp14:editId="3EA39D82">
            <wp:extent cx="5731510" cy="2821940"/>
            <wp:effectExtent l="0" t="0" r="2540" b="0"/>
            <wp:docPr id="190590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00819" name=""/>
                    <pic:cNvPicPr/>
                  </pic:nvPicPr>
                  <pic:blipFill>
                    <a:blip r:embed="rId11"/>
                    <a:stretch>
                      <a:fillRect/>
                    </a:stretch>
                  </pic:blipFill>
                  <pic:spPr>
                    <a:xfrm>
                      <a:off x="0" y="0"/>
                      <a:ext cx="5731510" cy="2821940"/>
                    </a:xfrm>
                    <a:prstGeom prst="rect">
                      <a:avLst/>
                    </a:prstGeom>
                  </pic:spPr>
                </pic:pic>
              </a:graphicData>
            </a:graphic>
          </wp:inline>
        </w:drawing>
      </w:r>
    </w:p>
    <w:p w:rsidR="00E318A0" w:rsidRDefault="00E318A0">
      <w:r>
        <w:t xml:space="preserve">After we login, we can see a screen of the similar type with a pop-up which tells us that this is a temporary guest session whose contents will be deleted after we log-out of the account. We press </w:t>
      </w:r>
      <w:r>
        <w:rPr>
          <w:i/>
          <w:iCs/>
        </w:rPr>
        <w:t>Ok</w:t>
      </w:r>
      <w:r>
        <w:t xml:space="preserve"> and move forward. </w:t>
      </w:r>
    </w:p>
    <w:p w:rsidR="00E318A0" w:rsidRDefault="00E318A0"/>
    <w:p w:rsidR="00E318A0" w:rsidRDefault="00E318A0">
      <w:r>
        <w:t xml:space="preserve">Next, we press the windows button on our keyboard and type – </w:t>
      </w:r>
      <w:r w:rsidRPr="003968B9">
        <w:rPr>
          <w:b/>
          <w:bCs/>
          <w:i/>
          <w:iCs/>
        </w:rPr>
        <w:t>terminal</w:t>
      </w:r>
      <w:r>
        <w:rPr>
          <w:i/>
          <w:iCs/>
        </w:rPr>
        <w:t xml:space="preserve">. </w:t>
      </w:r>
      <w:r>
        <w:t xml:space="preserve">We can see the screen show us 3 options as in the below figure. </w:t>
      </w:r>
    </w:p>
    <w:p w:rsidR="003968B9" w:rsidRDefault="003968B9">
      <w:r>
        <w:rPr>
          <w:noProof/>
        </w:rPr>
        <w:drawing>
          <wp:inline distT="0" distB="0" distL="0" distR="0">
            <wp:extent cx="5731510" cy="2819400"/>
            <wp:effectExtent l="0" t="0" r="2540" b="0"/>
            <wp:docPr id="138600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rsidR="003968B9" w:rsidRDefault="003968B9">
      <w:r>
        <w:t xml:space="preserve">We will select the highlighted one and then type - </w:t>
      </w:r>
      <w:proofErr w:type="spellStart"/>
      <w:r w:rsidRPr="003968B9">
        <w:rPr>
          <w:b/>
          <w:bCs/>
          <w:i/>
          <w:iCs/>
        </w:rPr>
        <w:t>ifconfig</w:t>
      </w:r>
      <w:proofErr w:type="spellEnd"/>
      <w:r>
        <w:rPr>
          <w:i/>
          <w:iCs/>
        </w:rPr>
        <w:t xml:space="preserve"> </w:t>
      </w:r>
      <w:r>
        <w:t xml:space="preserve">in the terminal. The </w:t>
      </w:r>
      <w:proofErr w:type="spellStart"/>
      <w:r>
        <w:rPr>
          <w:b/>
          <w:bCs/>
          <w:i/>
          <w:iCs/>
        </w:rPr>
        <w:t>ifconfig</w:t>
      </w:r>
      <w:proofErr w:type="spellEnd"/>
      <w:r>
        <w:rPr>
          <w:b/>
          <w:bCs/>
          <w:i/>
          <w:iCs/>
        </w:rPr>
        <w:t xml:space="preserve"> </w:t>
      </w:r>
      <w:r>
        <w:t xml:space="preserve">command lists all the network adapters on the device and their present state. This command gives various information about the network devices. Here, we are mainly focused on retrieving the IP Address. This command also lists the MAC Address, IPv4, IPv6, </w:t>
      </w:r>
      <w:r w:rsidR="002B1BEA">
        <w:t xml:space="preserve">names of the devices and other information. </w:t>
      </w:r>
      <w:r>
        <w:t>The output will look as such</w:t>
      </w:r>
      <w:r w:rsidR="002B1BEA">
        <w:t xml:space="preserve"> for us:</w:t>
      </w:r>
    </w:p>
    <w:p w:rsidR="002B1BEA" w:rsidRDefault="002B1BEA">
      <w:r>
        <w:rPr>
          <w:noProof/>
        </w:rPr>
        <w:lastRenderedPageBreak/>
        <w:drawing>
          <wp:inline distT="0" distB="0" distL="0" distR="0">
            <wp:extent cx="5715000" cy="2811145"/>
            <wp:effectExtent l="0" t="0" r="0" b="8255"/>
            <wp:docPr id="921553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811145"/>
                    </a:xfrm>
                    <a:prstGeom prst="rect">
                      <a:avLst/>
                    </a:prstGeom>
                    <a:noFill/>
                    <a:ln>
                      <a:noFill/>
                    </a:ln>
                  </pic:spPr>
                </pic:pic>
              </a:graphicData>
            </a:graphic>
          </wp:inline>
        </w:drawing>
      </w:r>
    </w:p>
    <w:p w:rsidR="002B1BEA" w:rsidRDefault="002B1BEA">
      <w:r>
        <w:t xml:space="preserve">Here we find the address of our machine to be </w:t>
      </w:r>
      <w:r w:rsidRPr="002B1BEA">
        <w:rPr>
          <w:i/>
          <w:iCs/>
        </w:rPr>
        <w:t>192.168.1.</w:t>
      </w:r>
      <w:r>
        <w:rPr>
          <w:i/>
          <w:iCs/>
        </w:rPr>
        <w:t xml:space="preserve">8 </w:t>
      </w:r>
    </w:p>
    <w:p w:rsidR="00250BAF" w:rsidRDefault="00250BAF">
      <w:r>
        <w:t xml:space="preserve">Now that we have the IP address of the machine, we can go and look for the services running on it from our Kali/Parrot machine. </w:t>
      </w:r>
    </w:p>
    <w:p w:rsidR="008165D6" w:rsidRDefault="008165D6"/>
    <w:p w:rsidR="008165D6" w:rsidRDefault="008165D6">
      <w:r>
        <w:t xml:space="preserve">We go ahead with a </w:t>
      </w:r>
      <w:proofErr w:type="spellStart"/>
      <w:r>
        <w:t>nmap</w:t>
      </w:r>
      <w:proofErr w:type="spellEnd"/>
      <w:r>
        <w:t xml:space="preserve"> scan using the switches -</w:t>
      </w:r>
      <w:proofErr w:type="spellStart"/>
      <w:r>
        <w:t>sC</w:t>
      </w:r>
      <w:proofErr w:type="spellEnd"/>
      <w:r>
        <w:t xml:space="preserve"> -</w:t>
      </w:r>
      <w:proofErr w:type="spellStart"/>
      <w:r>
        <w:t>sV</w:t>
      </w:r>
      <w:proofErr w:type="spellEnd"/>
      <w:r>
        <w:t xml:space="preserve"> and -v. [-</w:t>
      </w:r>
      <w:proofErr w:type="spellStart"/>
      <w:r>
        <w:t>sC</w:t>
      </w:r>
      <w:proofErr w:type="spellEnd"/>
      <w:r>
        <w:t xml:space="preserve"> -</w:t>
      </w:r>
      <w:proofErr w:type="spellStart"/>
      <w:r>
        <w:t>sV</w:t>
      </w:r>
      <w:proofErr w:type="spellEnd"/>
      <w:r>
        <w:t xml:space="preserve"> = -sCV] </w:t>
      </w:r>
    </w:p>
    <w:p w:rsidR="008165D6" w:rsidRDefault="008165D6">
      <w:r>
        <w:t xml:space="preserve">The output of the above scan is underneath: </w:t>
      </w:r>
    </w:p>
    <w:p w:rsidR="008165D6" w:rsidRDefault="008165D6"/>
    <w:p w:rsidR="008165D6" w:rsidRDefault="008165D6">
      <w:r w:rsidRPr="008165D6">
        <w:drawing>
          <wp:anchor distT="0" distB="0" distL="114300" distR="114300" simplePos="0" relativeHeight="251659264" behindDoc="1" locked="0" layoutInCell="1" allowOverlap="1" wp14:anchorId="5BB5FBB8">
            <wp:simplePos x="0" y="0"/>
            <wp:positionH relativeFrom="margin">
              <wp:align>center</wp:align>
            </wp:positionH>
            <wp:positionV relativeFrom="paragraph">
              <wp:posOffset>6350</wp:posOffset>
            </wp:positionV>
            <wp:extent cx="3840480" cy="4105910"/>
            <wp:effectExtent l="0" t="0" r="7620" b="8890"/>
            <wp:wrapNone/>
            <wp:docPr id="73005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51363" name=""/>
                    <pic:cNvPicPr/>
                  </pic:nvPicPr>
                  <pic:blipFill>
                    <a:blip r:embed="rId14">
                      <a:extLst>
                        <a:ext uri="{28A0092B-C50C-407E-A947-70E740481C1C}">
                          <a14:useLocalDpi xmlns:a14="http://schemas.microsoft.com/office/drawing/2010/main" val="0"/>
                        </a:ext>
                      </a:extLst>
                    </a:blip>
                    <a:stretch>
                      <a:fillRect/>
                    </a:stretch>
                  </pic:blipFill>
                  <pic:spPr>
                    <a:xfrm>
                      <a:off x="0" y="0"/>
                      <a:ext cx="3840480" cy="4105910"/>
                    </a:xfrm>
                    <a:prstGeom prst="rect">
                      <a:avLst/>
                    </a:prstGeom>
                  </pic:spPr>
                </pic:pic>
              </a:graphicData>
            </a:graphic>
          </wp:anchor>
        </w:drawing>
      </w:r>
    </w:p>
    <w:p w:rsidR="008165D6" w:rsidRDefault="008165D6"/>
    <w:p w:rsidR="008165D6" w:rsidRDefault="008165D6"/>
    <w:p w:rsidR="008165D6" w:rsidRDefault="008165D6"/>
    <w:p w:rsidR="008165D6" w:rsidRDefault="008165D6"/>
    <w:p w:rsidR="008165D6" w:rsidRDefault="008165D6"/>
    <w:p w:rsidR="008165D6" w:rsidRDefault="008165D6"/>
    <w:p w:rsidR="008165D6" w:rsidRDefault="008165D6"/>
    <w:p w:rsidR="008165D6" w:rsidRDefault="008165D6"/>
    <w:p w:rsidR="008165D6" w:rsidRDefault="008165D6"/>
    <w:p w:rsidR="008165D6" w:rsidRDefault="008165D6"/>
    <w:p w:rsidR="008165D6" w:rsidRDefault="008165D6"/>
    <w:p w:rsidR="008165D6" w:rsidRDefault="008165D6">
      <w:r w:rsidRPr="008165D6">
        <w:lastRenderedPageBreak/>
        <w:drawing>
          <wp:inline distT="0" distB="0" distL="0" distR="0" wp14:anchorId="6140ADFA" wp14:editId="5BDDEF75">
            <wp:extent cx="5731510" cy="3447415"/>
            <wp:effectExtent l="0" t="0" r="2540" b="635"/>
            <wp:docPr id="166138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84173" name=""/>
                    <pic:cNvPicPr/>
                  </pic:nvPicPr>
                  <pic:blipFill>
                    <a:blip r:embed="rId15"/>
                    <a:stretch>
                      <a:fillRect/>
                    </a:stretch>
                  </pic:blipFill>
                  <pic:spPr>
                    <a:xfrm>
                      <a:off x="0" y="0"/>
                      <a:ext cx="5731510" cy="3447415"/>
                    </a:xfrm>
                    <a:prstGeom prst="rect">
                      <a:avLst/>
                    </a:prstGeom>
                  </pic:spPr>
                </pic:pic>
              </a:graphicData>
            </a:graphic>
          </wp:inline>
        </w:drawing>
      </w:r>
    </w:p>
    <w:p w:rsidR="008165D6" w:rsidRDefault="008165D6">
      <w:r>
        <w:t>Here we can see 3 open ports – 21/</w:t>
      </w:r>
      <w:proofErr w:type="spellStart"/>
      <w:r>
        <w:t>tcp</w:t>
      </w:r>
      <w:proofErr w:type="spellEnd"/>
      <w:r>
        <w:t>, 22/</w:t>
      </w:r>
      <w:proofErr w:type="spellStart"/>
      <w:r>
        <w:t>tcp</w:t>
      </w:r>
      <w:proofErr w:type="spellEnd"/>
      <w:r>
        <w:t xml:space="preserve"> and 80/</w:t>
      </w:r>
      <w:proofErr w:type="spellStart"/>
      <w:r>
        <w:t>tcp</w:t>
      </w:r>
      <w:proofErr w:type="spellEnd"/>
      <w:r>
        <w:t xml:space="preserve">. We see that port 80 specifically is running a http service. Let’s check out what’s on the website! For this, we open up the </w:t>
      </w:r>
      <w:proofErr w:type="spellStart"/>
      <w:r>
        <w:t>firefox</w:t>
      </w:r>
      <w:proofErr w:type="spellEnd"/>
      <w:r>
        <w:t xml:space="preserve"> on our kali machine and type the IP Address and end it with a ‘:’ and 80 which redirects us to the specific port of the IP Address.</w:t>
      </w:r>
    </w:p>
    <w:p w:rsidR="00996BC0" w:rsidRDefault="00996BC0">
      <w:r w:rsidRPr="00996BC0">
        <w:drawing>
          <wp:anchor distT="0" distB="0" distL="114300" distR="114300" simplePos="0" relativeHeight="251660288" behindDoc="1" locked="0" layoutInCell="1" allowOverlap="1" wp14:anchorId="1B7A355A">
            <wp:simplePos x="0" y="0"/>
            <wp:positionH relativeFrom="margin">
              <wp:align>center</wp:align>
            </wp:positionH>
            <wp:positionV relativeFrom="paragraph">
              <wp:posOffset>6350</wp:posOffset>
            </wp:positionV>
            <wp:extent cx="1581150" cy="400050"/>
            <wp:effectExtent l="0" t="0" r="0" b="0"/>
            <wp:wrapNone/>
            <wp:docPr id="150974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49952" name=""/>
                    <pic:cNvPicPr/>
                  </pic:nvPicPr>
                  <pic:blipFill>
                    <a:blip r:embed="rId16">
                      <a:extLst>
                        <a:ext uri="{28A0092B-C50C-407E-A947-70E740481C1C}">
                          <a14:useLocalDpi xmlns:a14="http://schemas.microsoft.com/office/drawing/2010/main" val="0"/>
                        </a:ext>
                      </a:extLst>
                    </a:blip>
                    <a:stretch>
                      <a:fillRect/>
                    </a:stretch>
                  </pic:blipFill>
                  <pic:spPr>
                    <a:xfrm>
                      <a:off x="0" y="0"/>
                      <a:ext cx="1581150" cy="400050"/>
                    </a:xfrm>
                    <a:prstGeom prst="rect">
                      <a:avLst/>
                    </a:prstGeom>
                  </pic:spPr>
                </pic:pic>
              </a:graphicData>
            </a:graphic>
          </wp:anchor>
        </w:drawing>
      </w:r>
    </w:p>
    <w:p w:rsidR="008165D6" w:rsidRDefault="008165D6"/>
    <w:p w:rsidR="00996BC0" w:rsidRDefault="00996BC0">
      <w:r>
        <w:t>Unfortunately, we don’t see anything except for this:</w:t>
      </w:r>
    </w:p>
    <w:p w:rsidR="00996BC0" w:rsidRDefault="00996BC0">
      <w:r w:rsidRPr="00996BC0">
        <w:drawing>
          <wp:inline distT="0" distB="0" distL="0" distR="0" wp14:anchorId="794AF1ED" wp14:editId="63E8004E">
            <wp:extent cx="5731510" cy="2070735"/>
            <wp:effectExtent l="0" t="0" r="2540" b="5715"/>
            <wp:docPr id="151610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04585" name=""/>
                    <pic:cNvPicPr/>
                  </pic:nvPicPr>
                  <pic:blipFill>
                    <a:blip r:embed="rId17"/>
                    <a:stretch>
                      <a:fillRect/>
                    </a:stretch>
                  </pic:blipFill>
                  <pic:spPr>
                    <a:xfrm>
                      <a:off x="0" y="0"/>
                      <a:ext cx="5731510" cy="2070735"/>
                    </a:xfrm>
                    <a:prstGeom prst="rect">
                      <a:avLst/>
                    </a:prstGeom>
                  </pic:spPr>
                </pic:pic>
              </a:graphicData>
            </a:graphic>
          </wp:inline>
        </w:drawing>
      </w:r>
    </w:p>
    <w:p w:rsidR="00996BC0" w:rsidRDefault="00996BC0">
      <w:r>
        <w:t>But it at least tells us the software is running but no content has been added yet. Which narrows our search area to the remaining 2 ports now, i.e., port 21 and 22.</w:t>
      </w:r>
    </w:p>
    <w:p w:rsidR="00996BC0" w:rsidRDefault="00996BC0"/>
    <w:p w:rsidR="00996BC0" w:rsidRDefault="00996BC0">
      <w:pPr>
        <w:rPr>
          <w:bCs/>
        </w:rPr>
      </w:pPr>
      <w:r>
        <w:lastRenderedPageBreak/>
        <w:t xml:space="preserve">On port 21, we see </w:t>
      </w:r>
      <w:proofErr w:type="spellStart"/>
      <w:r>
        <w:t>ProFTPD</w:t>
      </w:r>
      <w:proofErr w:type="spellEnd"/>
      <w:r>
        <w:t xml:space="preserve"> version 1.3.3c running</w:t>
      </w:r>
      <w:r w:rsidR="00522E75">
        <w:t xml:space="preserve">. Let’s check if it is vulnerable. To check for vulnerabilities, we can either use </w:t>
      </w:r>
      <w:proofErr w:type="spellStart"/>
      <w:r w:rsidR="00522E75">
        <w:rPr>
          <w:b/>
          <w:bCs/>
          <w:i/>
          <w:iCs/>
        </w:rPr>
        <w:t>searchsploit</w:t>
      </w:r>
      <w:proofErr w:type="spellEnd"/>
      <w:r w:rsidR="00522E75">
        <w:rPr>
          <w:b/>
          <w:bCs/>
          <w:i/>
          <w:iCs/>
        </w:rPr>
        <w:t xml:space="preserve"> </w:t>
      </w:r>
      <w:r w:rsidR="00522E75" w:rsidRPr="00522E75">
        <w:t xml:space="preserve">or </w:t>
      </w:r>
      <w:r w:rsidR="00522E75">
        <w:rPr>
          <w:b/>
          <w:bCs/>
          <w:i/>
          <w:iCs/>
        </w:rPr>
        <w:t>Metasploit framework (</w:t>
      </w:r>
      <w:proofErr w:type="spellStart"/>
      <w:r w:rsidR="00522E75">
        <w:rPr>
          <w:b/>
          <w:bCs/>
          <w:i/>
          <w:iCs/>
        </w:rPr>
        <w:t>msfconsole</w:t>
      </w:r>
      <w:proofErr w:type="spellEnd"/>
      <w:r w:rsidR="00522E75">
        <w:rPr>
          <w:b/>
          <w:bCs/>
          <w:i/>
          <w:iCs/>
        </w:rPr>
        <w:t xml:space="preserve">). </w:t>
      </w:r>
      <w:r w:rsidR="008A2B48">
        <w:t xml:space="preserve">In this walkthrough, we will be using </w:t>
      </w:r>
      <w:proofErr w:type="spellStart"/>
      <w:r w:rsidR="008A2B48" w:rsidRPr="008A2B48">
        <w:rPr>
          <w:b/>
          <w:bCs/>
          <w:i/>
          <w:iCs/>
        </w:rPr>
        <w:t>msfconsole</w:t>
      </w:r>
      <w:proofErr w:type="spellEnd"/>
      <w:r w:rsidR="008A2B48">
        <w:rPr>
          <w:b/>
          <w:bCs/>
          <w:i/>
          <w:iCs/>
        </w:rPr>
        <w:t>.</w:t>
      </w:r>
      <w:r w:rsidR="008A2B48">
        <w:rPr>
          <w:bCs/>
        </w:rPr>
        <w:t xml:space="preserve"> </w:t>
      </w:r>
    </w:p>
    <w:p w:rsidR="0013743F" w:rsidRDefault="0013743F">
      <w:pPr>
        <w:rPr>
          <w:bCs/>
        </w:rPr>
      </w:pPr>
    </w:p>
    <w:p w:rsidR="0013743F" w:rsidRDefault="0013743F">
      <w:pPr>
        <w:rPr>
          <w:bCs/>
        </w:rPr>
      </w:pPr>
      <w:r>
        <w:rPr>
          <w:bCs/>
        </w:rPr>
        <w:t xml:space="preserve">Open up a new elevated terminal and type </w:t>
      </w:r>
      <w:proofErr w:type="spellStart"/>
      <w:r w:rsidRPr="0013743F">
        <w:rPr>
          <w:b/>
          <w:i/>
          <w:iCs/>
        </w:rPr>
        <w:t>msfconsole</w:t>
      </w:r>
      <w:proofErr w:type="spellEnd"/>
      <w:r w:rsidRPr="0013743F">
        <w:rPr>
          <w:b/>
          <w:i/>
          <w:iCs/>
        </w:rPr>
        <w:t xml:space="preserve"> </w:t>
      </w:r>
      <w:r>
        <w:rPr>
          <w:bCs/>
        </w:rPr>
        <w:t xml:space="preserve">to use the Metasploit Framework as shown below: </w:t>
      </w:r>
    </w:p>
    <w:p w:rsidR="0013743F" w:rsidRDefault="0013743F">
      <w:pPr>
        <w:rPr>
          <w:bCs/>
        </w:rPr>
      </w:pPr>
      <w:r w:rsidRPr="0013743F">
        <w:rPr>
          <w:bCs/>
        </w:rPr>
        <w:drawing>
          <wp:inline distT="0" distB="0" distL="0" distR="0" wp14:anchorId="1FC5693A" wp14:editId="5D20D859">
            <wp:extent cx="5731510" cy="3985895"/>
            <wp:effectExtent l="0" t="0" r="2540" b="0"/>
            <wp:docPr id="193932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26638" name=""/>
                    <pic:cNvPicPr/>
                  </pic:nvPicPr>
                  <pic:blipFill>
                    <a:blip r:embed="rId18"/>
                    <a:stretch>
                      <a:fillRect/>
                    </a:stretch>
                  </pic:blipFill>
                  <pic:spPr>
                    <a:xfrm>
                      <a:off x="0" y="0"/>
                      <a:ext cx="5731510" cy="3985895"/>
                    </a:xfrm>
                    <a:prstGeom prst="rect">
                      <a:avLst/>
                    </a:prstGeom>
                  </pic:spPr>
                </pic:pic>
              </a:graphicData>
            </a:graphic>
          </wp:inline>
        </w:drawing>
      </w:r>
    </w:p>
    <w:p w:rsidR="0013743F" w:rsidRDefault="0013743F">
      <w:pPr>
        <w:rPr>
          <w:bCs/>
        </w:rPr>
      </w:pPr>
      <w:r>
        <w:rPr>
          <w:bCs/>
        </w:rPr>
        <w:t xml:space="preserve">Now, we write the name of the service we can see on FTP, i.e., </w:t>
      </w:r>
      <w:proofErr w:type="spellStart"/>
      <w:r>
        <w:rPr>
          <w:bCs/>
        </w:rPr>
        <w:t>ProFTPD</w:t>
      </w:r>
      <w:proofErr w:type="spellEnd"/>
      <w:r>
        <w:rPr>
          <w:bCs/>
        </w:rPr>
        <w:t xml:space="preserve"> 1.3.3c with the keyword search </w:t>
      </w:r>
      <w:r w:rsidR="00EE030F">
        <w:rPr>
          <w:bCs/>
        </w:rPr>
        <w:t>as:</w:t>
      </w:r>
      <w:r>
        <w:rPr>
          <w:bCs/>
        </w:rPr>
        <w:t xml:space="preserve"> </w:t>
      </w:r>
      <w:r>
        <w:rPr>
          <w:b/>
          <w:i/>
          <w:iCs/>
        </w:rPr>
        <w:t xml:space="preserve">search </w:t>
      </w:r>
      <w:proofErr w:type="spellStart"/>
      <w:r>
        <w:rPr>
          <w:b/>
          <w:i/>
          <w:iCs/>
        </w:rPr>
        <w:t>ProFTPD</w:t>
      </w:r>
      <w:proofErr w:type="spellEnd"/>
      <w:r>
        <w:rPr>
          <w:b/>
          <w:i/>
          <w:iCs/>
        </w:rPr>
        <w:t xml:space="preserve"> 1.3.3c</w:t>
      </w:r>
      <w:r>
        <w:rPr>
          <w:bCs/>
        </w:rPr>
        <w:t xml:space="preserve"> </w:t>
      </w:r>
    </w:p>
    <w:p w:rsidR="00EE030F" w:rsidRDefault="00EE030F">
      <w:pPr>
        <w:rPr>
          <w:bCs/>
        </w:rPr>
      </w:pPr>
      <w:r w:rsidRPr="00EE030F">
        <w:rPr>
          <w:bCs/>
        </w:rPr>
        <w:drawing>
          <wp:inline distT="0" distB="0" distL="0" distR="0" wp14:anchorId="4B43794E" wp14:editId="0684E450">
            <wp:extent cx="5731510" cy="1447800"/>
            <wp:effectExtent l="0" t="0" r="2540" b="0"/>
            <wp:docPr id="85372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27981" name=""/>
                    <pic:cNvPicPr/>
                  </pic:nvPicPr>
                  <pic:blipFill>
                    <a:blip r:embed="rId19"/>
                    <a:stretch>
                      <a:fillRect/>
                    </a:stretch>
                  </pic:blipFill>
                  <pic:spPr>
                    <a:xfrm>
                      <a:off x="0" y="0"/>
                      <a:ext cx="5731510" cy="1447800"/>
                    </a:xfrm>
                    <a:prstGeom prst="rect">
                      <a:avLst/>
                    </a:prstGeom>
                  </pic:spPr>
                </pic:pic>
              </a:graphicData>
            </a:graphic>
          </wp:inline>
        </w:drawing>
      </w:r>
    </w:p>
    <w:p w:rsidR="00EE030F" w:rsidRDefault="00EE030F">
      <w:pPr>
        <w:rPr>
          <w:bCs/>
        </w:rPr>
      </w:pPr>
      <w:r>
        <w:rPr>
          <w:bCs/>
        </w:rPr>
        <w:t xml:space="preserve">We found an exploit! Hence, we can try to move ahead with this one. </w:t>
      </w:r>
    </w:p>
    <w:p w:rsidR="00E07B69" w:rsidRDefault="00E07B69">
      <w:pPr>
        <w:rPr>
          <w:iCs/>
        </w:rPr>
      </w:pPr>
      <w:r>
        <w:rPr>
          <w:bCs/>
        </w:rPr>
        <w:t xml:space="preserve">To use this exploit, we will type </w:t>
      </w:r>
      <w:r>
        <w:rPr>
          <w:b/>
          <w:i/>
          <w:iCs/>
        </w:rPr>
        <w:t>use 0</w:t>
      </w:r>
      <w:r>
        <w:rPr>
          <w:iCs/>
        </w:rPr>
        <w:t xml:space="preserve"> </w:t>
      </w:r>
      <w:r w:rsidR="00740E83">
        <w:rPr>
          <w:iCs/>
        </w:rPr>
        <w:t xml:space="preserve">which will then set this exploit to be used. Next, we need to set payloads. But we don’t know which payload to set so we’ll ask </w:t>
      </w:r>
      <w:r w:rsidR="00740E83" w:rsidRPr="00740E83">
        <w:rPr>
          <w:b/>
          <w:bCs/>
          <w:i/>
        </w:rPr>
        <w:t>msf6</w:t>
      </w:r>
      <w:r w:rsidR="00740E83">
        <w:rPr>
          <w:iCs/>
        </w:rPr>
        <w:t xml:space="preserve"> to </w:t>
      </w:r>
      <w:r w:rsidR="00740E83">
        <w:rPr>
          <w:b/>
          <w:bCs/>
          <w:i/>
        </w:rPr>
        <w:t xml:space="preserve">show payloads </w:t>
      </w:r>
      <w:r w:rsidR="00740E83">
        <w:rPr>
          <w:iCs/>
        </w:rPr>
        <w:t xml:space="preserve">which will show us the compatible payloads that we can use. </w:t>
      </w:r>
    </w:p>
    <w:p w:rsidR="00740E83" w:rsidRDefault="00740E83">
      <w:pPr>
        <w:rPr>
          <w:iCs/>
        </w:rPr>
      </w:pPr>
      <w:r w:rsidRPr="00740E83">
        <w:rPr>
          <w:iCs/>
        </w:rPr>
        <w:lastRenderedPageBreak/>
        <w:drawing>
          <wp:anchor distT="0" distB="0" distL="114300" distR="114300" simplePos="0" relativeHeight="251661312" behindDoc="1" locked="0" layoutInCell="1" allowOverlap="1" wp14:anchorId="47584E1F">
            <wp:simplePos x="0" y="0"/>
            <wp:positionH relativeFrom="margin">
              <wp:align>left</wp:align>
            </wp:positionH>
            <wp:positionV relativeFrom="page">
              <wp:posOffset>829310</wp:posOffset>
            </wp:positionV>
            <wp:extent cx="4086225" cy="628650"/>
            <wp:effectExtent l="0" t="0" r="9525" b="0"/>
            <wp:wrapNone/>
            <wp:docPr id="8732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8841" name=""/>
                    <pic:cNvPicPr/>
                  </pic:nvPicPr>
                  <pic:blipFill>
                    <a:blip r:embed="rId20">
                      <a:extLst>
                        <a:ext uri="{28A0092B-C50C-407E-A947-70E740481C1C}">
                          <a14:useLocalDpi xmlns:a14="http://schemas.microsoft.com/office/drawing/2010/main" val="0"/>
                        </a:ext>
                      </a:extLst>
                    </a:blip>
                    <a:stretch>
                      <a:fillRect/>
                    </a:stretch>
                  </pic:blipFill>
                  <pic:spPr>
                    <a:xfrm>
                      <a:off x="0" y="0"/>
                      <a:ext cx="4086225" cy="628650"/>
                    </a:xfrm>
                    <a:prstGeom prst="rect">
                      <a:avLst/>
                    </a:prstGeom>
                  </pic:spPr>
                </pic:pic>
              </a:graphicData>
            </a:graphic>
            <wp14:sizeRelH relativeFrom="margin">
              <wp14:pctWidth>0</wp14:pctWidth>
            </wp14:sizeRelH>
            <wp14:sizeRelV relativeFrom="margin">
              <wp14:pctHeight>0</wp14:pctHeight>
            </wp14:sizeRelV>
          </wp:anchor>
        </w:drawing>
      </w:r>
    </w:p>
    <w:p w:rsidR="00740E83" w:rsidRDefault="00740E83">
      <w:pPr>
        <w:rPr>
          <w:iCs/>
        </w:rPr>
      </w:pPr>
    </w:p>
    <w:p w:rsidR="00740E83" w:rsidRDefault="00740E83">
      <w:pPr>
        <w:rPr>
          <w:iCs/>
        </w:rPr>
      </w:pPr>
      <w:r>
        <w:rPr>
          <w:iCs/>
        </w:rPr>
        <w:t>Exploit has been set!</w:t>
      </w:r>
    </w:p>
    <w:p w:rsidR="00740E83" w:rsidRDefault="00740E83">
      <w:pPr>
        <w:rPr>
          <w:iCs/>
        </w:rPr>
      </w:pPr>
      <w:r w:rsidRPr="00740E83">
        <w:rPr>
          <w:iCs/>
        </w:rPr>
        <w:drawing>
          <wp:inline distT="0" distB="0" distL="0" distR="0" wp14:anchorId="3B445719" wp14:editId="093FDD89">
            <wp:extent cx="5731510" cy="1685290"/>
            <wp:effectExtent l="0" t="0" r="2540" b="0"/>
            <wp:docPr id="180330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01348" name=""/>
                    <pic:cNvPicPr/>
                  </pic:nvPicPr>
                  <pic:blipFill>
                    <a:blip r:embed="rId21"/>
                    <a:stretch>
                      <a:fillRect/>
                    </a:stretch>
                  </pic:blipFill>
                  <pic:spPr>
                    <a:xfrm>
                      <a:off x="0" y="0"/>
                      <a:ext cx="5731510" cy="1685290"/>
                    </a:xfrm>
                    <a:prstGeom prst="rect">
                      <a:avLst/>
                    </a:prstGeom>
                  </pic:spPr>
                </pic:pic>
              </a:graphicData>
            </a:graphic>
          </wp:inline>
        </w:drawing>
      </w:r>
    </w:p>
    <w:p w:rsidR="00740E83" w:rsidRDefault="00740E83">
      <w:pPr>
        <w:rPr>
          <w:iCs/>
        </w:rPr>
      </w:pPr>
      <w:r>
        <w:rPr>
          <w:b/>
          <w:bCs/>
          <w:i/>
        </w:rPr>
        <w:t xml:space="preserve">show payloads </w:t>
      </w:r>
      <w:r>
        <w:rPr>
          <w:iCs/>
        </w:rPr>
        <w:t xml:space="preserve">shows us the following output. Now, we </w:t>
      </w:r>
      <w:r w:rsidR="00E54BE2">
        <w:rPr>
          <w:iCs/>
        </w:rPr>
        <w:t xml:space="preserve">have to decide which one to use based on the exploit we have sent and the type of vulnerability we have. </w:t>
      </w:r>
    </w:p>
    <w:p w:rsidR="00E54BE2" w:rsidRDefault="00E54BE2">
      <w:pPr>
        <w:rPr>
          <w:iCs/>
        </w:rPr>
      </w:pPr>
      <w:r>
        <w:rPr>
          <w:iCs/>
        </w:rPr>
        <w:t xml:space="preserve">For </w:t>
      </w:r>
      <w:proofErr w:type="spellStart"/>
      <w:r>
        <w:rPr>
          <w:iCs/>
        </w:rPr>
        <w:t>ProFTPD</w:t>
      </w:r>
      <w:proofErr w:type="spellEnd"/>
      <w:r>
        <w:rPr>
          <w:iCs/>
        </w:rPr>
        <w:t xml:space="preserve"> v1.3.3c, the vulnerability was that it allowed Backdoor Command Execution. Hence, the most appropriate payload to use is payload with # 4. But, since many a times, that might not work for some people like it did not work for me, hence, we will use the one above it; # 3. </w:t>
      </w:r>
    </w:p>
    <w:p w:rsidR="00E54BE2" w:rsidRDefault="00E54BE2">
      <w:pPr>
        <w:rPr>
          <w:iCs/>
        </w:rPr>
      </w:pPr>
      <w:r>
        <w:rPr>
          <w:iCs/>
        </w:rPr>
        <w:t xml:space="preserve">To set # 3 as the payload, we have 2 commands, any one will do the job. They are: </w:t>
      </w:r>
    </w:p>
    <w:p w:rsidR="00E54BE2" w:rsidRDefault="00E54BE2" w:rsidP="00E54BE2">
      <w:pPr>
        <w:pStyle w:val="ListParagraph"/>
        <w:numPr>
          <w:ilvl w:val="0"/>
          <w:numId w:val="1"/>
        </w:numPr>
        <w:rPr>
          <w:b/>
          <w:bCs/>
          <w:i/>
        </w:rPr>
      </w:pPr>
      <w:r>
        <w:rPr>
          <w:b/>
          <w:bCs/>
          <w:i/>
        </w:rPr>
        <w:t>set</w:t>
      </w:r>
      <w:r w:rsidRPr="00E54BE2">
        <w:rPr>
          <w:b/>
          <w:bCs/>
          <w:i/>
        </w:rPr>
        <w:t xml:space="preserve"> payload 3</w:t>
      </w:r>
    </w:p>
    <w:p w:rsidR="00E54BE2" w:rsidRDefault="00E54BE2" w:rsidP="00E54BE2">
      <w:pPr>
        <w:pStyle w:val="ListParagraph"/>
        <w:numPr>
          <w:ilvl w:val="0"/>
          <w:numId w:val="1"/>
        </w:numPr>
        <w:rPr>
          <w:b/>
          <w:bCs/>
          <w:i/>
        </w:rPr>
      </w:pPr>
      <w:r>
        <w:rPr>
          <w:b/>
          <w:bCs/>
          <w:i/>
        </w:rPr>
        <w:t xml:space="preserve">set payload </w:t>
      </w:r>
      <w:r w:rsidRPr="00E54BE2">
        <w:rPr>
          <w:b/>
          <w:bCs/>
          <w:i/>
        </w:rPr>
        <w:t>payload/</w:t>
      </w:r>
      <w:proofErr w:type="spellStart"/>
      <w:r w:rsidRPr="00E54BE2">
        <w:rPr>
          <w:b/>
          <w:bCs/>
          <w:i/>
        </w:rPr>
        <w:t>cmd</w:t>
      </w:r>
      <w:proofErr w:type="spellEnd"/>
      <w:r w:rsidRPr="00E54BE2">
        <w:rPr>
          <w:b/>
          <w:bCs/>
          <w:i/>
        </w:rPr>
        <w:t>/</w:t>
      </w:r>
      <w:proofErr w:type="spellStart"/>
      <w:r w:rsidRPr="00E54BE2">
        <w:rPr>
          <w:b/>
          <w:bCs/>
          <w:i/>
        </w:rPr>
        <w:t>unix</w:t>
      </w:r>
      <w:proofErr w:type="spellEnd"/>
      <w:r w:rsidRPr="00E54BE2">
        <w:rPr>
          <w:b/>
          <w:bCs/>
          <w:i/>
        </w:rPr>
        <w:t>/generic</w:t>
      </w:r>
    </w:p>
    <w:p w:rsidR="00E54BE2" w:rsidRDefault="00E54BE2" w:rsidP="00E54BE2">
      <w:pPr>
        <w:rPr>
          <w:iCs/>
        </w:rPr>
      </w:pPr>
      <w:r>
        <w:rPr>
          <w:iCs/>
        </w:rPr>
        <w:t xml:space="preserve">Any of the above commands set the payload we have chosen. </w:t>
      </w:r>
    </w:p>
    <w:p w:rsidR="00E54BE2" w:rsidRDefault="00E54BE2" w:rsidP="00E54BE2">
      <w:pPr>
        <w:rPr>
          <w:iCs/>
        </w:rPr>
      </w:pPr>
      <w:r w:rsidRPr="00E54BE2">
        <w:rPr>
          <w:iCs/>
        </w:rPr>
        <w:drawing>
          <wp:inline distT="0" distB="0" distL="0" distR="0" wp14:anchorId="6F1C2490" wp14:editId="76F5F17A">
            <wp:extent cx="4820323" cy="590632"/>
            <wp:effectExtent l="0" t="0" r="0" b="0"/>
            <wp:docPr id="88886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60621" name=""/>
                    <pic:cNvPicPr/>
                  </pic:nvPicPr>
                  <pic:blipFill>
                    <a:blip r:embed="rId22"/>
                    <a:stretch>
                      <a:fillRect/>
                    </a:stretch>
                  </pic:blipFill>
                  <pic:spPr>
                    <a:xfrm>
                      <a:off x="0" y="0"/>
                      <a:ext cx="4820323" cy="590632"/>
                    </a:xfrm>
                    <a:prstGeom prst="rect">
                      <a:avLst/>
                    </a:prstGeom>
                  </pic:spPr>
                </pic:pic>
              </a:graphicData>
            </a:graphic>
          </wp:inline>
        </w:drawing>
      </w:r>
    </w:p>
    <w:p w:rsidR="00E54BE2" w:rsidRDefault="00E54BE2" w:rsidP="00E54BE2">
      <w:pPr>
        <w:ind w:right="-188"/>
        <w:rPr>
          <w:iCs/>
        </w:rPr>
      </w:pPr>
      <w:r>
        <w:rPr>
          <w:iCs/>
        </w:rPr>
        <w:t>Payload has been set!</w:t>
      </w:r>
    </w:p>
    <w:p w:rsidR="00E54BE2" w:rsidRDefault="00E54BE2" w:rsidP="00E54BE2">
      <w:pPr>
        <w:ind w:right="-188"/>
        <w:rPr>
          <w:bCs/>
        </w:rPr>
      </w:pPr>
      <w:r w:rsidRPr="00E54BE2">
        <w:rPr>
          <w:bCs/>
        </w:rPr>
        <w:drawing>
          <wp:anchor distT="0" distB="0" distL="114300" distR="114300" simplePos="0" relativeHeight="251662336" behindDoc="0" locked="0" layoutInCell="1" allowOverlap="1" wp14:anchorId="3C8BA7F4">
            <wp:simplePos x="0" y="0"/>
            <wp:positionH relativeFrom="margin">
              <wp:align>left</wp:align>
            </wp:positionH>
            <wp:positionV relativeFrom="paragraph">
              <wp:posOffset>292735</wp:posOffset>
            </wp:positionV>
            <wp:extent cx="5731510" cy="2806065"/>
            <wp:effectExtent l="0" t="0" r="2540" b="0"/>
            <wp:wrapNone/>
            <wp:docPr id="77959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90903"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anchor>
        </w:drawing>
      </w:r>
      <w:r>
        <w:rPr>
          <w:iCs/>
        </w:rPr>
        <w:t xml:space="preserve">Now, we need to see the available options for the payload; to do so, we will type </w:t>
      </w:r>
      <w:r>
        <w:rPr>
          <w:b/>
          <w:i/>
          <w:iCs/>
        </w:rPr>
        <w:t xml:space="preserve">options. </w:t>
      </w:r>
    </w:p>
    <w:p w:rsidR="00E54BE2" w:rsidRDefault="00E54BE2" w:rsidP="00E54BE2">
      <w:pPr>
        <w:ind w:right="-188"/>
        <w:rPr>
          <w:bCs/>
        </w:rPr>
      </w:pPr>
    </w:p>
    <w:p w:rsidR="002B481D" w:rsidRDefault="002B481D" w:rsidP="00E54BE2">
      <w:pPr>
        <w:ind w:right="-188"/>
        <w:rPr>
          <w:bCs/>
        </w:rPr>
      </w:pPr>
    </w:p>
    <w:p w:rsidR="002B481D" w:rsidRDefault="002B481D" w:rsidP="00E54BE2">
      <w:pPr>
        <w:ind w:right="-188"/>
        <w:rPr>
          <w:bCs/>
        </w:rPr>
      </w:pPr>
    </w:p>
    <w:p w:rsidR="002B481D" w:rsidRDefault="002B481D" w:rsidP="00E54BE2">
      <w:pPr>
        <w:ind w:right="-188"/>
        <w:rPr>
          <w:bCs/>
        </w:rPr>
      </w:pPr>
    </w:p>
    <w:p w:rsidR="002B481D" w:rsidRDefault="002B481D" w:rsidP="00E54BE2">
      <w:pPr>
        <w:ind w:right="-188"/>
        <w:rPr>
          <w:bCs/>
        </w:rPr>
      </w:pPr>
    </w:p>
    <w:p w:rsidR="002B481D" w:rsidRDefault="002B481D" w:rsidP="00E54BE2">
      <w:pPr>
        <w:ind w:right="-188"/>
        <w:rPr>
          <w:bCs/>
        </w:rPr>
      </w:pPr>
    </w:p>
    <w:p w:rsidR="002B481D" w:rsidRDefault="002B481D" w:rsidP="00E54BE2">
      <w:pPr>
        <w:ind w:right="-188"/>
        <w:rPr>
          <w:b/>
          <w:i/>
          <w:iCs/>
        </w:rPr>
      </w:pPr>
      <w:r>
        <w:rPr>
          <w:bCs/>
        </w:rPr>
        <w:lastRenderedPageBreak/>
        <w:t xml:space="preserve">We can see that </w:t>
      </w:r>
      <w:r w:rsidRPr="002B481D">
        <w:rPr>
          <w:b/>
          <w:i/>
          <w:iCs/>
        </w:rPr>
        <w:t>CHOST</w:t>
      </w:r>
      <w:r>
        <w:rPr>
          <w:b/>
          <w:i/>
          <w:iCs/>
        </w:rPr>
        <w:t xml:space="preserve">, CPORT, Proxies, RHOSTS, CMD </w:t>
      </w:r>
      <w:r w:rsidRPr="002B481D">
        <w:rPr>
          <w:bCs/>
        </w:rPr>
        <w:t>have empty fields under</w:t>
      </w:r>
      <w:r>
        <w:rPr>
          <w:b/>
          <w:i/>
          <w:iCs/>
        </w:rPr>
        <w:t xml:space="preserve"> Current Settings.</w:t>
      </w:r>
    </w:p>
    <w:p w:rsidR="002B481D" w:rsidRDefault="002B481D" w:rsidP="00E54BE2">
      <w:pPr>
        <w:ind w:right="-188"/>
        <w:rPr>
          <w:bCs/>
        </w:rPr>
      </w:pPr>
      <w:r>
        <w:rPr>
          <w:bCs/>
        </w:rPr>
        <w:t xml:space="preserve">Now, we will set only </w:t>
      </w:r>
      <w:r w:rsidRPr="002B481D">
        <w:rPr>
          <w:b/>
          <w:i/>
          <w:iCs/>
        </w:rPr>
        <w:t>RHOSTS</w:t>
      </w:r>
      <w:r>
        <w:rPr>
          <w:b/>
          <w:i/>
          <w:iCs/>
        </w:rPr>
        <w:t xml:space="preserve"> &amp; CMD </w:t>
      </w:r>
      <w:r w:rsidRPr="002B481D">
        <w:rPr>
          <w:bCs/>
        </w:rPr>
        <w:t>because they are the only ones which are</w:t>
      </w:r>
      <w:r>
        <w:rPr>
          <w:b/>
          <w:i/>
          <w:iCs/>
        </w:rPr>
        <w:t xml:space="preserve"> Required </w:t>
      </w:r>
      <w:r w:rsidRPr="002B481D">
        <w:rPr>
          <w:bCs/>
        </w:rPr>
        <w:t>(can be checked under the</w:t>
      </w:r>
      <w:r>
        <w:rPr>
          <w:b/>
          <w:i/>
          <w:iCs/>
        </w:rPr>
        <w:t xml:space="preserve"> Required </w:t>
      </w:r>
      <w:r w:rsidRPr="002B481D">
        <w:rPr>
          <w:bCs/>
        </w:rPr>
        <w:t>column)</w:t>
      </w:r>
    </w:p>
    <w:p w:rsidR="002B481D" w:rsidRDefault="002B481D" w:rsidP="00E54BE2">
      <w:pPr>
        <w:ind w:right="-188"/>
        <w:rPr>
          <w:bCs/>
        </w:rPr>
      </w:pPr>
      <w:r>
        <w:rPr>
          <w:b/>
          <w:i/>
          <w:iCs/>
        </w:rPr>
        <w:t xml:space="preserve">RHOSTS </w:t>
      </w:r>
      <w:r>
        <w:rPr>
          <w:bCs/>
        </w:rPr>
        <w:t xml:space="preserve">refers to the </w:t>
      </w:r>
      <w:proofErr w:type="spellStart"/>
      <w:r>
        <w:rPr>
          <w:bCs/>
        </w:rPr>
        <w:t>the</w:t>
      </w:r>
      <w:proofErr w:type="spellEnd"/>
      <w:r>
        <w:rPr>
          <w:bCs/>
        </w:rPr>
        <w:t xml:space="preserve"> IP of the target machine. So, to set the </w:t>
      </w:r>
      <w:r>
        <w:rPr>
          <w:b/>
          <w:i/>
          <w:iCs/>
        </w:rPr>
        <w:t xml:space="preserve">RHOSTS </w:t>
      </w:r>
      <w:r>
        <w:rPr>
          <w:bCs/>
        </w:rPr>
        <w:t>we type:</w:t>
      </w:r>
    </w:p>
    <w:p w:rsidR="002B481D" w:rsidRDefault="002B481D" w:rsidP="00E54BE2">
      <w:pPr>
        <w:ind w:right="-188"/>
        <w:rPr>
          <w:bCs/>
        </w:rPr>
      </w:pPr>
      <w:r>
        <w:rPr>
          <w:b/>
          <w:i/>
          <w:iCs/>
        </w:rPr>
        <w:t xml:space="preserve">set RHOSTS &lt;target </w:t>
      </w:r>
      <w:proofErr w:type="spellStart"/>
      <w:r>
        <w:rPr>
          <w:b/>
          <w:i/>
          <w:iCs/>
        </w:rPr>
        <w:t>ip</w:t>
      </w:r>
      <w:proofErr w:type="spellEnd"/>
      <w:r>
        <w:rPr>
          <w:b/>
          <w:i/>
          <w:iCs/>
        </w:rPr>
        <w:t xml:space="preserve"> address&gt;</w:t>
      </w:r>
      <w:r w:rsidR="00C009DB">
        <w:rPr>
          <w:b/>
          <w:i/>
          <w:iCs/>
        </w:rPr>
        <w:t xml:space="preserve"> </w:t>
      </w:r>
    </w:p>
    <w:p w:rsidR="00C009DB" w:rsidRDefault="00C009DB" w:rsidP="00E54BE2">
      <w:pPr>
        <w:ind w:right="-188"/>
        <w:rPr>
          <w:bCs/>
        </w:rPr>
      </w:pPr>
      <w:r w:rsidRPr="00C009DB">
        <w:rPr>
          <w:bCs/>
        </w:rPr>
        <w:drawing>
          <wp:inline distT="0" distB="0" distL="0" distR="0" wp14:anchorId="13482E34" wp14:editId="33E5EB6E">
            <wp:extent cx="5506218" cy="714475"/>
            <wp:effectExtent l="0" t="0" r="0" b="9525"/>
            <wp:docPr id="109946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64747" name=""/>
                    <pic:cNvPicPr/>
                  </pic:nvPicPr>
                  <pic:blipFill>
                    <a:blip r:embed="rId24"/>
                    <a:stretch>
                      <a:fillRect/>
                    </a:stretch>
                  </pic:blipFill>
                  <pic:spPr>
                    <a:xfrm>
                      <a:off x="0" y="0"/>
                      <a:ext cx="5506218" cy="714475"/>
                    </a:xfrm>
                    <a:prstGeom prst="rect">
                      <a:avLst/>
                    </a:prstGeom>
                  </pic:spPr>
                </pic:pic>
              </a:graphicData>
            </a:graphic>
          </wp:inline>
        </w:drawing>
      </w:r>
    </w:p>
    <w:p w:rsidR="00C009DB" w:rsidRDefault="00C009DB" w:rsidP="00E54BE2">
      <w:pPr>
        <w:ind w:right="-188"/>
        <w:rPr>
          <w:b/>
          <w:i/>
          <w:iCs/>
        </w:rPr>
      </w:pPr>
      <w:r>
        <w:rPr>
          <w:bCs/>
        </w:rPr>
        <w:t xml:space="preserve">Now, we set the </w:t>
      </w:r>
      <w:r w:rsidRPr="00C009DB">
        <w:rPr>
          <w:b/>
          <w:i/>
          <w:iCs/>
        </w:rPr>
        <w:t>CMD</w:t>
      </w:r>
      <w:r>
        <w:rPr>
          <w:bCs/>
        </w:rPr>
        <w:t xml:space="preserve"> option. </w:t>
      </w:r>
      <w:r>
        <w:rPr>
          <w:b/>
          <w:i/>
          <w:iCs/>
        </w:rPr>
        <w:t xml:space="preserve">CMD </w:t>
      </w:r>
      <w:r>
        <w:rPr>
          <w:bCs/>
        </w:rPr>
        <w:t xml:space="preserve">refers to the command we will be executing remotely. The command we will use is: </w:t>
      </w:r>
      <w:r>
        <w:rPr>
          <w:b/>
          <w:i/>
          <w:iCs/>
        </w:rPr>
        <w:t xml:space="preserve">set CMD python3 -m </w:t>
      </w:r>
      <w:proofErr w:type="spellStart"/>
      <w:r>
        <w:rPr>
          <w:b/>
          <w:i/>
          <w:iCs/>
        </w:rPr>
        <w:t>http.server</w:t>
      </w:r>
      <w:proofErr w:type="spellEnd"/>
      <w:r>
        <w:rPr>
          <w:b/>
          <w:i/>
          <w:iCs/>
        </w:rPr>
        <w:t xml:space="preserve"> 6789</w:t>
      </w:r>
    </w:p>
    <w:p w:rsidR="00C26234" w:rsidRDefault="00C26234" w:rsidP="00E54BE2">
      <w:pPr>
        <w:ind w:right="-188"/>
        <w:rPr>
          <w:bCs/>
        </w:rPr>
      </w:pPr>
      <w:r w:rsidRPr="00C26234">
        <w:rPr>
          <w:bCs/>
        </w:rPr>
        <w:drawing>
          <wp:inline distT="0" distB="0" distL="0" distR="0" wp14:anchorId="7C4B392E" wp14:editId="5A576A21">
            <wp:extent cx="5731510" cy="509270"/>
            <wp:effectExtent l="0" t="0" r="2540" b="5080"/>
            <wp:docPr id="108128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85757" name=""/>
                    <pic:cNvPicPr/>
                  </pic:nvPicPr>
                  <pic:blipFill>
                    <a:blip r:embed="rId25"/>
                    <a:stretch>
                      <a:fillRect/>
                    </a:stretch>
                  </pic:blipFill>
                  <pic:spPr>
                    <a:xfrm>
                      <a:off x="0" y="0"/>
                      <a:ext cx="5731510" cy="509270"/>
                    </a:xfrm>
                    <a:prstGeom prst="rect">
                      <a:avLst/>
                    </a:prstGeom>
                  </pic:spPr>
                </pic:pic>
              </a:graphicData>
            </a:graphic>
          </wp:inline>
        </w:drawing>
      </w:r>
    </w:p>
    <w:p w:rsidR="00C26234" w:rsidRDefault="00C26234" w:rsidP="00E54BE2">
      <w:pPr>
        <w:ind w:right="-188"/>
        <w:rPr>
          <w:bCs/>
        </w:rPr>
      </w:pPr>
      <w:r>
        <w:rPr>
          <w:bCs/>
        </w:rPr>
        <w:t xml:space="preserve">Using this command, we can start a temporary python server on the target which will allow us to access the directories of the Target machine using its IP on the port 6789. </w:t>
      </w:r>
    </w:p>
    <w:p w:rsidR="00C26234" w:rsidRDefault="00C26234" w:rsidP="00E54BE2">
      <w:pPr>
        <w:ind w:right="-188"/>
        <w:rPr>
          <w:bCs/>
        </w:rPr>
      </w:pPr>
    </w:p>
    <w:p w:rsidR="00C26234" w:rsidRDefault="00C26234" w:rsidP="00E54BE2">
      <w:pPr>
        <w:ind w:right="-188"/>
        <w:rPr>
          <w:bCs/>
        </w:rPr>
      </w:pPr>
      <w:r>
        <w:rPr>
          <w:bCs/>
        </w:rPr>
        <w:t xml:space="preserve">Now that we have set the options for the Payload, lets exploit our target. We simply will use the command </w:t>
      </w:r>
      <w:r>
        <w:rPr>
          <w:b/>
          <w:i/>
          <w:iCs/>
        </w:rPr>
        <w:t>exploit.</w:t>
      </w:r>
      <w:r>
        <w:rPr>
          <w:bCs/>
        </w:rPr>
        <w:t xml:space="preserve"> </w:t>
      </w:r>
    </w:p>
    <w:p w:rsidR="00C26234" w:rsidRDefault="00C26234" w:rsidP="00E54BE2">
      <w:pPr>
        <w:ind w:right="-188"/>
        <w:rPr>
          <w:bCs/>
        </w:rPr>
      </w:pPr>
      <w:r w:rsidRPr="00C26234">
        <w:rPr>
          <w:bCs/>
        </w:rPr>
        <w:drawing>
          <wp:inline distT="0" distB="0" distL="0" distR="0" wp14:anchorId="2B277C5B" wp14:editId="5B7907A8">
            <wp:extent cx="4391638" cy="676369"/>
            <wp:effectExtent l="0" t="0" r="9525" b="9525"/>
            <wp:docPr id="157046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60910" name=""/>
                    <pic:cNvPicPr/>
                  </pic:nvPicPr>
                  <pic:blipFill>
                    <a:blip r:embed="rId26"/>
                    <a:stretch>
                      <a:fillRect/>
                    </a:stretch>
                  </pic:blipFill>
                  <pic:spPr>
                    <a:xfrm>
                      <a:off x="0" y="0"/>
                      <a:ext cx="4391638" cy="676369"/>
                    </a:xfrm>
                    <a:prstGeom prst="rect">
                      <a:avLst/>
                    </a:prstGeom>
                  </pic:spPr>
                </pic:pic>
              </a:graphicData>
            </a:graphic>
          </wp:inline>
        </w:drawing>
      </w:r>
    </w:p>
    <w:p w:rsidR="001A36F2" w:rsidRDefault="001A36F2" w:rsidP="00E54BE2">
      <w:pPr>
        <w:ind w:right="-188"/>
        <w:rPr>
          <w:bCs/>
        </w:rPr>
      </w:pPr>
      <w:r>
        <w:rPr>
          <w:bCs/>
        </w:rPr>
        <w:t xml:space="preserve">We get the above as the response of the above command. </w:t>
      </w:r>
    </w:p>
    <w:p w:rsidR="001A36F2" w:rsidRDefault="001A36F2" w:rsidP="00E54BE2">
      <w:pPr>
        <w:ind w:right="-188"/>
        <w:rPr>
          <w:bCs/>
        </w:rPr>
      </w:pPr>
      <w:r>
        <w:rPr>
          <w:bCs/>
        </w:rPr>
        <w:t xml:space="preserve">You might think that we do not have a session which means that our attack failed, but this is where we don’t need the shell anymore! We have access to all the files and folders of the target machine without escalating any privileges! Just open the Mozilla Firefox browser on your kali machine and type: </w:t>
      </w:r>
      <w:r>
        <w:rPr>
          <w:b/>
          <w:i/>
          <w:iCs/>
        </w:rPr>
        <w:t>&lt;target IP&gt;:6789</w:t>
      </w:r>
      <w:r>
        <w:rPr>
          <w:bCs/>
        </w:rPr>
        <w:t xml:space="preserve"> and press enter. This will allow you to see all the files and folders, directories and will be available for you to download on a single tap. </w:t>
      </w:r>
    </w:p>
    <w:p w:rsidR="001A36F2" w:rsidRDefault="001A36F2" w:rsidP="00E54BE2">
      <w:pPr>
        <w:ind w:right="-188"/>
        <w:rPr>
          <w:bCs/>
        </w:rPr>
      </w:pPr>
      <w:r w:rsidRPr="001A36F2">
        <w:rPr>
          <w:bCs/>
        </w:rPr>
        <w:drawing>
          <wp:inline distT="0" distB="0" distL="0" distR="0" wp14:anchorId="1279D588" wp14:editId="6807832B">
            <wp:extent cx="5731510" cy="1076325"/>
            <wp:effectExtent l="0" t="0" r="2540" b="9525"/>
            <wp:docPr id="186812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25543" name=""/>
                    <pic:cNvPicPr/>
                  </pic:nvPicPr>
                  <pic:blipFill>
                    <a:blip r:embed="rId27"/>
                    <a:stretch>
                      <a:fillRect/>
                    </a:stretch>
                  </pic:blipFill>
                  <pic:spPr>
                    <a:xfrm>
                      <a:off x="0" y="0"/>
                      <a:ext cx="5731510" cy="1076325"/>
                    </a:xfrm>
                    <a:prstGeom prst="rect">
                      <a:avLst/>
                    </a:prstGeom>
                  </pic:spPr>
                </pic:pic>
              </a:graphicData>
            </a:graphic>
          </wp:inline>
        </w:drawing>
      </w:r>
    </w:p>
    <w:p w:rsidR="001A36F2" w:rsidRDefault="001A36F2" w:rsidP="00E54BE2">
      <w:pPr>
        <w:ind w:right="-188"/>
        <w:rPr>
          <w:bCs/>
        </w:rPr>
      </w:pPr>
      <w:r>
        <w:rPr>
          <w:bCs/>
        </w:rPr>
        <w:lastRenderedPageBreak/>
        <w:t xml:space="preserve">Press Enter! </w:t>
      </w:r>
    </w:p>
    <w:p w:rsidR="0040743B" w:rsidRDefault="0040743B" w:rsidP="00E54BE2">
      <w:pPr>
        <w:ind w:right="-188"/>
        <w:rPr>
          <w:bCs/>
        </w:rPr>
      </w:pPr>
      <w:r w:rsidRPr="0040743B">
        <w:rPr>
          <w:bCs/>
        </w:rPr>
        <w:drawing>
          <wp:inline distT="0" distB="0" distL="0" distR="0" wp14:anchorId="4F3B4E25" wp14:editId="4A473152">
            <wp:extent cx="5134692" cy="7116168"/>
            <wp:effectExtent l="0" t="0" r="8890" b="8890"/>
            <wp:docPr id="129758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82216" name=""/>
                    <pic:cNvPicPr/>
                  </pic:nvPicPr>
                  <pic:blipFill>
                    <a:blip r:embed="rId28"/>
                    <a:stretch>
                      <a:fillRect/>
                    </a:stretch>
                  </pic:blipFill>
                  <pic:spPr>
                    <a:xfrm>
                      <a:off x="0" y="0"/>
                      <a:ext cx="5134692" cy="7116168"/>
                    </a:xfrm>
                    <a:prstGeom prst="rect">
                      <a:avLst/>
                    </a:prstGeom>
                  </pic:spPr>
                </pic:pic>
              </a:graphicData>
            </a:graphic>
          </wp:inline>
        </w:drawing>
      </w:r>
    </w:p>
    <w:p w:rsidR="0040743B" w:rsidRDefault="0040743B" w:rsidP="00E54BE2">
      <w:pPr>
        <w:ind w:right="-188"/>
        <w:rPr>
          <w:bCs/>
        </w:rPr>
      </w:pPr>
      <w:r>
        <w:rPr>
          <w:bCs/>
        </w:rPr>
        <w:t xml:space="preserve">The website we now have will look something like this. Now, to get the password of the user </w:t>
      </w:r>
      <w:r>
        <w:rPr>
          <w:b/>
          <w:i/>
          <w:iCs/>
        </w:rPr>
        <w:t>marlinspike</w:t>
      </w:r>
      <w:r>
        <w:rPr>
          <w:bCs/>
        </w:rPr>
        <w:t xml:space="preserve"> is our actual motive. So how do we fulfil it from here? </w:t>
      </w:r>
    </w:p>
    <w:p w:rsidR="00373196" w:rsidRDefault="00373196" w:rsidP="00E54BE2">
      <w:pPr>
        <w:ind w:right="-188"/>
        <w:rPr>
          <w:bCs/>
        </w:rPr>
      </w:pPr>
      <w:r>
        <w:rPr>
          <w:bCs/>
        </w:rPr>
        <w:t xml:space="preserve">Every OS saves passwords in a file for the users. For Linux based system, it is stored in etc/shadow file. Let us traverse there. </w:t>
      </w:r>
    </w:p>
    <w:p w:rsidR="00373196" w:rsidRDefault="00373196" w:rsidP="00E54BE2">
      <w:pPr>
        <w:ind w:right="-188"/>
        <w:rPr>
          <w:bCs/>
        </w:rPr>
      </w:pPr>
    </w:p>
    <w:p w:rsidR="00373196" w:rsidRDefault="00373196" w:rsidP="00E54BE2">
      <w:pPr>
        <w:ind w:right="-188"/>
        <w:rPr>
          <w:bCs/>
        </w:rPr>
      </w:pPr>
      <w:r>
        <w:rPr>
          <w:bCs/>
          <w:noProof/>
        </w:rPr>
        <w:lastRenderedPageBreak/>
        <w:drawing>
          <wp:inline distT="0" distB="0" distL="0" distR="0">
            <wp:extent cx="4274185" cy="2355215"/>
            <wp:effectExtent l="0" t="0" r="0" b="6985"/>
            <wp:docPr id="1082602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4185" cy="2355215"/>
                    </a:xfrm>
                    <a:prstGeom prst="rect">
                      <a:avLst/>
                    </a:prstGeom>
                    <a:noFill/>
                    <a:ln>
                      <a:noFill/>
                    </a:ln>
                  </pic:spPr>
                </pic:pic>
              </a:graphicData>
            </a:graphic>
          </wp:inline>
        </w:drawing>
      </w:r>
    </w:p>
    <w:p w:rsidR="00373196" w:rsidRDefault="00373196" w:rsidP="00E54BE2">
      <w:pPr>
        <w:ind w:right="-188"/>
        <w:rPr>
          <w:bCs/>
        </w:rPr>
      </w:pPr>
      <w:r>
        <w:rPr>
          <w:bCs/>
        </w:rPr>
        <w:t xml:space="preserve">This is the file we are looking for. You might think, we have 2 shadow files, which one to download? Download the one without the </w:t>
      </w:r>
      <w:r>
        <w:rPr>
          <w:b/>
          <w:i/>
          <w:iCs/>
        </w:rPr>
        <w:t>–</w:t>
      </w:r>
      <w:r>
        <w:rPr>
          <w:bCs/>
        </w:rPr>
        <w:t xml:space="preserve"> mark. Now that we have the file, lets open it. </w:t>
      </w:r>
    </w:p>
    <w:p w:rsidR="00373196" w:rsidRDefault="00373196" w:rsidP="00E54BE2">
      <w:pPr>
        <w:ind w:right="-188"/>
        <w:rPr>
          <w:bCs/>
        </w:rPr>
      </w:pPr>
      <w:r>
        <w:rPr>
          <w:bCs/>
        </w:rPr>
        <w:t xml:space="preserve">You will find many entries there, scroll down and you will find an entry with the name of </w:t>
      </w:r>
      <w:r w:rsidR="00797447">
        <w:rPr>
          <w:b/>
          <w:i/>
          <w:iCs/>
        </w:rPr>
        <w:t>marlinspike</w:t>
      </w:r>
      <w:r w:rsidR="00BE66CD">
        <w:rPr>
          <w:bCs/>
          <w:i/>
          <w:iCs/>
        </w:rPr>
        <w:t>.</w:t>
      </w:r>
      <w:r w:rsidR="00BE66CD">
        <w:rPr>
          <w:b/>
        </w:rPr>
        <w:t xml:space="preserve"> </w:t>
      </w:r>
      <w:r w:rsidR="00BE66CD">
        <w:rPr>
          <w:bCs/>
        </w:rPr>
        <w:t xml:space="preserve">It will look like this: </w:t>
      </w:r>
    </w:p>
    <w:p w:rsidR="00BE66CD" w:rsidRDefault="00BE66CD" w:rsidP="00BE66CD">
      <w:pPr>
        <w:ind w:left="-567" w:right="-188"/>
        <w:rPr>
          <w:bCs/>
        </w:rPr>
      </w:pPr>
      <w:r w:rsidRPr="00BE66CD">
        <w:rPr>
          <w:bCs/>
        </w:rPr>
        <w:drawing>
          <wp:inline distT="0" distB="0" distL="0" distR="0" wp14:anchorId="1825806B" wp14:editId="6A4C576B">
            <wp:extent cx="6513049" cy="115454"/>
            <wp:effectExtent l="0" t="0" r="0" b="0"/>
            <wp:docPr id="37476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67036" name=""/>
                    <pic:cNvPicPr/>
                  </pic:nvPicPr>
                  <pic:blipFill>
                    <a:blip r:embed="rId30"/>
                    <a:stretch>
                      <a:fillRect/>
                    </a:stretch>
                  </pic:blipFill>
                  <pic:spPr>
                    <a:xfrm>
                      <a:off x="0" y="0"/>
                      <a:ext cx="6780632" cy="120197"/>
                    </a:xfrm>
                    <a:prstGeom prst="rect">
                      <a:avLst/>
                    </a:prstGeom>
                  </pic:spPr>
                </pic:pic>
              </a:graphicData>
            </a:graphic>
          </wp:inline>
        </w:drawing>
      </w:r>
    </w:p>
    <w:p w:rsidR="00BE66CD" w:rsidRDefault="00BE66CD" w:rsidP="00BE66CD">
      <w:pPr>
        <w:ind w:right="-46"/>
        <w:rPr>
          <w:bCs/>
        </w:rPr>
      </w:pPr>
      <w:r>
        <w:rPr>
          <w:bCs/>
        </w:rPr>
        <w:t xml:space="preserve">Now we have the user’s credentials, but it is all hashed. So how do we crack it? The passwords stored in Linux systems use </w:t>
      </w:r>
      <w:r w:rsidRPr="00BE66CD">
        <w:rPr>
          <w:b/>
          <w:i/>
          <w:iCs/>
        </w:rPr>
        <w:t>sha512crypt</w:t>
      </w:r>
      <w:r>
        <w:rPr>
          <w:bCs/>
        </w:rPr>
        <w:t xml:space="preserve"> hashing technique and to crack such hash, we will require the help of a tool named </w:t>
      </w:r>
      <w:r w:rsidRPr="00BE66CD">
        <w:rPr>
          <w:b/>
          <w:i/>
          <w:iCs/>
        </w:rPr>
        <w:t>John The Ripper</w:t>
      </w:r>
      <w:r>
        <w:rPr>
          <w:bCs/>
        </w:rPr>
        <w:t xml:space="preserve">. </w:t>
      </w:r>
    </w:p>
    <w:p w:rsidR="00BE66CD" w:rsidRDefault="00BE66CD" w:rsidP="00BE66CD">
      <w:pPr>
        <w:ind w:right="-46"/>
        <w:rPr>
          <w:bCs/>
        </w:rPr>
      </w:pPr>
      <w:r>
        <w:rPr>
          <w:bCs/>
        </w:rPr>
        <w:t xml:space="preserve">But before that, lets copy the whole sentence starting from m to the last colon. </w:t>
      </w:r>
    </w:p>
    <w:p w:rsidR="00BE66CD" w:rsidRDefault="00BE66CD" w:rsidP="00BE66CD">
      <w:pPr>
        <w:ind w:right="-46"/>
        <w:rPr>
          <w:bCs/>
        </w:rPr>
      </w:pPr>
      <w:r>
        <w:rPr>
          <w:bCs/>
        </w:rPr>
        <w:t xml:space="preserve">After copying, open a new terminal and type: </w:t>
      </w:r>
      <w:r>
        <w:rPr>
          <w:b/>
          <w:i/>
          <w:iCs/>
        </w:rPr>
        <w:t>cat &gt; pass.txt</w:t>
      </w:r>
      <w:r>
        <w:rPr>
          <w:bCs/>
        </w:rPr>
        <w:t xml:space="preserve"> and press enter. </w:t>
      </w:r>
    </w:p>
    <w:p w:rsidR="00BE66CD" w:rsidRDefault="00BE66CD" w:rsidP="00BE66CD">
      <w:pPr>
        <w:ind w:right="-46"/>
        <w:rPr>
          <w:bCs/>
        </w:rPr>
      </w:pPr>
      <w:r w:rsidRPr="00BE66CD">
        <w:rPr>
          <w:bCs/>
        </w:rPr>
        <w:drawing>
          <wp:inline distT="0" distB="0" distL="0" distR="0" wp14:anchorId="487AE43B" wp14:editId="1352BF64">
            <wp:extent cx="1737511" cy="586791"/>
            <wp:effectExtent l="0" t="0" r="0" b="3810"/>
            <wp:docPr id="158766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69035" name=""/>
                    <pic:cNvPicPr/>
                  </pic:nvPicPr>
                  <pic:blipFill>
                    <a:blip r:embed="rId31"/>
                    <a:stretch>
                      <a:fillRect/>
                    </a:stretch>
                  </pic:blipFill>
                  <pic:spPr>
                    <a:xfrm>
                      <a:off x="0" y="0"/>
                      <a:ext cx="1737511" cy="586791"/>
                    </a:xfrm>
                    <a:prstGeom prst="rect">
                      <a:avLst/>
                    </a:prstGeom>
                  </pic:spPr>
                </pic:pic>
              </a:graphicData>
            </a:graphic>
          </wp:inline>
        </w:drawing>
      </w:r>
    </w:p>
    <w:p w:rsidR="00BE66CD" w:rsidRDefault="00BE66CD" w:rsidP="00BE66CD">
      <w:pPr>
        <w:ind w:right="-46"/>
        <w:rPr>
          <w:bCs/>
        </w:rPr>
      </w:pPr>
      <w:r>
        <w:rPr>
          <w:bCs/>
        </w:rPr>
        <w:t xml:space="preserve">Now, paste the text you copied into it and again press enter! After you have pressed enter, use </w:t>
      </w:r>
      <w:proofErr w:type="spellStart"/>
      <w:r>
        <w:rPr>
          <w:b/>
          <w:i/>
          <w:iCs/>
        </w:rPr>
        <w:t>crtl+z</w:t>
      </w:r>
      <w:proofErr w:type="spellEnd"/>
      <w:r>
        <w:rPr>
          <w:bCs/>
        </w:rPr>
        <w:t xml:space="preserve">. This will save our text ad let us move out of the edit mode. </w:t>
      </w:r>
    </w:p>
    <w:p w:rsidR="00BE66CD" w:rsidRDefault="00BE66CD" w:rsidP="00BE66CD">
      <w:pPr>
        <w:ind w:right="-46"/>
        <w:rPr>
          <w:bCs/>
        </w:rPr>
      </w:pPr>
      <w:r>
        <w:rPr>
          <w:bCs/>
        </w:rPr>
        <w:t xml:space="preserve">Now, type </w:t>
      </w:r>
      <w:r>
        <w:rPr>
          <w:b/>
          <w:i/>
          <w:iCs/>
        </w:rPr>
        <w:t>john pass.txt</w:t>
      </w:r>
      <w:r>
        <w:rPr>
          <w:bCs/>
        </w:rPr>
        <w:t xml:space="preserve"> – This will make john hash the password of the file. </w:t>
      </w:r>
    </w:p>
    <w:p w:rsidR="00BE66CD" w:rsidRDefault="00BE66CD" w:rsidP="00BE66CD">
      <w:pPr>
        <w:ind w:right="-46"/>
        <w:rPr>
          <w:bCs/>
        </w:rPr>
      </w:pPr>
      <w:r w:rsidRPr="00BE66CD">
        <w:rPr>
          <w:bCs/>
        </w:rPr>
        <w:drawing>
          <wp:inline distT="0" distB="0" distL="0" distR="0" wp14:anchorId="38F74A8B" wp14:editId="536B1027">
            <wp:extent cx="5731510" cy="967740"/>
            <wp:effectExtent l="0" t="0" r="2540" b="3810"/>
            <wp:docPr id="64624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3508" name=""/>
                    <pic:cNvPicPr/>
                  </pic:nvPicPr>
                  <pic:blipFill>
                    <a:blip r:embed="rId32"/>
                    <a:stretch>
                      <a:fillRect/>
                    </a:stretch>
                  </pic:blipFill>
                  <pic:spPr>
                    <a:xfrm>
                      <a:off x="0" y="0"/>
                      <a:ext cx="5731510" cy="967740"/>
                    </a:xfrm>
                    <a:prstGeom prst="rect">
                      <a:avLst/>
                    </a:prstGeom>
                  </pic:spPr>
                </pic:pic>
              </a:graphicData>
            </a:graphic>
          </wp:inline>
        </w:drawing>
      </w:r>
    </w:p>
    <w:p w:rsidR="00BE66CD" w:rsidRDefault="00BE66CD" w:rsidP="00BE66CD">
      <w:pPr>
        <w:ind w:right="-46"/>
        <w:rPr>
          <w:bCs/>
        </w:rPr>
      </w:pPr>
      <w:r>
        <w:rPr>
          <w:bCs/>
        </w:rPr>
        <w:t xml:space="preserve">You will see such a prompt after running it. </w:t>
      </w:r>
    </w:p>
    <w:p w:rsidR="00BE66CD" w:rsidRDefault="00BE66CD" w:rsidP="00BE66CD">
      <w:pPr>
        <w:ind w:right="-46"/>
        <w:rPr>
          <w:bCs/>
        </w:rPr>
      </w:pPr>
    </w:p>
    <w:p w:rsidR="00BE66CD" w:rsidRDefault="00BE66CD" w:rsidP="00BE66CD">
      <w:pPr>
        <w:ind w:right="-46"/>
        <w:rPr>
          <w:iCs/>
        </w:rPr>
      </w:pPr>
      <w:r>
        <w:rPr>
          <w:bCs/>
        </w:rPr>
        <w:lastRenderedPageBreak/>
        <w:t xml:space="preserve">Now use the command </w:t>
      </w:r>
      <w:r>
        <w:rPr>
          <w:b/>
          <w:i/>
          <w:iCs/>
        </w:rPr>
        <w:t>john pass.txt --show</w:t>
      </w:r>
      <w:r w:rsidR="009B6356">
        <w:rPr>
          <w:iCs/>
        </w:rPr>
        <w:t xml:space="preserve">  - This will reveal the hashed password of the user </w:t>
      </w:r>
      <w:r w:rsidR="009B6356">
        <w:rPr>
          <w:b/>
          <w:bCs/>
          <w:i/>
        </w:rPr>
        <w:t>marlinspike</w:t>
      </w:r>
      <w:r w:rsidR="009B6356">
        <w:rPr>
          <w:iCs/>
        </w:rPr>
        <w:t xml:space="preserve">. </w:t>
      </w:r>
    </w:p>
    <w:p w:rsidR="00CB037F" w:rsidRDefault="00CB037F" w:rsidP="00BE66CD">
      <w:pPr>
        <w:ind w:right="-46"/>
        <w:rPr>
          <w:iCs/>
        </w:rPr>
      </w:pPr>
      <w:r w:rsidRPr="00CB037F">
        <w:rPr>
          <w:iCs/>
        </w:rPr>
        <w:drawing>
          <wp:inline distT="0" distB="0" distL="0" distR="0" wp14:anchorId="1E401247" wp14:editId="393754DB">
            <wp:extent cx="3477110" cy="1076475"/>
            <wp:effectExtent l="0" t="0" r="9525" b="9525"/>
            <wp:docPr id="2698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3654" name=""/>
                    <pic:cNvPicPr/>
                  </pic:nvPicPr>
                  <pic:blipFill>
                    <a:blip r:embed="rId33"/>
                    <a:stretch>
                      <a:fillRect/>
                    </a:stretch>
                  </pic:blipFill>
                  <pic:spPr>
                    <a:xfrm>
                      <a:off x="0" y="0"/>
                      <a:ext cx="3477110" cy="1076475"/>
                    </a:xfrm>
                    <a:prstGeom prst="rect">
                      <a:avLst/>
                    </a:prstGeom>
                  </pic:spPr>
                </pic:pic>
              </a:graphicData>
            </a:graphic>
          </wp:inline>
        </w:drawing>
      </w:r>
    </w:p>
    <w:p w:rsidR="00CB037F" w:rsidRDefault="00CB037F" w:rsidP="00BE66CD">
      <w:pPr>
        <w:ind w:right="-46"/>
        <w:rPr>
          <w:iCs/>
        </w:rPr>
      </w:pPr>
      <w:r>
        <w:rPr>
          <w:iCs/>
        </w:rPr>
        <w:t xml:space="preserve">We can see that we do not have the gibberish anymore. The hashed password is </w:t>
      </w:r>
      <w:r>
        <w:rPr>
          <w:b/>
          <w:bCs/>
          <w:i/>
        </w:rPr>
        <w:t>marlinspike</w:t>
      </w:r>
      <w:r>
        <w:rPr>
          <w:iCs/>
        </w:rPr>
        <w:t xml:space="preserve">. Now, to verify, let us use it to login into our Ubuntu! Logout from Guest user and type the password for </w:t>
      </w:r>
      <w:r>
        <w:rPr>
          <w:b/>
          <w:bCs/>
          <w:i/>
        </w:rPr>
        <w:t>marlinspike</w:t>
      </w:r>
      <w:r>
        <w:rPr>
          <w:iCs/>
        </w:rPr>
        <w:t>. You will find that we can login into the system now. You can open the terminal to verify it.</w:t>
      </w:r>
    </w:p>
    <w:p w:rsidR="00CB037F" w:rsidRDefault="00CB037F" w:rsidP="00BE66CD">
      <w:pPr>
        <w:ind w:right="-46"/>
        <w:rPr>
          <w:iCs/>
        </w:rPr>
      </w:pPr>
      <w:r w:rsidRPr="00CB037F">
        <w:rPr>
          <w:iCs/>
        </w:rPr>
        <w:drawing>
          <wp:inline distT="0" distB="0" distL="0" distR="0" wp14:anchorId="751F7756" wp14:editId="2DB74FBF">
            <wp:extent cx="4067743" cy="1362265"/>
            <wp:effectExtent l="0" t="0" r="9525" b="9525"/>
            <wp:docPr id="214633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32909" name=""/>
                    <pic:cNvPicPr/>
                  </pic:nvPicPr>
                  <pic:blipFill>
                    <a:blip r:embed="rId34"/>
                    <a:stretch>
                      <a:fillRect/>
                    </a:stretch>
                  </pic:blipFill>
                  <pic:spPr>
                    <a:xfrm>
                      <a:off x="0" y="0"/>
                      <a:ext cx="4067743" cy="1362265"/>
                    </a:xfrm>
                    <a:prstGeom prst="rect">
                      <a:avLst/>
                    </a:prstGeom>
                  </pic:spPr>
                </pic:pic>
              </a:graphicData>
            </a:graphic>
          </wp:inline>
        </w:drawing>
      </w:r>
    </w:p>
    <w:p w:rsidR="00CB037F" w:rsidRPr="00CB037F" w:rsidRDefault="00CB037F" w:rsidP="00BE66CD">
      <w:pPr>
        <w:ind w:right="-46"/>
        <w:rPr>
          <w:iCs/>
        </w:rPr>
      </w:pPr>
      <w:r>
        <w:rPr>
          <w:iCs/>
        </w:rPr>
        <w:t xml:space="preserve">We have logged into the user </w:t>
      </w:r>
      <w:r>
        <w:rPr>
          <w:b/>
          <w:bCs/>
          <w:i/>
        </w:rPr>
        <w:t>marlinspike</w:t>
      </w:r>
      <w:r>
        <w:rPr>
          <w:iCs/>
        </w:rPr>
        <w:t xml:space="preserve"> without using any terminal or shell to hack into the system. </w:t>
      </w:r>
    </w:p>
    <w:sectPr w:rsidR="00CB037F" w:rsidRPr="00CB037F" w:rsidSect="004670FB">
      <w:headerReference w:type="default" r:id="rId35"/>
      <w:pgSz w:w="11906" w:h="16838"/>
      <w:pgMar w:top="1440" w:right="1440" w:bottom="1440" w:left="144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0091C" w:rsidRDefault="0050091C" w:rsidP="004670FB">
      <w:pPr>
        <w:spacing w:after="0" w:line="240" w:lineRule="auto"/>
      </w:pPr>
      <w:r>
        <w:separator/>
      </w:r>
    </w:p>
  </w:endnote>
  <w:endnote w:type="continuationSeparator" w:id="0">
    <w:p w:rsidR="0050091C" w:rsidRDefault="0050091C" w:rsidP="00467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0091C" w:rsidRDefault="0050091C" w:rsidP="004670FB">
      <w:pPr>
        <w:spacing w:after="0" w:line="240" w:lineRule="auto"/>
      </w:pPr>
      <w:r>
        <w:separator/>
      </w:r>
    </w:p>
  </w:footnote>
  <w:footnote w:type="continuationSeparator" w:id="0">
    <w:p w:rsidR="0050091C" w:rsidRDefault="0050091C" w:rsidP="004670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670FB" w:rsidRPr="004670FB" w:rsidRDefault="004670FB" w:rsidP="004670FB">
    <w:pPr>
      <w:pStyle w:val="Header"/>
      <w:jc w:val="center"/>
      <w:rPr>
        <w:rFonts w:ascii="Agency FB" w:hAnsi="Agency FB"/>
        <w:sz w:val="56"/>
        <w:szCs w:val="56"/>
      </w:rPr>
    </w:pPr>
    <w:r w:rsidRPr="004670FB">
      <w:rPr>
        <w:rFonts w:ascii="Agency FB" w:hAnsi="Agency FB"/>
        <w:sz w:val="56"/>
        <w:szCs w:val="56"/>
      </w:rPr>
      <w:t>BASIC PENTESTING 1 - VULNHUB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F216B7"/>
    <w:multiLevelType w:val="hybridMultilevel"/>
    <w:tmpl w:val="7974E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1295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B2D"/>
    <w:rsid w:val="0013743F"/>
    <w:rsid w:val="001A36F2"/>
    <w:rsid w:val="00250BAF"/>
    <w:rsid w:val="0029557D"/>
    <w:rsid w:val="002B1BEA"/>
    <w:rsid w:val="002B481D"/>
    <w:rsid w:val="00373196"/>
    <w:rsid w:val="003968B9"/>
    <w:rsid w:val="0040743B"/>
    <w:rsid w:val="004670FB"/>
    <w:rsid w:val="0050091C"/>
    <w:rsid w:val="00522E75"/>
    <w:rsid w:val="006A499E"/>
    <w:rsid w:val="0072178D"/>
    <w:rsid w:val="00740E83"/>
    <w:rsid w:val="00797447"/>
    <w:rsid w:val="008165D6"/>
    <w:rsid w:val="0083258D"/>
    <w:rsid w:val="008A2B48"/>
    <w:rsid w:val="008C1D0D"/>
    <w:rsid w:val="00996BC0"/>
    <w:rsid w:val="009B6356"/>
    <w:rsid w:val="00AE5082"/>
    <w:rsid w:val="00BE66CD"/>
    <w:rsid w:val="00C009DB"/>
    <w:rsid w:val="00C26234"/>
    <w:rsid w:val="00CB037F"/>
    <w:rsid w:val="00D06B2D"/>
    <w:rsid w:val="00E07B69"/>
    <w:rsid w:val="00E318A0"/>
    <w:rsid w:val="00E54BE2"/>
    <w:rsid w:val="00E904AC"/>
    <w:rsid w:val="00EE03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D1FE6"/>
  <w15:chartTrackingRefBased/>
  <w15:docId w15:val="{A42C1C36-BDAC-4DE5-A30F-2D33BB723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6B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6B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6B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6B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6B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6B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6B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6B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6B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B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6B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6B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6B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6B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6B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6B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6B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6B2D"/>
    <w:rPr>
      <w:rFonts w:eastAsiaTheme="majorEastAsia" w:cstheme="majorBidi"/>
      <w:color w:val="272727" w:themeColor="text1" w:themeTint="D8"/>
    </w:rPr>
  </w:style>
  <w:style w:type="paragraph" w:styleId="Title">
    <w:name w:val="Title"/>
    <w:basedOn w:val="Normal"/>
    <w:next w:val="Normal"/>
    <w:link w:val="TitleChar"/>
    <w:uiPriority w:val="10"/>
    <w:qFormat/>
    <w:rsid w:val="00D06B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6B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6B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6B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6B2D"/>
    <w:pPr>
      <w:spacing w:before="160"/>
      <w:jc w:val="center"/>
    </w:pPr>
    <w:rPr>
      <w:i/>
      <w:iCs/>
      <w:color w:val="404040" w:themeColor="text1" w:themeTint="BF"/>
    </w:rPr>
  </w:style>
  <w:style w:type="character" w:customStyle="1" w:styleId="QuoteChar">
    <w:name w:val="Quote Char"/>
    <w:basedOn w:val="DefaultParagraphFont"/>
    <w:link w:val="Quote"/>
    <w:uiPriority w:val="29"/>
    <w:rsid w:val="00D06B2D"/>
    <w:rPr>
      <w:i/>
      <w:iCs/>
      <w:color w:val="404040" w:themeColor="text1" w:themeTint="BF"/>
    </w:rPr>
  </w:style>
  <w:style w:type="paragraph" w:styleId="ListParagraph">
    <w:name w:val="List Paragraph"/>
    <w:basedOn w:val="Normal"/>
    <w:uiPriority w:val="34"/>
    <w:qFormat/>
    <w:rsid w:val="00D06B2D"/>
    <w:pPr>
      <w:ind w:left="720"/>
      <w:contextualSpacing/>
    </w:pPr>
  </w:style>
  <w:style w:type="character" w:styleId="IntenseEmphasis">
    <w:name w:val="Intense Emphasis"/>
    <w:basedOn w:val="DefaultParagraphFont"/>
    <w:uiPriority w:val="21"/>
    <w:qFormat/>
    <w:rsid w:val="00D06B2D"/>
    <w:rPr>
      <w:i/>
      <w:iCs/>
      <w:color w:val="0F4761" w:themeColor="accent1" w:themeShade="BF"/>
    </w:rPr>
  </w:style>
  <w:style w:type="paragraph" w:styleId="IntenseQuote">
    <w:name w:val="Intense Quote"/>
    <w:basedOn w:val="Normal"/>
    <w:next w:val="Normal"/>
    <w:link w:val="IntenseQuoteChar"/>
    <w:uiPriority w:val="30"/>
    <w:qFormat/>
    <w:rsid w:val="00D06B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6B2D"/>
    <w:rPr>
      <w:i/>
      <w:iCs/>
      <w:color w:val="0F4761" w:themeColor="accent1" w:themeShade="BF"/>
    </w:rPr>
  </w:style>
  <w:style w:type="character" w:styleId="IntenseReference">
    <w:name w:val="Intense Reference"/>
    <w:basedOn w:val="DefaultParagraphFont"/>
    <w:uiPriority w:val="32"/>
    <w:qFormat/>
    <w:rsid w:val="00D06B2D"/>
    <w:rPr>
      <w:b/>
      <w:bCs/>
      <w:smallCaps/>
      <w:color w:val="0F4761" w:themeColor="accent1" w:themeShade="BF"/>
      <w:spacing w:val="5"/>
    </w:rPr>
  </w:style>
  <w:style w:type="paragraph" w:styleId="Header">
    <w:name w:val="header"/>
    <w:basedOn w:val="Normal"/>
    <w:link w:val="HeaderChar"/>
    <w:uiPriority w:val="99"/>
    <w:unhideWhenUsed/>
    <w:rsid w:val="004670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70FB"/>
  </w:style>
  <w:style w:type="paragraph" w:styleId="Footer">
    <w:name w:val="footer"/>
    <w:basedOn w:val="Normal"/>
    <w:link w:val="FooterChar"/>
    <w:uiPriority w:val="99"/>
    <w:unhideWhenUsed/>
    <w:rsid w:val="004670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70FB"/>
  </w:style>
  <w:style w:type="character" w:styleId="Hyperlink">
    <w:name w:val="Hyperlink"/>
    <w:basedOn w:val="DefaultParagraphFont"/>
    <w:uiPriority w:val="99"/>
    <w:unhideWhenUsed/>
    <w:rsid w:val="006A499E"/>
    <w:rPr>
      <w:color w:val="467886" w:themeColor="hyperlink"/>
      <w:u w:val="single"/>
    </w:rPr>
  </w:style>
  <w:style w:type="character" w:styleId="UnresolvedMention">
    <w:name w:val="Unresolved Mention"/>
    <w:basedOn w:val="DefaultParagraphFont"/>
    <w:uiPriority w:val="99"/>
    <w:semiHidden/>
    <w:unhideWhenUsed/>
    <w:rsid w:val="006A4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vulnhub.com/entry/basic-pentesting-1,216/"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https://download.vulnhub.com/basicpentesting/basic_pentesting_1.ov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556</TotalTime>
  <Pages>10</Pages>
  <Words>1063</Words>
  <Characters>6062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Sanindhya Shankaram</dc:creator>
  <cp:keywords>Pentesting Report</cp:keywords>
  <dc:description/>
  <cp:lastModifiedBy>Sanindhya Shankaram</cp:lastModifiedBy>
  <cp:revision>15</cp:revision>
  <dcterms:created xsi:type="dcterms:W3CDTF">2024-07-18T21:26:00Z</dcterms:created>
  <dcterms:modified xsi:type="dcterms:W3CDTF">2024-07-19T06:42:00Z</dcterms:modified>
</cp:coreProperties>
</file>