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0155C5" w14:textId="77777777" w:rsidR="004B69D8" w:rsidRDefault="00B01875">
      <w:pPr>
        <w:pStyle w:val="Normal1"/>
        <w:widowControl w:val="0"/>
      </w:pPr>
      <w:r>
        <w:rPr>
          <w:rFonts w:ascii="Trebuchet MS" w:eastAsia="Trebuchet MS" w:hAnsi="Trebuchet MS" w:cs="Trebuchet MS"/>
          <w:sz w:val="42"/>
        </w:rPr>
        <w:t xml:space="preserve">Junior </w:t>
      </w:r>
      <w:bookmarkStart w:id="0" w:name="_GoBack"/>
      <w:bookmarkEnd w:id="0"/>
      <w:r w:rsidR="001F0043">
        <w:rPr>
          <w:rFonts w:ascii="Trebuchet MS" w:eastAsia="Trebuchet MS" w:hAnsi="Trebuchet MS" w:cs="Trebuchet MS"/>
          <w:sz w:val="42"/>
        </w:rPr>
        <w:t>Sales Engineer Exercise</w:t>
      </w:r>
    </w:p>
    <w:p w14:paraId="714455C2" w14:textId="77777777" w:rsidR="004B69D8" w:rsidRDefault="001F0043">
      <w:pPr>
        <w:pStyle w:val="Normal1"/>
        <w:widowControl w:val="0"/>
      </w:pPr>
      <w:r>
        <w:t xml:space="preserve">As a </w:t>
      </w:r>
      <w:r w:rsidR="00392E85">
        <w:t xml:space="preserve">Junior </w:t>
      </w:r>
      <w:r w:rsidR="00B01875">
        <w:t>Sales</w:t>
      </w:r>
      <w:r w:rsidR="00392E85">
        <w:t xml:space="preserve"> </w:t>
      </w:r>
      <w:r>
        <w:t xml:space="preserve">Engineer at a growth stage startup you’ll own technical relationships with accounts from pre-sales all the way through ongoing support. </w:t>
      </w:r>
      <w:r w:rsidR="00392E85">
        <w:t>This involves answering tier 1:2</w:t>
      </w:r>
      <w:r>
        <w:t xml:space="preserve"> support issues, troubleshooting tough technical problems, and working with core engineering to diagnose and fix bugs. </w:t>
      </w:r>
    </w:p>
    <w:p w14:paraId="659AE298" w14:textId="77777777" w:rsidR="004B69D8" w:rsidRDefault="004B69D8">
      <w:pPr>
        <w:pStyle w:val="Normal1"/>
        <w:widowControl w:val="0"/>
      </w:pPr>
    </w:p>
    <w:p w14:paraId="01F3C973" w14:textId="77777777" w:rsidR="004B69D8" w:rsidRDefault="001F0043">
      <w:pPr>
        <w:pStyle w:val="Normal1"/>
        <w:widowControl w:val="0"/>
      </w:pPr>
      <w:r>
        <w:t xml:space="preserve">The goal of this exercise is to (1) understand your troubleshooting approach, (2) understand your communication style, (3) assess your technical aptitude from both a coding + systems standpoint, and (4) assess your ability to operate with limited information. </w:t>
      </w:r>
    </w:p>
    <w:p w14:paraId="0083E74B" w14:textId="77777777" w:rsidR="004B69D8" w:rsidRDefault="001F0043">
      <w:pPr>
        <w:pStyle w:val="Normal1"/>
      </w:pPr>
      <w:r>
        <w:br w:type="page"/>
      </w:r>
    </w:p>
    <w:p w14:paraId="5F4CE9A9" w14:textId="77777777" w:rsidR="004B69D8" w:rsidRDefault="004B69D8">
      <w:pPr>
        <w:pStyle w:val="Normal1"/>
        <w:widowControl w:val="0"/>
      </w:pPr>
    </w:p>
    <w:p w14:paraId="24ACD8D3" w14:textId="77777777" w:rsidR="004B69D8" w:rsidRDefault="001F0043">
      <w:pPr>
        <w:pStyle w:val="Title"/>
        <w:widowControl w:val="0"/>
        <w:contextualSpacing w:val="0"/>
      </w:pPr>
      <w:bookmarkStart w:id="1" w:name="h.dxy4dc2do3z9" w:colFirst="0" w:colLast="0"/>
      <w:bookmarkEnd w:id="1"/>
      <w:r>
        <w:t>Part I: Troubleshooting</w:t>
      </w:r>
    </w:p>
    <w:p w14:paraId="1606D49F" w14:textId="77777777" w:rsidR="004B69D8" w:rsidRDefault="001F0043">
      <w:pPr>
        <w:pStyle w:val="Normal1"/>
        <w:widowControl w:val="0"/>
      </w:pPr>
      <w:r>
        <w:t xml:space="preserve">Please provide a brief answer to the following questions. Goal here is to understand your troubleshooting technique as well as ability to communicate technical issues in written form. </w:t>
      </w:r>
    </w:p>
    <w:p w14:paraId="1F17938F" w14:textId="77777777" w:rsidR="004B69D8" w:rsidRDefault="004B69D8">
      <w:pPr>
        <w:pStyle w:val="Normal1"/>
        <w:widowControl w:val="0"/>
      </w:pPr>
    </w:p>
    <w:p w14:paraId="6684867A" w14:textId="77777777" w:rsidR="004B69D8" w:rsidRDefault="001F0043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Describe a difficult technical problem you helped resolve for a customer. How did you troubleshoot the issue? What considerations did you have to take into account?</w:t>
      </w:r>
    </w:p>
    <w:p w14:paraId="0527D2A3" w14:textId="77777777" w:rsidR="00FE5894" w:rsidRDefault="001F0043">
      <w:pPr>
        <w:pStyle w:val="Normal1"/>
        <w:widowControl w:val="0"/>
        <w:rPr>
          <w:i/>
        </w:rPr>
      </w:pPr>
      <w:r>
        <w:rPr>
          <w:b/>
          <w:i/>
          <w:highlight w:val="yellow"/>
        </w:rPr>
        <w:t>TODO</w:t>
      </w:r>
      <w:r>
        <w:rPr>
          <w:i/>
        </w:rPr>
        <w:t xml:space="preserve">: </w:t>
      </w:r>
      <w:r w:rsidR="00392E85">
        <w:rPr>
          <w:i/>
        </w:rPr>
        <w:t>provide answer</w:t>
      </w:r>
    </w:p>
    <w:p w14:paraId="63C8624C" w14:textId="77777777" w:rsidR="004B69D8" w:rsidRDefault="004B69D8">
      <w:pPr>
        <w:pStyle w:val="Normal1"/>
        <w:widowControl w:val="0"/>
      </w:pPr>
    </w:p>
    <w:p w14:paraId="196FE876" w14:textId="77777777" w:rsidR="004B69D8" w:rsidRDefault="004B69D8">
      <w:pPr>
        <w:pStyle w:val="Normal1"/>
        <w:widowControl w:val="0"/>
      </w:pPr>
    </w:p>
    <w:p w14:paraId="7535AB17" w14:textId="77777777" w:rsidR="004B69D8" w:rsidRDefault="001F0043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Describe a system or process you helped design. What are its best design characteristics? What tradeoffs did you have to make to complete the project?</w:t>
      </w:r>
    </w:p>
    <w:p w14:paraId="26F18259" w14:textId="77777777" w:rsidR="004B69D8" w:rsidRDefault="001F0043">
      <w:pPr>
        <w:pStyle w:val="Normal1"/>
        <w:widowControl w:val="0"/>
        <w:rPr>
          <w:i/>
        </w:rPr>
      </w:pPr>
      <w:r>
        <w:rPr>
          <w:b/>
          <w:i/>
          <w:highlight w:val="yellow"/>
        </w:rPr>
        <w:t>TODO</w:t>
      </w:r>
      <w:r>
        <w:rPr>
          <w:i/>
        </w:rPr>
        <w:t xml:space="preserve">: </w:t>
      </w:r>
      <w:r w:rsidR="00392E85">
        <w:rPr>
          <w:i/>
        </w:rPr>
        <w:t>provide answer</w:t>
      </w:r>
    </w:p>
    <w:p w14:paraId="1A2266E0" w14:textId="77777777" w:rsidR="004B69D8" w:rsidRDefault="004B69D8">
      <w:pPr>
        <w:pStyle w:val="Normal1"/>
        <w:widowControl w:val="0"/>
      </w:pPr>
    </w:p>
    <w:p w14:paraId="34D17159" w14:textId="77777777" w:rsidR="004B69D8" w:rsidRDefault="001F0043">
      <w:pPr>
        <w:pStyle w:val="Normal1"/>
      </w:pPr>
      <w:r>
        <w:br w:type="page"/>
      </w:r>
    </w:p>
    <w:p w14:paraId="61F6323B" w14:textId="77777777" w:rsidR="004B69D8" w:rsidRDefault="004B69D8">
      <w:pPr>
        <w:pStyle w:val="Normal1"/>
        <w:widowControl w:val="0"/>
      </w:pPr>
    </w:p>
    <w:p w14:paraId="3CF1E58A" w14:textId="77777777" w:rsidR="004B69D8" w:rsidRDefault="001F0043">
      <w:pPr>
        <w:pStyle w:val="Normal1"/>
        <w:widowControl w:val="0"/>
      </w:pPr>
      <w:r>
        <w:rPr>
          <w:rFonts w:ascii="Trebuchet MS" w:eastAsia="Trebuchet MS" w:hAnsi="Trebuchet MS" w:cs="Trebuchet MS"/>
          <w:sz w:val="42"/>
        </w:rPr>
        <w:t>Part II: SQL</w:t>
      </w:r>
    </w:p>
    <w:p w14:paraId="26FFAC63" w14:textId="77777777" w:rsidR="004B69D8" w:rsidRDefault="001F0043">
      <w:pPr>
        <w:pStyle w:val="Normal1"/>
        <w:widowControl w:val="0"/>
      </w:pPr>
      <w:r>
        <w:t xml:space="preserve">A key part of troubleshooting issues is running effective SQL queries to analyze customer traffic logs. </w:t>
      </w:r>
    </w:p>
    <w:p w14:paraId="39850FDB" w14:textId="77777777" w:rsidR="004B69D8" w:rsidRDefault="004B69D8">
      <w:pPr>
        <w:pStyle w:val="Normal1"/>
        <w:widowControl w:val="0"/>
      </w:pPr>
    </w:p>
    <w:p w14:paraId="40BE1FBF" w14:textId="77777777" w:rsidR="004B69D8" w:rsidRDefault="001F0043">
      <w:pPr>
        <w:pStyle w:val="Normal1"/>
        <w:widowControl w:val="0"/>
        <w:jc w:val="center"/>
      </w:pPr>
      <w:r>
        <w:rPr>
          <w:noProof/>
        </w:rPr>
        <w:drawing>
          <wp:inline distT="114300" distB="114300" distL="114300" distR="114300" wp14:anchorId="3BEAA59D" wp14:editId="33E05CD1">
            <wp:extent cx="5724525" cy="2085975"/>
            <wp:effectExtent l="0" t="0" r="0" b="0"/>
            <wp:docPr id="1" name="image00.gif" descr="2_website_analytics_ERD_Server_Log_mode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 descr="2_website_analytics_ERD_Server_Log_model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4BE66" w14:textId="77777777" w:rsidR="004B69D8" w:rsidRDefault="004B69D8">
      <w:pPr>
        <w:pStyle w:val="Normal1"/>
        <w:widowControl w:val="0"/>
      </w:pPr>
    </w:p>
    <w:p w14:paraId="74992AFD" w14:textId="77777777" w:rsidR="004B69D8" w:rsidRDefault="001F0043">
      <w:pPr>
        <w:pStyle w:val="Normal1"/>
        <w:widowControl w:val="0"/>
      </w:pPr>
      <w:r>
        <w:t>Based on the DB schema above please write queries to answer the following:</w:t>
      </w:r>
    </w:p>
    <w:p w14:paraId="3313273E" w14:textId="77777777" w:rsidR="004B69D8" w:rsidRDefault="001F0043">
      <w:pPr>
        <w:pStyle w:val="Normal1"/>
        <w:widowControl w:val="0"/>
        <w:numPr>
          <w:ilvl w:val="0"/>
          <w:numId w:val="4"/>
        </w:numPr>
        <w:ind w:hanging="359"/>
        <w:contextualSpacing/>
      </w:pPr>
      <w:r>
        <w:t>Display all requests from IP 192.225.213.20 to page ‘/admin’ on 4/25/14.</w:t>
      </w:r>
    </w:p>
    <w:p w14:paraId="00D54EC4" w14:textId="77777777" w:rsidR="004B69D8" w:rsidRDefault="001F0043" w:rsidP="00CE221C">
      <w:pPr>
        <w:pStyle w:val="Normal1"/>
        <w:widowControl w:val="0"/>
        <w:rPr>
          <w:i/>
        </w:rPr>
      </w:pPr>
      <w:r>
        <w:rPr>
          <w:b/>
          <w:i/>
          <w:highlight w:val="yellow"/>
        </w:rPr>
        <w:t>TODO</w:t>
      </w:r>
      <w:r>
        <w:rPr>
          <w:i/>
        </w:rPr>
        <w:t xml:space="preserve">: </w:t>
      </w:r>
      <w:r w:rsidR="00392E85">
        <w:rPr>
          <w:i/>
        </w:rPr>
        <w:t>provide SQL</w:t>
      </w:r>
    </w:p>
    <w:p w14:paraId="123B757F" w14:textId="77777777" w:rsidR="00CE221C" w:rsidRDefault="00CE221C">
      <w:pPr>
        <w:pStyle w:val="Normal1"/>
        <w:widowControl w:val="0"/>
      </w:pPr>
    </w:p>
    <w:p w14:paraId="0E1736C6" w14:textId="77777777" w:rsidR="004B69D8" w:rsidRDefault="001F0043">
      <w:pPr>
        <w:pStyle w:val="Normal1"/>
        <w:widowControl w:val="0"/>
        <w:numPr>
          <w:ilvl w:val="0"/>
          <w:numId w:val="4"/>
        </w:numPr>
        <w:ind w:hanging="359"/>
        <w:contextualSpacing/>
      </w:pPr>
      <w:r>
        <w:t>Which pages return the most HTTP 500 status codes? How many?</w:t>
      </w:r>
    </w:p>
    <w:p w14:paraId="2B9CFA4C" w14:textId="77777777" w:rsidR="00CE221C" w:rsidRDefault="001F0043" w:rsidP="00CE221C">
      <w:pPr>
        <w:pStyle w:val="Normal1"/>
        <w:widowControl w:val="0"/>
        <w:rPr>
          <w:i/>
        </w:rPr>
      </w:pPr>
      <w:r>
        <w:rPr>
          <w:b/>
          <w:i/>
          <w:highlight w:val="yellow"/>
        </w:rPr>
        <w:t>TODO</w:t>
      </w:r>
      <w:r>
        <w:rPr>
          <w:i/>
        </w:rPr>
        <w:t xml:space="preserve">: </w:t>
      </w:r>
      <w:r w:rsidR="00392E85">
        <w:rPr>
          <w:i/>
        </w:rPr>
        <w:t>provide SQL</w:t>
      </w:r>
    </w:p>
    <w:p w14:paraId="403B05D2" w14:textId="77777777" w:rsidR="004B69D8" w:rsidRPr="00CE221C" w:rsidRDefault="001F0043" w:rsidP="00CE221C">
      <w:pPr>
        <w:pStyle w:val="Normal1"/>
        <w:widowControl w:val="0"/>
        <w:rPr>
          <w:color w:val="auto"/>
        </w:rPr>
      </w:pPr>
      <w:r w:rsidRPr="00CE221C">
        <w:rPr>
          <w:color w:val="auto"/>
        </w:rPr>
        <w:br w:type="page"/>
      </w:r>
    </w:p>
    <w:p w14:paraId="335B2112" w14:textId="77777777" w:rsidR="004B69D8" w:rsidRDefault="004B69D8">
      <w:pPr>
        <w:pStyle w:val="Normal1"/>
        <w:widowControl w:val="0"/>
      </w:pPr>
    </w:p>
    <w:p w14:paraId="4A106E2E" w14:textId="77777777" w:rsidR="004B69D8" w:rsidRDefault="001F0043">
      <w:pPr>
        <w:pStyle w:val="Normal1"/>
        <w:widowControl w:val="0"/>
      </w:pPr>
      <w:r>
        <w:rPr>
          <w:rFonts w:ascii="Trebuchet MS" w:eastAsia="Trebuchet MS" w:hAnsi="Trebuchet MS" w:cs="Trebuchet MS"/>
          <w:sz w:val="42"/>
        </w:rPr>
        <w:t>Part III: Scripting</w:t>
      </w:r>
    </w:p>
    <w:p w14:paraId="735FAEDA" w14:textId="77777777" w:rsidR="004B69D8" w:rsidRDefault="001F0043">
      <w:pPr>
        <w:pStyle w:val="Normal1"/>
        <w:widowControl w:val="0"/>
      </w:pPr>
      <w:r>
        <w:t>In language of your choice (bash, python, ruby, etc), write a command line script that does the following:</w:t>
      </w:r>
    </w:p>
    <w:p w14:paraId="38C3E0B9" w14:textId="77777777" w:rsidR="004B69D8" w:rsidRDefault="004B69D8">
      <w:pPr>
        <w:pStyle w:val="Normal1"/>
        <w:widowControl w:val="0"/>
      </w:pPr>
    </w:p>
    <w:p w14:paraId="4D90F90A" w14:textId="77777777" w:rsidR="004B69D8" w:rsidRDefault="001F0043">
      <w:pPr>
        <w:pStyle w:val="Normal1"/>
        <w:widowControl w:val="0"/>
        <w:numPr>
          <w:ilvl w:val="0"/>
          <w:numId w:val="2"/>
        </w:numPr>
        <w:ind w:hanging="359"/>
        <w:contextualSpacing/>
      </w:pPr>
      <w:r>
        <w:t xml:space="preserve">Queries WMATA public API and outputs the next Orange line train arriving at ‘Ballston’ metro stop. </w:t>
      </w:r>
    </w:p>
    <w:p w14:paraId="4DAEDAAF" w14:textId="77777777" w:rsidR="0017085D" w:rsidRDefault="0017085D">
      <w:pPr>
        <w:pStyle w:val="Normal1"/>
        <w:widowControl w:val="0"/>
        <w:numPr>
          <w:ilvl w:val="1"/>
          <w:numId w:val="2"/>
        </w:numPr>
        <w:ind w:hanging="359"/>
        <w:contextualSpacing/>
      </w:pPr>
      <w:hyperlink r:id="rId6" w:history="1">
        <w:r w:rsidRPr="00847C84">
          <w:rPr>
            <w:rStyle w:val="Hyperlink"/>
          </w:rPr>
          <w:t>https://developer.wmata.com/docs/services</w:t>
        </w:r>
      </w:hyperlink>
    </w:p>
    <w:p w14:paraId="4808548C" w14:textId="77777777" w:rsidR="004B69D8" w:rsidRDefault="001F0043">
      <w:pPr>
        <w:pStyle w:val="Normal1"/>
        <w:widowControl w:val="0"/>
        <w:numPr>
          <w:ilvl w:val="1"/>
          <w:numId w:val="2"/>
        </w:numPr>
        <w:ind w:hanging="359"/>
        <w:contextualSpacing/>
      </w:pPr>
      <w:r>
        <w:t>API Key: kfgpmgvfgacx98de9q3xazww</w:t>
      </w:r>
    </w:p>
    <w:p w14:paraId="02A06B0F" w14:textId="77777777" w:rsidR="004B69D8" w:rsidRDefault="001F0043">
      <w:pPr>
        <w:pStyle w:val="Normal1"/>
        <w:widowControl w:val="0"/>
        <w:numPr>
          <w:ilvl w:val="0"/>
          <w:numId w:val="2"/>
        </w:numPr>
        <w:ind w:hanging="359"/>
        <w:contextualSpacing/>
      </w:pPr>
      <w:r>
        <w:t xml:space="preserve">Please upload repo or gist to </w:t>
      </w:r>
      <w:proofErr w:type="spellStart"/>
      <w:r>
        <w:t>Github</w:t>
      </w:r>
      <w:proofErr w:type="spellEnd"/>
      <w:r>
        <w:t xml:space="preserve">. </w:t>
      </w:r>
    </w:p>
    <w:p w14:paraId="5F37DD03" w14:textId="77777777" w:rsidR="004B69D8" w:rsidRDefault="004B69D8">
      <w:pPr>
        <w:pStyle w:val="Normal1"/>
        <w:widowControl w:val="0"/>
      </w:pPr>
    </w:p>
    <w:p w14:paraId="7D26AFA1" w14:textId="77777777" w:rsidR="004B69D8" w:rsidRDefault="001F0043" w:rsidP="004A3408">
      <w:pPr>
        <w:pStyle w:val="Normal1"/>
        <w:widowControl w:val="0"/>
      </w:pPr>
      <w:r>
        <w:rPr>
          <w:b/>
          <w:i/>
          <w:highlight w:val="yellow"/>
        </w:rPr>
        <w:t>TODO</w:t>
      </w:r>
      <w:r>
        <w:rPr>
          <w:i/>
        </w:rPr>
        <w:t xml:space="preserve">: </w:t>
      </w:r>
      <w:r w:rsidR="00392E85">
        <w:rPr>
          <w:i/>
        </w:rPr>
        <w:t xml:space="preserve">provide </w:t>
      </w:r>
      <w:proofErr w:type="spellStart"/>
      <w:r w:rsidR="00392E85">
        <w:rPr>
          <w:i/>
        </w:rPr>
        <w:t>github</w:t>
      </w:r>
      <w:proofErr w:type="spellEnd"/>
      <w:r>
        <w:br w:type="page"/>
      </w:r>
    </w:p>
    <w:p w14:paraId="502CA7C7" w14:textId="77777777" w:rsidR="004B69D8" w:rsidRDefault="004B69D8">
      <w:pPr>
        <w:pStyle w:val="Normal1"/>
        <w:widowControl w:val="0"/>
      </w:pPr>
    </w:p>
    <w:p w14:paraId="5C2D5389" w14:textId="77777777" w:rsidR="004B69D8" w:rsidRDefault="001F0043">
      <w:pPr>
        <w:pStyle w:val="Normal1"/>
        <w:widowControl w:val="0"/>
      </w:pPr>
      <w:r>
        <w:rPr>
          <w:rFonts w:ascii="Trebuchet MS" w:eastAsia="Trebuchet MS" w:hAnsi="Trebuchet MS" w:cs="Trebuchet MS"/>
          <w:sz w:val="42"/>
        </w:rPr>
        <w:t xml:space="preserve">Part IV: NGINX </w:t>
      </w:r>
    </w:p>
    <w:p w14:paraId="51EA8B3B" w14:textId="77777777" w:rsidR="004B69D8" w:rsidRDefault="00392E85">
      <w:pPr>
        <w:pStyle w:val="Normal1"/>
        <w:widowControl w:val="0"/>
      </w:pPr>
      <w:r>
        <w:t>10Pearls</w:t>
      </w:r>
      <w:r w:rsidR="001F0043">
        <w:t xml:space="preserve"> relies heavily on NGINX. During this part of the exercise you’ll build a simple </w:t>
      </w:r>
      <w:r>
        <w:t>web server</w:t>
      </w:r>
      <w:r w:rsidR="001F0043">
        <w:t xml:space="preserve"> that will take requests, filter </w:t>
      </w:r>
      <w:r>
        <w:t>for mobile vs desktop access, and return correctly formatted</w:t>
      </w:r>
      <w:r w:rsidR="001F0043">
        <w:t xml:space="preserve"> results to the client.</w:t>
      </w:r>
    </w:p>
    <w:p w14:paraId="2DEC35D2" w14:textId="77777777" w:rsidR="004B69D8" w:rsidRDefault="004B69D8">
      <w:pPr>
        <w:pStyle w:val="Normal1"/>
        <w:widowControl w:val="0"/>
      </w:pPr>
    </w:p>
    <w:p w14:paraId="59D97588" w14:textId="77777777" w:rsidR="004B69D8" w:rsidRDefault="001F0043">
      <w:pPr>
        <w:pStyle w:val="Normal1"/>
        <w:widowControl w:val="0"/>
      </w:pPr>
      <w:r>
        <w:t>Node guidelines:</w:t>
      </w:r>
    </w:p>
    <w:p w14:paraId="067EBDBF" w14:textId="77777777" w:rsidR="004B69D8" w:rsidRDefault="001F0043">
      <w:pPr>
        <w:pStyle w:val="Normal1"/>
        <w:widowControl w:val="0"/>
        <w:numPr>
          <w:ilvl w:val="0"/>
          <w:numId w:val="3"/>
        </w:numPr>
        <w:ind w:hanging="359"/>
        <w:contextualSpacing/>
      </w:pPr>
      <w:r>
        <w:t>Provision an Ubuntu based EC2 instance on AWS (free tier is fine)</w:t>
      </w:r>
    </w:p>
    <w:p w14:paraId="47420BF9" w14:textId="77777777" w:rsidR="004B69D8" w:rsidRDefault="001F0043">
      <w:pPr>
        <w:pStyle w:val="Normal1"/>
        <w:widowControl w:val="0"/>
        <w:numPr>
          <w:ilvl w:val="0"/>
          <w:numId w:val="3"/>
        </w:numPr>
        <w:ind w:hanging="359"/>
        <w:contextualSpacing/>
      </w:pPr>
      <w:r>
        <w:t>Install and configure NGINX to meet the following requirements:</w:t>
      </w:r>
    </w:p>
    <w:p w14:paraId="4BD22327" w14:textId="77777777" w:rsidR="004B69D8" w:rsidRDefault="0017085D">
      <w:pPr>
        <w:pStyle w:val="Normal1"/>
        <w:widowControl w:val="0"/>
        <w:numPr>
          <w:ilvl w:val="1"/>
          <w:numId w:val="3"/>
        </w:numPr>
        <w:ind w:hanging="359"/>
        <w:contextualSpacing/>
      </w:pPr>
      <w:r>
        <w:t>Display mobile index for mobile devices</w:t>
      </w:r>
    </w:p>
    <w:p w14:paraId="579B64E3" w14:textId="77777777" w:rsidR="004B69D8" w:rsidRDefault="004B69D8" w:rsidP="0017085D">
      <w:pPr>
        <w:pStyle w:val="Normal1"/>
        <w:widowControl w:val="0"/>
        <w:ind w:left="1440"/>
        <w:contextualSpacing/>
      </w:pPr>
    </w:p>
    <w:p w14:paraId="7F7A2A82" w14:textId="77777777" w:rsidR="004B69D8" w:rsidRDefault="004B69D8">
      <w:pPr>
        <w:pStyle w:val="Normal1"/>
        <w:widowControl w:val="0"/>
      </w:pPr>
    </w:p>
    <w:p w14:paraId="0CBDB976" w14:textId="77777777" w:rsidR="004B69D8" w:rsidRDefault="001F0043">
      <w:pPr>
        <w:pStyle w:val="Normal1"/>
        <w:widowControl w:val="0"/>
      </w:pPr>
      <w:r>
        <w:t xml:space="preserve">Feel free to reference any material you find useful, Google is your friend. </w:t>
      </w:r>
    </w:p>
    <w:p w14:paraId="65809DA3" w14:textId="77777777" w:rsidR="004B69D8" w:rsidRDefault="004B69D8">
      <w:pPr>
        <w:pStyle w:val="Normal1"/>
        <w:widowControl w:val="0"/>
      </w:pPr>
    </w:p>
    <w:p w14:paraId="122C51C8" w14:textId="77777777" w:rsidR="004A3408" w:rsidRDefault="001F0043">
      <w:pPr>
        <w:pStyle w:val="Normal1"/>
        <w:widowControl w:val="0"/>
        <w:rPr>
          <w:b/>
          <w:bCs/>
          <w:color w:val="444444"/>
          <w:sz w:val="21"/>
          <w:szCs w:val="21"/>
        </w:rPr>
      </w:pPr>
      <w:r>
        <w:rPr>
          <w:b/>
          <w:i/>
          <w:highlight w:val="yellow"/>
        </w:rPr>
        <w:t>TODO</w:t>
      </w:r>
      <w:r>
        <w:rPr>
          <w:i/>
        </w:rPr>
        <w:t xml:space="preserve">: </w:t>
      </w:r>
      <w:r w:rsidR="0017085D">
        <w:rPr>
          <w:b/>
          <w:bCs/>
          <w:color w:val="444444"/>
          <w:sz w:val="21"/>
          <w:szCs w:val="21"/>
        </w:rPr>
        <w:t>EC2 web address</w:t>
      </w:r>
    </w:p>
    <w:p w14:paraId="494A17C8" w14:textId="77777777" w:rsidR="004B69D8" w:rsidRDefault="001F0043">
      <w:pPr>
        <w:pStyle w:val="Normal1"/>
        <w:widowControl w:val="0"/>
      </w:pPr>
      <w:r>
        <w:rPr>
          <w:b/>
          <w:i/>
          <w:highlight w:val="yellow"/>
        </w:rPr>
        <w:t>TODO</w:t>
      </w:r>
      <w:r>
        <w:rPr>
          <w:i/>
        </w:rPr>
        <w:t xml:space="preserve">: </w:t>
      </w:r>
      <w:proofErr w:type="spellStart"/>
      <w:r w:rsidR="0017085D">
        <w:rPr>
          <w:i/>
        </w:rPr>
        <w:t>Github</w:t>
      </w:r>
      <w:proofErr w:type="spellEnd"/>
      <w:r w:rsidR="0017085D">
        <w:rPr>
          <w:i/>
        </w:rPr>
        <w:t xml:space="preserve"> NGINX configuration file</w:t>
      </w:r>
    </w:p>
    <w:p w14:paraId="3A7F415A" w14:textId="77777777" w:rsidR="004B69D8" w:rsidRDefault="004B69D8">
      <w:pPr>
        <w:pStyle w:val="Normal1"/>
        <w:widowControl w:val="0"/>
      </w:pPr>
    </w:p>
    <w:p w14:paraId="3EFAF08A" w14:textId="77777777" w:rsidR="004B69D8" w:rsidRDefault="001F0043">
      <w:pPr>
        <w:pStyle w:val="Normal1"/>
        <w:widowControl w:val="0"/>
      </w:pPr>
      <w:r>
        <w:t>Good luck!</w:t>
      </w:r>
    </w:p>
    <w:sectPr w:rsidR="004B69D8" w:rsidSect="00EF7F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722C"/>
    <w:multiLevelType w:val="multilevel"/>
    <w:tmpl w:val="88EE76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EFF6636"/>
    <w:multiLevelType w:val="multilevel"/>
    <w:tmpl w:val="CA024E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2900204"/>
    <w:multiLevelType w:val="multilevel"/>
    <w:tmpl w:val="08806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0657E44"/>
    <w:multiLevelType w:val="multilevel"/>
    <w:tmpl w:val="840C39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D8"/>
    <w:rsid w:val="0017085D"/>
    <w:rsid w:val="001F0043"/>
    <w:rsid w:val="00211A64"/>
    <w:rsid w:val="002C779F"/>
    <w:rsid w:val="00392E85"/>
    <w:rsid w:val="003938F7"/>
    <w:rsid w:val="004A3408"/>
    <w:rsid w:val="004B0054"/>
    <w:rsid w:val="004B69D8"/>
    <w:rsid w:val="005A2313"/>
    <w:rsid w:val="005A3658"/>
    <w:rsid w:val="00677F6E"/>
    <w:rsid w:val="00B01875"/>
    <w:rsid w:val="00BA2057"/>
    <w:rsid w:val="00C4211B"/>
    <w:rsid w:val="00CE221C"/>
    <w:rsid w:val="00CE5CD1"/>
    <w:rsid w:val="00D02E4A"/>
    <w:rsid w:val="00D71AD5"/>
    <w:rsid w:val="00DE4D9F"/>
    <w:rsid w:val="00E43DB3"/>
    <w:rsid w:val="00E944CB"/>
    <w:rsid w:val="00EF7FCB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B85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E221C"/>
  </w:style>
  <w:style w:type="character" w:styleId="Hyperlink">
    <w:name w:val="Hyperlink"/>
    <w:basedOn w:val="DefaultParagraphFont"/>
    <w:uiPriority w:val="99"/>
    <w:unhideWhenUsed/>
    <w:rsid w:val="0017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developer.wmata.com/docs/servic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379</Words>
  <Characters>2165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Engineer Exercise.docx</vt:lpstr>
    </vt:vector>
  </TitlesOfParts>
  <Company>Distil Networks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Engineer Exercise.docx</dc:title>
  <cp:lastModifiedBy>tahr21 couvillon</cp:lastModifiedBy>
  <cp:revision>2</cp:revision>
  <dcterms:created xsi:type="dcterms:W3CDTF">2016-01-18T01:43:00Z</dcterms:created>
  <dcterms:modified xsi:type="dcterms:W3CDTF">2016-01-18T01:43:00Z</dcterms:modified>
</cp:coreProperties>
</file>