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What is Hive?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Apache Hive is Data warehouse system built on the top of the Hadoop. Apache Hive is used to querying and managing large datasets residing in distributed storage. Before becoming </w:t>
      </w:r>
      <w:proofErr w:type="spellStart"/>
      <w:proofErr w:type="gramStart"/>
      <w:r w:rsidRPr="00810121">
        <w:rPr>
          <w:rFonts w:ascii="Arial" w:eastAsia="Times New Roman" w:hAnsi="Arial" w:cs="Arial"/>
          <w:color w:val="333333"/>
          <w:sz w:val="21"/>
          <w:szCs w:val="21"/>
        </w:rPr>
        <w:t>a</w:t>
      </w:r>
      <w:proofErr w:type="spellEnd"/>
      <w:proofErr w:type="gramEnd"/>
      <w:r w:rsidRPr="00810121">
        <w:rPr>
          <w:rFonts w:ascii="Arial" w:eastAsia="Times New Roman" w:hAnsi="Arial" w:cs="Arial"/>
          <w:color w:val="333333"/>
          <w:sz w:val="21"/>
          <w:szCs w:val="21"/>
        </w:rPr>
        <w:t xml:space="preserve"> open source project of Apache Hadoop, Hive was originated in Facebook. Hive provides a mechanism to project structure onto the data in Hadoop and to query that data using a SQL-like language called </w:t>
      </w:r>
      <w:proofErr w:type="spellStart"/>
      <w:r w:rsidRPr="00810121">
        <w:rPr>
          <w:rFonts w:ascii="Arial" w:eastAsia="Times New Roman" w:hAnsi="Arial" w:cs="Arial"/>
          <w:color w:val="333333"/>
          <w:sz w:val="21"/>
          <w:szCs w:val="21"/>
        </w:rPr>
        <w:t>HiveQL</w:t>
      </w:r>
      <w:proofErr w:type="spellEnd"/>
      <w:r w:rsidRPr="00810121">
        <w:rPr>
          <w:rFonts w:ascii="Arial" w:eastAsia="Times New Roman" w:hAnsi="Arial" w:cs="Arial"/>
          <w:color w:val="333333"/>
          <w:sz w:val="21"/>
          <w:szCs w:val="21"/>
        </w:rPr>
        <w:t xml:space="preserve"> (HQL).</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What is HQL?</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Hive defines a simple SQL-like query language to </w:t>
      </w:r>
      <w:proofErr w:type="spellStart"/>
      <w:r w:rsidRPr="00810121">
        <w:rPr>
          <w:rFonts w:ascii="Arial" w:eastAsia="Times New Roman" w:hAnsi="Arial" w:cs="Arial"/>
          <w:color w:val="333333"/>
          <w:sz w:val="21"/>
          <w:szCs w:val="21"/>
        </w:rPr>
        <w:t>to</w:t>
      </w:r>
      <w:proofErr w:type="spellEnd"/>
      <w:r w:rsidRPr="00810121">
        <w:rPr>
          <w:rFonts w:ascii="Arial" w:eastAsia="Times New Roman" w:hAnsi="Arial" w:cs="Arial"/>
          <w:color w:val="333333"/>
          <w:sz w:val="21"/>
          <w:szCs w:val="21"/>
        </w:rPr>
        <w:t xml:space="preserve"> querying and managing large datasets is called Hive-QL </w:t>
      </w:r>
      <w:proofErr w:type="gramStart"/>
      <w:r w:rsidRPr="00810121">
        <w:rPr>
          <w:rFonts w:ascii="Arial" w:eastAsia="Times New Roman" w:hAnsi="Arial" w:cs="Arial"/>
          <w:color w:val="333333"/>
          <w:sz w:val="21"/>
          <w:szCs w:val="21"/>
        </w:rPr>
        <w:t>( HQL</w:t>
      </w:r>
      <w:proofErr w:type="gramEnd"/>
      <w:r w:rsidRPr="00810121">
        <w:rPr>
          <w:rFonts w:ascii="Arial" w:eastAsia="Times New Roman" w:hAnsi="Arial" w:cs="Arial"/>
          <w:color w:val="333333"/>
          <w:sz w:val="21"/>
          <w:szCs w:val="21"/>
        </w:rPr>
        <w:t xml:space="preserve"> ), it is easy to use who are familiar with SQL Language. Hive allows the programmers who are familiar with the programming language to write the custom </w:t>
      </w:r>
      <w:proofErr w:type="spellStart"/>
      <w:r w:rsidRPr="00810121">
        <w:rPr>
          <w:rFonts w:ascii="Arial" w:eastAsia="Times New Roman" w:hAnsi="Arial" w:cs="Arial"/>
          <w:color w:val="333333"/>
          <w:sz w:val="21"/>
          <w:szCs w:val="21"/>
        </w:rPr>
        <w:t>Mapreduce</w:t>
      </w:r>
      <w:proofErr w:type="spellEnd"/>
      <w:r w:rsidRPr="00810121">
        <w:rPr>
          <w:rFonts w:ascii="Arial" w:eastAsia="Times New Roman" w:hAnsi="Arial" w:cs="Arial"/>
          <w:color w:val="333333"/>
          <w:sz w:val="21"/>
          <w:szCs w:val="21"/>
        </w:rPr>
        <w:t xml:space="preserve"> framework to perform more sophisticated analysis.</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Why Hive?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The tables in Hive are similar to tables in a relational </w:t>
      </w:r>
      <w:proofErr w:type="gramStart"/>
      <w:r w:rsidRPr="00810121">
        <w:rPr>
          <w:rFonts w:ascii="Arial" w:eastAsia="Times New Roman" w:hAnsi="Arial" w:cs="Arial"/>
          <w:color w:val="333333"/>
          <w:sz w:val="21"/>
          <w:szCs w:val="21"/>
        </w:rPr>
        <w:t>database,</w:t>
      </w:r>
      <w:proofErr w:type="gramEnd"/>
      <w:r w:rsidRPr="00810121">
        <w:rPr>
          <w:rFonts w:ascii="Arial" w:eastAsia="Times New Roman" w:hAnsi="Arial" w:cs="Arial"/>
          <w:color w:val="333333"/>
          <w:sz w:val="21"/>
          <w:szCs w:val="21"/>
        </w:rPr>
        <w:t xml:space="preserve"> It is easy to use who are familiar with SQL. Many users can simultaneously query the data using Hive-QL.</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b/>
          <w:bCs/>
          <w:color w:val="333333"/>
          <w:sz w:val="21"/>
          <w:szCs w:val="21"/>
        </w:rPr>
        <w:t>Uses of Hive?</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1. The Apache Hive distributed storage.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2. Hive provide the tools to enable easy data extract/transform/load (ETL)</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3. It </w:t>
      </w:r>
      <w:proofErr w:type="gramStart"/>
      <w:r w:rsidRPr="00810121">
        <w:rPr>
          <w:rFonts w:ascii="Arial" w:eastAsia="Times New Roman" w:hAnsi="Arial" w:cs="Arial"/>
          <w:color w:val="333333"/>
          <w:sz w:val="21"/>
          <w:szCs w:val="21"/>
        </w:rPr>
        <w:t>provide</w:t>
      </w:r>
      <w:proofErr w:type="gramEnd"/>
      <w:r w:rsidRPr="00810121">
        <w:rPr>
          <w:rFonts w:ascii="Arial" w:eastAsia="Times New Roman" w:hAnsi="Arial" w:cs="Arial"/>
          <w:color w:val="333333"/>
          <w:sz w:val="21"/>
          <w:szCs w:val="21"/>
        </w:rPr>
        <w:t xml:space="preserve"> the structure on a variety of data formats.</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4. By using Hive we can access to files stored in Hadoop Distributed File System (HDFS is used to querying and managing large datasets residing in) or in other data storage systems such as Apache </w:t>
      </w:r>
      <w:proofErr w:type="spellStart"/>
      <w:r w:rsidRPr="00810121">
        <w:rPr>
          <w:rFonts w:ascii="Arial" w:eastAsia="Times New Roman" w:hAnsi="Arial" w:cs="Arial"/>
          <w:color w:val="333333"/>
          <w:sz w:val="21"/>
          <w:szCs w:val="21"/>
        </w:rPr>
        <w:t>HBase</w:t>
      </w:r>
      <w:proofErr w:type="spellEnd"/>
      <w:r w:rsidRPr="00810121">
        <w:rPr>
          <w:rFonts w:ascii="Arial" w:eastAsia="Times New Roman" w:hAnsi="Arial" w:cs="Arial"/>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b/>
          <w:bCs/>
          <w:color w:val="333333"/>
          <w:sz w:val="21"/>
          <w:szCs w:val="21"/>
        </w:rPr>
        <w:t>Limitations of Hive?</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Hive is not designed for the Online transaction processing (</w:t>
      </w:r>
      <w:proofErr w:type="gramStart"/>
      <w:r w:rsidRPr="00810121">
        <w:rPr>
          <w:rFonts w:ascii="Arial" w:eastAsia="Times New Roman" w:hAnsi="Arial" w:cs="Arial"/>
          <w:color w:val="333333"/>
          <w:sz w:val="21"/>
          <w:szCs w:val="21"/>
        </w:rPr>
        <w:t>OLTP )</w:t>
      </w:r>
      <w:proofErr w:type="gramEnd"/>
      <w:r w:rsidRPr="00810121">
        <w:rPr>
          <w:rFonts w:ascii="Arial" w:eastAsia="Times New Roman" w:hAnsi="Arial" w:cs="Arial"/>
          <w:color w:val="333333"/>
          <w:sz w:val="21"/>
          <w:szCs w:val="21"/>
        </w:rPr>
        <w:t>, it is only used for the Online analytical processing.</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lastRenderedPageBreak/>
        <w:t xml:space="preserve">• Hive supports </w:t>
      </w:r>
      <w:r w:rsidRPr="00BB6B97">
        <w:rPr>
          <w:rFonts w:ascii="Arial" w:eastAsia="Times New Roman" w:hAnsi="Arial" w:cs="Arial"/>
          <w:color w:val="333333"/>
          <w:sz w:val="21"/>
          <w:szCs w:val="21"/>
          <w:highlight w:val="yellow"/>
        </w:rPr>
        <w:t xml:space="preserve">overwriting </w:t>
      </w:r>
      <w:r w:rsidR="00BB6B97">
        <w:rPr>
          <w:rFonts w:ascii="Arial" w:eastAsia="Times New Roman" w:hAnsi="Arial" w:cs="Arial"/>
          <w:color w:val="333333"/>
          <w:sz w:val="21"/>
          <w:szCs w:val="21"/>
          <w:highlight w:val="yellow"/>
        </w:rPr>
        <w:t xml:space="preserve">(i.e. overwriting of </w:t>
      </w:r>
      <w:proofErr w:type="spellStart"/>
      <w:r w:rsidR="00BB6B97">
        <w:rPr>
          <w:rFonts w:ascii="Arial" w:eastAsia="Times New Roman" w:hAnsi="Arial" w:cs="Arial"/>
          <w:color w:val="333333"/>
          <w:sz w:val="21"/>
          <w:szCs w:val="21"/>
          <w:highlight w:val="yellow"/>
        </w:rPr>
        <w:t>hdfs</w:t>
      </w:r>
      <w:proofErr w:type="spellEnd"/>
      <w:r w:rsidR="00BB6B97">
        <w:rPr>
          <w:rFonts w:ascii="Arial" w:eastAsia="Times New Roman" w:hAnsi="Arial" w:cs="Arial"/>
          <w:color w:val="333333"/>
          <w:sz w:val="21"/>
          <w:szCs w:val="21"/>
          <w:highlight w:val="yellow"/>
        </w:rPr>
        <w:t xml:space="preserve"> file) </w:t>
      </w:r>
      <w:r w:rsidRPr="00BB6B97">
        <w:rPr>
          <w:rFonts w:ascii="Arial" w:eastAsia="Times New Roman" w:hAnsi="Arial" w:cs="Arial"/>
          <w:color w:val="333333"/>
          <w:sz w:val="21"/>
          <w:szCs w:val="21"/>
          <w:highlight w:val="yellow"/>
        </w:rPr>
        <w:t>or appending data</w:t>
      </w:r>
      <w:r w:rsidRPr="00810121">
        <w:rPr>
          <w:rFonts w:ascii="Arial" w:eastAsia="Times New Roman" w:hAnsi="Arial" w:cs="Arial"/>
          <w:color w:val="333333"/>
          <w:sz w:val="21"/>
          <w:szCs w:val="21"/>
        </w:rPr>
        <w:t xml:space="preserve">, </w:t>
      </w:r>
      <w:r w:rsidRPr="00BB6B97">
        <w:rPr>
          <w:rFonts w:ascii="Arial" w:eastAsia="Times New Roman" w:hAnsi="Arial" w:cs="Arial"/>
          <w:color w:val="333333"/>
          <w:sz w:val="21"/>
          <w:szCs w:val="21"/>
          <w:highlight w:val="yellow"/>
        </w:rPr>
        <w:t>but not updates and deletes.</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 In a Hive </w:t>
      </w:r>
      <w:r w:rsidRPr="00263EE7">
        <w:rPr>
          <w:rFonts w:ascii="Arial" w:eastAsia="Times New Roman" w:hAnsi="Arial" w:cs="Arial"/>
          <w:b/>
          <w:color w:val="333333"/>
          <w:sz w:val="21"/>
          <w:szCs w:val="21"/>
          <w:highlight w:val="yellow"/>
        </w:rPr>
        <w:t>Sub queries are</w:t>
      </w:r>
      <w:r w:rsidRPr="00BB6B97">
        <w:rPr>
          <w:rFonts w:ascii="Arial" w:eastAsia="Times New Roman" w:hAnsi="Arial" w:cs="Arial"/>
          <w:color w:val="333333"/>
          <w:sz w:val="21"/>
          <w:szCs w:val="21"/>
          <w:highlight w:val="yellow"/>
        </w:rPr>
        <w:t xml:space="preserve"> not supported</w:t>
      </w:r>
      <w:r w:rsidRPr="00810121">
        <w:rPr>
          <w:rFonts w:ascii="Arial" w:eastAsia="Times New Roman" w:hAnsi="Arial" w:cs="Arial"/>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 xml:space="preserve">Why </w:t>
      </w:r>
      <w:proofErr w:type="gramStart"/>
      <w:r w:rsidRPr="00810121">
        <w:rPr>
          <w:rFonts w:ascii="Arial" w:eastAsia="Times New Roman" w:hAnsi="Arial" w:cs="Arial"/>
          <w:b/>
          <w:bCs/>
          <w:color w:val="333333"/>
          <w:sz w:val="21"/>
          <w:szCs w:val="21"/>
        </w:rPr>
        <w:t>Hive</w:t>
      </w:r>
      <w:proofErr w:type="gramEnd"/>
      <w:r w:rsidRPr="00810121">
        <w:rPr>
          <w:rFonts w:ascii="Arial" w:eastAsia="Times New Roman" w:hAnsi="Arial" w:cs="Arial"/>
          <w:b/>
          <w:bCs/>
          <w:color w:val="333333"/>
          <w:sz w:val="21"/>
          <w:szCs w:val="21"/>
        </w:rPr>
        <w:t xml:space="preserve"> when Pig is there?</w:t>
      </w:r>
    </w:p>
    <w:p w:rsidR="00810121" w:rsidRPr="00810121" w:rsidRDefault="00810121" w:rsidP="00810121">
      <w:pPr>
        <w:numPr>
          <w:ilvl w:val="0"/>
          <w:numId w:val="1"/>
        </w:numPr>
        <w:shd w:val="clear" w:color="auto" w:fill="FFFFFF"/>
        <w:spacing w:after="0" w:line="365" w:lineRule="atLeast"/>
        <w:ind w:left="270"/>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 Hive-QL is a declarative language line </w:t>
      </w:r>
      <w:proofErr w:type="gramStart"/>
      <w:r w:rsidRPr="00810121">
        <w:rPr>
          <w:rFonts w:ascii="Arial" w:eastAsia="Times New Roman" w:hAnsi="Arial" w:cs="Arial"/>
          <w:color w:val="333333"/>
          <w:sz w:val="21"/>
          <w:szCs w:val="21"/>
        </w:rPr>
        <w:t>SQL,</w:t>
      </w:r>
      <w:proofErr w:type="gramEnd"/>
      <w:r w:rsidRPr="00810121">
        <w:rPr>
          <w:rFonts w:ascii="Arial" w:eastAsia="Times New Roman" w:hAnsi="Arial" w:cs="Arial"/>
          <w:color w:val="333333"/>
          <w:sz w:val="21"/>
          <w:szCs w:val="21"/>
        </w:rPr>
        <w:t xml:space="preserve"> </w:t>
      </w:r>
      <w:proofErr w:type="spellStart"/>
      <w:r w:rsidRPr="00810121">
        <w:rPr>
          <w:rFonts w:ascii="Arial" w:eastAsia="Times New Roman" w:hAnsi="Arial" w:cs="Arial"/>
          <w:color w:val="333333"/>
          <w:sz w:val="21"/>
          <w:szCs w:val="21"/>
        </w:rPr>
        <w:t>PigLatin</w:t>
      </w:r>
      <w:proofErr w:type="spellEnd"/>
      <w:r w:rsidRPr="00810121">
        <w:rPr>
          <w:rFonts w:ascii="Arial" w:eastAsia="Times New Roman" w:hAnsi="Arial" w:cs="Arial"/>
          <w:color w:val="333333"/>
          <w:sz w:val="21"/>
          <w:szCs w:val="21"/>
        </w:rPr>
        <w:t xml:space="preserve"> is a data flow language.</w:t>
      </w:r>
    </w:p>
    <w:p w:rsidR="00810121" w:rsidRPr="00810121" w:rsidRDefault="00810121" w:rsidP="00810121">
      <w:pPr>
        <w:numPr>
          <w:ilvl w:val="0"/>
          <w:numId w:val="1"/>
        </w:numPr>
        <w:shd w:val="clear" w:color="auto" w:fill="FFFFFF"/>
        <w:spacing w:after="0" w:line="365" w:lineRule="atLeast"/>
        <w:ind w:left="270"/>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Pig: a dataflow language and environment for exploring very large datasets.</w:t>
      </w:r>
    </w:p>
    <w:p w:rsidR="00810121" w:rsidRPr="00810121" w:rsidRDefault="00810121" w:rsidP="00810121">
      <w:pPr>
        <w:numPr>
          <w:ilvl w:val="0"/>
          <w:numId w:val="1"/>
        </w:numPr>
        <w:shd w:val="clear" w:color="auto" w:fill="FFFFFF"/>
        <w:spacing w:after="0" w:line="365" w:lineRule="atLeast"/>
        <w:ind w:left="270"/>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Hive: a distributed data warehouse.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Hive components:</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spellStart"/>
      <w:proofErr w:type="gramStart"/>
      <w:r w:rsidRPr="00810121">
        <w:rPr>
          <w:rFonts w:ascii="Arial" w:eastAsia="Times New Roman" w:hAnsi="Arial" w:cs="Arial"/>
          <w:b/>
          <w:bCs/>
          <w:color w:val="333333"/>
          <w:sz w:val="21"/>
          <w:szCs w:val="21"/>
        </w:rPr>
        <w:t>Metastore</w:t>
      </w:r>
      <w:proofErr w:type="spellEnd"/>
      <w:r w:rsidRPr="00810121">
        <w:rPr>
          <w:rFonts w:ascii="Arial" w:eastAsia="Times New Roman" w:hAnsi="Arial" w:cs="Arial"/>
          <w:b/>
          <w:bCs/>
          <w:color w:val="333333"/>
          <w:sz w:val="21"/>
          <w:szCs w:val="21"/>
        </w:rPr>
        <w:t xml:space="preserve">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Hive stores the schema of the Hive tables in a </w:t>
      </w:r>
      <w:r w:rsidRPr="00F071A2">
        <w:rPr>
          <w:rFonts w:ascii="Arial" w:eastAsia="Times New Roman" w:hAnsi="Arial" w:cs="Arial"/>
          <w:color w:val="333333"/>
          <w:sz w:val="21"/>
          <w:szCs w:val="21"/>
          <w:highlight w:val="yellow"/>
        </w:rPr>
        <w:t xml:space="preserve">Hive </w:t>
      </w:r>
      <w:proofErr w:type="spellStart"/>
      <w:r w:rsidRPr="00F071A2">
        <w:rPr>
          <w:rFonts w:ascii="Arial" w:eastAsia="Times New Roman" w:hAnsi="Arial" w:cs="Arial"/>
          <w:b/>
          <w:color w:val="333333"/>
          <w:sz w:val="21"/>
          <w:szCs w:val="21"/>
          <w:highlight w:val="yellow"/>
        </w:rPr>
        <w:t>Metastore</w:t>
      </w:r>
      <w:proofErr w:type="spellEnd"/>
      <w:r w:rsidRPr="00810121">
        <w:rPr>
          <w:rFonts w:ascii="Arial" w:eastAsia="Times New Roman" w:hAnsi="Arial" w:cs="Arial"/>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spellStart"/>
      <w:r w:rsidRPr="00810121">
        <w:rPr>
          <w:rFonts w:ascii="Arial" w:eastAsia="Times New Roman" w:hAnsi="Arial" w:cs="Arial"/>
          <w:color w:val="333333"/>
          <w:sz w:val="21"/>
          <w:szCs w:val="21"/>
        </w:rPr>
        <w:t>Metastore</w:t>
      </w:r>
      <w:proofErr w:type="spellEnd"/>
      <w:r w:rsidRPr="00810121">
        <w:rPr>
          <w:rFonts w:ascii="Arial" w:eastAsia="Times New Roman" w:hAnsi="Arial" w:cs="Arial"/>
          <w:color w:val="333333"/>
          <w:sz w:val="21"/>
          <w:szCs w:val="21"/>
        </w:rPr>
        <w:t xml:space="preserve"> is used to hold all the information about the </w:t>
      </w:r>
      <w:r w:rsidRPr="00FE32CE">
        <w:rPr>
          <w:rFonts w:ascii="Arial" w:eastAsia="Times New Roman" w:hAnsi="Arial" w:cs="Arial"/>
          <w:b/>
          <w:color w:val="333333"/>
          <w:sz w:val="21"/>
          <w:szCs w:val="21"/>
          <w:highlight w:val="yellow"/>
        </w:rPr>
        <w:t>tables and partitions</w:t>
      </w:r>
      <w:r w:rsidRPr="00810121">
        <w:rPr>
          <w:rFonts w:ascii="Arial" w:eastAsia="Times New Roman" w:hAnsi="Arial" w:cs="Arial"/>
          <w:color w:val="333333"/>
          <w:sz w:val="21"/>
          <w:szCs w:val="21"/>
        </w:rPr>
        <w:t xml:space="preserve"> that are in the warehouse.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555253">
        <w:rPr>
          <w:rFonts w:ascii="Arial" w:eastAsia="Times New Roman" w:hAnsi="Arial" w:cs="Arial"/>
          <w:color w:val="333333"/>
          <w:sz w:val="21"/>
          <w:szCs w:val="21"/>
          <w:highlight w:val="yellow"/>
        </w:rPr>
        <w:t xml:space="preserve">By default, the </w:t>
      </w:r>
      <w:proofErr w:type="spellStart"/>
      <w:r w:rsidRPr="00555253">
        <w:rPr>
          <w:rFonts w:ascii="Arial" w:eastAsia="Times New Roman" w:hAnsi="Arial" w:cs="Arial"/>
          <w:color w:val="333333"/>
          <w:sz w:val="21"/>
          <w:szCs w:val="21"/>
          <w:highlight w:val="yellow"/>
        </w:rPr>
        <w:t>metastore</w:t>
      </w:r>
      <w:proofErr w:type="spellEnd"/>
      <w:r w:rsidRPr="00555253">
        <w:rPr>
          <w:rFonts w:ascii="Arial" w:eastAsia="Times New Roman" w:hAnsi="Arial" w:cs="Arial"/>
          <w:color w:val="333333"/>
          <w:sz w:val="21"/>
          <w:szCs w:val="21"/>
          <w:highlight w:val="yellow"/>
        </w:rPr>
        <w:t xml:space="preserve"> is run in the same process as the Hive</w:t>
      </w:r>
      <w:r w:rsidRPr="00810121">
        <w:rPr>
          <w:rFonts w:ascii="Arial" w:eastAsia="Times New Roman" w:hAnsi="Arial" w:cs="Arial"/>
          <w:color w:val="333333"/>
          <w:sz w:val="21"/>
          <w:szCs w:val="21"/>
        </w:rPr>
        <w:t xml:space="preserve"> service and the default </w:t>
      </w:r>
      <w:proofErr w:type="spellStart"/>
      <w:r w:rsidRPr="00810121">
        <w:rPr>
          <w:rFonts w:ascii="Arial" w:eastAsia="Times New Roman" w:hAnsi="Arial" w:cs="Arial"/>
          <w:color w:val="333333"/>
          <w:sz w:val="21"/>
          <w:szCs w:val="21"/>
        </w:rPr>
        <w:t>metastore</w:t>
      </w:r>
      <w:proofErr w:type="spellEnd"/>
      <w:r w:rsidRPr="00810121">
        <w:rPr>
          <w:rFonts w:ascii="Arial" w:eastAsia="Times New Roman" w:hAnsi="Arial" w:cs="Arial"/>
          <w:color w:val="333333"/>
          <w:sz w:val="21"/>
          <w:szCs w:val="21"/>
        </w:rPr>
        <w:t xml:space="preserve"> is </w:t>
      </w:r>
      <w:proofErr w:type="spellStart"/>
      <w:r w:rsidRPr="00810121">
        <w:rPr>
          <w:rFonts w:ascii="Arial" w:eastAsia="Times New Roman" w:hAnsi="Arial" w:cs="Arial"/>
          <w:color w:val="333333"/>
          <w:sz w:val="21"/>
          <w:szCs w:val="21"/>
        </w:rPr>
        <w:t>DerBy</w:t>
      </w:r>
      <w:proofErr w:type="spellEnd"/>
      <w:r w:rsidRPr="00810121">
        <w:rPr>
          <w:rFonts w:ascii="Arial" w:eastAsia="Times New Roman" w:hAnsi="Arial" w:cs="Arial"/>
          <w:color w:val="333333"/>
          <w:sz w:val="21"/>
          <w:szCs w:val="21"/>
        </w:rPr>
        <w:t xml:space="preserve"> Database.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spellStart"/>
      <w:proofErr w:type="gramStart"/>
      <w:r w:rsidRPr="00810121">
        <w:rPr>
          <w:rFonts w:ascii="Arial" w:eastAsia="Times New Roman" w:hAnsi="Arial" w:cs="Arial"/>
          <w:b/>
          <w:bCs/>
          <w:color w:val="333333"/>
          <w:sz w:val="21"/>
          <w:szCs w:val="21"/>
        </w:rPr>
        <w:t>SerDe</w:t>
      </w:r>
      <w:proofErr w:type="spellEnd"/>
      <w:r w:rsidRPr="00810121">
        <w:rPr>
          <w:rFonts w:ascii="Arial" w:eastAsia="Times New Roman" w:hAnsi="Arial" w:cs="Arial"/>
          <w:b/>
          <w:bCs/>
          <w:color w:val="333333"/>
          <w:sz w:val="21"/>
          <w:szCs w:val="21"/>
        </w:rPr>
        <w:t xml:space="preserve">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spellStart"/>
      <w:r w:rsidRPr="00555253">
        <w:rPr>
          <w:rFonts w:ascii="Arial" w:eastAsia="Times New Roman" w:hAnsi="Arial" w:cs="Arial"/>
          <w:b/>
          <w:color w:val="333333"/>
          <w:sz w:val="21"/>
          <w:szCs w:val="21"/>
        </w:rPr>
        <w:t>Serializer</w:t>
      </w:r>
      <w:proofErr w:type="spellEnd"/>
      <w:r w:rsidRPr="00555253">
        <w:rPr>
          <w:rFonts w:ascii="Arial" w:eastAsia="Times New Roman" w:hAnsi="Arial" w:cs="Arial"/>
          <w:b/>
          <w:color w:val="333333"/>
          <w:sz w:val="21"/>
          <w:szCs w:val="21"/>
        </w:rPr>
        <w:t xml:space="preserve">, </w:t>
      </w:r>
      <w:proofErr w:type="spellStart"/>
      <w:r w:rsidRPr="00555253">
        <w:rPr>
          <w:rFonts w:ascii="Arial" w:eastAsia="Times New Roman" w:hAnsi="Arial" w:cs="Arial"/>
          <w:b/>
          <w:color w:val="333333"/>
          <w:sz w:val="21"/>
          <w:szCs w:val="21"/>
        </w:rPr>
        <w:t>Deserialize</w:t>
      </w:r>
      <w:r w:rsidRPr="00810121">
        <w:rPr>
          <w:rFonts w:ascii="Arial" w:eastAsia="Times New Roman" w:hAnsi="Arial" w:cs="Arial"/>
          <w:color w:val="333333"/>
          <w:sz w:val="21"/>
          <w:szCs w:val="21"/>
        </w:rPr>
        <w:t>r</w:t>
      </w:r>
      <w:proofErr w:type="spellEnd"/>
      <w:r w:rsidRPr="00810121">
        <w:rPr>
          <w:rFonts w:ascii="Arial" w:eastAsia="Times New Roman" w:hAnsi="Arial" w:cs="Arial"/>
          <w:color w:val="333333"/>
          <w:sz w:val="21"/>
          <w:szCs w:val="21"/>
        </w:rPr>
        <w:t xml:space="preserve"> it gives the instructions to hive on </w:t>
      </w:r>
      <w:r w:rsidRPr="00555253">
        <w:rPr>
          <w:rFonts w:ascii="Arial" w:eastAsia="Times New Roman" w:hAnsi="Arial" w:cs="Arial"/>
          <w:color w:val="333333"/>
          <w:sz w:val="21"/>
          <w:szCs w:val="21"/>
          <w:highlight w:val="yellow"/>
        </w:rPr>
        <w:t>how to process a record</w:t>
      </w:r>
      <w:r w:rsidRPr="00810121">
        <w:rPr>
          <w:rFonts w:ascii="Arial" w:eastAsia="Times New Roman" w:hAnsi="Arial" w:cs="Arial"/>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 xml:space="preserve">Hive </w:t>
      </w:r>
      <w:proofErr w:type="gramStart"/>
      <w:r w:rsidRPr="00810121">
        <w:rPr>
          <w:rFonts w:ascii="Arial" w:eastAsia="Times New Roman" w:hAnsi="Arial" w:cs="Arial"/>
          <w:b/>
          <w:bCs/>
          <w:color w:val="333333"/>
          <w:sz w:val="21"/>
          <w:szCs w:val="21"/>
        </w:rPr>
        <w:t>Commands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 xml:space="preserve">Hive-QL </w:t>
      </w:r>
      <w:proofErr w:type="gramStart"/>
      <w:r w:rsidRPr="00810121">
        <w:rPr>
          <w:rFonts w:ascii="Arial" w:eastAsia="Times New Roman" w:hAnsi="Arial" w:cs="Arial"/>
          <w:b/>
          <w:bCs/>
          <w:color w:val="333333"/>
          <w:sz w:val="21"/>
          <w:szCs w:val="21"/>
        </w:rPr>
        <w:t>statements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Data definition language (</w:t>
      </w:r>
      <w:proofErr w:type="gramStart"/>
      <w:r w:rsidRPr="00810121">
        <w:rPr>
          <w:rFonts w:ascii="Arial" w:eastAsia="Times New Roman" w:hAnsi="Arial" w:cs="Arial"/>
          <w:b/>
          <w:bCs/>
          <w:color w:val="333333"/>
          <w:sz w:val="21"/>
          <w:szCs w:val="21"/>
        </w:rPr>
        <w:t>DDL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DDL statements are used to build and modify the tables and other objects in the database.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Example :</w:t>
      </w:r>
      <w:proofErr w:type="gramEnd"/>
      <w:r w:rsidRPr="00810121">
        <w:rPr>
          <w:rFonts w:ascii="Arial" w:eastAsia="Times New Roman" w:hAnsi="Arial" w:cs="Arial"/>
          <w:color w:val="333333"/>
          <w:sz w:val="21"/>
          <w:szCs w:val="21"/>
        </w:rPr>
        <w:t xml:space="preserve"> CREATE, DROP, TRUNCATE, ALTER, SHOW, DESCRIBE Statements.</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Data Manipulation Language (</w:t>
      </w:r>
      <w:proofErr w:type="gramStart"/>
      <w:r w:rsidRPr="00810121">
        <w:rPr>
          <w:rFonts w:ascii="Arial" w:eastAsia="Times New Roman" w:hAnsi="Arial" w:cs="Arial"/>
          <w:b/>
          <w:bCs/>
          <w:color w:val="333333"/>
          <w:sz w:val="21"/>
          <w:szCs w:val="21"/>
        </w:rPr>
        <w:t>DML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lastRenderedPageBreak/>
        <w:t>DML statements are used to retrieve, store, modify, delete, insert and update data in database.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Example :</w:t>
      </w:r>
      <w:proofErr w:type="gramEnd"/>
      <w:r w:rsidRPr="00810121">
        <w:rPr>
          <w:rFonts w:ascii="Arial" w:eastAsia="Times New Roman" w:hAnsi="Arial" w:cs="Arial"/>
          <w:color w:val="333333"/>
          <w:sz w:val="21"/>
          <w:szCs w:val="21"/>
        </w:rPr>
        <w:t xml:space="preserve"> </w:t>
      </w:r>
      <w:r w:rsidRPr="00555253">
        <w:rPr>
          <w:rFonts w:ascii="Arial" w:eastAsia="Times New Roman" w:hAnsi="Arial" w:cs="Arial"/>
          <w:color w:val="333333"/>
          <w:sz w:val="21"/>
          <w:szCs w:val="21"/>
          <w:highlight w:val="yellow"/>
        </w:rPr>
        <w:t>LOAD, INSERT</w:t>
      </w:r>
      <w:r w:rsidRPr="00810121">
        <w:rPr>
          <w:rFonts w:ascii="Arial" w:eastAsia="Times New Roman" w:hAnsi="Arial" w:cs="Arial"/>
          <w:color w:val="333333"/>
          <w:sz w:val="21"/>
          <w:szCs w:val="21"/>
        </w:rPr>
        <w:t xml:space="preserve"> Statements.</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Go to Hive shell by giving the command </w:t>
      </w:r>
      <w:proofErr w:type="spellStart"/>
      <w:r w:rsidRPr="00555253">
        <w:rPr>
          <w:rFonts w:ascii="Arial" w:eastAsia="Times New Roman" w:hAnsi="Arial" w:cs="Arial"/>
          <w:color w:val="333333"/>
          <w:sz w:val="21"/>
          <w:szCs w:val="21"/>
          <w:highlight w:val="yellow"/>
        </w:rPr>
        <w:t>sudo</w:t>
      </w:r>
      <w:proofErr w:type="spellEnd"/>
      <w:r w:rsidRPr="00555253">
        <w:rPr>
          <w:rFonts w:ascii="Arial" w:eastAsia="Times New Roman" w:hAnsi="Arial" w:cs="Arial"/>
          <w:color w:val="333333"/>
          <w:sz w:val="21"/>
          <w:szCs w:val="21"/>
          <w:highlight w:val="yellow"/>
        </w:rPr>
        <w:t xml:space="preserve"> hive</w:t>
      </w:r>
      <w:r w:rsidRPr="00810121">
        <w:rPr>
          <w:rFonts w:ascii="Arial" w:eastAsia="Times New Roman" w:hAnsi="Arial" w:cs="Arial"/>
          <w:color w:val="333333"/>
          <w:sz w:val="21"/>
          <w:szCs w:val="21"/>
        </w:rPr>
        <w:t xml:space="preserve"> and enter the command</w:t>
      </w:r>
      <w:r w:rsidR="006E6903">
        <w:rPr>
          <w:rFonts w:ascii="Arial" w:eastAsia="Times New Roman" w:hAnsi="Arial" w:cs="Arial"/>
          <w:color w:val="333333"/>
          <w:sz w:val="21"/>
          <w:szCs w:val="21"/>
        </w:rPr>
        <w:t xml:space="preserve"> </w:t>
      </w:r>
      <w:r w:rsidRPr="00163402">
        <w:rPr>
          <w:rFonts w:ascii="Arial" w:eastAsia="Times New Roman" w:hAnsi="Arial" w:cs="Arial"/>
          <w:b/>
          <w:bCs/>
          <w:color w:val="333333"/>
          <w:sz w:val="21"/>
          <w:szCs w:val="21"/>
          <w:highlight w:val="yellow"/>
        </w:rPr>
        <w:t>CREATE DATABASE</w:t>
      </w:r>
      <w:r w:rsidRPr="00163402">
        <w:rPr>
          <w:rFonts w:ascii="Arial" w:eastAsia="Times New Roman" w:hAnsi="Arial" w:cs="Arial"/>
          <w:color w:val="333333"/>
          <w:sz w:val="21"/>
          <w:szCs w:val="21"/>
          <w:highlight w:val="yellow"/>
        </w:rPr>
        <w:t> &lt;data base name&gt;</w:t>
      </w:r>
      <w:r w:rsidRPr="00810121">
        <w:rPr>
          <w:rFonts w:ascii="Arial" w:eastAsia="Times New Roman" w:hAnsi="Arial" w:cs="Arial"/>
          <w:color w:val="333333"/>
          <w:sz w:val="21"/>
          <w:szCs w:val="21"/>
        </w:rPr>
        <w:t xml:space="preserve"> to create the new database in the Hive.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91200" cy="742950"/>
            <wp:effectExtent l="0" t="0" r="0" b="0"/>
            <wp:docPr id="41" name="Picture 4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200" cy="74295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To List out the databases in Hive warehouse enter the command </w:t>
      </w:r>
      <w:r w:rsidRPr="00163402">
        <w:rPr>
          <w:rFonts w:ascii="Arial" w:eastAsia="Times New Roman" w:hAnsi="Arial" w:cs="Arial"/>
          <w:b/>
          <w:bCs/>
          <w:color w:val="333333"/>
          <w:sz w:val="21"/>
          <w:szCs w:val="21"/>
          <w:highlight w:val="yellow"/>
        </w:rPr>
        <w:t>SHOW DATABASES</w:t>
      </w:r>
      <w:r w:rsidRPr="00810121">
        <w:rPr>
          <w:rFonts w:ascii="Arial" w:eastAsia="Times New Roman" w:hAnsi="Arial" w:cs="Arial"/>
          <w:b/>
          <w:bCs/>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91200" cy="1028700"/>
            <wp:effectExtent l="0" t="0" r="0" b="0"/>
            <wp:docPr id="40" name="Picture 4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200" cy="10287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The database creates in a </w:t>
      </w:r>
      <w:r w:rsidRPr="00163402">
        <w:rPr>
          <w:rFonts w:ascii="Arial" w:eastAsia="Times New Roman" w:hAnsi="Arial" w:cs="Arial"/>
          <w:color w:val="333333"/>
          <w:sz w:val="21"/>
          <w:szCs w:val="21"/>
          <w:highlight w:val="yellow"/>
        </w:rPr>
        <w:t>default</w:t>
      </w:r>
      <w:r w:rsidRPr="00810121">
        <w:rPr>
          <w:rFonts w:ascii="Arial" w:eastAsia="Times New Roman" w:hAnsi="Arial" w:cs="Arial"/>
          <w:color w:val="333333"/>
          <w:sz w:val="21"/>
          <w:szCs w:val="21"/>
        </w:rPr>
        <w:t xml:space="preserve"> location of the hive warehouse. In </w:t>
      </w:r>
      <w:proofErr w:type="spellStart"/>
      <w:r w:rsidRPr="00163402">
        <w:rPr>
          <w:rFonts w:ascii="Arial" w:eastAsia="Times New Roman" w:hAnsi="Arial" w:cs="Arial"/>
          <w:color w:val="333333"/>
          <w:sz w:val="21"/>
          <w:szCs w:val="21"/>
          <w:highlight w:val="yellow"/>
        </w:rPr>
        <w:t>cloudera</w:t>
      </w:r>
      <w:proofErr w:type="spellEnd"/>
      <w:r w:rsidRPr="00163402">
        <w:rPr>
          <w:rFonts w:ascii="Arial" w:eastAsia="Times New Roman" w:hAnsi="Arial" w:cs="Arial"/>
          <w:color w:val="333333"/>
          <w:sz w:val="21"/>
          <w:szCs w:val="21"/>
          <w:highlight w:val="yellow"/>
        </w:rPr>
        <w:t xml:space="preserve"> </w:t>
      </w:r>
      <w:proofErr w:type="gramStart"/>
      <w:r w:rsidRPr="00163402">
        <w:rPr>
          <w:rFonts w:ascii="Arial" w:eastAsia="Times New Roman" w:hAnsi="Arial" w:cs="Arial"/>
          <w:color w:val="333333"/>
          <w:sz w:val="21"/>
          <w:szCs w:val="21"/>
          <w:highlight w:val="yellow"/>
        </w:rPr>
        <w:t>Hive</w:t>
      </w:r>
      <w:proofErr w:type="gramEnd"/>
      <w:r w:rsidRPr="00810121">
        <w:rPr>
          <w:rFonts w:ascii="Arial" w:eastAsia="Times New Roman" w:hAnsi="Arial" w:cs="Arial"/>
          <w:color w:val="333333"/>
          <w:sz w:val="21"/>
          <w:szCs w:val="21"/>
        </w:rPr>
        <w:t xml:space="preserve"> database store in a </w:t>
      </w:r>
      <w:r w:rsidRPr="007C69B7">
        <w:rPr>
          <w:rFonts w:ascii="Arial" w:eastAsia="Times New Roman" w:hAnsi="Arial" w:cs="Arial"/>
          <w:color w:val="333333"/>
          <w:sz w:val="21"/>
          <w:szCs w:val="21"/>
          <w:highlight w:val="yellow"/>
        </w:rPr>
        <w:t>/user/hive/warehouse</w:t>
      </w:r>
      <w:bookmarkStart w:id="0" w:name="_GoBack"/>
      <w:bookmarkEnd w:id="0"/>
      <w:r w:rsidRPr="00810121">
        <w:rPr>
          <w:rFonts w:ascii="Arial" w:eastAsia="Times New Roman" w:hAnsi="Arial" w:cs="Arial"/>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81675" cy="2019300"/>
            <wp:effectExtent l="0" t="0" r="9525" b="0"/>
            <wp:docPr id="39" name="Picture 3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20193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Command to use the database in</w:t>
      </w:r>
      <w:r w:rsidRPr="00810121">
        <w:rPr>
          <w:rFonts w:ascii="Arial" w:eastAsia="Times New Roman" w:hAnsi="Arial" w:cs="Arial"/>
          <w:b/>
          <w:bCs/>
          <w:color w:val="333333"/>
          <w:sz w:val="21"/>
          <w:szCs w:val="21"/>
        </w:rPr>
        <w:t> USE &lt;data base name&gt;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91200" cy="685800"/>
            <wp:effectExtent l="0" t="0" r="0" b="0"/>
            <wp:docPr id="38" name="Picture 3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6858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lastRenderedPageBreak/>
        <w:t xml:space="preserve">Copy the input data to HDFS from local by using the </w:t>
      </w:r>
      <w:proofErr w:type="spellStart"/>
      <w:r w:rsidRPr="00810121">
        <w:rPr>
          <w:rFonts w:ascii="Arial" w:eastAsia="Times New Roman" w:hAnsi="Arial" w:cs="Arial"/>
          <w:color w:val="333333"/>
          <w:sz w:val="21"/>
          <w:szCs w:val="21"/>
        </w:rPr>
        <w:t>copyFromLocal</w:t>
      </w:r>
      <w:proofErr w:type="spellEnd"/>
      <w:r w:rsidRPr="00810121">
        <w:rPr>
          <w:rFonts w:ascii="Arial" w:eastAsia="Times New Roman" w:hAnsi="Arial" w:cs="Arial"/>
          <w:color w:val="333333"/>
          <w:sz w:val="21"/>
          <w:szCs w:val="21"/>
        </w:rPr>
        <w:t xml:space="preserve"> command.</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00725" cy="1352550"/>
            <wp:effectExtent l="0" t="0" r="9525" b="0"/>
            <wp:docPr id="37" name="Picture 3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725" cy="135255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57875" cy="466725"/>
            <wp:effectExtent l="0" t="0" r="9525" b="9525"/>
            <wp:docPr id="36" name="Picture 3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46672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When we create table in hive it will creates in the default location of the hive warehouse. – “/user/hive/warehouse”, </w:t>
      </w:r>
      <w:proofErr w:type="gramStart"/>
      <w:r w:rsidRPr="00810121">
        <w:rPr>
          <w:rFonts w:ascii="Arial" w:eastAsia="Times New Roman" w:hAnsi="Arial" w:cs="Arial"/>
          <w:color w:val="333333"/>
          <w:sz w:val="21"/>
          <w:szCs w:val="21"/>
        </w:rPr>
        <w:t>After</w:t>
      </w:r>
      <w:proofErr w:type="gramEnd"/>
      <w:r w:rsidRPr="00810121">
        <w:rPr>
          <w:rFonts w:ascii="Arial" w:eastAsia="Times New Roman" w:hAnsi="Arial" w:cs="Arial"/>
          <w:color w:val="333333"/>
          <w:sz w:val="21"/>
          <w:szCs w:val="21"/>
        </w:rPr>
        <w:t xml:space="preserve"> creation of the table we can move the data from HDFS to hive table.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The following command creates a table with in location of</w:t>
      </w:r>
      <w:r w:rsidRPr="00810121">
        <w:rPr>
          <w:rFonts w:ascii="Arial" w:eastAsia="Times New Roman" w:hAnsi="Arial" w:cs="Arial"/>
          <w:b/>
          <w:bCs/>
          <w:color w:val="333333"/>
          <w:sz w:val="21"/>
          <w:szCs w:val="21"/>
        </w:rPr>
        <w:t>“/user/hive/warehouse/</w:t>
      </w:r>
      <w:proofErr w:type="spellStart"/>
      <w:r w:rsidRPr="00810121">
        <w:rPr>
          <w:rFonts w:ascii="Arial" w:eastAsia="Times New Roman" w:hAnsi="Arial" w:cs="Arial"/>
          <w:b/>
          <w:bCs/>
          <w:color w:val="333333"/>
          <w:sz w:val="21"/>
          <w:szCs w:val="21"/>
        </w:rPr>
        <w:t>retail.db</w:t>
      </w:r>
      <w:proofErr w:type="spellEnd"/>
      <w:r w:rsidRPr="00810121">
        <w:rPr>
          <w:rFonts w:ascii="Arial" w:eastAsia="Times New Roman" w:hAnsi="Arial" w:cs="Arial"/>
          <w:b/>
          <w:bCs/>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Note :</w:t>
      </w:r>
      <w:proofErr w:type="gramEnd"/>
      <w:r w:rsidRPr="00810121">
        <w:rPr>
          <w:rFonts w:ascii="Arial" w:eastAsia="Times New Roman" w:hAnsi="Arial" w:cs="Arial"/>
          <w:color w:val="333333"/>
          <w:sz w:val="21"/>
          <w:szCs w:val="21"/>
        </w:rPr>
        <w:t xml:space="preserve"> </w:t>
      </w:r>
      <w:proofErr w:type="spellStart"/>
      <w:r w:rsidRPr="00810121">
        <w:rPr>
          <w:rFonts w:ascii="Arial" w:eastAsia="Times New Roman" w:hAnsi="Arial" w:cs="Arial"/>
          <w:color w:val="333333"/>
          <w:sz w:val="21"/>
          <w:szCs w:val="21"/>
        </w:rPr>
        <w:t>retail.db</w:t>
      </w:r>
      <w:proofErr w:type="spellEnd"/>
      <w:r w:rsidRPr="00810121">
        <w:rPr>
          <w:rFonts w:ascii="Arial" w:eastAsia="Times New Roman" w:hAnsi="Arial" w:cs="Arial"/>
          <w:color w:val="333333"/>
          <w:sz w:val="21"/>
          <w:szCs w:val="21"/>
        </w:rPr>
        <w:t xml:space="preserve"> is the database created in the Hive warehouse.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38825" cy="942975"/>
            <wp:effectExtent l="0" t="0" r="9525" b="9525"/>
            <wp:docPr id="35" name="Picture 3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9429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DESCRIBE</w:t>
      </w:r>
      <w:r w:rsidRPr="00810121">
        <w:rPr>
          <w:rFonts w:ascii="Arial" w:eastAsia="Times New Roman" w:hAnsi="Arial" w:cs="Arial"/>
          <w:color w:val="333333"/>
          <w:sz w:val="21"/>
          <w:szCs w:val="21"/>
        </w:rPr>
        <w:t> provides information about the schema of the table.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91200" cy="1866900"/>
            <wp:effectExtent l="0" t="0" r="0" b="0"/>
            <wp:docPr id="34" name="Picture 3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18669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LOAD</w:t>
      </w:r>
      <w:r w:rsidRPr="00810121">
        <w:rPr>
          <w:rFonts w:ascii="Arial" w:eastAsia="Times New Roman" w:hAnsi="Arial" w:cs="Arial"/>
          <w:color w:val="333333"/>
          <w:sz w:val="21"/>
          <w:szCs w:val="21"/>
        </w:rPr>
        <w:t> </w:t>
      </w:r>
      <w:proofErr w:type="gramStart"/>
      <w:r w:rsidRPr="00810121">
        <w:rPr>
          <w:rFonts w:ascii="Arial" w:eastAsia="Times New Roman" w:hAnsi="Arial" w:cs="Arial"/>
          <w:color w:val="333333"/>
          <w:sz w:val="21"/>
          <w:szCs w:val="21"/>
        </w:rPr>
        <w:t>command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lastRenderedPageBreak/>
        <w:t>Load operation is used to move the data into corresponding Hive table.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Syntax :</w:t>
      </w:r>
      <w:proofErr w:type="gramEnd"/>
      <w:r w:rsidRPr="00810121">
        <w:rPr>
          <w:rFonts w:ascii="Arial" w:eastAsia="Times New Roman" w:hAnsi="Arial" w:cs="Arial"/>
          <w:color w:val="333333"/>
          <w:sz w:val="21"/>
          <w:szCs w:val="21"/>
        </w:rPr>
        <w:t> </w:t>
      </w:r>
      <w:r w:rsidRPr="00810121">
        <w:rPr>
          <w:rFonts w:ascii="Arial" w:eastAsia="Times New Roman" w:hAnsi="Arial" w:cs="Arial"/>
          <w:b/>
          <w:bCs/>
          <w:color w:val="333333"/>
          <w:sz w:val="21"/>
          <w:szCs w:val="21"/>
        </w:rPr>
        <w:t xml:space="preserve">LOAD data &lt;LOCAL&gt; </w:t>
      </w:r>
      <w:proofErr w:type="spellStart"/>
      <w:r w:rsidRPr="00810121">
        <w:rPr>
          <w:rFonts w:ascii="Arial" w:eastAsia="Times New Roman" w:hAnsi="Arial" w:cs="Arial"/>
          <w:b/>
          <w:bCs/>
          <w:color w:val="333333"/>
          <w:sz w:val="21"/>
          <w:szCs w:val="21"/>
        </w:rPr>
        <w:t>inpath</w:t>
      </w:r>
      <w:proofErr w:type="spellEnd"/>
      <w:r w:rsidRPr="00810121">
        <w:rPr>
          <w:rFonts w:ascii="Arial" w:eastAsia="Times New Roman" w:hAnsi="Arial" w:cs="Arial"/>
          <w:b/>
          <w:bCs/>
          <w:color w:val="333333"/>
          <w:sz w:val="21"/>
          <w:szCs w:val="21"/>
        </w:rPr>
        <w:t xml:space="preserve"> &lt;file path&gt; into table [</w:t>
      </w:r>
      <w:proofErr w:type="spellStart"/>
      <w:r w:rsidRPr="00810121">
        <w:rPr>
          <w:rFonts w:ascii="Arial" w:eastAsia="Times New Roman" w:hAnsi="Arial" w:cs="Arial"/>
          <w:b/>
          <w:bCs/>
          <w:color w:val="333333"/>
          <w:sz w:val="21"/>
          <w:szCs w:val="21"/>
        </w:rPr>
        <w:t>tablename</w:t>
      </w:r>
      <w:proofErr w:type="spellEnd"/>
      <w:r w:rsidRPr="00810121">
        <w:rPr>
          <w:rFonts w:ascii="Arial" w:eastAsia="Times New Roman" w:hAnsi="Arial" w:cs="Arial"/>
          <w:b/>
          <w:bCs/>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If the keyword LOCAL is specified, then in the load command will give the local file system path. If the keyword LOCAL is not specified we have to use the HDFS path of the file.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72150" cy="1019175"/>
            <wp:effectExtent l="0" t="0" r="0" b="9525"/>
            <wp:docPr id="33" name="Picture 3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10191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19775" cy="2076450"/>
            <wp:effectExtent l="0" t="0" r="9525" b="0"/>
            <wp:docPr id="32" name="Picture 32"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207645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Example for the </w:t>
      </w:r>
      <w:r w:rsidRPr="00810121">
        <w:rPr>
          <w:rFonts w:ascii="Arial" w:eastAsia="Times New Roman" w:hAnsi="Arial" w:cs="Arial"/>
          <w:b/>
          <w:bCs/>
          <w:color w:val="333333"/>
          <w:sz w:val="21"/>
          <w:szCs w:val="21"/>
        </w:rPr>
        <w:t>LOAD</w:t>
      </w:r>
      <w:r w:rsidRPr="00810121">
        <w:rPr>
          <w:rFonts w:ascii="Arial" w:eastAsia="Times New Roman" w:hAnsi="Arial" w:cs="Arial"/>
          <w:color w:val="333333"/>
          <w:sz w:val="21"/>
          <w:szCs w:val="21"/>
        </w:rPr>
        <w:t> data </w:t>
      </w:r>
      <w:r w:rsidRPr="00810121">
        <w:rPr>
          <w:rFonts w:ascii="Arial" w:eastAsia="Times New Roman" w:hAnsi="Arial" w:cs="Arial"/>
          <w:b/>
          <w:bCs/>
          <w:color w:val="333333"/>
          <w:sz w:val="21"/>
          <w:szCs w:val="21"/>
        </w:rPr>
        <w:t>LOCAL</w:t>
      </w:r>
      <w:r w:rsidRPr="00810121">
        <w:rPr>
          <w:rFonts w:ascii="Arial" w:eastAsia="Times New Roman" w:hAnsi="Arial" w:cs="Arial"/>
          <w:color w:val="333333"/>
          <w:sz w:val="21"/>
          <w:szCs w:val="21"/>
        </w:rPr>
        <w:t> command</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15000" cy="1019175"/>
            <wp:effectExtent l="0" t="0" r="0" b="9525"/>
            <wp:docPr id="31" name="Picture 31"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0191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81675" cy="1228725"/>
            <wp:effectExtent l="0" t="0" r="9525" b="9525"/>
            <wp:docPr id="30" name="Picture 30"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1675" cy="122872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lastRenderedPageBreak/>
        <w:t>After loading the data into the Hive table we can apply the Data Manipulation Statements or aggregate functions retrieve the data.</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Example :</w:t>
      </w:r>
      <w:proofErr w:type="gramEnd"/>
      <w:r w:rsidRPr="00810121">
        <w:rPr>
          <w:rFonts w:ascii="Arial" w:eastAsia="Times New Roman" w:hAnsi="Arial" w:cs="Arial"/>
          <w:color w:val="333333"/>
          <w:sz w:val="21"/>
          <w:szCs w:val="21"/>
        </w:rPr>
        <w:t xml:space="preserve"> count aggregate function is used count the total number of the records in a table.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00725" cy="2771775"/>
            <wp:effectExtent l="0" t="0" r="9525" b="9525"/>
            <wp:docPr id="29" name="Picture 29"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27717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 xml:space="preserve">CREATE EXTERNAL </w:t>
      </w:r>
      <w:proofErr w:type="gramStart"/>
      <w:r w:rsidRPr="00810121">
        <w:rPr>
          <w:rFonts w:ascii="Arial" w:eastAsia="Times New Roman" w:hAnsi="Arial" w:cs="Arial"/>
          <w:b/>
          <w:bCs/>
          <w:color w:val="333333"/>
          <w:sz w:val="21"/>
          <w:szCs w:val="21"/>
        </w:rPr>
        <w:t>table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The </w:t>
      </w:r>
      <w:r w:rsidRPr="00810121">
        <w:rPr>
          <w:rFonts w:ascii="Arial" w:eastAsia="Times New Roman" w:hAnsi="Arial" w:cs="Arial"/>
          <w:b/>
          <w:bCs/>
          <w:color w:val="333333"/>
          <w:sz w:val="21"/>
          <w:szCs w:val="21"/>
        </w:rPr>
        <w:t>CREATE EXTERNAL</w:t>
      </w:r>
      <w:r w:rsidRPr="00810121">
        <w:rPr>
          <w:rFonts w:ascii="Arial" w:eastAsia="Times New Roman" w:hAnsi="Arial" w:cs="Arial"/>
          <w:color w:val="333333"/>
          <w:sz w:val="21"/>
          <w:szCs w:val="21"/>
        </w:rPr>
        <w:t xml:space="preserve"> keyword is used to create a table and provide </w:t>
      </w:r>
      <w:proofErr w:type="spellStart"/>
      <w:r w:rsidRPr="00810121">
        <w:rPr>
          <w:rFonts w:ascii="Arial" w:eastAsia="Times New Roman" w:hAnsi="Arial" w:cs="Arial"/>
          <w:color w:val="333333"/>
          <w:sz w:val="21"/>
          <w:szCs w:val="21"/>
        </w:rPr>
        <w:t>a</w:t>
      </w:r>
      <w:r w:rsidRPr="00810121">
        <w:rPr>
          <w:rFonts w:ascii="Arial" w:eastAsia="Times New Roman" w:hAnsi="Arial" w:cs="Arial"/>
          <w:b/>
          <w:bCs/>
          <w:color w:val="333333"/>
          <w:sz w:val="21"/>
          <w:szCs w:val="21"/>
        </w:rPr>
        <w:t>LOCATION</w:t>
      </w:r>
      <w:proofErr w:type="spellEnd"/>
      <w:r w:rsidRPr="00810121">
        <w:rPr>
          <w:rFonts w:ascii="Arial" w:eastAsia="Times New Roman" w:hAnsi="Arial" w:cs="Arial"/>
          <w:b/>
          <w:bCs/>
          <w:color w:val="333333"/>
          <w:sz w:val="21"/>
          <w:szCs w:val="21"/>
        </w:rPr>
        <w:t> </w:t>
      </w:r>
      <w:r w:rsidRPr="00810121">
        <w:rPr>
          <w:rFonts w:ascii="Arial" w:eastAsia="Times New Roman" w:hAnsi="Arial" w:cs="Arial"/>
          <w:color w:val="333333"/>
          <w:sz w:val="21"/>
          <w:szCs w:val="21"/>
        </w:rPr>
        <w:t>where table will create so that Hive does not use a default location for this table. An EXTERNAL table points to any HDFS location for its storage, rather than default storage.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24525" cy="790575"/>
            <wp:effectExtent l="0" t="0" r="9525" b="9525"/>
            <wp:docPr id="28" name="Picture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7905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5905500" cy="2495550"/>
            <wp:effectExtent l="0" t="0" r="0" b="0"/>
            <wp:docPr id="27" name="Picture 27"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249555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INSERT</w:t>
      </w:r>
      <w:r w:rsidRPr="00810121">
        <w:rPr>
          <w:rFonts w:ascii="Arial" w:eastAsia="Times New Roman" w:hAnsi="Arial" w:cs="Arial"/>
          <w:color w:val="333333"/>
          <w:sz w:val="21"/>
          <w:szCs w:val="21"/>
        </w:rPr>
        <w:t> command is used to load the data Hive table.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Inserts can be done to a table or a partition.</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INSERT OVERWRITE is used to overwrite the existing data in the table or partition.</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INSERT INTO is used to append the data into existing data in a table. (Note: INSERT INTO syntax is work from the version 0.8)</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19775" cy="2219325"/>
            <wp:effectExtent l="0" t="0" r="9525" b="9525"/>
            <wp:docPr id="26" name="Picture 26"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221932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5819775" cy="2428875"/>
            <wp:effectExtent l="0" t="0" r="9525" b="9525"/>
            <wp:docPr id="25" name="Picture 25"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24288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Example for the </w:t>
      </w:r>
      <w:r w:rsidRPr="00810121">
        <w:rPr>
          <w:rFonts w:ascii="Arial" w:eastAsia="Times New Roman" w:hAnsi="Arial" w:cs="Arial"/>
          <w:b/>
          <w:bCs/>
          <w:color w:val="333333"/>
          <w:sz w:val="21"/>
          <w:szCs w:val="21"/>
        </w:rPr>
        <w:t>PARTITIONED BY</w:t>
      </w:r>
      <w:r w:rsidRPr="00810121">
        <w:rPr>
          <w:rFonts w:ascii="Arial" w:eastAsia="Times New Roman" w:hAnsi="Arial" w:cs="Arial"/>
          <w:color w:val="333333"/>
          <w:sz w:val="21"/>
          <w:szCs w:val="21"/>
        </w:rPr>
        <w:t> and </w:t>
      </w:r>
      <w:r w:rsidRPr="00810121">
        <w:rPr>
          <w:rFonts w:ascii="Arial" w:eastAsia="Times New Roman" w:hAnsi="Arial" w:cs="Arial"/>
          <w:b/>
          <w:bCs/>
          <w:color w:val="333333"/>
          <w:sz w:val="21"/>
          <w:szCs w:val="21"/>
        </w:rPr>
        <w:t>CLUSTERED BY</w:t>
      </w:r>
      <w:r w:rsidRPr="00810121">
        <w:rPr>
          <w:rFonts w:ascii="Arial" w:eastAsia="Times New Roman" w:hAnsi="Arial" w:cs="Arial"/>
          <w:color w:val="333333"/>
          <w:sz w:val="21"/>
          <w:szCs w:val="21"/>
        </w:rPr>
        <w:t> </w:t>
      </w:r>
      <w:proofErr w:type="gramStart"/>
      <w:r w:rsidRPr="00810121">
        <w:rPr>
          <w:rFonts w:ascii="Arial" w:eastAsia="Times New Roman" w:hAnsi="Arial" w:cs="Arial"/>
          <w:color w:val="333333"/>
          <w:sz w:val="21"/>
          <w:szCs w:val="21"/>
        </w:rPr>
        <w:t>command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PARTITIONED BY is used to divided the table into the PARTITION and we can divide the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PARTITION in to Buckets by using the CLUSTERED BY command.</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38825" cy="1162050"/>
            <wp:effectExtent l="0" t="0" r="9525" b="0"/>
            <wp:docPr id="24" name="Picture 24"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116205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43575" cy="800100"/>
            <wp:effectExtent l="0" t="0" r="9525" b="0"/>
            <wp:docPr id="23" name="Picture 23"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8001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When we insert the data hive throwing errors, like dynamic partition mode is strict and dynamic partition not </w:t>
      </w:r>
      <w:proofErr w:type="gramStart"/>
      <w:r w:rsidRPr="00810121">
        <w:rPr>
          <w:rFonts w:ascii="Arial" w:eastAsia="Times New Roman" w:hAnsi="Arial" w:cs="Arial"/>
          <w:color w:val="333333"/>
          <w:sz w:val="21"/>
          <w:szCs w:val="21"/>
        </w:rPr>
        <w:t>enabled.</w:t>
      </w:r>
      <w:proofErr w:type="gramEnd"/>
      <w:r w:rsidRPr="00810121">
        <w:rPr>
          <w:rFonts w:ascii="Arial" w:eastAsia="Times New Roman" w:hAnsi="Arial" w:cs="Arial"/>
          <w:color w:val="333333"/>
          <w:sz w:val="21"/>
          <w:szCs w:val="21"/>
        </w:rPr>
        <w:t xml:space="preserve"> So we need to set the following parameters in hive shell</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set</w:t>
      </w:r>
      <w:proofErr w:type="gramEnd"/>
      <w:r w:rsidRPr="00810121">
        <w:rPr>
          <w:rFonts w:ascii="Arial" w:eastAsia="Times New Roman" w:hAnsi="Arial" w:cs="Arial"/>
          <w:color w:val="333333"/>
          <w:sz w:val="21"/>
          <w:szCs w:val="21"/>
        </w:rPr>
        <w:t xml:space="preserve"> </w:t>
      </w:r>
      <w:proofErr w:type="spellStart"/>
      <w:r w:rsidRPr="00810121">
        <w:rPr>
          <w:rFonts w:ascii="Arial" w:eastAsia="Times New Roman" w:hAnsi="Arial" w:cs="Arial"/>
          <w:color w:val="333333"/>
          <w:sz w:val="21"/>
          <w:szCs w:val="21"/>
        </w:rPr>
        <w:t>hive.exec.dynamic.partition</w:t>
      </w:r>
      <w:proofErr w:type="spellEnd"/>
      <w:r w:rsidRPr="00810121">
        <w:rPr>
          <w:rFonts w:ascii="Arial" w:eastAsia="Times New Roman" w:hAnsi="Arial" w:cs="Arial"/>
          <w:color w:val="333333"/>
          <w:sz w:val="21"/>
          <w:szCs w:val="21"/>
        </w:rPr>
        <w:t>=true;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To enable dynamic partitions, by default it is false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set</w:t>
      </w:r>
      <w:proofErr w:type="gramEnd"/>
      <w:r w:rsidRPr="00810121">
        <w:rPr>
          <w:rFonts w:ascii="Arial" w:eastAsia="Times New Roman" w:hAnsi="Arial" w:cs="Arial"/>
          <w:color w:val="333333"/>
          <w:sz w:val="21"/>
          <w:szCs w:val="21"/>
        </w:rPr>
        <w:t xml:space="preserve"> </w:t>
      </w:r>
      <w:proofErr w:type="spellStart"/>
      <w:r w:rsidRPr="00810121">
        <w:rPr>
          <w:rFonts w:ascii="Arial" w:eastAsia="Times New Roman" w:hAnsi="Arial" w:cs="Arial"/>
          <w:color w:val="333333"/>
          <w:sz w:val="21"/>
          <w:szCs w:val="21"/>
        </w:rPr>
        <w:t>hive.exec.dynamic.partition.mode</w:t>
      </w:r>
      <w:proofErr w:type="spellEnd"/>
      <w:r w:rsidRPr="00810121">
        <w:rPr>
          <w:rFonts w:ascii="Arial" w:eastAsia="Times New Roman" w:hAnsi="Arial" w:cs="Arial"/>
          <w:color w:val="333333"/>
          <w:sz w:val="21"/>
          <w:szCs w:val="21"/>
        </w:rPr>
        <w:t>=</w:t>
      </w:r>
      <w:proofErr w:type="spellStart"/>
      <w:r w:rsidRPr="00810121">
        <w:rPr>
          <w:rFonts w:ascii="Arial" w:eastAsia="Times New Roman" w:hAnsi="Arial" w:cs="Arial"/>
          <w:color w:val="333333"/>
          <w:sz w:val="21"/>
          <w:szCs w:val="21"/>
        </w:rPr>
        <w:t>nonstrict</w:t>
      </w:r>
      <w:proofErr w:type="spellEnd"/>
      <w:r w:rsidRPr="00810121">
        <w:rPr>
          <w:rFonts w:ascii="Arial" w:eastAsia="Times New Roman" w:hAnsi="Arial" w:cs="Arial"/>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5753100" cy="342900"/>
            <wp:effectExtent l="0" t="0" r="0" b="0"/>
            <wp:docPr id="22" name="Picture 22"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53100" cy="342900"/>
            <wp:effectExtent l="0" t="0" r="0" b="0"/>
            <wp:docPr id="21" name="Picture 21"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00725" cy="2809875"/>
            <wp:effectExtent l="0" t="0" r="9525" b="9525"/>
            <wp:docPr id="20" name="Picture 20"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725" cy="28098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PARTITION is done by the category and each PARTITION we have created 10 buckets by applying the CLUSTER for the state.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76925" cy="2895600"/>
            <wp:effectExtent l="0" t="0" r="9525" b="0"/>
            <wp:docPr id="19" name="Picture 19"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28956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lastRenderedPageBreak/>
        <w:t>The DROP TABLE statement deletes the data and metadata for a table. In the case of external tables, only the metadata is deleted.</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10250" cy="628650"/>
            <wp:effectExtent l="0" t="0" r="0" b="0"/>
            <wp:docPr id="18" name="Picture 1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0250" cy="62865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10250" cy="1704975"/>
            <wp:effectExtent l="0" t="0" r="0" b="9525"/>
            <wp:docPr id="17" name="Picture 17"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0" cy="17049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The DROP TABLE statement deletes the data and metadata for a table. In the case of external tables, only the metadata is deleted.</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load</w:t>
      </w:r>
      <w:proofErr w:type="gramEnd"/>
      <w:r w:rsidRPr="00810121">
        <w:rPr>
          <w:rFonts w:ascii="Arial" w:eastAsia="Times New Roman" w:hAnsi="Arial" w:cs="Arial"/>
          <w:color w:val="333333"/>
          <w:sz w:val="21"/>
          <w:szCs w:val="21"/>
        </w:rPr>
        <w:t xml:space="preserve"> data local </w:t>
      </w:r>
      <w:proofErr w:type="spellStart"/>
      <w:r w:rsidRPr="00810121">
        <w:rPr>
          <w:rFonts w:ascii="Arial" w:eastAsia="Times New Roman" w:hAnsi="Arial" w:cs="Arial"/>
          <w:color w:val="333333"/>
          <w:sz w:val="21"/>
          <w:szCs w:val="21"/>
        </w:rPr>
        <w:t>inpath</w:t>
      </w:r>
      <w:proofErr w:type="spellEnd"/>
      <w:r w:rsidRPr="00810121">
        <w:rPr>
          <w:rFonts w:ascii="Arial" w:eastAsia="Times New Roman" w:hAnsi="Arial" w:cs="Arial"/>
          <w:color w:val="333333"/>
          <w:sz w:val="21"/>
          <w:szCs w:val="21"/>
        </w:rPr>
        <w:t xml:space="preserve"> ‘aru.txt’ into table </w:t>
      </w:r>
      <w:proofErr w:type="spellStart"/>
      <w:r w:rsidRPr="00810121">
        <w:rPr>
          <w:rFonts w:ascii="Arial" w:eastAsia="Times New Roman" w:hAnsi="Arial" w:cs="Arial"/>
          <w:color w:val="333333"/>
          <w:sz w:val="21"/>
          <w:szCs w:val="21"/>
        </w:rPr>
        <w:t>tablename</w:t>
      </w:r>
      <w:proofErr w:type="spell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Then we check employee1 table by using</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Select * from table</w:t>
      </w:r>
      <w:r w:rsidRPr="00810121">
        <w:rPr>
          <w:rFonts w:ascii="Arial" w:eastAsia="Times New Roman" w:hAnsi="Arial" w:cs="Arial"/>
          <w:color w:val="333333"/>
          <w:sz w:val="21"/>
          <w:szCs w:val="21"/>
        </w:rPr>
        <w:t> name command</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29300" cy="2028825"/>
            <wp:effectExtent l="0" t="0" r="0" b="9525"/>
            <wp:docPr id="16" name="Picture 16"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202882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To count the number of records in table by using</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Select </w:t>
      </w:r>
      <w:proofErr w:type="gramStart"/>
      <w:r w:rsidRPr="00810121">
        <w:rPr>
          <w:rFonts w:ascii="Arial" w:eastAsia="Times New Roman" w:hAnsi="Arial" w:cs="Arial"/>
          <w:b/>
          <w:bCs/>
          <w:color w:val="333333"/>
          <w:sz w:val="21"/>
          <w:szCs w:val="21"/>
        </w:rPr>
        <w:t>count(</w:t>
      </w:r>
      <w:proofErr w:type="gramEnd"/>
      <w:r w:rsidRPr="00810121">
        <w:rPr>
          <w:rFonts w:ascii="Arial" w:eastAsia="Times New Roman" w:hAnsi="Arial" w:cs="Arial"/>
          <w:b/>
          <w:bCs/>
          <w:color w:val="333333"/>
          <w:sz w:val="21"/>
          <w:szCs w:val="21"/>
        </w:rPr>
        <w:t>*)</w:t>
      </w:r>
      <w:r w:rsidRPr="00810121">
        <w:rPr>
          <w:rFonts w:ascii="Arial" w:eastAsia="Times New Roman" w:hAnsi="Arial" w:cs="Arial"/>
          <w:color w:val="333333"/>
          <w:sz w:val="21"/>
          <w:szCs w:val="21"/>
        </w:rPr>
        <w:t xml:space="preserve"> from </w:t>
      </w:r>
      <w:proofErr w:type="spellStart"/>
      <w:r w:rsidRPr="00810121">
        <w:rPr>
          <w:rFonts w:ascii="Arial" w:eastAsia="Times New Roman" w:hAnsi="Arial" w:cs="Arial"/>
          <w:color w:val="333333"/>
          <w:sz w:val="21"/>
          <w:szCs w:val="21"/>
        </w:rPr>
        <w:t>txnrecords</w:t>
      </w:r>
      <w:proofErr w:type="spellEnd"/>
      <w:r w:rsidRPr="00810121">
        <w:rPr>
          <w:rFonts w:ascii="Arial" w:eastAsia="Times New Roman" w:hAnsi="Arial" w:cs="Arial"/>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5791200" cy="3409950"/>
            <wp:effectExtent l="0" t="0" r="0" b="0"/>
            <wp:docPr id="15" name="Picture 15"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340995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b/>
          <w:bCs/>
          <w:color w:val="333333"/>
          <w:sz w:val="21"/>
          <w:szCs w:val="21"/>
        </w:rPr>
        <w:t>Aggregation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Select count (DISTINCT category) from </w:t>
      </w:r>
      <w:proofErr w:type="spellStart"/>
      <w:r w:rsidRPr="00810121">
        <w:rPr>
          <w:rFonts w:ascii="Arial" w:eastAsia="Times New Roman" w:hAnsi="Arial" w:cs="Arial"/>
          <w:color w:val="333333"/>
          <w:sz w:val="21"/>
          <w:szCs w:val="21"/>
        </w:rPr>
        <w:t>tablename</w:t>
      </w:r>
      <w:proofErr w:type="spellEnd"/>
      <w:r w:rsidRPr="00810121">
        <w:rPr>
          <w:rFonts w:ascii="Arial" w:eastAsia="Times New Roman" w:hAnsi="Arial" w:cs="Arial"/>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This command will count the different category of cate table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Here there are 3 different </w:t>
      </w:r>
      <w:proofErr w:type="gramStart"/>
      <w:r w:rsidRPr="00810121">
        <w:rPr>
          <w:rFonts w:ascii="Arial" w:eastAsia="Times New Roman" w:hAnsi="Arial" w:cs="Arial"/>
          <w:color w:val="333333"/>
          <w:sz w:val="21"/>
          <w:szCs w:val="21"/>
        </w:rPr>
        <w:t>category</w:t>
      </w:r>
      <w:proofErr w:type="gramEnd"/>
      <w:r w:rsidRPr="00810121">
        <w:rPr>
          <w:rFonts w:ascii="Arial" w:eastAsia="Times New Roman" w:hAnsi="Arial" w:cs="Arial"/>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Suppose there is another table cate where f1 is field name of category.</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4981575" cy="2181225"/>
            <wp:effectExtent l="0" t="0" r="9525" b="9525"/>
            <wp:docPr id="14" name="Picture 14"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575" cy="218122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5800725" cy="3381375"/>
            <wp:effectExtent l="0" t="0" r="9525" b="9525"/>
            <wp:docPr id="13" name="Picture 13"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0725" cy="33813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proofErr w:type="gramStart"/>
      <w:r w:rsidRPr="00810121">
        <w:rPr>
          <w:rFonts w:ascii="Arial" w:eastAsia="Times New Roman" w:hAnsi="Arial" w:cs="Arial"/>
          <w:color w:val="333333"/>
          <w:sz w:val="21"/>
          <w:szCs w:val="21"/>
        </w:rPr>
        <w:t>Grouping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GROUP</w:t>
      </w:r>
      <w:r w:rsidRPr="00810121">
        <w:rPr>
          <w:rFonts w:ascii="Arial" w:eastAsia="Times New Roman" w:hAnsi="Arial" w:cs="Arial"/>
          <w:color w:val="333333"/>
          <w:sz w:val="21"/>
          <w:szCs w:val="21"/>
        </w:rPr>
        <w:t> command is used to group the result-set by one or more columns.</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Select category, </w:t>
      </w:r>
      <w:proofErr w:type="gramStart"/>
      <w:r w:rsidRPr="00810121">
        <w:rPr>
          <w:rFonts w:ascii="Arial" w:eastAsia="Times New Roman" w:hAnsi="Arial" w:cs="Arial"/>
          <w:color w:val="333333"/>
          <w:sz w:val="21"/>
          <w:szCs w:val="21"/>
        </w:rPr>
        <w:t>sum(</w:t>
      </w:r>
      <w:proofErr w:type="gramEnd"/>
      <w:r w:rsidRPr="00810121">
        <w:rPr>
          <w:rFonts w:ascii="Arial" w:eastAsia="Times New Roman" w:hAnsi="Arial" w:cs="Arial"/>
          <w:color w:val="333333"/>
          <w:sz w:val="21"/>
          <w:szCs w:val="21"/>
        </w:rPr>
        <w:t xml:space="preserve"> amount) from </w:t>
      </w:r>
      <w:proofErr w:type="spellStart"/>
      <w:r w:rsidRPr="00810121">
        <w:rPr>
          <w:rFonts w:ascii="Arial" w:eastAsia="Times New Roman" w:hAnsi="Arial" w:cs="Arial"/>
          <w:color w:val="333333"/>
          <w:sz w:val="21"/>
          <w:szCs w:val="21"/>
        </w:rPr>
        <w:t>txtrecords</w:t>
      </w:r>
      <w:proofErr w:type="spellEnd"/>
      <w:r w:rsidRPr="00810121">
        <w:rPr>
          <w:rFonts w:ascii="Arial" w:eastAsia="Times New Roman" w:hAnsi="Arial" w:cs="Arial"/>
          <w:color w:val="333333"/>
          <w:sz w:val="21"/>
          <w:szCs w:val="21"/>
        </w:rPr>
        <w:t xml:space="preserve"> group by category</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It </w:t>
      </w:r>
      <w:proofErr w:type="gramStart"/>
      <w:r w:rsidRPr="00810121">
        <w:rPr>
          <w:rFonts w:ascii="Arial" w:eastAsia="Times New Roman" w:hAnsi="Arial" w:cs="Arial"/>
          <w:color w:val="333333"/>
          <w:sz w:val="21"/>
          <w:szCs w:val="21"/>
        </w:rPr>
        <w:t>calculate</w:t>
      </w:r>
      <w:proofErr w:type="gramEnd"/>
      <w:r w:rsidRPr="00810121">
        <w:rPr>
          <w:rFonts w:ascii="Arial" w:eastAsia="Times New Roman" w:hAnsi="Arial" w:cs="Arial"/>
          <w:color w:val="333333"/>
          <w:sz w:val="21"/>
          <w:szCs w:val="21"/>
        </w:rPr>
        <w:t xml:space="preserve"> the amount of same category.</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5857875" cy="3552825"/>
            <wp:effectExtent l="0" t="0" r="9525" b="9525"/>
            <wp:docPr id="12" name="Picture 12"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355282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We store result of one table into another table.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 xml:space="preserve">Create table </w:t>
      </w:r>
      <w:proofErr w:type="spellStart"/>
      <w:r w:rsidRPr="00810121">
        <w:rPr>
          <w:rFonts w:ascii="Arial" w:eastAsia="Times New Roman" w:hAnsi="Arial" w:cs="Arial"/>
          <w:b/>
          <w:bCs/>
          <w:color w:val="333333"/>
          <w:sz w:val="21"/>
          <w:szCs w:val="21"/>
        </w:rPr>
        <w:t>newtablename</w:t>
      </w:r>
      <w:proofErr w:type="spellEnd"/>
      <w:r w:rsidRPr="00810121">
        <w:rPr>
          <w:rFonts w:ascii="Arial" w:eastAsia="Times New Roman" w:hAnsi="Arial" w:cs="Arial"/>
          <w:color w:val="333333"/>
          <w:sz w:val="21"/>
          <w:szCs w:val="21"/>
        </w:rPr>
        <w:t> </w:t>
      </w:r>
      <w:r w:rsidRPr="00810121">
        <w:rPr>
          <w:rFonts w:ascii="Arial" w:eastAsia="Times New Roman" w:hAnsi="Arial" w:cs="Arial"/>
          <w:b/>
          <w:bCs/>
          <w:color w:val="333333"/>
          <w:sz w:val="21"/>
          <w:szCs w:val="21"/>
        </w:rPr>
        <w:t xml:space="preserve">as select * from </w:t>
      </w:r>
      <w:proofErr w:type="spellStart"/>
      <w:r w:rsidRPr="00810121">
        <w:rPr>
          <w:rFonts w:ascii="Arial" w:eastAsia="Times New Roman" w:hAnsi="Arial" w:cs="Arial"/>
          <w:b/>
          <w:bCs/>
          <w:color w:val="333333"/>
          <w:sz w:val="21"/>
          <w:szCs w:val="21"/>
        </w:rPr>
        <w:t>oldtablename</w:t>
      </w:r>
      <w:proofErr w:type="spellEnd"/>
      <w:r w:rsidRPr="00810121">
        <w:rPr>
          <w:rFonts w:ascii="Arial" w:eastAsia="Times New Roman" w:hAnsi="Arial" w:cs="Arial"/>
          <w:b/>
          <w:bCs/>
          <w:color w:val="333333"/>
          <w:sz w:val="21"/>
          <w:szCs w:val="21"/>
        </w:rPr>
        <w:t>;</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29300" cy="3571875"/>
            <wp:effectExtent l="0" t="0" r="0" b="9525"/>
            <wp:docPr id="11" name="Picture 11"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35718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lastRenderedPageBreak/>
        <w:t xml:space="preserve">JOIN </w:t>
      </w:r>
      <w:proofErr w:type="gramStart"/>
      <w:r w:rsidRPr="00810121">
        <w:rPr>
          <w:rFonts w:ascii="Arial" w:eastAsia="Times New Roman" w:hAnsi="Arial" w:cs="Arial"/>
          <w:b/>
          <w:bCs/>
          <w:color w:val="333333"/>
          <w:sz w:val="21"/>
          <w:szCs w:val="21"/>
        </w:rPr>
        <w:t>command :</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We are creating one more table name with </w:t>
      </w:r>
      <w:proofErr w:type="spellStart"/>
      <w:r w:rsidRPr="00810121">
        <w:rPr>
          <w:rFonts w:ascii="Arial" w:eastAsia="Times New Roman" w:hAnsi="Arial" w:cs="Arial"/>
          <w:color w:val="333333"/>
          <w:sz w:val="21"/>
          <w:szCs w:val="21"/>
        </w:rPr>
        <w:t>mailid</w:t>
      </w:r>
      <w:proofErr w:type="spell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48350" cy="819150"/>
            <wp:effectExtent l="0" t="0" r="0" b="0"/>
            <wp:docPr id="10" name="Picture 1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81915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10250" cy="1219200"/>
            <wp:effectExtent l="0" t="0" r="0" b="0"/>
            <wp:docPr id="9" name="Picture 9"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12192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Join operation</w:t>
      </w:r>
      <w:proofErr w:type="gramStart"/>
      <w:r w:rsidRPr="00810121">
        <w:rPr>
          <w:rFonts w:ascii="Arial" w:eastAsia="Times New Roman" w:hAnsi="Arial" w:cs="Arial"/>
          <w:color w:val="333333"/>
          <w:sz w:val="21"/>
          <w:szCs w:val="21"/>
        </w:rPr>
        <w:t>:-</w:t>
      </w:r>
      <w:proofErr w:type="gramEnd"/>
      <w:r w:rsidRPr="00810121">
        <w:rPr>
          <w:rFonts w:ascii="Arial" w:eastAsia="Times New Roman" w:hAnsi="Arial" w:cs="Arial"/>
          <w:color w:val="333333"/>
          <w:sz w:val="21"/>
          <w:szCs w:val="21"/>
        </w:rPr>
        <w:t xml:space="preserve"> A </w:t>
      </w:r>
      <w:r w:rsidRPr="00810121">
        <w:rPr>
          <w:rFonts w:ascii="Arial" w:eastAsia="Times New Roman" w:hAnsi="Arial" w:cs="Arial"/>
          <w:b/>
          <w:bCs/>
          <w:color w:val="333333"/>
          <w:sz w:val="21"/>
          <w:szCs w:val="21"/>
        </w:rPr>
        <w:t>JOIN</w:t>
      </w:r>
      <w:r w:rsidRPr="00810121">
        <w:rPr>
          <w:rFonts w:ascii="Arial" w:eastAsia="Times New Roman" w:hAnsi="Arial" w:cs="Arial"/>
          <w:color w:val="333333"/>
          <w:sz w:val="21"/>
          <w:szCs w:val="21"/>
        </w:rPr>
        <w:t> is perform to combining fields from two tables by using values common to each.</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10250" cy="3657600"/>
            <wp:effectExtent l="0" t="0" r="0" b="0"/>
            <wp:docPr id="8" name="Picture 8"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36576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lastRenderedPageBreak/>
        <w:t>Left outer join:- The result of a left outer join (or simply left join) for tables A and B always contains all records of the “left” table (A), even if the join-condition does not find any matching record in the “right” table (B).</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800725" cy="333375"/>
            <wp:effectExtent l="0" t="0" r="9525" b="9525"/>
            <wp:docPr id="7" name="Picture 7"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0725" cy="3333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781675" cy="3648075"/>
            <wp:effectExtent l="0" t="0" r="9525" b="9525"/>
            <wp:docPr id="6" name="Picture 6"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675" cy="36480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Right outer join</w:t>
      </w:r>
      <w:proofErr w:type="gramStart"/>
      <w:r w:rsidRPr="00810121">
        <w:rPr>
          <w:rFonts w:ascii="Arial" w:eastAsia="Times New Roman" w:hAnsi="Arial" w:cs="Arial"/>
          <w:color w:val="333333"/>
          <w:sz w:val="21"/>
          <w:szCs w:val="21"/>
        </w:rPr>
        <w:t>:-</w:t>
      </w:r>
      <w:proofErr w:type="gramEnd"/>
      <w:r w:rsidRPr="00810121">
        <w:rPr>
          <w:rFonts w:ascii="Arial" w:eastAsia="Times New Roman" w:hAnsi="Arial" w:cs="Arial"/>
          <w:color w:val="333333"/>
          <w:sz w:val="21"/>
          <w:szCs w:val="21"/>
        </w:rPr>
        <w:t xml:space="preserve"> A right outer join (or right join) closely resembles a left outer join, except with the treatment of the tables reversed. Every row from the “right” table (B) will appear in the joined table at least once.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105400" cy="381000"/>
            <wp:effectExtent l="0" t="0" r="0" b="0"/>
            <wp:docPr id="5" name="Picture 5"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381000"/>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5791200" cy="3686175"/>
            <wp:effectExtent l="0" t="0" r="0" b="9525"/>
            <wp:docPr id="4" name="Picture 4"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6861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b/>
          <w:bCs/>
          <w:color w:val="333333"/>
          <w:sz w:val="21"/>
          <w:szCs w:val="21"/>
        </w:rPr>
        <w:t>Full join</w:t>
      </w:r>
      <w:proofErr w:type="gramStart"/>
      <w:r w:rsidRPr="00810121">
        <w:rPr>
          <w:rFonts w:ascii="Arial" w:eastAsia="Times New Roman" w:hAnsi="Arial" w:cs="Arial"/>
          <w:color w:val="333333"/>
          <w:sz w:val="21"/>
          <w:szCs w:val="21"/>
        </w:rPr>
        <w:t>:-</w:t>
      </w:r>
      <w:proofErr w:type="gramEnd"/>
      <w:r w:rsidRPr="00810121">
        <w:rPr>
          <w:rFonts w:ascii="Arial" w:eastAsia="Times New Roman" w:hAnsi="Arial" w:cs="Arial"/>
          <w:color w:val="333333"/>
          <w:sz w:val="21"/>
          <w:szCs w:val="21"/>
        </w:rPr>
        <w:t xml:space="preserve"> The joined table will contain all records from both tables, and fill in NULLs for missing matches on either side.</w:t>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5124450" cy="390525"/>
            <wp:effectExtent l="0" t="0" r="0" b="9525"/>
            <wp:docPr id="3" name="Picture 3" descr="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39052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5829300" cy="3686175"/>
            <wp:effectExtent l="0" t="0" r="0" b="9525"/>
            <wp:docPr id="2" name="Picture 2" descr="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3686175"/>
                    </a:xfrm>
                    <a:prstGeom prst="rect">
                      <a:avLst/>
                    </a:prstGeom>
                    <a:noFill/>
                    <a:ln>
                      <a:noFill/>
                    </a:ln>
                  </pic:spPr>
                </pic:pic>
              </a:graphicData>
            </a:graphic>
          </wp:inline>
        </w:drawing>
      </w:r>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sidRPr="00810121">
        <w:rPr>
          <w:rFonts w:ascii="Arial" w:eastAsia="Times New Roman" w:hAnsi="Arial" w:cs="Arial"/>
          <w:color w:val="333333"/>
          <w:sz w:val="21"/>
          <w:szCs w:val="21"/>
        </w:rPr>
        <w:t xml:space="preserve">Once done with hive we can use quit command to exit from the hive </w:t>
      </w:r>
      <w:proofErr w:type="gramStart"/>
      <w:r w:rsidRPr="00810121">
        <w:rPr>
          <w:rFonts w:ascii="Arial" w:eastAsia="Times New Roman" w:hAnsi="Arial" w:cs="Arial"/>
          <w:color w:val="333333"/>
          <w:sz w:val="21"/>
          <w:szCs w:val="21"/>
        </w:rPr>
        <w:t>shell.</w:t>
      </w:r>
      <w:proofErr w:type="gramEnd"/>
    </w:p>
    <w:p w:rsidR="00810121" w:rsidRPr="00810121" w:rsidRDefault="00810121" w:rsidP="00810121">
      <w:pPr>
        <w:shd w:val="clear" w:color="auto" w:fill="FFFFFF"/>
        <w:spacing w:after="300" w:line="365" w:lineRule="atLeast"/>
        <w:textAlignment w:val="baseline"/>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1666875" cy="285750"/>
            <wp:effectExtent l="0" t="0" r="9525" b="0"/>
            <wp:docPr id="1" name="Picture 1"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6875" cy="285750"/>
                    </a:xfrm>
                    <a:prstGeom prst="rect">
                      <a:avLst/>
                    </a:prstGeom>
                    <a:noFill/>
                    <a:ln>
                      <a:noFill/>
                    </a:ln>
                  </pic:spPr>
                </pic:pic>
              </a:graphicData>
            </a:graphic>
          </wp:inline>
        </w:drawing>
      </w:r>
    </w:p>
    <w:p w:rsidR="00810121" w:rsidRPr="00810121" w:rsidRDefault="00810121" w:rsidP="00810121">
      <w:pPr>
        <w:shd w:val="clear" w:color="auto" w:fill="FFFFFF"/>
        <w:spacing w:after="150" w:line="365" w:lineRule="atLeast"/>
        <w:textAlignment w:val="baseline"/>
        <w:rPr>
          <w:rFonts w:ascii="inherit" w:eastAsia="Times New Roman" w:hAnsi="inherit" w:cs="Arial"/>
          <w:color w:val="333333"/>
          <w:sz w:val="21"/>
          <w:szCs w:val="21"/>
        </w:rPr>
      </w:pPr>
      <w:r w:rsidRPr="00810121">
        <w:rPr>
          <w:rFonts w:ascii="inherit" w:eastAsia="Times New Roman" w:hAnsi="inherit" w:cs="Arial"/>
          <w:color w:val="333333"/>
          <w:sz w:val="21"/>
          <w:szCs w:val="21"/>
        </w:rPr>
        <w:t>  </w:t>
      </w:r>
    </w:p>
    <w:p w:rsidR="00925ED6" w:rsidRDefault="007C69B7"/>
    <w:sectPr w:rsidR="00925E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2D1290"/>
    <w:multiLevelType w:val="multilevel"/>
    <w:tmpl w:val="8CA05F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E58"/>
    <w:rsid w:val="00163402"/>
    <w:rsid w:val="00263EE7"/>
    <w:rsid w:val="00530E58"/>
    <w:rsid w:val="00555253"/>
    <w:rsid w:val="00575C2C"/>
    <w:rsid w:val="006E6903"/>
    <w:rsid w:val="007C69B7"/>
    <w:rsid w:val="00810121"/>
    <w:rsid w:val="009F3332"/>
    <w:rsid w:val="00B45843"/>
    <w:rsid w:val="00BB6B97"/>
    <w:rsid w:val="00BC543D"/>
    <w:rsid w:val="00F071A2"/>
    <w:rsid w:val="00FE3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01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0121"/>
    <w:rPr>
      <w:b/>
      <w:bCs/>
    </w:rPr>
  </w:style>
  <w:style w:type="character" w:customStyle="1" w:styleId="apple-converted-space">
    <w:name w:val="apple-converted-space"/>
    <w:basedOn w:val="DefaultParagraphFont"/>
    <w:rsid w:val="00810121"/>
  </w:style>
  <w:style w:type="character" w:styleId="Hyperlink">
    <w:name w:val="Hyperlink"/>
    <w:basedOn w:val="DefaultParagraphFont"/>
    <w:uiPriority w:val="99"/>
    <w:semiHidden/>
    <w:unhideWhenUsed/>
    <w:rsid w:val="00810121"/>
    <w:rPr>
      <w:color w:val="0000FF"/>
      <w:u w:val="single"/>
    </w:rPr>
  </w:style>
  <w:style w:type="character" w:customStyle="1" w:styleId="youtubesubscribercount">
    <w:name w:val="youtubesubscribercount"/>
    <w:basedOn w:val="DefaultParagraphFont"/>
    <w:rsid w:val="00810121"/>
  </w:style>
  <w:style w:type="paragraph" w:styleId="BalloonText">
    <w:name w:val="Balloon Text"/>
    <w:basedOn w:val="Normal"/>
    <w:link w:val="BalloonTextChar"/>
    <w:uiPriority w:val="99"/>
    <w:semiHidden/>
    <w:unhideWhenUsed/>
    <w:rsid w:val="00810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12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01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0121"/>
    <w:rPr>
      <w:b/>
      <w:bCs/>
    </w:rPr>
  </w:style>
  <w:style w:type="character" w:customStyle="1" w:styleId="apple-converted-space">
    <w:name w:val="apple-converted-space"/>
    <w:basedOn w:val="DefaultParagraphFont"/>
    <w:rsid w:val="00810121"/>
  </w:style>
  <w:style w:type="character" w:styleId="Hyperlink">
    <w:name w:val="Hyperlink"/>
    <w:basedOn w:val="DefaultParagraphFont"/>
    <w:uiPriority w:val="99"/>
    <w:semiHidden/>
    <w:unhideWhenUsed/>
    <w:rsid w:val="00810121"/>
    <w:rPr>
      <w:color w:val="0000FF"/>
      <w:u w:val="single"/>
    </w:rPr>
  </w:style>
  <w:style w:type="character" w:customStyle="1" w:styleId="youtubesubscribercount">
    <w:name w:val="youtubesubscribercount"/>
    <w:basedOn w:val="DefaultParagraphFont"/>
    <w:rsid w:val="00810121"/>
  </w:style>
  <w:style w:type="paragraph" w:styleId="BalloonText">
    <w:name w:val="Balloon Text"/>
    <w:basedOn w:val="Normal"/>
    <w:link w:val="BalloonTextChar"/>
    <w:uiPriority w:val="99"/>
    <w:semiHidden/>
    <w:unhideWhenUsed/>
    <w:rsid w:val="00810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1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2409">
      <w:bodyDiv w:val="1"/>
      <w:marLeft w:val="0"/>
      <w:marRight w:val="0"/>
      <w:marTop w:val="0"/>
      <w:marBottom w:val="0"/>
      <w:divBdr>
        <w:top w:val="none" w:sz="0" w:space="0" w:color="auto"/>
        <w:left w:val="none" w:sz="0" w:space="0" w:color="auto"/>
        <w:bottom w:val="none" w:sz="0" w:space="0" w:color="auto"/>
        <w:right w:val="none" w:sz="0" w:space="0" w:color="auto"/>
      </w:divBdr>
      <w:divsChild>
        <w:div w:id="447047867">
          <w:marLeft w:val="0"/>
          <w:marRight w:val="0"/>
          <w:marTop w:val="0"/>
          <w:marBottom w:val="0"/>
          <w:divBdr>
            <w:top w:val="none" w:sz="0" w:space="0" w:color="auto"/>
            <w:left w:val="none" w:sz="0" w:space="0" w:color="auto"/>
            <w:bottom w:val="none" w:sz="0" w:space="0" w:color="auto"/>
            <w:right w:val="none" w:sz="0" w:space="0" w:color="auto"/>
          </w:divBdr>
          <w:divsChild>
            <w:div w:id="1504516343">
              <w:marLeft w:val="75"/>
              <w:marRight w:val="75"/>
              <w:marTop w:val="75"/>
              <w:marBottom w:val="75"/>
              <w:divBdr>
                <w:top w:val="none" w:sz="0" w:space="0" w:color="auto"/>
                <w:left w:val="none" w:sz="0" w:space="0" w:color="auto"/>
                <w:bottom w:val="none" w:sz="0" w:space="0" w:color="auto"/>
                <w:right w:val="none" w:sz="0" w:space="0" w:color="auto"/>
              </w:divBdr>
            </w:div>
            <w:div w:id="367293345">
              <w:marLeft w:val="0"/>
              <w:marRight w:val="0"/>
              <w:marTop w:val="0"/>
              <w:marBottom w:val="0"/>
              <w:divBdr>
                <w:top w:val="none" w:sz="0" w:space="0" w:color="auto"/>
                <w:left w:val="none" w:sz="0" w:space="0" w:color="auto"/>
                <w:bottom w:val="none" w:sz="0" w:space="0" w:color="auto"/>
                <w:right w:val="none" w:sz="0" w:space="0" w:color="auto"/>
              </w:divBdr>
              <w:divsChild>
                <w:div w:id="11965047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1080</Words>
  <Characters>6160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Symantec Corporation</Company>
  <LinksUpToDate>false</LinksUpToDate>
  <CharactersWithSpaces>7226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Dinesh Singh</cp:lastModifiedBy>
  <cp:revision>13</cp:revision>
  <dcterms:created xsi:type="dcterms:W3CDTF">2014-07-15T05:23:00Z</dcterms:created>
  <dcterms:modified xsi:type="dcterms:W3CDTF">2014-09-25T16:50:00Z</dcterms:modified>
</cp:coreProperties>
</file>