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6253"/>
        <w:tblW w:w="0" w:type="auto"/>
        <w:tblLook w:val="04A0" w:firstRow="1" w:lastRow="0" w:firstColumn="1" w:lastColumn="0" w:noHBand="0" w:noVBand="1"/>
      </w:tblPr>
      <w:tblGrid>
        <w:gridCol w:w="1190"/>
        <w:gridCol w:w="1245"/>
        <w:gridCol w:w="1349"/>
        <w:gridCol w:w="1691"/>
        <w:gridCol w:w="1501"/>
        <w:gridCol w:w="2266"/>
      </w:tblGrid>
      <w:tr w:rsidR="00763FE4" w:rsidTr="00197477">
        <w:tc>
          <w:tcPr>
            <w:tcW w:w="1428" w:type="dxa"/>
            <w:shd w:val="clear" w:color="auto" w:fill="FFFFFF" w:themeFill="background1"/>
          </w:tcPr>
          <w:p w:rsidR="00197477" w:rsidRPr="00197477" w:rsidRDefault="00197477" w:rsidP="00197477">
            <w:pPr>
              <w:rPr>
                <w:sz w:val="32"/>
                <w:szCs w:val="32"/>
              </w:rPr>
            </w:pPr>
            <w:r>
              <w:rPr>
                <w:sz w:val="32"/>
                <w:szCs w:val="32"/>
              </w:rPr>
              <w:t xml:space="preserve">   S.NO.</w:t>
            </w:r>
          </w:p>
        </w:tc>
        <w:tc>
          <w:tcPr>
            <w:tcW w:w="1445" w:type="dxa"/>
          </w:tcPr>
          <w:p w:rsidR="00197477" w:rsidRPr="00197477" w:rsidRDefault="00197477" w:rsidP="00197477">
            <w:pPr>
              <w:rPr>
                <w:sz w:val="32"/>
                <w:szCs w:val="32"/>
              </w:rPr>
            </w:pPr>
            <w:r>
              <w:rPr>
                <w:sz w:val="32"/>
                <w:szCs w:val="32"/>
              </w:rPr>
              <w:t xml:space="preserve">  NAME</w:t>
            </w:r>
          </w:p>
        </w:tc>
        <w:tc>
          <w:tcPr>
            <w:tcW w:w="1381" w:type="dxa"/>
          </w:tcPr>
          <w:p w:rsidR="00197477" w:rsidRPr="00197477" w:rsidRDefault="00197477" w:rsidP="00197477">
            <w:pPr>
              <w:rPr>
                <w:sz w:val="32"/>
                <w:szCs w:val="32"/>
              </w:rPr>
            </w:pPr>
            <w:r>
              <w:rPr>
                <w:sz w:val="32"/>
                <w:szCs w:val="32"/>
              </w:rPr>
              <w:t xml:space="preserve">   UID</w:t>
            </w:r>
          </w:p>
        </w:tc>
        <w:tc>
          <w:tcPr>
            <w:tcW w:w="2042" w:type="dxa"/>
          </w:tcPr>
          <w:p w:rsidR="00197477" w:rsidRPr="00197477" w:rsidRDefault="00391346" w:rsidP="00197477">
            <w:pPr>
              <w:rPr>
                <w:sz w:val="32"/>
                <w:szCs w:val="32"/>
              </w:rPr>
            </w:pPr>
            <w:r>
              <w:rPr>
                <w:sz w:val="32"/>
                <w:szCs w:val="32"/>
              </w:rPr>
              <w:t>BRANCH</w:t>
            </w:r>
          </w:p>
        </w:tc>
        <w:tc>
          <w:tcPr>
            <w:tcW w:w="1528" w:type="dxa"/>
          </w:tcPr>
          <w:p w:rsidR="00197477" w:rsidRPr="00197477" w:rsidRDefault="00197477" w:rsidP="00197477">
            <w:pPr>
              <w:rPr>
                <w:sz w:val="32"/>
                <w:szCs w:val="32"/>
              </w:rPr>
            </w:pPr>
            <w:r>
              <w:rPr>
                <w:sz w:val="32"/>
                <w:szCs w:val="32"/>
              </w:rPr>
              <w:t>CONTACT</w:t>
            </w:r>
          </w:p>
        </w:tc>
        <w:tc>
          <w:tcPr>
            <w:tcW w:w="1418" w:type="dxa"/>
          </w:tcPr>
          <w:p w:rsidR="00197477" w:rsidRPr="00197477" w:rsidRDefault="00197477" w:rsidP="00197477">
            <w:pPr>
              <w:rPr>
                <w:sz w:val="32"/>
                <w:szCs w:val="32"/>
              </w:rPr>
            </w:pPr>
            <w:r>
              <w:rPr>
                <w:sz w:val="32"/>
                <w:szCs w:val="32"/>
              </w:rPr>
              <w:t>E-MAIL</w:t>
            </w:r>
          </w:p>
        </w:tc>
      </w:tr>
      <w:tr w:rsidR="00763FE4" w:rsidTr="00197477">
        <w:tc>
          <w:tcPr>
            <w:tcW w:w="1428" w:type="dxa"/>
          </w:tcPr>
          <w:p w:rsidR="00197477" w:rsidRPr="00197477" w:rsidRDefault="00197477" w:rsidP="00197477">
            <w:pPr>
              <w:pStyle w:val="ListParagraph"/>
              <w:numPr>
                <w:ilvl w:val="0"/>
                <w:numId w:val="1"/>
              </w:numPr>
              <w:rPr>
                <w:sz w:val="24"/>
                <w:szCs w:val="24"/>
              </w:rPr>
            </w:pPr>
          </w:p>
        </w:tc>
        <w:tc>
          <w:tcPr>
            <w:tcW w:w="1445" w:type="dxa"/>
          </w:tcPr>
          <w:p w:rsidR="00197477" w:rsidRPr="00197477" w:rsidRDefault="00197477" w:rsidP="00197477">
            <w:pPr>
              <w:rPr>
                <w:sz w:val="24"/>
                <w:szCs w:val="24"/>
              </w:rPr>
            </w:pPr>
            <w:r w:rsidRPr="00197477">
              <w:rPr>
                <w:sz w:val="24"/>
                <w:szCs w:val="24"/>
              </w:rPr>
              <w:t>Rohit Singhal</w:t>
            </w:r>
          </w:p>
        </w:tc>
        <w:tc>
          <w:tcPr>
            <w:tcW w:w="1381" w:type="dxa"/>
          </w:tcPr>
          <w:p w:rsidR="00197477" w:rsidRPr="00197477" w:rsidRDefault="00197477" w:rsidP="00197477">
            <w:pPr>
              <w:rPr>
                <w:sz w:val="24"/>
                <w:szCs w:val="24"/>
              </w:rPr>
            </w:pPr>
            <w:r w:rsidRPr="00197477">
              <w:rPr>
                <w:sz w:val="24"/>
                <w:szCs w:val="24"/>
              </w:rPr>
              <w:t>18BCS3535</w:t>
            </w:r>
          </w:p>
        </w:tc>
        <w:tc>
          <w:tcPr>
            <w:tcW w:w="2042" w:type="dxa"/>
          </w:tcPr>
          <w:p w:rsidR="00197477" w:rsidRPr="00197477" w:rsidRDefault="00197477" w:rsidP="00197477">
            <w:pPr>
              <w:rPr>
                <w:sz w:val="24"/>
                <w:szCs w:val="24"/>
              </w:rPr>
            </w:pPr>
            <w:r w:rsidRPr="00197477">
              <w:rPr>
                <w:sz w:val="24"/>
                <w:szCs w:val="24"/>
              </w:rPr>
              <w:t>CSE ( IS-1 )</w:t>
            </w:r>
          </w:p>
        </w:tc>
        <w:tc>
          <w:tcPr>
            <w:tcW w:w="1528" w:type="dxa"/>
          </w:tcPr>
          <w:p w:rsidR="00197477" w:rsidRPr="00197477" w:rsidRDefault="00197477" w:rsidP="00197477">
            <w:pPr>
              <w:rPr>
                <w:sz w:val="24"/>
                <w:szCs w:val="24"/>
              </w:rPr>
            </w:pPr>
            <w:r w:rsidRPr="00197477">
              <w:rPr>
                <w:sz w:val="24"/>
                <w:szCs w:val="24"/>
              </w:rPr>
              <w:t>8477877345</w:t>
            </w:r>
          </w:p>
        </w:tc>
        <w:tc>
          <w:tcPr>
            <w:tcW w:w="1418" w:type="dxa"/>
          </w:tcPr>
          <w:p w:rsidR="00197477" w:rsidRDefault="00391346" w:rsidP="00197477">
            <w:r>
              <w:t>r</w:t>
            </w:r>
            <w:r w:rsidR="00197477">
              <w:t>singhal57@gmail.</w:t>
            </w:r>
            <w:r>
              <w:t>com</w:t>
            </w:r>
          </w:p>
        </w:tc>
      </w:tr>
      <w:tr w:rsidR="00763FE4" w:rsidTr="00197477">
        <w:tc>
          <w:tcPr>
            <w:tcW w:w="1428" w:type="dxa"/>
          </w:tcPr>
          <w:p w:rsidR="00197477" w:rsidRDefault="00197477" w:rsidP="00391346">
            <w:pPr>
              <w:pStyle w:val="ListParagraph"/>
              <w:numPr>
                <w:ilvl w:val="0"/>
                <w:numId w:val="1"/>
              </w:numPr>
            </w:pPr>
          </w:p>
        </w:tc>
        <w:tc>
          <w:tcPr>
            <w:tcW w:w="1445" w:type="dxa"/>
          </w:tcPr>
          <w:p w:rsidR="00197477" w:rsidRDefault="00391346" w:rsidP="00197477">
            <w:r>
              <w:t>Yuvraj Thakur</w:t>
            </w:r>
          </w:p>
        </w:tc>
        <w:tc>
          <w:tcPr>
            <w:tcW w:w="1381" w:type="dxa"/>
          </w:tcPr>
          <w:p w:rsidR="00197477" w:rsidRDefault="00391346" w:rsidP="00197477">
            <w:r>
              <w:t>18BCS3521</w:t>
            </w:r>
          </w:p>
        </w:tc>
        <w:tc>
          <w:tcPr>
            <w:tcW w:w="2042" w:type="dxa"/>
          </w:tcPr>
          <w:p w:rsidR="00197477" w:rsidRDefault="00391346" w:rsidP="00197477">
            <w:r>
              <w:t>CSE ( IS-1 )</w:t>
            </w:r>
          </w:p>
        </w:tc>
        <w:tc>
          <w:tcPr>
            <w:tcW w:w="1528" w:type="dxa"/>
          </w:tcPr>
          <w:p w:rsidR="00197477" w:rsidRDefault="00391346" w:rsidP="00197477">
            <w:r>
              <w:t>7018107703</w:t>
            </w:r>
          </w:p>
        </w:tc>
        <w:tc>
          <w:tcPr>
            <w:tcW w:w="1418" w:type="dxa"/>
          </w:tcPr>
          <w:p w:rsidR="00197477" w:rsidRDefault="00763FE4" w:rsidP="00197477">
            <w:r>
              <w:t>yuvraj491@gmail.com</w:t>
            </w:r>
          </w:p>
        </w:tc>
      </w:tr>
      <w:tr w:rsidR="00763FE4" w:rsidTr="00391346">
        <w:trPr>
          <w:trHeight w:val="1283"/>
        </w:trPr>
        <w:tc>
          <w:tcPr>
            <w:tcW w:w="1428" w:type="dxa"/>
          </w:tcPr>
          <w:p w:rsidR="00197477" w:rsidRDefault="00197477" w:rsidP="00391346">
            <w:pPr>
              <w:pStyle w:val="ListParagraph"/>
              <w:numPr>
                <w:ilvl w:val="0"/>
                <w:numId w:val="1"/>
              </w:numPr>
            </w:pPr>
          </w:p>
        </w:tc>
        <w:tc>
          <w:tcPr>
            <w:tcW w:w="1445" w:type="dxa"/>
          </w:tcPr>
          <w:p w:rsidR="00197477" w:rsidRDefault="00391346" w:rsidP="00197477">
            <w:r>
              <w:t>Sarthak Rawat</w:t>
            </w:r>
          </w:p>
        </w:tc>
        <w:tc>
          <w:tcPr>
            <w:tcW w:w="1381" w:type="dxa"/>
          </w:tcPr>
          <w:p w:rsidR="00197477" w:rsidRDefault="00391346" w:rsidP="00197477">
            <w:r>
              <w:t>18BCS3530</w:t>
            </w:r>
          </w:p>
        </w:tc>
        <w:tc>
          <w:tcPr>
            <w:tcW w:w="2042" w:type="dxa"/>
          </w:tcPr>
          <w:p w:rsidR="00197477" w:rsidRDefault="00391346" w:rsidP="00197477">
            <w:r>
              <w:t>CSE (IS-1 )</w:t>
            </w:r>
          </w:p>
        </w:tc>
        <w:tc>
          <w:tcPr>
            <w:tcW w:w="1528" w:type="dxa"/>
          </w:tcPr>
          <w:p w:rsidR="00197477" w:rsidRDefault="00391346" w:rsidP="00197477">
            <w:r>
              <w:t>9717738358</w:t>
            </w:r>
          </w:p>
        </w:tc>
        <w:tc>
          <w:tcPr>
            <w:tcW w:w="1418" w:type="dxa"/>
          </w:tcPr>
          <w:p w:rsidR="00197477" w:rsidRDefault="00197477" w:rsidP="00197477"/>
        </w:tc>
      </w:tr>
    </w:tbl>
    <w:p w:rsidR="00D35F00" w:rsidRDefault="00E57F16">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49.2pt;margin-top:93pt;width:325.8pt;height:89.4pt;z-index:-251654144;mso-position-horizontal-relative:text;mso-position-vertical-relative:text" wrapcoords="20157 0 -149 0 -149 14521 -2588 14884 -2638 15066 -647 20329 -597 21782 647 21963 20505 21963 20704 21963 20754 21963 21202 20329 21500 17425 21650 14521 21650 8713 21451 2723 21003 545 20804 0 20157 0"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PAPER PIANO"/>
            <w10:wrap type="through"/>
          </v:shape>
        </w:pict>
      </w:r>
      <w:r>
        <w:rPr>
          <w:noProof/>
        </w:rPr>
        <w:pict>
          <v:shape id="_x0000_s1026" type="#_x0000_t136" style="position:absolute;margin-left:18.6pt;margin-top:-18.6pt;width:387.6pt;height:51.6pt;z-index:-251656192;mso-position-horizontal-relative:text;mso-position-vertical-relative:text" wrapcoords="3259 0 -42 313 -42 4070 418 10017 418 15026 209 16278 501 17217 11740 20035 11740 20661 11949 22226 12032 22226 12241 22226 18884 22226 18634 20035 21642 17217 21767 15026 21600 15026 21558 10017 21725 7826 21725 6574 21558 5009 21600 2504 18091 626 12367 0 3259 0" fillcolor="#369" stroked="f">
            <v:shadow on="t" color="#b2b2b2" opacity="52429f" offset="3pt"/>
            <v:textpath style="font-family:&quot;Times New Roman&quot;;v-text-kern:t" trim="t" fitpath="t" string="Technical Project Report"/>
            <w10:wrap type="through"/>
          </v:shape>
        </w:pict>
      </w:r>
    </w:p>
    <w:p w:rsidR="00D35F00" w:rsidRPr="00D35F00" w:rsidRDefault="00D35F00" w:rsidP="00D35F00"/>
    <w:p w:rsidR="00D35F00" w:rsidRPr="00D35F00" w:rsidRDefault="00D35F00" w:rsidP="00D35F00"/>
    <w:p w:rsidR="00D35F00" w:rsidRPr="00D35F00" w:rsidRDefault="00D35F00" w:rsidP="00D35F00"/>
    <w:p w:rsidR="00D35F00" w:rsidRPr="00D35F00" w:rsidRDefault="00D35F00" w:rsidP="00D35F00"/>
    <w:p w:rsidR="00D35F00" w:rsidRPr="00D35F00" w:rsidRDefault="00D35F00" w:rsidP="00D35F00"/>
    <w:p w:rsidR="00D35F00" w:rsidRPr="00D35F00" w:rsidRDefault="00D35F00" w:rsidP="00D35F00"/>
    <w:p w:rsidR="00D35F00" w:rsidRDefault="00D35F00" w:rsidP="00D35F00"/>
    <w:p w:rsidR="00B13BBF" w:rsidRDefault="00B13BBF" w:rsidP="00D35F00"/>
    <w:p w:rsidR="00D35F00" w:rsidRDefault="00D35F00" w:rsidP="00D35F00"/>
    <w:p w:rsidR="00D35F00" w:rsidRDefault="00D35F00" w:rsidP="00D35F00"/>
    <w:p w:rsidR="00D35F00" w:rsidRDefault="00D35F00" w:rsidP="00D35F00"/>
    <w:p w:rsidR="00D35F00" w:rsidRDefault="00D35F00" w:rsidP="00D35F00"/>
    <w:p w:rsidR="00B65830" w:rsidRPr="00556E6B" w:rsidRDefault="00B65830" w:rsidP="00B65830">
      <w:pPr>
        <w:rPr>
          <w:sz w:val="36"/>
          <w:szCs w:val="36"/>
        </w:rPr>
      </w:pPr>
      <w:r w:rsidRPr="00556E6B">
        <w:rPr>
          <w:b/>
          <w:bCs/>
          <w:sz w:val="44"/>
          <w:szCs w:val="44"/>
          <w:u w:val="single"/>
        </w:rPr>
        <w:t xml:space="preserve">THE PROJECT HAS HELPED TO SOLVE THE </w:t>
      </w:r>
      <w:bookmarkStart w:id="0" w:name="_GoBack"/>
      <w:bookmarkEnd w:id="0"/>
      <w:r w:rsidRPr="00556E6B">
        <w:rPr>
          <w:b/>
          <w:bCs/>
          <w:sz w:val="44"/>
          <w:szCs w:val="44"/>
          <w:u w:val="single"/>
        </w:rPr>
        <w:t>PROBLEM</w:t>
      </w:r>
      <w:r w:rsidRPr="00556E6B">
        <w:rPr>
          <w:sz w:val="36"/>
          <w:szCs w:val="36"/>
        </w:rPr>
        <w:t>:-</w:t>
      </w:r>
    </w:p>
    <w:p w:rsidR="00B65830" w:rsidRDefault="00B65830" w:rsidP="00B65830">
      <w:pPr>
        <w:rPr>
          <w:sz w:val="36"/>
          <w:szCs w:val="36"/>
        </w:rPr>
      </w:pPr>
      <w:r>
        <w:rPr>
          <w:sz w:val="36"/>
          <w:szCs w:val="36"/>
        </w:rPr>
        <w:t xml:space="preserve">Paper piano will help to work as a stress reliever for children as an entertainment purpose. It may be used for recreational purposes as well. It has enhanced portability as compared to other pianos as it is light weight. Also, its cheap and can be used again and again. </w:t>
      </w:r>
    </w:p>
    <w:p w:rsidR="00B65830" w:rsidRDefault="00B65830" w:rsidP="00B65830">
      <w:pPr>
        <w:rPr>
          <w:sz w:val="36"/>
          <w:szCs w:val="36"/>
        </w:rPr>
      </w:pPr>
    </w:p>
    <w:p w:rsidR="00B65830" w:rsidRDefault="00B65830" w:rsidP="00B65830">
      <w:pPr>
        <w:rPr>
          <w:b/>
          <w:bCs/>
          <w:sz w:val="44"/>
          <w:szCs w:val="44"/>
          <w:u w:val="single"/>
        </w:rPr>
      </w:pPr>
      <w:r>
        <w:rPr>
          <w:b/>
          <w:bCs/>
          <w:sz w:val="44"/>
          <w:szCs w:val="44"/>
          <w:u w:val="single"/>
        </w:rPr>
        <w:t>HOW WE ARE SOLVING THE PROBLEM:-</w:t>
      </w:r>
    </w:p>
    <w:p w:rsidR="00B65830" w:rsidRDefault="00B65830" w:rsidP="00B65830">
      <w:pPr>
        <w:rPr>
          <w:sz w:val="36"/>
          <w:szCs w:val="36"/>
        </w:rPr>
      </w:pPr>
      <w:r>
        <w:rPr>
          <w:sz w:val="36"/>
          <w:szCs w:val="36"/>
        </w:rPr>
        <w:t xml:space="preserve">The piano we have created will help as recreational purposes as it acts a toy or fun activity tool for the children. Also, it has enhanced portability because we have used </w:t>
      </w:r>
      <w:proofErr w:type="spellStart"/>
      <w:r>
        <w:rPr>
          <w:sz w:val="36"/>
          <w:szCs w:val="36"/>
        </w:rPr>
        <w:t>light weight</w:t>
      </w:r>
      <w:proofErr w:type="spellEnd"/>
      <w:r>
        <w:rPr>
          <w:sz w:val="36"/>
          <w:szCs w:val="36"/>
        </w:rPr>
        <w:t xml:space="preserve"> materials for the paper piano. Adding to the light weight, we have used graphite pencil which can be rubbed again and again hence decreasing and increasing the intensity of the pencil which will facilitate the working of paper piano.</w:t>
      </w:r>
    </w:p>
    <w:p w:rsidR="00B65830" w:rsidRDefault="00B65830" w:rsidP="00B65830">
      <w:pPr>
        <w:rPr>
          <w:sz w:val="36"/>
          <w:szCs w:val="36"/>
        </w:rPr>
      </w:pPr>
    </w:p>
    <w:p w:rsidR="00B65830" w:rsidRDefault="00B65830" w:rsidP="00B65830">
      <w:pPr>
        <w:rPr>
          <w:b/>
          <w:bCs/>
          <w:sz w:val="44"/>
          <w:szCs w:val="44"/>
          <w:u w:val="single"/>
        </w:rPr>
      </w:pPr>
      <w:r>
        <w:rPr>
          <w:b/>
          <w:bCs/>
          <w:sz w:val="44"/>
          <w:szCs w:val="44"/>
          <w:u w:val="single"/>
        </w:rPr>
        <w:t>EXISTING STATE OF THE ART AND DRAWBACK IN EXISTING STATE OF THE ART</w:t>
      </w:r>
    </w:p>
    <w:tbl>
      <w:tblPr>
        <w:tblStyle w:val="TableGrid"/>
        <w:tblW w:w="10238" w:type="dxa"/>
        <w:tblLook w:val="04A0" w:firstRow="1" w:lastRow="0" w:firstColumn="1" w:lastColumn="0" w:noHBand="0" w:noVBand="1"/>
      </w:tblPr>
      <w:tblGrid>
        <w:gridCol w:w="1926"/>
        <w:gridCol w:w="4899"/>
        <w:gridCol w:w="3413"/>
      </w:tblGrid>
      <w:tr w:rsidR="00B65830" w:rsidTr="007A7889">
        <w:trPr>
          <w:trHeight w:val="918"/>
        </w:trPr>
        <w:tc>
          <w:tcPr>
            <w:tcW w:w="1926" w:type="dxa"/>
          </w:tcPr>
          <w:p w:rsidR="00B65830" w:rsidRDefault="00B65830" w:rsidP="007A7889">
            <w:pPr>
              <w:rPr>
                <w:sz w:val="36"/>
                <w:szCs w:val="36"/>
              </w:rPr>
            </w:pPr>
            <w:r>
              <w:rPr>
                <w:sz w:val="36"/>
                <w:szCs w:val="36"/>
              </w:rPr>
              <w:t>S NO.</w:t>
            </w:r>
          </w:p>
        </w:tc>
        <w:tc>
          <w:tcPr>
            <w:tcW w:w="4899" w:type="dxa"/>
          </w:tcPr>
          <w:p w:rsidR="00B65830" w:rsidRDefault="00B65830" w:rsidP="007A7889">
            <w:pPr>
              <w:rPr>
                <w:sz w:val="36"/>
                <w:szCs w:val="36"/>
              </w:rPr>
            </w:pPr>
            <w:r>
              <w:rPr>
                <w:sz w:val="36"/>
                <w:szCs w:val="36"/>
              </w:rPr>
              <w:t>EXISTING STATE OF ART</w:t>
            </w:r>
          </w:p>
        </w:tc>
        <w:tc>
          <w:tcPr>
            <w:tcW w:w="3413" w:type="dxa"/>
          </w:tcPr>
          <w:p w:rsidR="00B65830" w:rsidRDefault="00B65830" w:rsidP="007A7889">
            <w:pPr>
              <w:rPr>
                <w:sz w:val="36"/>
                <w:szCs w:val="36"/>
              </w:rPr>
            </w:pPr>
            <w:r>
              <w:rPr>
                <w:sz w:val="36"/>
                <w:szCs w:val="36"/>
              </w:rPr>
              <w:t>DRAWBACK IN EXISTING STATE OF ART</w:t>
            </w:r>
          </w:p>
        </w:tc>
      </w:tr>
      <w:tr w:rsidR="00B65830" w:rsidTr="007A7889">
        <w:trPr>
          <w:trHeight w:val="918"/>
        </w:trPr>
        <w:tc>
          <w:tcPr>
            <w:tcW w:w="1926" w:type="dxa"/>
          </w:tcPr>
          <w:p w:rsidR="00B65830" w:rsidRDefault="00B65830" w:rsidP="007A7889">
            <w:pPr>
              <w:rPr>
                <w:sz w:val="36"/>
                <w:szCs w:val="36"/>
              </w:rPr>
            </w:pPr>
            <w:r>
              <w:rPr>
                <w:sz w:val="36"/>
                <w:szCs w:val="36"/>
              </w:rPr>
              <w:t>1.</w:t>
            </w:r>
          </w:p>
        </w:tc>
        <w:tc>
          <w:tcPr>
            <w:tcW w:w="4899" w:type="dxa"/>
          </w:tcPr>
          <w:p w:rsidR="00B65830" w:rsidRDefault="00B65830" w:rsidP="007A7889">
            <w:pPr>
              <w:rPr>
                <w:sz w:val="36"/>
                <w:szCs w:val="36"/>
              </w:rPr>
            </w:pPr>
            <w:r>
              <w:rPr>
                <w:sz w:val="36"/>
                <w:szCs w:val="36"/>
              </w:rPr>
              <w:t>The model consists of Arduino, PCB, Resistor , jumper wire(male to male), buzzer, paper clips , sketched paper.</w:t>
            </w:r>
          </w:p>
        </w:tc>
        <w:tc>
          <w:tcPr>
            <w:tcW w:w="3413" w:type="dxa"/>
          </w:tcPr>
          <w:p w:rsidR="00B65830" w:rsidRDefault="00B65830" w:rsidP="007A7889">
            <w:pPr>
              <w:rPr>
                <w:sz w:val="36"/>
                <w:szCs w:val="36"/>
              </w:rPr>
            </w:pPr>
            <w:r>
              <w:rPr>
                <w:sz w:val="36"/>
                <w:szCs w:val="36"/>
              </w:rPr>
              <w:t>Looks messy and not durable enough.</w:t>
            </w:r>
          </w:p>
        </w:tc>
      </w:tr>
    </w:tbl>
    <w:p w:rsidR="00B65830" w:rsidRDefault="00B65830" w:rsidP="00B65830">
      <w:pPr>
        <w:rPr>
          <w:b/>
          <w:bCs/>
          <w:sz w:val="44"/>
          <w:szCs w:val="44"/>
          <w:u w:val="single"/>
        </w:rPr>
      </w:pPr>
      <w:r>
        <w:rPr>
          <w:sz w:val="36"/>
          <w:szCs w:val="36"/>
        </w:rPr>
        <w:t xml:space="preserve"> </w:t>
      </w:r>
      <w:r>
        <w:rPr>
          <w:b/>
          <w:bCs/>
          <w:sz w:val="44"/>
          <w:szCs w:val="44"/>
          <w:u w:val="single"/>
        </w:rPr>
        <w:t>ADDITIONAL MODIFICATIONS THAT YOU CAN PROPOSE TO IMPROVE UPON DRAWBACKS:-</w:t>
      </w:r>
    </w:p>
    <w:p w:rsidR="00B65830" w:rsidRDefault="00B65830" w:rsidP="00B65830">
      <w:pPr>
        <w:pStyle w:val="ListParagraph"/>
        <w:numPr>
          <w:ilvl w:val="0"/>
          <w:numId w:val="9"/>
        </w:numPr>
        <w:spacing w:after="160" w:line="259" w:lineRule="auto"/>
        <w:rPr>
          <w:sz w:val="36"/>
          <w:szCs w:val="36"/>
        </w:rPr>
      </w:pPr>
      <w:r>
        <w:rPr>
          <w:sz w:val="36"/>
          <w:szCs w:val="36"/>
        </w:rPr>
        <w:t>We can improve its outlook by using cardboard to give our model a nice shape.</w:t>
      </w:r>
    </w:p>
    <w:p w:rsidR="00B65830" w:rsidRDefault="00B65830" w:rsidP="00B65830">
      <w:pPr>
        <w:pStyle w:val="ListParagraph"/>
        <w:numPr>
          <w:ilvl w:val="0"/>
          <w:numId w:val="9"/>
        </w:numPr>
        <w:spacing w:after="160" w:line="259" w:lineRule="auto"/>
        <w:rPr>
          <w:sz w:val="36"/>
          <w:szCs w:val="36"/>
        </w:rPr>
      </w:pPr>
      <w:r>
        <w:rPr>
          <w:sz w:val="36"/>
          <w:szCs w:val="36"/>
        </w:rPr>
        <w:t>We can also paint it to make it look better.</w:t>
      </w:r>
    </w:p>
    <w:p w:rsidR="00B65830" w:rsidRDefault="00B65830" w:rsidP="00B65830">
      <w:pPr>
        <w:rPr>
          <w:sz w:val="36"/>
          <w:szCs w:val="36"/>
        </w:rPr>
      </w:pPr>
    </w:p>
    <w:p w:rsidR="00B65830" w:rsidRDefault="00B65830" w:rsidP="00B65830">
      <w:pPr>
        <w:rPr>
          <w:b/>
          <w:bCs/>
          <w:sz w:val="44"/>
          <w:szCs w:val="44"/>
          <w:u w:val="single"/>
        </w:rPr>
      </w:pPr>
      <w:r>
        <w:rPr>
          <w:b/>
          <w:bCs/>
          <w:sz w:val="44"/>
          <w:szCs w:val="44"/>
          <w:u w:val="single"/>
        </w:rPr>
        <w:t xml:space="preserve"> ADVANTAGES OF THE PROPOSED FEATURES:-</w:t>
      </w:r>
    </w:p>
    <w:p w:rsidR="00B65830" w:rsidRDefault="00B65830" w:rsidP="00B65830">
      <w:pPr>
        <w:pStyle w:val="ListParagraph"/>
        <w:numPr>
          <w:ilvl w:val="0"/>
          <w:numId w:val="10"/>
        </w:numPr>
        <w:spacing w:after="160" w:line="259" w:lineRule="auto"/>
        <w:rPr>
          <w:sz w:val="36"/>
          <w:szCs w:val="36"/>
        </w:rPr>
      </w:pPr>
      <w:r>
        <w:rPr>
          <w:sz w:val="36"/>
          <w:szCs w:val="36"/>
        </w:rPr>
        <w:t xml:space="preserve">Improving its outlook will help to increase its selling in the market because more people will be attracted to it. </w:t>
      </w:r>
    </w:p>
    <w:p w:rsidR="00B65830" w:rsidRPr="00047854" w:rsidRDefault="00B65830" w:rsidP="00B65830">
      <w:pPr>
        <w:ind w:left="330"/>
        <w:rPr>
          <w:sz w:val="36"/>
          <w:szCs w:val="36"/>
        </w:rPr>
      </w:pPr>
    </w:p>
    <w:p w:rsidR="00B41E66" w:rsidRDefault="00B41E66" w:rsidP="00D35F00"/>
    <w:p w:rsidR="00D35F00" w:rsidRDefault="00E57F16" w:rsidP="00D35F00">
      <w:pPr>
        <w:rPr>
          <w:rFonts w:asciiTheme="majorHAnsi" w:hAnsiTheme="majorHAnsi"/>
          <w:b/>
          <w:sz w:val="56"/>
          <w:szCs w:val="56"/>
        </w:rPr>
      </w:pPr>
      <w:r>
        <w:rPr>
          <w:rFonts w:asciiTheme="majorHAnsi" w:hAnsiTheme="majorHAnsi"/>
          <w:b/>
          <w:noProof/>
          <w:sz w:val="56"/>
          <w:szCs w:val="56"/>
        </w:rPr>
        <w:pict>
          <v:rect id="_x0000_s1028" style="position:absolute;margin-left:-42.6pt;margin-top:88.75pt;width:118.2pt;height:70.8pt;z-index:251663360">
            <v:textbox style="mso-next-textbox:#_x0000_s1028">
              <w:txbxContent>
                <w:p w:rsidR="00B41E66" w:rsidRPr="00B41E66" w:rsidRDefault="00B41E66">
                  <w:pPr>
                    <w:rPr>
                      <w:sz w:val="32"/>
                      <w:szCs w:val="32"/>
                    </w:rPr>
                  </w:pPr>
                  <w:r w:rsidRPr="00B41E66">
                    <w:rPr>
                      <w:sz w:val="32"/>
                      <w:szCs w:val="32"/>
                    </w:rPr>
                    <w:t xml:space="preserve">CAPACITIVE       </w:t>
                  </w:r>
                  <w:r>
                    <w:rPr>
                      <w:sz w:val="32"/>
                      <w:szCs w:val="32"/>
                    </w:rPr>
                    <w:t xml:space="preserve">    </w:t>
                  </w:r>
                  <w:r w:rsidRPr="00B41E66">
                    <w:rPr>
                      <w:sz w:val="32"/>
                      <w:szCs w:val="32"/>
                    </w:rPr>
                    <w:t>SENSOR</w:t>
                  </w:r>
                </w:p>
              </w:txbxContent>
            </v:textbox>
          </v:rect>
        </w:pict>
      </w:r>
      <w:r>
        <w:rPr>
          <w:rFonts w:asciiTheme="majorHAnsi" w:hAnsiTheme="majorHAnsi"/>
          <w:b/>
          <w:noProof/>
          <w:sz w:val="56"/>
          <w:szCs w:val="56"/>
        </w:rPr>
        <w:pict>
          <v:rect id="_x0000_s1032" style="position:absolute;margin-left:340.8pt;margin-top:80.95pt;width:135pt;height:72.6pt;z-index:251667456">
            <v:textbox style="mso-next-textbox:#_x0000_s1032">
              <w:txbxContent>
                <w:p w:rsidR="00B41E66" w:rsidRPr="00B41E66" w:rsidRDefault="00B41E66">
                  <w:pPr>
                    <w:rPr>
                      <w:sz w:val="44"/>
                      <w:szCs w:val="44"/>
                    </w:rPr>
                  </w:pPr>
                  <w:r w:rsidRPr="00B41E66">
                    <w:rPr>
                      <w:sz w:val="44"/>
                      <w:szCs w:val="44"/>
                    </w:rPr>
                    <w:t>SPEAKER / BUZZER</w:t>
                  </w:r>
                </w:p>
              </w:txbxContent>
            </v:textbox>
          </v:rect>
        </w:pict>
      </w:r>
      <w:r>
        <w:rPr>
          <w:rFonts w:asciiTheme="majorHAnsi" w:hAnsiTheme="majorHAnsi"/>
          <w:b/>
          <w:noProof/>
          <w:sz w:val="56"/>
          <w:szCs w:val="56"/>
        </w:rPr>
        <w:pict>
          <v:shapetype id="_x0000_t32" coordsize="21600,21600" o:spt="32" o:oned="t" path="m,l21600,21600e" filled="f">
            <v:path arrowok="t" fillok="f" o:connecttype="none"/>
            <o:lock v:ext="edit" shapetype="t"/>
          </v:shapetype>
          <v:shape id="_x0000_s1031" type="#_x0000_t32" style="position:absolute;margin-left:285pt;margin-top:113.35pt;width:48.6pt;height:0;z-index:251666432" o:connectortype="straight">
            <v:stroke endarrow="block"/>
          </v:shape>
        </w:pict>
      </w:r>
      <w:r>
        <w:rPr>
          <w:rFonts w:asciiTheme="majorHAnsi" w:hAnsiTheme="majorHAnsi"/>
          <w:b/>
          <w:noProof/>
          <w:sz w:val="56"/>
          <w:szCs w:val="56"/>
        </w:rPr>
        <w:pict>
          <v:oval id="_x0000_s1030" style="position:absolute;margin-left:138.6pt;margin-top:74.35pt;width:143.4pt;height:85.2pt;z-index:251665408">
            <v:textbox style="mso-next-textbox:#_x0000_s1030">
              <w:txbxContent>
                <w:p w:rsidR="00B41E66" w:rsidRPr="00B41E66" w:rsidRDefault="00B41E66">
                  <w:pPr>
                    <w:rPr>
                      <w:sz w:val="40"/>
                      <w:szCs w:val="40"/>
                    </w:rPr>
                  </w:pPr>
                  <w:r w:rsidRPr="00B41E66">
                    <w:rPr>
                      <w:sz w:val="40"/>
                      <w:szCs w:val="40"/>
                    </w:rPr>
                    <w:t>ARDUINO UNO</w:t>
                  </w:r>
                </w:p>
              </w:txbxContent>
            </v:textbox>
          </v:oval>
        </w:pict>
      </w:r>
      <w:r>
        <w:rPr>
          <w:rFonts w:asciiTheme="majorHAnsi" w:hAnsiTheme="majorHAnsi"/>
          <w:b/>
          <w:noProof/>
          <w:sz w:val="56"/>
          <w:szCs w:val="56"/>
        </w:rPr>
        <w:pict>
          <v:shape id="_x0000_s1029" type="#_x0000_t32" style="position:absolute;margin-left:75.6pt;margin-top:112.75pt;width:52.2pt;height:.6pt;flip:y;z-index:251664384" o:connectortype="straight">
            <v:stroke endarrow="block"/>
          </v:shape>
        </w:pict>
      </w:r>
      <w:r w:rsidR="00D35F00" w:rsidRPr="00B41E66">
        <w:rPr>
          <w:rFonts w:asciiTheme="majorHAnsi" w:hAnsiTheme="majorHAnsi"/>
          <w:b/>
          <w:sz w:val="56"/>
          <w:szCs w:val="56"/>
        </w:rPr>
        <w:t>BLOCK DIAGRAM</w:t>
      </w:r>
    </w:p>
    <w:p w:rsidR="00B41E66" w:rsidRDefault="00B41E66" w:rsidP="00D35F00">
      <w:pPr>
        <w:rPr>
          <w:rFonts w:asciiTheme="majorHAnsi" w:hAnsiTheme="majorHAnsi"/>
          <w:b/>
          <w:sz w:val="56"/>
          <w:szCs w:val="56"/>
        </w:rPr>
      </w:pPr>
    </w:p>
    <w:p w:rsidR="00B41E66" w:rsidRDefault="00B41E66" w:rsidP="00D35F00">
      <w:pPr>
        <w:rPr>
          <w:rFonts w:asciiTheme="majorHAnsi" w:hAnsiTheme="majorHAnsi"/>
          <w:b/>
          <w:sz w:val="56"/>
          <w:szCs w:val="56"/>
        </w:rPr>
      </w:pPr>
    </w:p>
    <w:p w:rsidR="00B41E66" w:rsidRDefault="00B41E66" w:rsidP="00D35F00">
      <w:pPr>
        <w:rPr>
          <w:rFonts w:asciiTheme="majorHAnsi" w:hAnsiTheme="majorHAnsi"/>
          <w:b/>
          <w:sz w:val="56"/>
          <w:szCs w:val="56"/>
        </w:rPr>
      </w:pPr>
    </w:p>
    <w:p w:rsidR="00B41E66" w:rsidRPr="00E2111C" w:rsidRDefault="00B41E66" w:rsidP="00B41E66">
      <w:pPr>
        <w:shd w:val="clear" w:color="auto" w:fill="FFFFFF"/>
        <w:spacing w:before="360" w:after="0" w:line="360" w:lineRule="atLeast"/>
        <w:outlineLvl w:val="2"/>
        <w:rPr>
          <w:rFonts w:ascii="Helvetica" w:eastAsia="Times New Roman" w:hAnsi="Helvetica" w:cs="Helvetica"/>
          <w:b/>
          <w:bCs/>
          <w:color w:val="333333"/>
          <w:sz w:val="48"/>
          <w:szCs w:val="48"/>
        </w:rPr>
      </w:pPr>
      <w:r w:rsidRPr="00E2111C">
        <w:rPr>
          <w:rFonts w:ascii="Helvetica" w:eastAsia="Times New Roman" w:hAnsi="Helvetica" w:cs="Helvetica"/>
          <w:b/>
          <w:bCs/>
          <w:color w:val="333333"/>
          <w:sz w:val="48"/>
          <w:szCs w:val="48"/>
        </w:rPr>
        <w:t>Materials</w:t>
      </w:r>
    </w:p>
    <w:p w:rsidR="00B41E66" w:rsidRPr="00E2111C" w:rsidRDefault="00B41E66" w:rsidP="00B41E66">
      <w:pPr>
        <w:numPr>
          <w:ilvl w:val="0"/>
          <w:numId w:val="2"/>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sidRPr="00E2111C">
        <w:rPr>
          <w:rFonts w:ascii="Helvetica" w:eastAsia="Times New Roman" w:hAnsi="Helvetica" w:cs="Helvetica"/>
          <w:color w:val="4A4A4A"/>
          <w:sz w:val="28"/>
          <w:szCs w:val="28"/>
        </w:rPr>
        <w:t>Male-to-male jumper wires</w:t>
      </w:r>
    </w:p>
    <w:p w:rsidR="00B41E66" w:rsidRPr="00E2111C" w:rsidRDefault="00B41E66" w:rsidP="00B41E66">
      <w:pPr>
        <w:numPr>
          <w:ilvl w:val="0"/>
          <w:numId w:val="3"/>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sidRPr="00E2111C">
        <w:rPr>
          <w:rFonts w:ascii="Helvetica" w:eastAsia="Times New Roman" w:hAnsi="Helvetica" w:cs="Helvetica"/>
          <w:color w:val="4A4A4A"/>
          <w:sz w:val="28"/>
          <w:szCs w:val="28"/>
        </w:rPr>
        <w:t>Breadboard</w:t>
      </w:r>
    </w:p>
    <w:p w:rsidR="00B41E66" w:rsidRPr="00E2111C" w:rsidRDefault="00B41E66" w:rsidP="00B41E66">
      <w:pPr>
        <w:numPr>
          <w:ilvl w:val="0"/>
          <w:numId w:val="4"/>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sidRPr="00E2111C">
        <w:rPr>
          <w:rFonts w:ascii="Helvetica" w:eastAsia="Times New Roman" w:hAnsi="Helvetica" w:cs="Helvetica"/>
          <w:color w:val="4A4A4A"/>
          <w:sz w:val="28"/>
          <w:szCs w:val="28"/>
        </w:rPr>
        <w:t>Arduino Uno</w:t>
      </w:r>
    </w:p>
    <w:p w:rsidR="00B41E66" w:rsidRPr="00E2111C" w:rsidRDefault="00B41E66" w:rsidP="00B41E66">
      <w:pPr>
        <w:numPr>
          <w:ilvl w:val="0"/>
          <w:numId w:val="5"/>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sidRPr="00E2111C">
        <w:rPr>
          <w:rFonts w:ascii="Helvetica" w:eastAsia="Times New Roman" w:hAnsi="Helvetica" w:cs="Helvetica"/>
          <w:color w:val="4A4A4A"/>
          <w:sz w:val="28"/>
          <w:szCs w:val="28"/>
        </w:rPr>
        <w:t>Resistor 1M ohm</w:t>
      </w:r>
    </w:p>
    <w:p w:rsidR="00B41E66" w:rsidRPr="00E2111C" w:rsidRDefault="00B41E66" w:rsidP="00B41E66">
      <w:pPr>
        <w:numPr>
          <w:ilvl w:val="0"/>
          <w:numId w:val="6"/>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sidRPr="00E2111C">
        <w:rPr>
          <w:rFonts w:ascii="Helvetica" w:eastAsia="Times New Roman" w:hAnsi="Helvetica" w:cs="Helvetica"/>
          <w:color w:val="4A4A4A"/>
          <w:sz w:val="28"/>
          <w:szCs w:val="28"/>
        </w:rPr>
        <w:t>Speaker</w:t>
      </w:r>
    </w:p>
    <w:p w:rsidR="00B41E66" w:rsidRPr="00E2111C" w:rsidRDefault="00B41E66" w:rsidP="00B41E66">
      <w:pPr>
        <w:numPr>
          <w:ilvl w:val="0"/>
          <w:numId w:val="7"/>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sidRPr="00E2111C">
        <w:rPr>
          <w:rFonts w:ascii="Helvetica" w:eastAsia="Times New Roman" w:hAnsi="Helvetica" w:cs="Helvetica"/>
          <w:color w:val="4A4A4A"/>
          <w:sz w:val="28"/>
          <w:szCs w:val="28"/>
        </w:rPr>
        <w:t>Pencil</w:t>
      </w:r>
    </w:p>
    <w:p w:rsidR="00B41E66" w:rsidRDefault="00B41E66" w:rsidP="00B41E66">
      <w:pPr>
        <w:numPr>
          <w:ilvl w:val="0"/>
          <w:numId w:val="8"/>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sidRPr="00E2111C">
        <w:rPr>
          <w:rFonts w:ascii="Helvetica" w:eastAsia="Times New Roman" w:hAnsi="Helvetica" w:cs="Helvetica"/>
          <w:color w:val="4A4A4A"/>
          <w:sz w:val="28"/>
          <w:szCs w:val="28"/>
        </w:rPr>
        <w:t>A4 pape</w:t>
      </w:r>
      <w:r>
        <w:rPr>
          <w:rFonts w:ascii="Helvetica" w:eastAsia="Times New Roman" w:hAnsi="Helvetica" w:cs="Helvetica"/>
          <w:color w:val="4A4A4A"/>
          <w:sz w:val="28"/>
          <w:szCs w:val="28"/>
        </w:rPr>
        <w:t>r</w:t>
      </w:r>
    </w:p>
    <w:p w:rsidR="00B41E66" w:rsidRPr="00B41E66" w:rsidRDefault="00B41E66" w:rsidP="00B41E66">
      <w:pPr>
        <w:shd w:val="clear" w:color="auto" w:fill="FFFFFF"/>
        <w:spacing w:before="100" w:beforeAutospacing="1" w:after="100" w:afterAutospacing="1" w:line="312" w:lineRule="atLeast"/>
        <w:rPr>
          <w:rFonts w:ascii="Helvetica" w:eastAsia="Times New Roman" w:hAnsi="Helvetica" w:cs="Helvetica"/>
          <w:color w:val="4A4A4A"/>
          <w:sz w:val="28"/>
          <w:szCs w:val="28"/>
        </w:rPr>
      </w:pPr>
    </w:p>
    <w:p w:rsidR="00B41E66" w:rsidRDefault="00B41E66" w:rsidP="00B41E66">
      <w:pPr>
        <w:numPr>
          <w:ilvl w:val="0"/>
          <w:numId w:val="8"/>
        </w:numPr>
        <w:shd w:val="clear" w:color="auto" w:fill="FFFFFF"/>
        <w:spacing w:before="100" w:beforeAutospacing="1" w:after="100" w:afterAutospacing="1" w:line="312" w:lineRule="atLeast"/>
        <w:ind w:left="120"/>
        <w:rPr>
          <w:rFonts w:ascii="Helvetica" w:eastAsia="Times New Roman" w:hAnsi="Helvetica" w:cs="Helvetica"/>
          <w:color w:val="4A4A4A"/>
          <w:sz w:val="28"/>
          <w:szCs w:val="28"/>
        </w:rPr>
      </w:pPr>
      <w:r>
        <w:rPr>
          <w:rFonts w:ascii="Helvetica" w:eastAsia="Times New Roman" w:hAnsi="Helvetica" w:cs="Helvetica"/>
          <w:color w:val="4A4A4A"/>
          <w:sz w:val="28"/>
          <w:szCs w:val="28"/>
        </w:rPr>
        <w:lastRenderedPageBreak/>
        <w:t>Paper clip</w:t>
      </w:r>
      <w:r>
        <w:rPr>
          <w:rFonts w:ascii="Helvetica" w:eastAsia="Times New Roman" w:hAnsi="Helvetica" w:cs="Helvetica"/>
          <w:color w:val="4A4A4A"/>
          <w:sz w:val="28"/>
          <w:szCs w:val="28"/>
        </w:rPr>
        <w:br/>
      </w:r>
    </w:p>
    <w:p w:rsidR="00B41E66" w:rsidRDefault="00B41E66" w:rsidP="00B41E66">
      <w:pPr>
        <w:pStyle w:val="ListParagraph"/>
        <w:rPr>
          <w:rFonts w:ascii="Helvetica" w:eastAsia="Times New Roman" w:hAnsi="Helvetica" w:cs="Helvetica"/>
          <w:color w:val="4A4A4A"/>
          <w:sz w:val="28"/>
          <w:szCs w:val="28"/>
        </w:rPr>
      </w:pPr>
    </w:p>
    <w:p w:rsidR="00B41E66" w:rsidRDefault="00B41E66" w:rsidP="00B41E66">
      <w:pPr>
        <w:rPr>
          <w:rFonts w:asciiTheme="majorHAnsi" w:eastAsia="Times New Roman" w:hAnsiTheme="majorHAnsi" w:cs="Helvetica"/>
          <w:b/>
          <w:color w:val="4A4A4A"/>
          <w:sz w:val="40"/>
          <w:szCs w:val="40"/>
        </w:rPr>
      </w:pPr>
    </w:p>
    <w:p w:rsidR="00B41E66" w:rsidRDefault="00B41E66" w:rsidP="00B41E66">
      <w:pPr>
        <w:rPr>
          <w:rFonts w:asciiTheme="majorHAnsi" w:hAnsiTheme="majorHAnsi"/>
          <w:b/>
          <w:sz w:val="40"/>
          <w:szCs w:val="40"/>
        </w:rPr>
      </w:pPr>
      <w:r>
        <w:rPr>
          <w:rFonts w:asciiTheme="majorHAnsi" w:hAnsiTheme="majorHAnsi"/>
          <w:b/>
          <w:sz w:val="40"/>
          <w:szCs w:val="40"/>
        </w:rPr>
        <w:t xml:space="preserve">STEPS OF CIRCUIT COMPLETION </w:t>
      </w:r>
    </w:p>
    <w:p w:rsidR="00B41E66" w:rsidRDefault="00B41E66" w:rsidP="00B41E66">
      <w:pPr>
        <w:rPr>
          <w:rFonts w:asciiTheme="majorHAnsi" w:hAnsiTheme="majorHAnsi"/>
          <w:b/>
          <w:sz w:val="40"/>
          <w:szCs w:val="40"/>
        </w:rPr>
      </w:pPr>
    </w:p>
    <w:p w:rsidR="00B41E66" w:rsidRPr="00E33B30" w:rsidRDefault="00E33B30" w:rsidP="00E33B30">
      <w:pPr>
        <w:rPr>
          <w:rFonts w:asciiTheme="majorHAnsi" w:hAnsiTheme="majorHAnsi"/>
          <w:b/>
          <w:sz w:val="40"/>
          <w:szCs w:val="40"/>
        </w:rPr>
      </w:pPr>
      <w:r w:rsidRPr="00E33B30">
        <w:rPr>
          <w:rFonts w:asciiTheme="majorHAnsi" w:hAnsiTheme="majorHAnsi"/>
          <w:b/>
          <w:sz w:val="40"/>
          <w:szCs w:val="40"/>
        </w:rPr>
        <w:t xml:space="preserve"> 1</w:t>
      </w:r>
      <w:r>
        <w:rPr>
          <w:rFonts w:asciiTheme="majorHAnsi" w:hAnsiTheme="majorHAnsi"/>
          <w:b/>
          <w:sz w:val="40"/>
          <w:szCs w:val="40"/>
        </w:rPr>
        <w:t xml:space="preserve">.  </w:t>
      </w:r>
      <w:r w:rsidRPr="00E33B30">
        <w:rPr>
          <w:rFonts w:asciiTheme="majorHAnsi" w:hAnsiTheme="majorHAnsi"/>
          <w:b/>
          <w:sz w:val="40"/>
          <w:szCs w:val="40"/>
        </w:rPr>
        <w:t>SHADE / PAINT YOUR CIRCUIT</w:t>
      </w:r>
      <w:r>
        <w:rPr>
          <w:rFonts w:asciiTheme="majorHAnsi" w:hAnsiTheme="majorHAnsi"/>
          <w:b/>
          <w:sz w:val="40"/>
          <w:szCs w:val="40"/>
        </w:rPr>
        <w:t xml:space="preserve"> :-</w:t>
      </w:r>
    </w:p>
    <w:p w:rsidR="00E33B30" w:rsidRPr="00E33B30" w:rsidRDefault="00E33B30" w:rsidP="00E33B30">
      <w:r>
        <w:rPr>
          <w:noProof/>
        </w:rPr>
        <w:drawing>
          <wp:inline distT="0" distB="0" distL="0" distR="0">
            <wp:extent cx="4004310" cy="2392680"/>
            <wp:effectExtent l="19050" t="0" r="0" b="0"/>
            <wp:docPr id="1" name="Picture 0" descr="F0BMKXDJ44FVI2G.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BMKXDJ44FVI2G.LARGE.jpg"/>
                    <pic:cNvPicPr/>
                  </pic:nvPicPr>
                  <pic:blipFill>
                    <a:blip r:embed="rId7"/>
                    <a:stretch>
                      <a:fillRect/>
                    </a:stretch>
                  </pic:blipFill>
                  <pic:spPr>
                    <a:xfrm>
                      <a:off x="0" y="0"/>
                      <a:ext cx="4004310" cy="2392680"/>
                    </a:xfrm>
                    <a:prstGeom prst="rect">
                      <a:avLst/>
                    </a:prstGeom>
                  </pic:spPr>
                </pic:pic>
              </a:graphicData>
            </a:graphic>
          </wp:inline>
        </w:drawing>
      </w:r>
    </w:p>
    <w:p w:rsidR="00E33B30" w:rsidRDefault="00E33B30" w:rsidP="00B41E66">
      <w:pPr>
        <w:rPr>
          <w:rFonts w:asciiTheme="majorHAnsi" w:hAnsiTheme="majorHAnsi"/>
          <w:b/>
          <w:sz w:val="40"/>
          <w:szCs w:val="40"/>
        </w:rPr>
      </w:pPr>
      <w:r>
        <w:rPr>
          <w:rFonts w:asciiTheme="majorHAnsi" w:hAnsiTheme="majorHAnsi"/>
          <w:b/>
          <w:sz w:val="40"/>
          <w:szCs w:val="40"/>
        </w:rPr>
        <w:t>2.  ARDUINO :-</w:t>
      </w:r>
    </w:p>
    <w:p w:rsidR="00E33B30" w:rsidRDefault="00E33B30" w:rsidP="00B41E66">
      <w:pPr>
        <w:rPr>
          <w:rFonts w:asciiTheme="majorHAnsi" w:hAnsiTheme="majorHAnsi"/>
          <w:b/>
          <w:sz w:val="40"/>
          <w:szCs w:val="40"/>
        </w:rPr>
      </w:pPr>
      <w:r>
        <w:rPr>
          <w:rFonts w:asciiTheme="majorHAnsi" w:hAnsiTheme="majorHAnsi"/>
          <w:b/>
          <w:noProof/>
          <w:sz w:val="40"/>
          <w:szCs w:val="40"/>
        </w:rPr>
        <w:lastRenderedPageBreak/>
        <w:drawing>
          <wp:inline distT="0" distB="0" distL="0" distR="0">
            <wp:extent cx="5725135" cy="3634740"/>
            <wp:effectExtent l="19050" t="0" r="8915" b="0"/>
            <wp:docPr id="2" name="Picture 1" descr="FC9BT54J4EFPYWT.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9BT54J4EFPYWT.LARGE.jpg"/>
                    <pic:cNvPicPr/>
                  </pic:nvPicPr>
                  <pic:blipFill>
                    <a:blip r:embed="rId8"/>
                    <a:stretch>
                      <a:fillRect/>
                    </a:stretch>
                  </pic:blipFill>
                  <pic:spPr>
                    <a:xfrm>
                      <a:off x="0" y="0"/>
                      <a:ext cx="5731510" cy="3638788"/>
                    </a:xfrm>
                    <a:prstGeom prst="rect">
                      <a:avLst/>
                    </a:prstGeom>
                  </pic:spPr>
                </pic:pic>
              </a:graphicData>
            </a:graphic>
          </wp:inline>
        </w:drawing>
      </w:r>
    </w:p>
    <w:p w:rsidR="00E33B30" w:rsidRDefault="00E33B30" w:rsidP="00E33B30">
      <w:pPr>
        <w:ind w:firstLine="720"/>
        <w:rPr>
          <w:rFonts w:asciiTheme="majorHAnsi" w:hAnsiTheme="majorHAnsi"/>
          <w:sz w:val="40"/>
          <w:szCs w:val="40"/>
        </w:rPr>
      </w:pPr>
    </w:p>
    <w:p w:rsidR="00E33B30" w:rsidRPr="00E33B30" w:rsidRDefault="00E33B30" w:rsidP="00E33B30">
      <w:pPr>
        <w:ind w:firstLine="720"/>
        <w:rPr>
          <w:rFonts w:asciiTheme="majorHAnsi" w:hAnsiTheme="majorHAnsi"/>
          <w:b/>
          <w:sz w:val="40"/>
          <w:szCs w:val="40"/>
        </w:rPr>
      </w:pPr>
      <w:r w:rsidRPr="00E33B30">
        <w:rPr>
          <w:rFonts w:asciiTheme="majorHAnsi" w:hAnsiTheme="majorHAnsi"/>
          <w:b/>
          <w:sz w:val="40"/>
          <w:szCs w:val="40"/>
        </w:rPr>
        <w:t>3.</w:t>
      </w:r>
      <w:r>
        <w:rPr>
          <w:rFonts w:asciiTheme="majorHAnsi" w:hAnsiTheme="majorHAnsi"/>
          <w:b/>
          <w:sz w:val="40"/>
          <w:szCs w:val="40"/>
        </w:rPr>
        <w:t xml:space="preserve">  </w:t>
      </w:r>
      <w:r w:rsidRPr="00E33B30">
        <w:rPr>
          <w:rFonts w:asciiTheme="majorHAnsi" w:hAnsiTheme="majorHAnsi"/>
          <w:b/>
          <w:sz w:val="40"/>
          <w:szCs w:val="40"/>
        </w:rPr>
        <w:t>CODE  :-</w:t>
      </w:r>
    </w:p>
    <w:p w:rsidR="00E33B30" w:rsidRDefault="00E33B30" w:rsidP="00E33B30">
      <w:pPr>
        <w:ind w:firstLine="720"/>
      </w:pPr>
      <w:r>
        <w:rPr>
          <w:noProof/>
        </w:rPr>
        <w:drawing>
          <wp:inline distT="0" distB="0" distL="0" distR="0">
            <wp:extent cx="5772149" cy="3642360"/>
            <wp:effectExtent l="19050" t="0" r="1" b="0"/>
            <wp:docPr id="3" name="Picture 2" descr="FD3UODGJ44FZXUW.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3UODGJ44FZXUW.LARGE.jpg"/>
                    <pic:cNvPicPr/>
                  </pic:nvPicPr>
                  <pic:blipFill>
                    <a:blip r:embed="rId9"/>
                    <a:stretch>
                      <a:fillRect/>
                    </a:stretch>
                  </pic:blipFill>
                  <pic:spPr>
                    <a:xfrm>
                      <a:off x="0" y="0"/>
                      <a:ext cx="5775960" cy="3644765"/>
                    </a:xfrm>
                    <a:prstGeom prst="rect">
                      <a:avLst/>
                    </a:prstGeom>
                  </pic:spPr>
                </pic:pic>
              </a:graphicData>
            </a:graphic>
          </wp:inline>
        </w:drawing>
      </w:r>
    </w:p>
    <w:p w:rsidR="00B65830" w:rsidRDefault="00B65830" w:rsidP="00E33B30">
      <w:pPr>
        <w:ind w:firstLine="720"/>
        <w:rPr>
          <w:rFonts w:asciiTheme="majorHAnsi" w:hAnsiTheme="majorHAnsi"/>
          <w:b/>
          <w:sz w:val="40"/>
          <w:szCs w:val="40"/>
        </w:rPr>
      </w:pPr>
    </w:p>
    <w:p w:rsidR="00E33B30" w:rsidRDefault="00E33B30" w:rsidP="00E33B30">
      <w:pPr>
        <w:ind w:firstLine="720"/>
        <w:rPr>
          <w:rFonts w:asciiTheme="majorHAnsi" w:hAnsiTheme="majorHAnsi"/>
          <w:b/>
          <w:sz w:val="40"/>
          <w:szCs w:val="40"/>
        </w:rPr>
      </w:pPr>
      <w:r>
        <w:rPr>
          <w:rFonts w:asciiTheme="majorHAnsi" w:hAnsiTheme="majorHAnsi"/>
          <w:b/>
          <w:sz w:val="40"/>
          <w:szCs w:val="40"/>
        </w:rPr>
        <w:lastRenderedPageBreak/>
        <w:t>PROGRAM CODE :-</w:t>
      </w:r>
    </w:p>
    <w:p w:rsidR="00E33B30" w:rsidRDefault="00E33B30" w:rsidP="00E33B30">
      <w:pPr>
        <w:ind w:firstLine="720"/>
        <w:rPr>
          <w:rFonts w:asciiTheme="majorHAnsi" w:hAnsiTheme="majorHAnsi"/>
          <w:b/>
          <w:sz w:val="40"/>
          <w:szCs w:val="40"/>
        </w:rPr>
      </w:pPr>
    </w:p>
    <w:p w:rsidR="00E33B30" w:rsidRPr="00E33B30" w:rsidRDefault="00E33B30" w:rsidP="00E33B30">
      <w:pPr>
        <w:ind w:firstLine="720"/>
        <w:rPr>
          <w:rFonts w:asciiTheme="majorHAnsi" w:hAnsiTheme="majorHAnsi"/>
          <w:b/>
          <w:sz w:val="36"/>
          <w:szCs w:val="36"/>
        </w:rPr>
      </w:pPr>
      <w:r w:rsidRPr="00E33B30">
        <w:rPr>
          <w:rFonts w:asciiTheme="majorHAnsi" w:hAnsiTheme="majorHAnsi"/>
          <w:b/>
          <w:sz w:val="36"/>
          <w:szCs w:val="36"/>
        </w:rPr>
        <w:t>https://github.com/rsinghal57/solid-memory</w:t>
      </w:r>
    </w:p>
    <w:sectPr w:rsidR="00E33B30" w:rsidRPr="00E33B30" w:rsidSect="008222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F16" w:rsidRDefault="00E57F16" w:rsidP="00B41E66">
      <w:pPr>
        <w:spacing w:after="0" w:line="240" w:lineRule="auto"/>
      </w:pPr>
      <w:r>
        <w:separator/>
      </w:r>
    </w:p>
  </w:endnote>
  <w:endnote w:type="continuationSeparator" w:id="0">
    <w:p w:rsidR="00E57F16" w:rsidRDefault="00E57F16" w:rsidP="00B41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F16" w:rsidRDefault="00E57F16" w:rsidP="00B41E66">
      <w:pPr>
        <w:spacing w:after="0" w:line="240" w:lineRule="auto"/>
      </w:pPr>
      <w:r>
        <w:separator/>
      </w:r>
    </w:p>
  </w:footnote>
  <w:footnote w:type="continuationSeparator" w:id="0">
    <w:p w:rsidR="00E57F16" w:rsidRDefault="00E57F16" w:rsidP="00B41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74E5"/>
    <w:multiLevelType w:val="multilevel"/>
    <w:tmpl w:val="A4AC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41596"/>
    <w:multiLevelType w:val="hybridMultilevel"/>
    <w:tmpl w:val="1FB48EF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1DC13550"/>
    <w:multiLevelType w:val="multilevel"/>
    <w:tmpl w:val="DF74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A7283"/>
    <w:multiLevelType w:val="multilevel"/>
    <w:tmpl w:val="B4B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A01B1"/>
    <w:multiLevelType w:val="multilevel"/>
    <w:tmpl w:val="291E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35202"/>
    <w:multiLevelType w:val="hybridMultilevel"/>
    <w:tmpl w:val="DBD63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330B14"/>
    <w:multiLevelType w:val="multilevel"/>
    <w:tmpl w:val="B3F66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91AE4"/>
    <w:multiLevelType w:val="multilevel"/>
    <w:tmpl w:val="0C90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24595B"/>
    <w:multiLevelType w:val="multilevel"/>
    <w:tmpl w:val="A39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2554E"/>
    <w:multiLevelType w:val="hybridMultilevel"/>
    <w:tmpl w:val="F53818FE"/>
    <w:lvl w:ilvl="0" w:tplc="3C6E962E">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num w:numId="1">
    <w:abstractNumId w:val="1"/>
  </w:num>
  <w:num w:numId="2">
    <w:abstractNumId w:val="7"/>
  </w:num>
  <w:num w:numId="3">
    <w:abstractNumId w:val="8"/>
  </w:num>
  <w:num w:numId="4">
    <w:abstractNumId w:val="2"/>
  </w:num>
  <w:num w:numId="5">
    <w:abstractNumId w:val="3"/>
  </w:num>
  <w:num w:numId="6">
    <w:abstractNumId w:val="0"/>
  </w:num>
  <w:num w:numId="7">
    <w:abstractNumId w:val="4"/>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97477"/>
    <w:rsid w:val="00021BB5"/>
    <w:rsid w:val="00197477"/>
    <w:rsid w:val="00391346"/>
    <w:rsid w:val="004F0DA8"/>
    <w:rsid w:val="00763FE4"/>
    <w:rsid w:val="00822272"/>
    <w:rsid w:val="00B13BBF"/>
    <w:rsid w:val="00B41E66"/>
    <w:rsid w:val="00B65830"/>
    <w:rsid w:val="00BF3E24"/>
    <w:rsid w:val="00D35F00"/>
    <w:rsid w:val="00E33B30"/>
    <w:rsid w:val="00E57F1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9"/>
        <o:r id="V:Rule2" type="connector" idref="#_x0000_s1031"/>
      </o:rules>
    </o:shapelayout>
  </w:shapeDefaults>
  <w:decimalSymbol w:val="."/>
  <w:listSeparator w:val=","/>
  <w14:docId w14:val="06F9242A"/>
  <w15:docId w15:val="{A1422379-59E5-4DFE-8813-FE358368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4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1974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197477"/>
    <w:pPr>
      <w:ind w:left="720"/>
      <w:contextualSpacing/>
    </w:pPr>
  </w:style>
  <w:style w:type="paragraph" w:styleId="Header">
    <w:name w:val="header"/>
    <w:basedOn w:val="Normal"/>
    <w:link w:val="HeaderChar"/>
    <w:uiPriority w:val="99"/>
    <w:unhideWhenUsed/>
    <w:rsid w:val="00B41E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E66"/>
  </w:style>
  <w:style w:type="paragraph" w:styleId="Footer">
    <w:name w:val="footer"/>
    <w:basedOn w:val="Normal"/>
    <w:link w:val="FooterChar"/>
    <w:uiPriority w:val="99"/>
    <w:unhideWhenUsed/>
    <w:rsid w:val="00B41E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E66"/>
  </w:style>
  <w:style w:type="paragraph" w:styleId="BalloonText">
    <w:name w:val="Balloon Text"/>
    <w:basedOn w:val="Normal"/>
    <w:link w:val="BalloonTextChar"/>
    <w:uiPriority w:val="99"/>
    <w:semiHidden/>
    <w:unhideWhenUsed/>
    <w:rsid w:val="00E33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B30"/>
    <w:rPr>
      <w:rFonts w:ascii="Tahoma" w:hAnsi="Tahoma" w:cs="Tahoma"/>
      <w:sz w:val="16"/>
      <w:szCs w:val="16"/>
    </w:rPr>
  </w:style>
  <w:style w:type="character" w:styleId="Hyperlink">
    <w:name w:val="Hyperlink"/>
    <w:basedOn w:val="DefaultParagraphFont"/>
    <w:uiPriority w:val="99"/>
    <w:unhideWhenUsed/>
    <w:rsid w:val="00763FE4"/>
    <w:rPr>
      <w:color w:val="0000FF" w:themeColor="hyperlink"/>
      <w:u w:val="single"/>
    </w:rPr>
  </w:style>
  <w:style w:type="character" w:styleId="UnresolvedMention">
    <w:name w:val="Unresolved Mention"/>
    <w:basedOn w:val="DefaultParagraphFont"/>
    <w:uiPriority w:val="99"/>
    <w:semiHidden/>
    <w:unhideWhenUsed/>
    <w:rsid w:val="00763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Shilajit Das</cp:lastModifiedBy>
  <cp:revision>5</cp:revision>
  <dcterms:created xsi:type="dcterms:W3CDTF">2018-11-12T13:58:00Z</dcterms:created>
  <dcterms:modified xsi:type="dcterms:W3CDTF">2018-11-13T05:40:00Z</dcterms:modified>
</cp:coreProperties>
</file>