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88963" w14:textId="0C2A71D8" w:rsidR="00ED436D" w:rsidRPr="009F7E5A" w:rsidRDefault="00282BBA" w:rsidP="00ED436D">
      <w:pPr>
        <w:pStyle w:val="Heading3"/>
        <w:rPr>
          <w:rStyle w:val="tlid-translation"/>
          <w:rFonts w:ascii="Times New Roman" w:hAnsi="Times New Roman" w:cs="Times New Roman"/>
        </w:rPr>
      </w:pPr>
      <w:bookmarkStart w:id="0" w:name="_Toc37811567"/>
      <w:bookmarkStart w:id="1" w:name="_Toc44255436"/>
      <w:r>
        <w:rPr>
          <w:rStyle w:val="tlid-translation"/>
          <w:rFonts w:ascii="Times New Roman" w:hAnsi="Times New Roman" w:cs="Times New Roman"/>
        </w:rPr>
        <w:t>S1</w:t>
      </w:r>
      <w:r w:rsidR="00ED436D" w:rsidRPr="009F7E5A">
        <w:rPr>
          <w:rStyle w:val="tlid-translation"/>
          <w:rFonts w:ascii="Times New Roman" w:hAnsi="Times New Roman" w:cs="Times New Roman"/>
        </w:rPr>
        <w:t xml:space="preserve"> Figure: Comorbidities among IESS Patients with CKD, 2015—2018</w:t>
      </w:r>
      <w:bookmarkEnd w:id="0"/>
      <w:bookmarkEnd w:id="1"/>
    </w:p>
    <w:p w14:paraId="62CB8B6E" w14:textId="77777777" w:rsidR="00ED436D" w:rsidRPr="009F7E5A" w:rsidRDefault="00ED436D" w:rsidP="00ED436D">
      <w:pPr>
        <w:jc w:val="both"/>
        <w:rPr>
          <w:rFonts w:ascii="Times New Roman" w:hAnsi="Times New Roman" w:cs="Times New Roman"/>
        </w:rPr>
      </w:pPr>
      <w:r w:rsidRPr="009F7E5A">
        <w:rPr>
          <w:rFonts w:ascii="Times New Roman" w:hAnsi="Times New Roman" w:cs="Times New Roman"/>
        </w:rPr>
        <w:t>Comorbidity data were available for IESS patients with CKD who had been hospitalized in each year. The total number of comorbidities for each patient are in the plot.</w:t>
      </w:r>
    </w:p>
    <w:p w14:paraId="35B0ED87" w14:textId="77777777" w:rsidR="00ED436D" w:rsidRDefault="00ED436D" w:rsidP="00ED436D">
      <w:pPr>
        <w:rPr>
          <w:rFonts w:ascii="Times New Roman" w:hAnsi="Times New Roman" w:cs="Times New Roman"/>
        </w:rPr>
      </w:pPr>
    </w:p>
    <w:p w14:paraId="5F952377" w14:textId="77777777" w:rsidR="00ED436D" w:rsidRPr="009F7E5A" w:rsidRDefault="00ED436D" w:rsidP="00ED4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F4953E" wp14:editId="2C0E588C">
            <wp:extent cx="5943600" cy="4825365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7ABF" w14:textId="77777777" w:rsidR="00ED436D" w:rsidRPr="009F7E5A" w:rsidRDefault="00ED436D" w:rsidP="00ED436D">
      <w:pPr>
        <w:rPr>
          <w:rFonts w:ascii="Times New Roman" w:hAnsi="Times New Roman" w:cs="Times New Roman"/>
        </w:rPr>
      </w:pPr>
    </w:p>
    <w:p w14:paraId="4A37EE84" w14:textId="77777777" w:rsidR="00ED436D" w:rsidRPr="009F7E5A" w:rsidRDefault="00ED436D" w:rsidP="00ED436D">
      <w:pPr>
        <w:rPr>
          <w:rFonts w:ascii="Times New Roman" w:hAnsi="Times New Roman" w:cs="Times New Roman"/>
        </w:rPr>
      </w:pPr>
    </w:p>
    <w:p w14:paraId="5EC624FA" w14:textId="77777777" w:rsidR="00ED436D" w:rsidRPr="009F7E5A" w:rsidRDefault="00ED436D" w:rsidP="00ED436D">
      <w:pPr>
        <w:rPr>
          <w:rFonts w:ascii="Times New Roman" w:hAnsi="Times New Roman" w:cs="Times New Roman"/>
        </w:rPr>
      </w:pPr>
    </w:p>
    <w:p w14:paraId="728581A7" w14:textId="77777777" w:rsidR="00ED436D" w:rsidRPr="009F7E5A" w:rsidRDefault="00ED436D" w:rsidP="00ED436D">
      <w:pPr>
        <w:rPr>
          <w:rFonts w:ascii="Times New Roman" w:hAnsi="Times New Roman" w:cs="Times New Roman"/>
        </w:rPr>
      </w:pPr>
    </w:p>
    <w:p w14:paraId="06CBE705" w14:textId="77777777" w:rsidR="00ED436D" w:rsidRPr="009F7E5A" w:rsidRDefault="00ED436D" w:rsidP="00ED436D">
      <w:pPr>
        <w:rPr>
          <w:rFonts w:ascii="Times New Roman" w:hAnsi="Times New Roman" w:cs="Times New Roman"/>
        </w:rPr>
      </w:pPr>
    </w:p>
    <w:p w14:paraId="576A6E53" w14:textId="77777777" w:rsidR="00ED436D" w:rsidRPr="009F7E5A" w:rsidRDefault="00ED436D" w:rsidP="00ED436D">
      <w:pPr>
        <w:rPr>
          <w:rFonts w:ascii="Times New Roman" w:hAnsi="Times New Roman" w:cs="Times New Roman"/>
        </w:rPr>
      </w:pPr>
    </w:p>
    <w:p w14:paraId="2917593E" w14:textId="77777777" w:rsidR="00ED436D" w:rsidRPr="009F7E5A" w:rsidRDefault="00ED436D" w:rsidP="00ED436D">
      <w:pPr>
        <w:rPr>
          <w:rFonts w:ascii="Times New Roman" w:hAnsi="Times New Roman" w:cs="Times New Roman"/>
        </w:rPr>
      </w:pPr>
    </w:p>
    <w:p w14:paraId="7FC7795C" w14:textId="77777777" w:rsidR="00ED436D" w:rsidRPr="009F7E5A" w:rsidRDefault="00ED436D" w:rsidP="00ED436D">
      <w:pPr>
        <w:tabs>
          <w:tab w:val="left" w:pos="7305"/>
        </w:tabs>
        <w:rPr>
          <w:rFonts w:ascii="Times New Roman" w:hAnsi="Times New Roman" w:cs="Times New Roman"/>
        </w:rPr>
      </w:pPr>
    </w:p>
    <w:p w14:paraId="2287B676" w14:textId="77777777" w:rsidR="00ED436D" w:rsidRPr="009F7E5A" w:rsidRDefault="00ED436D" w:rsidP="00ED436D">
      <w:pPr>
        <w:tabs>
          <w:tab w:val="left" w:pos="7305"/>
        </w:tabs>
        <w:rPr>
          <w:rFonts w:ascii="Times New Roman" w:hAnsi="Times New Roman" w:cs="Times New Roman"/>
        </w:rPr>
      </w:pPr>
    </w:p>
    <w:p w14:paraId="4B6F800B" w14:textId="77777777" w:rsidR="00ED436D" w:rsidRPr="009F7E5A" w:rsidRDefault="00ED436D" w:rsidP="00ED436D">
      <w:pPr>
        <w:tabs>
          <w:tab w:val="left" w:pos="7305"/>
        </w:tabs>
        <w:rPr>
          <w:rFonts w:ascii="Times New Roman" w:hAnsi="Times New Roman" w:cs="Times New Roman"/>
        </w:rPr>
      </w:pPr>
    </w:p>
    <w:p w14:paraId="0F900229" w14:textId="77777777" w:rsidR="00ED436D" w:rsidRPr="009F7E5A" w:rsidRDefault="00ED436D" w:rsidP="00ED436D">
      <w:pPr>
        <w:tabs>
          <w:tab w:val="left" w:pos="7305"/>
        </w:tabs>
        <w:rPr>
          <w:rFonts w:ascii="Times New Roman" w:hAnsi="Times New Roman" w:cs="Times New Roman"/>
        </w:rPr>
      </w:pPr>
    </w:p>
    <w:p w14:paraId="22AFA268" w14:textId="77777777" w:rsidR="00ED436D" w:rsidRPr="009F7E5A" w:rsidRDefault="00ED436D" w:rsidP="00ED436D">
      <w:pPr>
        <w:tabs>
          <w:tab w:val="left" w:pos="7305"/>
        </w:tabs>
        <w:rPr>
          <w:rFonts w:ascii="Times New Roman" w:hAnsi="Times New Roman" w:cs="Times New Roman"/>
        </w:rPr>
      </w:pPr>
    </w:p>
    <w:p w14:paraId="46F63C82" w14:textId="77777777" w:rsidR="00ED436D" w:rsidRPr="009F7E5A" w:rsidRDefault="00ED436D" w:rsidP="00ED436D">
      <w:pPr>
        <w:rPr>
          <w:rFonts w:ascii="Times New Roman" w:hAnsi="Times New Roman" w:cs="Times New Roman"/>
        </w:rPr>
      </w:pPr>
    </w:p>
    <w:p w14:paraId="69D9ACC2" w14:textId="5DE6971F" w:rsidR="00AE6C99" w:rsidRPr="00ED436D" w:rsidRDefault="00AE6C99">
      <w:pPr>
        <w:rPr>
          <w:rFonts w:ascii="Times New Roman" w:eastAsiaTheme="majorEastAsia" w:hAnsi="Times New Roman" w:cs="Times New Roman"/>
          <w:b/>
          <w:bCs/>
          <w:color w:val="2D4F8E" w:themeColor="accent1" w:themeShade="B5"/>
          <w:sz w:val="32"/>
          <w:szCs w:val="32"/>
        </w:rPr>
      </w:pPr>
    </w:p>
    <w:sectPr w:rsidR="00AE6C99" w:rsidRPr="00ED4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1A24"/>
    <w:multiLevelType w:val="hybridMultilevel"/>
    <w:tmpl w:val="1422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35E9"/>
    <w:multiLevelType w:val="hybridMultilevel"/>
    <w:tmpl w:val="FC306B46"/>
    <w:lvl w:ilvl="0" w:tplc="66F41D58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C4D"/>
    <w:multiLevelType w:val="hybridMultilevel"/>
    <w:tmpl w:val="9D9A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67B80"/>
    <w:multiLevelType w:val="hybridMultilevel"/>
    <w:tmpl w:val="63DC4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960BD2"/>
    <w:multiLevelType w:val="hybridMultilevel"/>
    <w:tmpl w:val="6B3C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A1DC2"/>
    <w:multiLevelType w:val="hybridMultilevel"/>
    <w:tmpl w:val="C78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52B8C"/>
    <w:multiLevelType w:val="hybridMultilevel"/>
    <w:tmpl w:val="A442E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456BE6"/>
    <w:multiLevelType w:val="hybridMultilevel"/>
    <w:tmpl w:val="3202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A42D8"/>
    <w:multiLevelType w:val="hybridMultilevel"/>
    <w:tmpl w:val="4998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04640"/>
    <w:multiLevelType w:val="hybridMultilevel"/>
    <w:tmpl w:val="A448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A30D2"/>
    <w:multiLevelType w:val="hybridMultilevel"/>
    <w:tmpl w:val="77B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A64BF"/>
    <w:multiLevelType w:val="hybridMultilevel"/>
    <w:tmpl w:val="75BE5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63695"/>
    <w:multiLevelType w:val="hybridMultilevel"/>
    <w:tmpl w:val="4CC4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568F3"/>
    <w:multiLevelType w:val="hybridMultilevel"/>
    <w:tmpl w:val="22A0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9203E"/>
    <w:multiLevelType w:val="hybridMultilevel"/>
    <w:tmpl w:val="4DE4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E7DF6"/>
    <w:multiLevelType w:val="hybridMultilevel"/>
    <w:tmpl w:val="3ECE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71682"/>
    <w:multiLevelType w:val="hybridMultilevel"/>
    <w:tmpl w:val="0860C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8E7649"/>
    <w:multiLevelType w:val="hybridMultilevel"/>
    <w:tmpl w:val="66589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8D6B11"/>
    <w:multiLevelType w:val="hybridMultilevel"/>
    <w:tmpl w:val="1422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F1D13"/>
    <w:multiLevelType w:val="hybridMultilevel"/>
    <w:tmpl w:val="5010F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47C07"/>
    <w:multiLevelType w:val="hybridMultilevel"/>
    <w:tmpl w:val="CFCC8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002941"/>
    <w:multiLevelType w:val="hybridMultilevel"/>
    <w:tmpl w:val="820E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D23EE"/>
    <w:multiLevelType w:val="hybridMultilevel"/>
    <w:tmpl w:val="343C631E"/>
    <w:lvl w:ilvl="0" w:tplc="66F41D58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815BC"/>
    <w:multiLevelType w:val="hybridMultilevel"/>
    <w:tmpl w:val="157E0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F8118D"/>
    <w:multiLevelType w:val="hybridMultilevel"/>
    <w:tmpl w:val="A9828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F4227"/>
    <w:multiLevelType w:val="hybridMultilevel"/>
    <w:tmpl w:val="4D2C0532"/>
    <w:lvl w:ilvl="0" w:tplc="7340D42A">
      <w:start w:val="1"/>
      <w:numFmt w:val="bullet"/>
      <w:lvlText w:val="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40F5F"/>
    <w:multiLevelType w:val="hybridMultilevel"/>
    <w:tmpl w:val="B26A1DA0"/>
    <w:lvl w:ilvl="0" w:tplc="7340D42A">
      <w:start w:val="1"/>
      <w:numFmt w:val="bullet"/>
      <w:lvlText w:val="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99287D"/>
    <w:multiLevelType w:val="hybridMultilevel"/>
    <w:tmpl w:val="EA2C6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C53825"/>
    <w:multiLevelType w:val="hybridMultilevel"/>
    <w:tmpl w:val="EE58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06E8A"/>
    <w:multiLevelType w:val="hybridMultilevel"/>
    <w:tmpl w:val="C77C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20346"/>
    <w:multiLevelType w:val="hybridMultilevel"/>
    <w:tmpl w:val="7678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F6FF6"/>
    <w:multiLevelType w:val="hybridMultilevel"/>
    <w:tmpl w:val="FBDA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E4A1B"/>
    <w:multiLevelType w:val="multilevel"/>
    <w:tmpl w:val="60DC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530E0"/>
    <w:multiLevelType w:val="hybridMultilevel"/>
    <w:tmpl w:val="7602C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755FAB"/>
    <w:multiLevelType w:val="hybridMultilevel"/>
    <w:tmpl w:val="D728D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230CE0"/>
    <w:multiLevelType w:val="hybridMultilevel"/>
    <w:tmpl w:val="2F24D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F10AB4"/>
    <w:multiLevelType w:val="hybridMultilevel"/>
    <w:tmpl w:val="97EA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4"/>
  </w:num>
  <w:num w:numId="4">
    <w:abstractNumId w:val="29"/>
  </w:num>
  <w:num w:numId="5">
    <w:abstractNumId w:val="36"/>
  </w:num>
  <w:num w:numId="6">
    <w:abstractNumId w:val="13"/>
  </w:num>
  <w:num w:numId="7">
    <w:abstractNumId w:val="8"/>
  </w:num>
  <w:num w:numId="8">
    <w:abstractNumId w:val="2"/>
  </w:num>
  <w:num w:numId="9">
    <w:abstractNumId w:val="10"/>
  </w:num>
  <w:num w:numId="10">
    <w:abstractNumId w:val="30"/>
  </w:num>
  <w:num w:numId="11">
    <w:abstractNumId w:val="1"/>
  </w:num>
  <w:num w:numId="12">
    <w:abstractNumId w:val="15"/>
  </w:num>
  <w:num w:numId="13">
    <w:abstractNumId w:val="12"/>
  </w:num>
  <w:num w:numId="14">
    <w:abstractNumId w:val="22"/>
  </w:num>
  <w:num w:numId="15">
    <w:abstractNumId w:val="14"/>
  </w:num>
  <w:num w:numId="16">
    <w:abstractNumId w:val="5"/>
  </w:num>
  <w:num w:numId="17">
    <w:abstractNumId w:val="21"/>
  </w:num>
  <w:num w:numId="18">
    <w:abstractNumId w:val="28"/>
  </w:num>
  <w:num w:numId="19">
    <w:abstractNumId w:val="0"/>
  </w:num>
  <w:num w:numId="20">
    <w:abstractNumId w:val="18"/>
  </w:num>
  <w:num w:numId="21">
    <w:abstractNumId w:val="7"/>
  </w:num>
  <w:num w:numId="22">
    <w:abstractNumId w:val="32"/>
  </w:num>
  <w:num w:numId="23">
    <w:abstractNumId w:val="19"/>
  </w:num>
  <w:num w:numId="24">
    <w:abstractNumId w:val="26"/>
  </w:num>
  <w:num w:numId="25">
    <w:abstractNumId w:val="25"/>
  </w:num>
  <w:num w:numId="26">
    <w:abstractNumId w:val="24"/>
  </w:num>
  <w:num w:numId="27">
    <w:abstractNumId w:val="3"/>
  </w:num>
  <w:num w:numId="28">
    <w:abstractNumId w:val="17"/>
  </w:num>
  <w:num w:numId="29">
    <w:abstractNumId w:val="33"/>
  </w:num>
  <w:num w:numId="30">
    <w:abstractNumId w:val="23"/>
  </w:num>
  <w:num w:numId="31">
    <w:abstractNumId w:val="11"/>
  </w:num>
  <w:num w:numId="32">
    <w:abstractNumId w:val="27"/>
  </w:num>
  <w:num w:numId="33">
    <w:abstractNumId w:val="20"/>
  </w:num>
  <w:num w:numId="34">
    <w:abstractNumId w:val="35"/>
  </w:num>
  <w:num w:numId="35">
    <w:abstractNumId w:val="16"/>
  </w:num>
  <w:num w:numId="36">
    <w:abstractNumId w:val="34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6D"/>
    <w:rsid w:val="000268E9"/>
    <w:rsid w:val="00126BBE"/>
    <w:rsid w:val="0018708F"/>
    <w:rsid w:val="001B728E"/>
    <w:rsid w:val="00207144"/>
    <w:rsid w:val="00221240"/>
    <w:rsid w:val="00282BBA"/>
    <w:rsid w:val="002F0642"/>
    <w:rsid w:val="003818A3"/>
    <w:rsid w:val="0043226B"/>
    <w:rsid w:val="00435DC6"/>
    <w:rsid w:val="00496AD1"/>
    <w:rsid w:val="004A66CD"/>
    <w:rsid w:val="005143E3"/>
    <w:rsid w:val="0065303B"/>
    <w:rsid w:val="00774D01"/>
    <w:rsid w:val="008808E9"/>
    <w:rsid w:val="00951664"/>
    <w:rsid w:val="00985113"/>
    <w:rsid w:val="009A46AF"/>
    <w:rsid w:val="00AC0AA3"/>
    <w:rsid w:val="00AE6C99"/>
    <w:rsid w:val="00AF320F"/>
    <w:rsid w:val="00B55E9A"/>
    <w:rsid w:val="00C40243"/>
    <w:rsid w:val="00C65F2C"/>
    <w:rsid w:val="00ED436D"/>
    <w:rsid w:val="00F540D0"/>
    <w:rsid w:val="00F8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DB37"/>
  <w15:chartTrackingRefBased/>
  <w15:docId w15:val="{FFECCE85-5C28-F342-9707-B27918F6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6D"/>
    <w:rPr>
      <w:rFonts w:eastAsiaTheme="minorEastAsi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36D"/>
    <w:pPr>
      <w:keepNext/>
      <w:keepLines/>
      <w:spacing w:before="480"/>
      <w:outlineLvl w:val="0"/>
    </w:pPr>
    <w:rPr>
      <w:rFonts w:ascii="Times New Roman" w:eastAsiaTheme="majorEastAsia" w:hAnsi="Times New Roman" w:cs="Times New Roman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6D"/>
    <w:pPr>
      <w:keepNext/>
      <w:keepLines/>
      <w:spacing w:before="200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6"/>
      <w:szCs w:val="26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ED436D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3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43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36D"/>
    <w:rPr>
      <w:rFonts w:ascii="Times New Roman" w:eastAsiaTheme="majorEastAsia" w:hAnsi="Times New Roman" w:cs="Times New Roman"/>
      <w:b/>
      <w:bCs/>
      <w:color w:val="2D4F8E" w:themeColor="accent1" w:themeShade="B5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D436D"/>
    <w:rPr>
      <w:rFonts w:ascii="Times New Roman" w:eastAsiaTheme="majorEastAsia" w:hAnsi="Times New Roman" w:cs="Times New Roman"/>
      <w:b/>
      <w:bCs/>
      <w:color w:val="4472C4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ED436D"/>
    <w:rPr>
      <w:rFonts w:eastAsiaTheme="minorEastAsia"/>
      <w:b/>
      <w:bCs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ED436D"/>
    <w:rPr>
      <w:rFonts w:asciiTheme="majorHAnsi" w:eastAsiaTheme="majorEastAsia" w:hAnsiTheme="majorHAnsi" w:cstheme="majorBidi"/>
      <w:b/>
      <w:bCs/>
      <w:i/>
      <w:iCs/>
      <w:color w:val="4472C4" w:themeColor="accent1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ED436D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ED43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36D"/>
    <w:rPr>
      <w:rFonts w:eastAsiaTheme="minorEastAsia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D43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36D"/>
    <w:rPr>
      <w:rFonts w:eastAsiaTheme="minorEastAsia"/>
      <w:lang w:val="en-CA"/>
    </w:rPr>
  </w:style>
  <w:style w:type="character" w:customStyle="1" w:styleId="tlid-translation">
    <w:name w:val="tlid-translation"/>
    <w:basedOn w:val="DefaultParagraphFont"/>
    <w:rsid w:val="00ED436D"/>
  </w:style>
  <w:style w:type="paragraph" w:styleId="ListParagraph">
    <w:name w:val="List Paragraph"/>
    <w:basedOn w:val="Normal"/>
    <w:uiPriority w:val="34"/>
    <w:qFormat/>
    <w:rsid w:val="00ED436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ED436D"/>
    <w:rPr>
      <w:rFonts w:eastAsiaTheme="minorEastAsi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D436D"/>
  </w:style>
  <w:style w:type="character" w:customStyle="1" w:styleId="FootnoteTextChar">
    <w:name w:val="Footnote Text Char"/>
    <w:basedOn w:val="DefaultParagraphFont"/>
    <w:link w:val="FootnoteText"/>
    <w:uiPriority w:val="99"/>
    <w:rsid w:val="00ED436D"/>
    <w:rPr>
      <w:rFonts w:eastAsiaTheme="minorEastAsia"/>
      <w:lang w:val="en-CA"/>
    </w:rPr>
  </w:style>
  <w:style w:type="character" w:styleId="FootnoteReference">
    <w:name w:val="footnote reference"/>
    <w:basedOn w:val="DefaultParagraphFont"/>
    <w:uiPriority w:val="99"/>
    <w:unhideWhenUsed/>
    <w:rsid w:val="00ED436D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ED436D"/>
  </w:style>
  <w:style w:type="character" w:styleId="CommentReference">
    <w:name w:val="annotation reference"/>
    <w:basedOn w:val="DefaultParagraphFont"/>
    <w:uiPriority w:val="99"/>
    <w:semiHidden/>
    <w:unhideWhenUsed/>
    <w:rsid w:val="00ED4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43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436D"/>
    <w:rPr>
      <w:rFonts w:eastAsiaTheme="minorEastAsia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36D"/>
    <w:rPr>
      <w:rFonts w:eastAsiaTheme="minorEastAsia"/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3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6D"/>
    <w:rPr>
      <w:rFonts w:ascii="Segoe UI" w:eastAsiaTheme="minorEastAsia" w:hAnsi="Segoe UI" w:cs="Segoe UI"/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ED436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D436D"/>
    <w:rPr>
      <w:i/>
      <w:iCs/>
    </w:rPr>
  </w:style>
  <w:style w:type="character" w:styleId="Strong">
    <w:name w:val="Strong"/>
    <w:basedOn w:val="DefaultParagraphFont"/>
    <w:uiPriority w:val="22"/>
    <w:qFormat/>
    <w:rsid w:val="00ED436D"/>
    <w:rPr>
      <w:b/>
      <w:bCs/>
    </w:rPr>
  </w:style>
  <w:style w:type="paragraph" w:styleId="Revision">
    <w:name w:val="Revision"/>
    <w:hidden/>
    <w:uiPriority w:val="99"/>
    <w:semiHidden/>
    <w:rsid w:val="00ED436D"/>
    <w:rPr>
      <w:rFonts w:eastAsiaTheme="minorEastAsia"/>
      <w:lang w:val="en-CA"/>
    </w:rPr>
  </w:style>
  <w:style w:type="character" w:customStyle="1" w:styleId="apple-converted-space">
    <w:name w:val="apple-converted-space"/>
    <w:basedOn w:val="DefaultParagraphFont"/>
    <w:rsid w:val="00ED436D"/>
  </w:style>
  <w:style w:type="table" w:styleId="LightShading">
    <w:name w:val="Light Shading"/>
    <w:basedOn w:val="TableNormal"/>
    <w:uiPriority w:val="60"/>
    <w:rsid w:val="00ED436D"/>
    <w:rPr>
      <w:rFonts w:eastAsiaTheme="minorEastAsia"/>
      <w:color w:val="000000" w:themeColor="text1" w:themeShade="BF"/>
      <w:lang w:val="en-C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D436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/>
    </w:rPr>
  </w:style>
  <w:style w:type="paragraph" w:styleId="BodyText">
    <w:name w:val="Body Text"/>
    <w:basedOn w:val="Normal"/>
    <w:link w:val="BodyTextChar"/>
    <w:uiPriority w:val="99"/>
    <w:unhideWhenUsed/>
    <w:rsid w:val="00ED43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D436D"/>
    <w:rPr>
      <w:rFonts w:eastAsiaTheme="minorEastAsia"/>
      <w:lang w:val="en-C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43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436D"/>
    <w:rPr>
      <w:rFonts w:eastAsiaTheme="minorEastAsia"/>
      <w:lang w:val="en-C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D436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D436D"/>
    <w:rPr>
      <w:rFonts w:eastAsiaTheme="minorEastAsia"/>
      <w:lang w:val="en-CA"/>
    </w:rPr>
  </w:style>
  <w:style w:type="paragraph" w:customStyle="1" w:styleId="site-headeropening-hours">
    <w:name w:val="site-header__opening-hours"/>
    <w:basedOn w:val="Normal"/>
    <w:rsid w:val="00ED436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6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TOCHeading">
    <w:name w:val="TOC Heading"/>
    <w:aliases w:val="Table"/>
    <w:basedOn w:val="Heading3"/>
    <w:next w:val="Normal"/>
    <w:uiPriority w:val="39"/>
    <w:unhideWhenUsed/>
    <w:qFormat/>
    <w:rsid w:val="00ED436D"/>
    <w:pPr>
      <w:spacing w:before="240" w:line="259" w:lineRule="auto"/>
      <w:outlineLvl w:val="9"/>
    </w:pPr>
    <w:rPr>
      <w:b w:val="0"/>
      <w:bCs w:val="0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43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3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D436D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ED436D"/>
    <w:pPr>
      <w:tabs>
        <w:tab w:val="left" w:pos="504"/>
      </w:tabs>
      <w:spacing w:after="240"/>
      <w:ind w:left="504" w:hanging="504"/>
    </w:pPr>
  </w:style>
  <w:style w:type="character" w:styleId="FollowedHyperlink">
    <w:name w:val="FollowedHyperlink"/>
    <w:basedOn w:val="DefaultParagraphFont"/>
    <w:uiPriority w:val="99"/>
    <w:semiHidden/>
    <w:unhideWhenUsed/>
    <w:rsid w:val="00ED436D"/>
    <w:rPr>
      <w:color w:val="954F72"/>
      <w:u w:val="single"/>
    </w:rPr>
  </w:style>
  <w:style w:type="paragraph" w:customStyle="1" w:styleId="msonormal0">
    <w:name w:val="msonormal"/>
    <w:basedOn w:val="Normal"/>
    <w:rsid w:val="00ED43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63">
    <w:name w:val="xl63"/>
    <w:basedOn w:val="Normal"/>
    <w:rsid w:val="00ED43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64">
    <w:name w:val="xl64"/>
    <w:basedOn w:val="Normal"/>
    <w:rsid w:val="00ED436D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5">
    <w:name w:val="xl65"/>
    <w:basedOn w:val="Normal"/>
    <w:rsid w:val="00ED436D"/>
    <w:pPr>
      <w:pBdr>
        <w:left w:val="single" w:sz="4" w:space="0" w:color="A6A6A6"/>
        <w:bottom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6">
    <w:name w:val="xl6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7">
    <w:name w:val="xl6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Cambria" w:eastAsia="Times New Roman" w:hAnsi="Cambria" w:cs="Times New Roman"/>
      <w:color w:val="000000"/>
      <w:lang w:val="en-US"/>
    </w:rPr>
  </w:style>
  <w:style w:type="paragraph" w:customStyle="1" w:styleId="xl68">
    <w:name w:val="xl68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69">
    <w:name w:val="xl6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70">
    <w:name w:val="xl70"/>
    <w:basedOn w:val="Normal"/>
    <w:rsid w:val="00ED436D"/>
    <w:pPr>
      <w:pBdr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1">
    <w:name w:val="xl71"/>
    <w:basedOn w:val="Normal"/>
    <w:rsid w:val="00ED436D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2">
    <w:name w:val="xl7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3">
    <w:name w:val="xl7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4">
    <w:name w:val="xl7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5">
    <w:name w:val="xl75"/>
    <w:basedOn w:val="Normal"/>
    <w:rsid w:val="00ED436D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76">
    <w:name w:val="xl7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7">
    <w:name w:val="xl7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8">
    <w:name w:val="xl78"/>
    <w:basedOn w:val="Normal"/>
    <w:rsid w:val="00ED43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paragraph" w:customStyle="1" w:styleId="xl79">
    <w:name w:val="xl7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0">
    <w:name w:val="xl80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1">
    <w:name w:val="xl81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2">
    <w:name w:val="xl8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83">
    <w:name w:val="xl8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4">
    <w:name w:val="xl8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5">
    <w:name w:val="xl85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86">
    <w:name w:val="xl8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7">
    <w:name w:val="xl8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paragraph" w:customStyle="1" w:styleId="xl88">
    <w:name w:val="xl88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FF0000"/>
      <w:lang w:val="en-US"/>
    </w:rPr>
  </w:style>
  <w:style w:type="paragraph" w:customStyle="1" w:styleId="xl89">
    <w:name w:val="xl8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0">
    <w:name w:val="xl90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1">
    <w:name w:val="xl91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2">
    <w:name w:val="xl9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3">
    <w:name w:val="xl9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4">
    <w:name w:val="xl9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5">
    <w:name w:val="xl95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ED436D"/>
  </w:style>
  <w:style w:type="character" w:customStyle="1" w:styleId="EndnoteTextChar">
    <w:name w:val="Endnote Text Char"/>
    <w:basedOn w:val="DefaultParagraphFont"/>
    <w:link w:val="EndnoteText"/>
    <w:uiPriority w:val="99"/>
    <w:rsid w:val="00ED436D"/>
    <w:rPr>
      <w:rFonts w:eastAsiaTheme="minorEastAsia"/>
      <w:lang w:val="en-CA"/>
    </w:rPr>
  </w:style>
  <w:style w:type="character" w:styleId="EndnoteReference">
    <w:name w:val="endnote reference"/>
    <w:basedOn w:val="DefaultParagraphFont"/>
    <w:uiPriority w:val="99"/>
    <w:unhideWhenUsed/>
    <w:rsid w:val="00ED436D"/>
    <w:rPr>
      <w:vertAlign w:val="superscript"/>
    </w:rPr>
  </w:style>
  <w:style w:type="paragraph" w:customStyle="1" w:styleId="paragraph">
    <w:name w:val="paragraph"/>
    <w:basedOn w:val="Normal"/>
    <w:rsid w:val="00ED43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ED436D"/>
  </w:style>
  <w:style w:type="character" w:customStyle="1" w:styleId="eop">
    <w:name w:val="eop"/>
    <w:basedOn w:val="DefaultParagraphFont"/>
    <w:rsid w:val="00ED436D"/>
  </w:style>
  <w:style w:type="character" w:customStyle="1" w:styleId="spellingerror">
    <w:name w:val="spellingerror"/>
    <w:basedOn w:val="DefaultParagraphFont"/>
    <w:rsid w:val="00ED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Torres</dc:creator>
  <cp:keywords/>
  <dc:description/>
  <cp:lastModifiedBy>Irene Torres</cp:lastModifiedBy>
  <cp:revision>4</cp:revision>
  <dcterms:created xsi:type="dcterms:W3CDTF">2021-07-28T16:35:00Z</dcterms:created>
  <dcterms:modified xsi:type="dcterms:W3CDTF">2021-11-07T23:37:00Z</dcterms:modified>
</cp:coreProperties>
</file>