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A97C" w14:textId="031918BA" w:rsidR="00ED436D" w:rsidRDefault="00ED436D" w:rsidP="00ED436D">
      <w:pPr>
        <w:pStyle w:val="Heading3"/>
        <w:rPr>
          <w:rFonts w:ascii="Times New Roman" w:hAnsi="Times New Roman" w:cs="Times New Roman"/>
        </w:rPr>
      </w:pPr>
      <w:bookmarkStart w:id="0" w:name="_Toc44255428"/>
      <w:proofErr w:type="spellStart"/>
      <w:r w:rsidRPr="009F7E5A">
        <w:rPr>
          <w:rFonts w:ascii="Times New Roman" w:hAnsi="Times New Roman" w:cs="Times New Roman"/>
        </w:rPr>
        <w:t>S</w:t>
      </w:r>
      <w:r w:rsidR="00282BBA">
        <w:rPr>
          <w:rFonts w:ascii="Times New Roman" w:hAnsi="Times New Roman" w:cs="Times New Roman"/>
        </w:rPr>
        <w:t>4</w:t>
      </w:r>
      <w:proofErr w:type="spellEnd"/>
      <w:r w:rsidRPr="009F7E5A">
        <w:rPr>
          <w:rFonts w:ascii="Times New Roman" w:hAnsi="Times New Roman" w:cs="Times New Roman"/>
        </w:rPr>
        <w:t xml:space="preserve"> Figure</w:t>
      </w:r>
      <w:r w:rsidR="00824C2E">
        <w:rPr>
          <w:rFonts w:ascii="Times New Roman" w:hAnsi="Times New Roman" w:cs="Times New Roman"/>
        </w:rPr>
        <w:t>.</w:t>
      </w:r>
      <w:r w:rsidRPr="009F7E5A">
        <w:rPr>
          <w:rFonts w:ascii="Times New Roman" w:hAnsi="Times New Roman" w:cs="Times New Roman"/>
        </w:rPr>
        <w:t xml:space="preserve"> Ecuadorian </w:t>
      </w:r>
      <w:r>
        <w:rPr>
          <w:rFonts w:ascii="Times New Roman" w:hAnsi="Times New Roman" w:cs="Times New Roman"/>
        </w:rPr>
        <w:t>Health Services Network from the Perspective of an End-</w:t>
      </w:r>
      <w:r w:rsidRPr="009F7E5A">
        <w:rPr>
          <w:rFonts w:ascii="Times New Roman" w:hAnsi="Times New Roman" w:cs="Times New Roman"/>
        </w:rPr>
        <w:t xml:space="preserve">Stage </w:t>
      </w:r>
      <w:r>
        <w:rPr>
          <w:rFonts w:ascii="Times New Roman" w:hAnsi="Times New Roman" w:cs="Times New Roman"/>
        </w:rPr>
        <w:t>CKD</w:t>
      </w:r>
      <w:r w:rsidRPr="009F7E5A">
        <w:rPr>
          <w:rFonts w:ascii="Times New Roman" w:hAnsi="Times New Roman" w:cs="Times New Roman"/>
        </w:rPr>
        <w:t xml:space="preserve"> Patient</w:t>
      </w:r>
      <w:bookmarkEnd w:id="0"/>
      <w:r w:rsidR="00824C2E">
        <w:rPr>
          <w:rFonts w:ascii="Times New Roman" w:hAnsi="Times New Roman" w:cs="Times New Roman"/>
        </w:rPr>
        <w:t>.</w:t>
      </w:r>
    </w:p>
    <w:p w14:paraId="63F4C5B9" w14:textId="77777777" w:rsidR="00ED436D" w:rsidRPr="002E46D7" w:rsidRDefault="00ED436D" w:rsidP="00ED436D">
      <w:r w:rsidRPr="009F7E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9C3785" wp14:editId="140AC8C7">
            <wp:extent cx="5943600" cy="411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lth system of Ecuador March 21 202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/>
                    <a:stretch/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436D" w:rsidRPr="009F7E5A" w14:paraId="0D969F49" w14:textId="77777777" w:rsidTr="00681011">
        <w:tc>
          <w:tcPr>
            <w:tcW w:w="9350" w:type="dxa"/>
          </w:tcPr>
          <w:p w14:paraId="40523594" w14:textId="77777777" w:rsidR="00ED436D" w:rsidRPr="009F7E5A" w:rsidRDefault="00ED436D" w:rsidP="00681011">
            <w:pPr>
              <w:pStyle w:val="BodyText"/>
              <w:rPr>
                <w:rFonts w:ascii="Times New Roman" w:hAnsi="Times New Roman" w:cs="Times New Roman"/>
              </w:rPr>
            </w:pPr>
          </w:p>
          <w:p w14:paraId="2CDE53C5" w14:textId="77777777" w:rsidR="00ED436D" w:rsidRPr="009520DB" w:rsidRDefault="00ED436D" w:rsidP="006810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20DB">
              <w:rPr>
                <w:rFonts w:ascii="Times New Roman" w:hAnsi="Times New Roman" w:cs="Times New Roman"/>
                <w:sz w:val="20"/>
                <w:szCs w:val="20"/>
              </w:rPr>
              <w:t>SOURCES: Statistical Registry of Health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Resources and Activities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ZOTERO_ITEM CSL_CITATION {"citationID":"dNQUNRNG","properties":{"formattedCitation":"(39)","plainCitation":"(39)","noteIndex":0},"citationItems":[{"id":"6MWr1Odb/VXUmKPKE","uris":["http://zotero.org/users/local/0P4diQ4Y/items/HPKVYUF5"],"uri":["http://zotero.org/users/local/0P4diQ4Y/items/HPKVYUF5"],"itemData":{"id":130,"type":"report","event-place":"Quito","publisher":"Instituto Ecuatoriano de Estadísticas y Censos","publisher-place":"Quito","title":"Statistical Registry of Health Resources and Activities of Ecuador [Registro Estadístico de Recursos y Actividades de Salud de Ecuador]","URL":"https://www.ecuadorencifras.gob.ec/actividades-y-recursos-de-salud/","author":[{"family":"INEC","given":""}],"issued":{"date-parts":[["2017"]]}}}],"schema":"https://github.com/citation-style-language/schema/raw/master/csl-citation.json"}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</w:rPr>
              <w:t>(39)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520DB">
              <w:rPr>
                <w:rFonts w:ascii="Times New Roman" w:hAnsi="Times New Roman" w:cs="Times New Roman"/>
                <w:sz w:val="20"/>
                <w:szCs w:val="20"/>
              </w:rPr>
              <w:t>; Government of Ecuador Official Register Nº 428, Supplement, January  30, 2015; Ministry of Health Technical Guidelines 2014 [</w:t>
            </w:r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Norma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técnica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Subsistema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referencia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derivación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contrareferencia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referencia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inversa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y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transferencia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del Sistema Nacional de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Salud</w:t>
            </w:r>
            <w:proofErr w:type="spellEnd"/>
            <w:r w:rsidRPr="009520DB">
              <w:rPr>
                <w:rFonts w:ascii="Times New Roman" w:hAnsi="Times New Roman" w:cs="Times New Roman"/>
                <w:sz w:val="20"/>
                <w:szCs w:val="20"/>
              </w:rPr>
              <w:t>]; Licensed kidney health specialized centers 2019 [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Centros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especializados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en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salud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renal con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licencias</w:t>
            </w:r>
            <w:proofErr w:type="spellEnd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520DB">
              <w:rPr>
                <w:rFonts w:ascii="Times New Roman" w:hAnsi="Times New Roman" w:cs="Times New Roman"/>
                <w:i/>
                <w:sz w:val="20"/>
                <w:szCs w:val="20"/>
              </w:rPr>
              <w:t>emitidas</w:t>
            </w:r>
            <w:proofErr w:type="spellEnd"/>
            <w:r w:rsidRPr="009520DB">
              <w:rPr>
                <w:rFonts w:ascii="Times New Roman" w:hAnsi="Times New Roman" w:cs="Times New Roman"/>
                <w:sz w:val="20"/>
                <w:szCs w:val="20"/>
              </w:rPr>
              <w:t>]; Interviews.</w:t>
            </w:r>
          </w:p>
          <w:p w14:paraId="684080B5" w14:textId="77777777" w:rsidR="00ED436D" w:rsidRPr="009F7E5A" w:rsidRDefault="00ED436D" w:rsidP="006810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6696CD6" w14:textId="77777777" w:rsidR="00ED436D" w:rsidRDefault="00ED436D" w:rsidP="00ED436D">
      <w:pPr>
        <w:pStyle w:val="BodyText"/>
        <w:spacing w:after="0"/>
        <w:jc w:val="both"/>
        <w:rPr>
          <w:rFonts w:ascii="Times New Roman" w:hAnsi="Times New Roman" w:cs="Times New Roman"/>
          <w:lang w:val="en"/>
        </w:rPr>
      </w:pPr>
    </w:p>
    <w:p w14:paraId="75814C38" w14:textId="77777777" w:rsidR="00ED436D" w:rsidRPr="000C2EA9" w:rsidRDefault="00ED436D" w:rsidP="00ED436D">
      <w:pPr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32"/>
          <w:szCs w:val="32"/>
          <w:lang w:val="en"/>
        </w:rPr>
      </w:pPr>
    </w:p>
    <w:p w14:paraId="69D9ACC2" w14:textId="12E4FEF2" w:rsidR="00AE6C99" w:rsidRPr="007F4B8A" w:rsidRDefault="00AE6C99"/>
    <w:sectPr w:rsidR="00AE6C99" w:rsidRPr="007F4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A24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5E9"/>
    <w:multiLevelType w:val="hybridMultilevel"/>
    <w:tmpl w:val="FC306B46"/>
    <w:lvl w:ilvl="0" w:tplc="66F41D5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C4D"/>
    <w:multiLevelType w:val="hybridMultilevel"/>
    <w:tmpl w:val="9D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7B80"/>
    <w:multiLevelType w:val="hybridMultilevel"/>
    <w:tmpl w:val="63DC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60BD2"/>
    <w:multiLevelType w:val="hybridMultilevel"/>
    <w:tmpl w:val="6B3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1DC2"/>
    <w:multiLevelType w:val="hybridMultilevel"/>
    <w:tmpl w:val="C78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2B8C"/>
    <w:multiLevelType w:val="hybridMultilevel"/>
    <w:tmpl w:val="A442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56BE6"/>
    <w:multiLevelType w:val="hybridMultilevel"/>
    <w:tmpl w:val="3202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A42D8"/>
    <w:multiLevelType w:val="hybridMultilevel"/>
    <w:tmpl w:val="499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4640"/>
    <w:multiLevelType w:val="hybridMultilevel"/>
    <w:tmpl w:val="A44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30D2"/>
    <w:multiLevelType w:val="hybridMultilevel"/>
    <w:tmpl w:val="77B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A64BF"/>
    <w:multiLevelType w:val="hybridMultilevel"/>
    <w:tmpl w:val="75BE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63695"/>
    <w:multiLevelType w:val="hybridMultilevel"/>
    <w:tmpl w:val="4CC4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68F3"/>
    <w:multiLevelType w:val="hybridMultilevel"/>
    <w:tmpl w:val="22A0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203E"/>
    <w:multiLevelType w:val="hybridMultilevel"/>
    <w:tmpl w:val="4DE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E7DF6"/>
    <w:multiLevelType w:val="hybridMultilevel"/>
    <w:tmpl w:val="3ECE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1682"/>
    <w:multiLevelType w:val="hybridMultilevel"/>
    <w:tmpl w:val="0860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649"/>
    <w:multiLevelType w:val="hybridMultilevel"/>
    <w:tmpl w:val="66589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D6B11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F1D13"/>
    <w:multiLevelType w:val="hybridMultilevel"/>
    <w:tmpl w:val="5010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C07"/>
    <w:multiLevelType w:val="hybridMultilevel"/>
    <w:tmpl w:val="CFCC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02941"/>
    <w:multiLevelType w:val="hybridMultilevel"/>
    <w:tmpl w:val="820E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D23EE"/>
    <w:multiLevelType w:val="hybridMultilevel"/>
    <w:tmpl w:val="343C631E"/>
    <w:lvl w:ilvl="0" w:tplc="66F41D5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BC"/>
    <w:multiLevelType w:val="hybridMultilevel"/>
    <w:tmpl w:val="157E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F8118D"/>
    <w:multiLevelType w:val="hybridMultilevel"/>
    <w:tmpl w:val="A982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F4227"/>
    <w:multiLevelType w:val="hybridMultilevel"/>
    <w:tmpl w:val="4D2C0532"/>
    <w:lvl w:ilvl="0" w:tplc="7340D42A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0F5F"/>
    <w:multiLevelType w:val="hybridMultilevel"/>
    <w:tmpl w:val="B26A1DA0"/>
    <w:lvl w:ilvl="0" w:tplc="7340D42A">
      <w:start w:val="1"/>
      <w:numFmt w:val="bullet"/>
      <w:lvlText w:val="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99287D"/>
    <w:multiLevelType w:val="hybridMultilevel"/>
    <w:tmpl w:val="EA2C6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C53825"/>
    <w:multiLevelType w:val="hybridMultilevel"/>
    <w:tmpl w:val="EE58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06E8A"/>
    <w:multiLevelType w:val="hybridMultilevel"/>
    <w:tmpl w:val="C77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0346"/>
    <w:multiLevelType w:val="hybridMultilevel"/>
    <w:tmpl w:val="767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6FF6"/>
    <w:multiLevelType w:val="hybridMultilevel"/>
    <w:tmpl w:val="FBDA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E4A1B"/>
    <w:multiLevelType w:val="multilevel"/>
    <w:tmpl w:val="60DC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530E0"/>
    <w:multiLevelType w:val="hybridMultilevel"/>
    <w:tmpl w:val="7602C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55FAB"/>
    <w:multiLevelType w:val="hybridMultilevel"/>
    <w:tmpl w:val="D728D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230CE0"/>
    <w:multiLevelType w:val="hybridMultilevel"/>
    <w:tmpl w:val="2F24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F10AB4"/>
    <w:multiLevelType w:val="hybridMultilevel"/>
    <w:tmpl w:val="97E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"/>
  </w:num>
  <w:num w:numId="4">
    <w:abstractNumId w:val="29"/>
  </w:num>
  <w:num w:numId="5">
    <w:abstractNumId w:val="36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30"/>
  </w:num>
  <w:num w:numId="11">
    <w:abstractNumId w:val="1"/>
  </w:num>
  <w:num w:numId="12">
    <w:abstractNumId w:val="15"/>
  </w:num>
  <w:num w:numId="13">
    <w:abstractNumId w:val="12"/>
  </w:num>
  <w:num w:numId="14">
    <w:abstractNumId w:val="22"/>
  </w:num>
  <w:num w:numId="15">
    <w:abstractNumId w:val="14"/>
  </w:num>
  <w:num w:numId="16">
    <w:abstractNumId w:val="5"/>
  </w:num>
  <w:num w:numId="17">
    <w:abstractNumId w:val="21"/>
  </w:num>
  <w:num w:numId="18">
    <w:abstractNumId w:val="28"/>
  </w:num>
  <w:num w:numId="19">
    <w:abstractNumId w:val="0"/>
  </w:num>
  <w:num w:numId="20">
    <w:abstractNumId w:val="18"/>
  </w:num>
  <w:num w:numId="21">
    <w:abstractNumId w:val="7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24"/>
  </w:num>
  <w:num w:numId="27">
    <w:abstractNumId w:val="3"/>
  </w:num>
  <w:num w:numId="28">
    <w:abstractNumId w:val="17"/>
  </w:num>
  <w:num w:numId="29">
    <w:abstractNumId w:val="33"/>
  </w:num>
  <w:num w:numId="30">
    <w:abstractNumId w:val="23"/>
  </w:num>
  <w:num w:numId="31">
    <w:abstractNumId w:val="11"/>
  </w:num>
  <w:num w:numId="32">
    <w:abstractNumId w:val="27"/>
  </w:num>
  <w:num w:numId="33">
    <w:abstractNumId w:val="20"/>
  </w:num>
  <w:num w:numId="34">
    <w:abstractNumId w:val="35"/>
  </w:num>
  <w:num w:numId="35">
    <w:abstractNumId w:val="16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6D"/>
    <w:rsid w:val="000268E9"/>
    <w:rsid w:val="00126BBE"/>
    <w:rsid w:val="0018708F"/>
    <w:rsid w:val="001B728E"/>
    <w:rsid w:val="00207144"/>
    <w:rsid w:val="00282BBA"/>
    <w:rsid w:val="002F0642"/>
    <w:rsid w:val="003818A3"/>
    <w:rsid w:val="0043226B"/>
    <w:rsid w:val="00435DC6"/>
    <w:rsid w:val="00496AD1"/>
    <w:rsid w:val="004A66CD"/>
    <w:rsid w:val="005143E3"/>
    <w:rsid w:val="0065303B"/>
    <w:rsid w:val="00774D01"/>
    <w:rsid w:val="007F4B8A"/>
    <w:rsid w:val="00824C2E"/>
    <w:rsid w:val="008808E9"/>
    <w:rsid w:val="00951664"/>
    <w:rsid w:val="00985113"/>
    <w:rsid w:val="009A46AF"/>
    <w:rsid w:val="00AC0AA3"/>
    <w:rsid w:val="00AE6C99"/>
    <w:rsid w:val="00AF320F"/>
    <w:rsid w:val="00B55E9A"/>
    <w:rsid w:val="00C40243"/>
    <w:rsid w:val="00C65F2C"/>
    <w:rsid w:val="00ED436D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B37"/>
  <w15:chartTrackingRefBased/>
  <w15:docId w15:val="{FFECCE85-5C28-F342-9707-B27918F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D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6D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6D"/>
    <w:pPr>
      <w:keepNext/>
      <w:keepLines/>
      <w:spacing w:before="200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6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ED436D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43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6D"/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D436D"/>
    <w:rPr>
      <w:rFonts w:ascii="Times New Roman" w:eastAsiaTheme="majorEastAsia" w:hAnsi="Times New Roman" w:cs="Times New Roman"/>
      <w:b/>
      <w:bCs/>
      <w:color w:val="4472C4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D436D"/>
    <w:rPr>
      <w:rFonts w:eastAsiaTheme="minorEastAsia"/>
      <w:b/>
      <w:bCs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D436D"/>
    <w:rPr>
      <w:rFonts w:asciiTheme="majorHAnsi" w:eastAsiaTheme="majorEastAsia" w:hAnsiTheme="majorHAnsi" w:cstheme="majorBidi"/>
      <w:b/>
      <w:bCs/>
      <w:i/>
      <w:iCs/>
      <w:color w:val="4472C4" w:themeColor="accent1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ED436D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6D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6D"/>
    <w:rPr>
      <w:rFonts w:eastAsiaTheme="minorEastAsia"/>
      <w:lang w:val="en-CA"/>
    </w:rPr>
  </w:style>
  <w:style w:type="character" w:customStyle="1" w:styleId="tlid-translation">
    <w:name w:val="tlid-translation"/>
    <w:basedOn w:val="DefaultParagraphFont"/>
    <w:rsid w:val="00ED436D"/>
  </w:style>
  <w:style w:type="paragraph" w:styleId="ListParagraph">
    <w:name w:val="List Paragraph"/>
    <w:basedOn w:val="Normal"/>
    <w:uiPriority w:val="34"/>
    <w:qFormat/>
    <w:rsid w:val="00ED436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D436D"/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D436D"/>
  </w:style>
  <w:style w:type="character" w:customStyle="1" w:styleId="FootnoteTextChar">
    <w:name w:val="Footnote Text Char"/>
    <w:basedOn w:val="DefaultParagraphFont"/>
    <w:link w:val="FootnoteText"/>
    <w:uiPriority w:val="99"/>
    <w:rsid w:val="00ED436D"/>
    <w:rPr>
      <w:rFonts w:eastAsiaTheme="minorEastAsia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ED436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D436D"/>
  </w:style>
  <w:style w:type="character" w:styleId="CommentReference">
    <w:name w:val="annotation reference"/>
    <w:basedOn w:val="DefaultParagraphFont"/>
    <w:uiPriority w:val="99"/>
    <w:semiHidden/>
    <w:unhideWhenUsed/>
    <w:rsid w:val="00ED4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3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36D"/>
    <w:rPr>
      <w:rFonts w:eastAsiaTheme="minorEastAsia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6D"/>
    <w:rPr>
      <w:rFonts w:eastAsiaTheme="minorEastAsia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6D"/>
    <w:rPr>
      <w:rFonts w:ascii="Segoe UI" w:eastAsiaTheme="minorEastAsia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D43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436D"/>
    <w:rPr>
      <w:i/>
      <w:iCs/>
    </w:rPr>
  </w:style>
  <w:style w:type="character" w:styleId="Strong">
    <w:name w:val="Strong"/>
    <w:basedOn w:val="DefaultParagraphFont"/>
    <w:uiPriority w:val="22"/>
    <w:qFormat/>
    <w:rsid w:val="00ED436D"/>
    <w:rPr>
      <w:b/>
      <w:bCs/>
    </w:rPr>
  </w:style>
  <w:style w:type="paragraph" w:styleId="Revision">
    <w:name w:val="Revision"/>
    <w:hidden/>
    <w:uiPriority w:val="99"/>
    <w:semiHidden/>
    <w:rsid w:val="00ED436D"/>
    <w:rPr>
      <w:rFonts w:eastAsiaTheme="minorEastAsia"/>
      <w:lang w:val="en-CA"/>
    </w:rPr>
  </w:style>
  <w:style w:type="character" w:customStyle="1" w:styleId="apple-converted-space">
    <w:name w:val="apple-converted-space"/>
    <w:basedOn w:val="DefaultParagraphFont"/>
    <w:rsid w:val="00ED436D"/>
  </w:style>
  <w:style w:type="table" w:styleId="LightShading">
    <w:name w:val="Light Shading"/>
    <w:basedOn w:val="TableNormal"/>
    <w:uiPriority w:val="60"/>
    <w:rsid w:val="00ED436D"/>
    <w:rPr>
      <w:rFonts w:eastAsiaTheme="minorEastAsia"/>
      <w:color w:val="000000" w:themeColor="text1" w:themeShade="BF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436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ED43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6D"/>
    <w:rPr>
      <w:rFonts w:eastAsiaTheme="minorEastAsia"/>
      <w:lang w:val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43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436D"/>
    <w:rPr>
      <w:rFonts w:eastAsiaTheme="minorEastAsia"/>
      <w:lang w:val="en-C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D436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D436D"/>
    <w:rPr>
      <w:rFonts w:eastAsiaTheme="minorEastAsia"/>
      <w:lang w:val="en-CA"/>
    </w:rPr>
  </w:style>
  <w:style w:type="paragraph" w:customStyle="1" w:styleId="site-headeropening-hours">
    <w:name w:val="site-header__opening-hours"/>
    <w:basedOn w:val="Normal"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OCHeading">
    <w:name w:val="TOC Heading"/>
    <w:aliases w:val="Table"/>
    <w:basedOn w:val="Heading3"/>
    <w:next w:val="Normal"/>
    <w:uiPriority w:val="39"/>
    <w:unhideWhenUsed/>
    <w:qFormat/>
    <w:rsid w:val="00ED436D"/>
    <w:pPr>
      <w:spacing w:before="240" w:line="259" w:lineRule="auto"/>
      <w:outlineLvl w:val="9"/>
    </w:pPr>
    <w:rPr>
      <w:b w:val="0"/>
      <w:bCs w:val="0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436D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36D"/>
    <w:pPr>
      <w:tabs>
        <w:tab w:val="left" w:pos="504"/>
      </w:tabs>
      <w:spacing w:after="240"/>
      <w:ind w:left="504" w:hanging="504"/>
    </w:pPr>
  </w:style>
  <w:style w:type="character" w:styleId="FollowedHyperlink">
    <w:name w:val="FollowedHyperlink"/>
    <w:basedOn w:val="DefaultParagraphFont"/>
    <w:uiPriority w:val="99"/>
    <w:semiHidden/>
    <w:unhideWhenUsed/>
    <w:rsid w:val="00ED436D"/>
    <w:rPr>
      <w:color w:val="954F72"/>
      <w:u w:val="single"/>
    </w:rPr>
  </w:style>
  <w:style w:type="paragraph" w:customStyle="1" w:styleId="msonormal0">
    <w:name w:val="msonormal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63">
    <w:name w:val="xl63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64">
    <w:name w:val="xl64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5">
    <w:name w:val="xl65"/>
    <w:basedOn w:val="Normal"/>
    <w:rsid w:val="00ED436D"/>
    <w:pPr>
      <w:pBdr>
        <w:left w:val="single" w:sz="4" w:space="0" w:color="A6A6A6"/>
        <w:bottom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6">
    <w:name w:val="xl6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7">
    <w:name w:val="xl6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Cambria" w:eastAsia="Times New Roman" w:hAnsi="Cambria" w:cs="Times New Roman"/>
      <w:color w:val="000000"/>
      <w:lang w:val="en-US"/>
    </w:rPr>
  </w:style>
  <w:style w:type="paragraph" w:customStyle="1" w:styleId="xl68">
    <w:name w:val="xl6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69">
    <w:name w:val="xl6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0">
    <w:name w:val="xl70"/>
    <w:basedOn w:val="Normal"/>
    <w:rsid w:val="00ED436D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1">
    <w:name w:val="xl71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2">
    <w:name w:val="xl7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3">
    <w:name w:val="xl7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4">
    <w:name w:val="xl7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5">
    <w:name w:val="xl75"/>
    <w:basedOn w:val="Normal"/>
    <w:rsid w:val="00ED436D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6">
    <w:name w:val="xl7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7">
    <w:name w:val="xl7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8">
    <w:name w:val="xl78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79">
    <w:name w:val="xl7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0">
    <w:name w:val="xl8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1">
    <w:name w:val="xl8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2">
    <w:name w:val="xl8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3">
    <w:name w:val="xl8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4">
    <w:name w:val="xl8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5">
    <w:name w:val="xl8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6">
    <w:name w:val="xl8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7">
    <w:name w:val="xl8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88">
    <w:name w:val="xl8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FF0000"/>
      <w:lang w:val="en-US"/>
    </w:rPr>
  </w:style>
  <w:style w:type="paragraph" w:customStyle="1" w:styleId="xl89">
    <w:name w:val="xl8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0">
    <w:name w:val="xl9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1">
    <w:name w:val="xl9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2">
    <w:name w:val="xl9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3">
    <w:name w:val="xl9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4">
    <w:name w:val="xl9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5">
    <w:name w:val="xl9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ED436D"/>
  </w:style>
  <w:style w:type="character" w:customStyle="1" w:styleId="EndnoteTextChar">
    <w:name w:val="Endnote Text Char"/>
    <w:basedOn w:val="DefaultParagraphFont"/>
    <w:link w:val="EndnoteText"/>
    <w:uiPriority w:val="99"/>
    <w:rsid w:val="00ED436D"/>
    <w:rPr>
      <w:rFonts w:eastAsiaTheme="minorEastAsia"/>
      <w:lang w:val="en-CA"/>
    </w:rPr>
  </w:style>
  <w:style w:type="character" w:styleId="EndnoteReference">
    <w:name w:val="endnote reference"/>
    <w:basedOn w:val="DefaultParagraphFont"/>
    <w:uiPriority w:val="99"/>
    <w:unhideWhenUsed/>
    <w:rsid w:val="00ED436D"/>
    <w:rPr>
      <w:vertAlign w:val="superscript"/>
    </w:rPr>
  </w:style>
  <w:style w:type="paragraph" w:customStyle="1" w:styleId="paragraph">
    <w:name w:val="paragraph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D436D"/>
  </w:style>
  <w:style w:type="character" w:customStyle="1" w:styleId="eop">
    <w:name w:val="eop"/>
    <w:basedOn w:val="DefaultParagraphFont"/>
    <w:rsid w:val="00ED436D"/>
  </w:style>
  <w:style w:type="character" w:customStyle="1" w:styleId="spellingerror">
    <w:name w:val="spellingerror"/>
    <w:basedOn w:val="DefaultParagraphFont"/>
    <w:rsid w:val="00ED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Torres</dc:creator>
  <cp:keywords/>
  <dc:description/>
  <cp:lastModifiedBy>Irene Torres</cp:lastModifiedBy>
  <cp:revision>4</cp:revision>
  <dcterms:created xsi:type="dcterms:W3CDTF">2021-07-28T16:35:00Z</dcterms:created>
  <dcterms:modified xsi:type="dcterms:W3CDTF">2021-11-08T00:09:00Z</dcterms:modified>
</cp:coreProperties>
</file>